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540" w:rsidRPr="00F0376F" w:rsidRDefault="00936540" w:rsidP="00936540">
      <w:pPr>
        <w:pStyle w:val="ConsPlusNormal"/>
        <w:jc w:val="both"/>
        <w:rPr>
          <w:lang w:val="en-US"/>
        </w:rPr>
      </w:pPr>
    </w:p>
    <w:tbl>
      <w:tblPr>
        <w:tblStyle w:val="ConsPlusJurTerm"/>
        <w:tblW w:w="0" w:type="auto"/>
        <w:tblLook w:val="04A0" w:firstRow="1" w:lastRow="0" w:firstColumn="1" w:lastColumn="0" w:noHBand="0" w:noVBand="1"/>
      </w:tblPr>
      <w:tblGrid>
        <w:gridCol w:w="4230"/>
        <w:gridCol w:w="996"/>
        <w:gridCol w:w="4345"/>
      </w:tblGrid>
      <w:tr w:rsidR="003925DC" w:rsidRPr="00F600F0" w:rsidTr="00F600F0">
        <w:tc>
          <w:tcPr>
            <w:tcW w:w="4644" w:type="dxa"/>
          </w:tcPr>
          <w:p w:rsidR="003925DC" w:rsidRPr="00F600F0" w:rsidRDefault="003925DC" w:rsidP="00F600F0">
            <w:pPr>
              <w:tabs>
                <w:tab w:val="right" w:leader="dot" w:pos="9356"/>
              </w:tabs>
              <w:rPr>
                <w:rFonts w:eastAsia="Calibri"/>
                <w:szCs w:val="28"/>
                <w:lang w:eastAsia="en-US"/>
              </w:rPr>
            </w:pPr>
            <w:r w:rsidRPr="00F600F0">
              <w:rPr>
                <w:rFonts w:eastAsia="Calibri"/>
                <w:b/>
                <w:szCs w:val="28"/>
                <w:lang w:eastAsia="en-US"/>
              </w:rPr>
              <w:t>Рассмотрено  и одобрено</w:t>
            </w:r>
            <w:r w:rsidRPr="00F600F0">
              <w:rPr>
                <w:rFonts w:eastAsia="Calibri"/>
                <w:szCs w:val="28"/>
                <w:lang w:eastAsia="en-US"/>
              </w:rPr>
              <w:t xml:space="preserve"> на заседании педагогического совета  </w:t>
            </w:r>
          </w:p>
          <w:p w:rsidR="003925DC" w:rsidRPr="00F600F0" w:rsidRDefault="003925DC" w:rsidP="00F600F0">
            <w:pPr>
              <w:tabs>
                <w:tab w:val="right" w:leader="dot" w:pos="9356"/>
              </w:tabs>
              <w:rPr>
                <w:rFonts w:eastAsia="Calibri"/>
                <w:szCs w:val="28"/>
                <w:lang w:eastAsia="en-US"/>
              </w:rPr>
            </w:pPr>
            <w:r w:rsidRPr="00F600F0">
              <w:rPr>
                <w:rFonts w:eastAsia="Calibri"/>
                <w:szCs w:val="28"/>
                <w:lang w:eastAsia="en-US"/>
              </w:rPr>
              <w:t>ОГКОУ «Школа-интернат №88 «Улыбка»</w:t>
            </w:r>
          </w:p>
          <w:p w:rsidR="003925DC" w:rsidRPr="00F600F0" w:rsidRDefault="003925DC" w:rsidP="00F600F0">
            <w:pPr>
              <w:tabs>
                <w:tab w:val="right" w:leader="dot" w:pos="9356"/>
              </w:tabs>
              <w:rPr>
                <w:rFonts w:eastAsia="Calibri"/>
                <w:szCs w:val="28"/>
                <w:lang w:eastAsia="en-US"/>
              </w:rPr>
            </w:pPr>
          </w:p>
          <w:p w:rsidR="003925DC" w:rsidRPr="00F600F0" w:rsidRDefault="003925DC" w:rsidP="00F600F0">
            <w:pPr>
              <w:tabs>
                <w:tab w:val="right" w:leader="dot" w:pos="9356"/>
              </w:tabs>
              <w:rPr>
                <w:rFonts w:eastAsia="Calibri"/>
                <w:szCs w:val="28"/>
                <w:lang w:eastAsia="en-US"/>
              </w:rPr>
            </w:pPr>
            <w:r w:rsidRPr="00F600F0">
              <w:rPr>
                <w:rFonts w:eastAsia="Calibri"/>
                <w:szCs w:val="28"/>
                <w:lang w:eastAsia="en-US"/>
              </w:rPr>
              <w:t>Протокол № ____ от _______202</w:t>
            </w:r>
            <w:r w:rsidR="00CC36A9">
              <w:rPr>
                <w:rFonts w:eastAsia="Calibri"/>
                <w:szCs w:val="28"/>
                <w:lang w:eastAsia="en-US"/>
              </w:rPr>
              <w:t>4</w:t>
            </w:r>
            <w:r w:rsidRPr="00F600F0">
              <w:rPr>
                <w:rFonts w:eastAsia="Calibri"/>
                <w:szCs w:val="28"/>
                <w:lang w:eastAsia="en-US"/>
              </w:rPr>
              <w:t xml:space="preserve"> г.</w:t>
            </w:r>
          </w:p>
          <w:p w:rsidR="003925DC" w:rsidRPr="00F600F0" w:rsidRDefault="003925DC" w:rsidP="00F600F0">
            <w:pPr>
              <w:tabs>
                <w:tab w:val="right" w:leader="dot" w:pos="9356"/>
              </w:tabs>
              <w:rPr>
                <w:rFonts w:eastAsia="Calibri"/>
                <w:b/>
                <w:szCs w:val="28"/>
                <w:lang w:eastAsia="en-US"/>
              </w:rPr>
            </w:pPr>
          </w:p>
        </w:tc>
        <w:tc>
          <w:tcPr>
            <w:tcW w:w="1134" w:type="dxa"/>
          </w:tcPr>
          <w:p w:rsidR="003925DC" w:rsidRPr="00F600F0" w:rsidRDefault="003925DC" w:rsidP="00F600F0">
            <w:pPr>
              <w:tabs>
                <w:tab w:val="right" w:leader="dot" w:pos="9356"/>
              </w:tabs>
              <w:jc w:val="center"/>
              <w:rPr>
                <w:rFonts w:eastAsia="Calibri"/>
                <w:b/>
                <w:szCs w:val="28"/>
                <w:lang w:eastAsia="en-US"/>
              </w:rPr>
            </w:pPr>
          </w:p>
        </w:tc>
        <w:tc>
          <w:tcPr>
            <w:tcW w:w="4644" w:type="dxa"/>
          </w:tcPr>
          <w:p w:rsidR="003925DC" w:rsidRPr="00F600F0" w:rsidRDefault="003925DC" w:rsidP="00F600F0">
            <w:pPr>
              <w:tabs>
                <w:tab w:val="right" w:leader="dot" w:pos="9356"/>
              </w:tabs>
              <w:rPr>
                <w:rFonts w:eastAsia="Calibri"/>
                <w:b/>
                <w:szCs w:val="28"/>
                <w:lang w:eastAsia="en-US"/>
              </w:rPr>
            </w:pPr>
            <w:r w:rsidRPr="00F600F0">
              <w:rPr>
                <w:rFonts w:eastAsia="Calibri"/>
                <w:b/>
                <w:szCs w:val="28"/>
                <w:lang w:eastAsia="en-US"/>
              </w:rPr>
              <w:t>УТВЕРЖДАЮ</w:t>
            </w:r>
          </w:p>
          <w:p w:rsidR="003925DC" w:rsidRPr="00F600F0" w:rsidRDefault="00F600F0" w:rsidP="00F600F0">
            <w:pPr>
              <w:tabs>
                <w:tab w:val="right" w:leader="dot" w:pos="9356"/>
              </w:tabs>
              <w:rPr>
                <w:rFonts w:eastAsia="Calibri"/>
                <w:szCs w:val="28"/>
                <w:lang w:eastAsia="en-US"/>
              </w:rPr>
            </w:pPr>
            <w:r>
              <w:rPr>
                <w:rFonts w:eastAsia="Calibri"/>
                <w:szCs w:val="28"/>
                <w:lang w:eastAsia="en-US"/>
              </w:rPr>
              <w:t xml:space="preserve">Директор </w:t>
            </w:r>
            <w:r w:rsidR="003925DC" w:rsidRPr="00F600F0">
              <w:rPr>
                <w:rFonts w:eastAsia="Calibri"/>
                <w:szCs w:val="28"/>
                <w:lang w:eastAsia="en-US"/>
              </w:rPr>
              <w:t xml:space="preserve">ОГКОУ «Школа-интернат №88 «Улыбка» </w:t>
            </w:r>
          </w:p>
          <w:p w:rsidR="003925DC" w:rsidRPr="00F600F0" w:rsidRDefault="003925DC" w:rsidP="00F600F0">
            <w:pPr>
              <w:tabs>
                <w:tab w:val="right" w:leader="dot" w:pos="9356"/>
              </w:tabs>
              <w:rPr>
                <w:rFonts w:eastAsia="Calibri"/>
                <w:szCs w:val="28"/>
                <w:lang w:eastAsia="en-US"/>
              </w:rPr>
            </w:pPr>
            <w:r w:rsidRPr="00F600F0">
              <w:rPr>
                <w:rFonts w:eastAsia="Calibri"/>
                <w:szCs w:val="28"/>
                <w:lang w:eastAsia="en-US"/>
              </w:rPr>
              <w:t>__________</w:t>
            </w:r>
            <w:r w:rsidR="00F600F0">
              <w:rPr>
                <w:rFonts w:eastAsia="Calibri"/>
                <w:szCs w:val="28"/>
                <w:lang w:eastAsia="en-US"/>
              </w:rPr>
              <w:t>О.Е.Душкна</w:t>
            </w:r>
          </w:p>
          <w:p w:rsidR="003925DC" w:rsidRPr="00F600F0" w:rsidRDefault="003925DC" w:rsidP="00F600F0">
            <w:pPr>
              <w:tabs>
                <w:tab w:val="right" w:leader="dot" w:pos="9356"/>
              </w:tabs>
              <w:rPr>
                <w:rFonts w:eastAsia="Calibri"/>
                <w:szCs w:val="28"/>
                <w:lang w:eastAsia="en-US"/>
              </w:rPr>
            </w:pPr>
          </w:p>
          <w:p w:rsidR="003925DC" w:rsidRPr="00F600F0" w:rsidRDefault="003925DC" w:rsidP="00CC36A9">
            <w:pPr>
              <w:tabs>
                <w:tab w:val="right" w:leader="dot" w:pos="9356"/>
              </w:tabs>
              <w:rPr>
                <w:rFonts w:eastAsia="Calibri"/>
                <w:b/>
                <w:szCs w:val="28"/>
                <w:lang w:eastAsia="en-US"/>
              </w:rPr>
            </w:pPr>
            <w:r w:rsidRPr="00F600F0">
              <w:rPr>
                <w:rFonts w:eastAsia="Calibri"/>
                <w:szCs w:val="28"/>
                <w:lang w:eastAsia="en-US"/>
              </w:rPr>
              <w:t>Приказ №___ от ________202</w:t>
            </w:r>
            <w:r w:rsidR="00CC36A9">
              <w:rPr>
                <w:rFonts w:eastAsia="Calibri"/>
                <w:szCs w:val="28"/>
                <w:lang w:eastAsia="en-US"/>
              </w:rPr>
              <w:t>4</w:t>
            </w:r>
            <w:r w:rsidRPr="00F600F0">
              <w:rPr>
                <w:rFonts w:eastAsia="Calibri"/>
                <w:szCs w:val="28"/>
                <w:lang w:eastAsia="en-US"/>
              </w:rPr>
              <w:t xml:space="preserve"> г.</w:t>
            </w:r>
          </w:p>
        </w:tc>
      </w:tr>
    </w:tbl>
    <w:p w:rsidR="003925DC" w:rsidRPr="00F600F0" w:rsidRDefault="003925DC" w:rsidP="003925DC">
      <w:pPr>
        <w:tabs>
          <w:tab w:val="right" w:leader="dot" w:pos="9356"/>
        </w:tabs>
        <w:spacing w:after="0" w:line="240" w:lineRule="auto"/>
        <w:ind w:firstLine="709"/>
        <w:jc w:val="center"/>
        <w:rPr>
          <w:rFonts w:ascii="Times New Roman" w:eastAsia="Calibri" w:hAnsi="Times New Roman" w:cs="Times New Roman"/>
          <w:b/>
          <w:szCs w:val="28"/>
          <w:lang w:eastAsia="en-US"/>
        </w:rPr>
      </w:pPr>
    </w:p>
    <w:p w:rsidR="003925DC" w:rsidRPr="00F600F0" w:rsidRDefault="003925DC" w:rsidP="003925DC">
      <w:pPr>
        <w:tabs>
          <w:tab w:val="right" w:leader="dot" w:pos="9356"/>
        </w:tabs>
        <w:spacing w:after="0" w:line="240" w:lineRule="auto"/>
        <w:ind w:firstLine="709"/>
        <w:jc w:val="center"/>
        <w:rPr>
          <w:rFonts w:ascii="Times New Roman" w:eastAsia="Calibri" w:hAnsi="Times New Roman" w:cs="Times New Roman"/>
          <w:b/>
          <w:szCs w:val="28"/>
          <w:lang w:eastAsia="en-US"/>
        </w:rPr>
      </w:pPr>
    </w:p>
    <w:p w:rsidR="003925DC" w:rsidRPr="00015E5F" w:rsidRDefault="003925DC" w:rsidP="003925DC">
      <w:pPr>
        <w:tabs>
          <w:tab w:val="right" w:leader="dot" w:pos="9356"/>
        </w:tabs>
        <w:spacing w:after="0" w:line="240" w:lineRule="auto"/>
        <w:ind w:firstLine="709"/>
        <w:jc w:val="center"/>
        <w:rPr>
          <w:rFonts w:eastAsia="Calibri" w:cs="Times New Roman"/>
          <w:b/>
          <w:szCs w:val="28"/>
          <w:lang w:eastAsia="en-US"/>
        </w:rPr>
      </w:pPr>
    </w:p>
    <w:p w:rsidR="003925DC" w:rsidRPr="00015E5F" w:rsidRDefault="003925DC" w:rsidP="003925DC">
      <w:pPr>
        <w:tabs>
          <w:tab w:val="right" w:leader="dot" w:pos="9356"/>
        </w:tabs>
        <w:spacing w:after="0" w:line="240" w:lineRule="auto"/>
        <w:ind w:firstLine="709"/>
        <w:jc w:val="center"/>
        <w:rPr>
          <w:rFonts w:eastAsia="Calibri" w:cs="Times New Roman"/>
          <w:b/>
          <w:szCs w:val="28"/>
          <w:lang w:eastAsia="en-US"/>
        </w:rPr>
      </w:pPr>
    </w:p>
    <w:p w:rsidR="003925DC" w:rsidRPr="00015E5F" w:rsidRDefault="003925DC" w:rsidP="003925DC">
      <w:pPr>
        <w:tabs>
          <w:tab w:val="right" w:leader="dot" w:pos="9356"/>
        </w:tabs>
        <w:spacing w:after="0" w:line="240" w:lineRule="auto"/>
        <w:ind w:firstLine="709"/>
        <w:jc w:val="center"/>
        <w:rPr>
          <w:rFonts w:eastAsia="Calibri" w:cs="Times New Roman"/>
          <w:b/>
          <w:szCs w:val="28"/>
          <w:lang w:eastAsia="en-US"/>
        </w:rPr>
      </w:pPr>
    </w:p>
    <w:p w:rsidR="003925DC" w:rsidRPr="00015E5F" w:rsidRDefault="003925DC" w:rsidP="003925DC">
      <w:pPr>
        <w:tabs>
          <w:tab w:val="right" w:leader="dot" w:pos="9356"/>
        </w:tabs>
        <w:spacing w:after="0" w:line="240" w:lineRule="auto"/>
        <w:ind w:firstLine="709"/>
        <w:jc w:val="center"/>
        <w:rPr>
          <w:rFonts w:eastAsia="Calibri" w:cs="Times New Roman"/>
          <w:b/>
          <w:szCs w:val="28"/>
          <w:lang w:eastAsia="en-US"/>
        </w:rPr>
      </w:pPr>
    </w:p>
    <w:p w:rsidR="003925DC" w:rsidRPr="00015E5F" w:rsidRDefault="003925DC" w:rsidP="003925DC">
      <w:pPr>
        <w:tabs>
          <w:tab w:val="right" w:leader="dot" w:pos="9356"/>
        </w:tabs>
        <w:spacing w:after="0" w:line="240" w:lineRule="auto"/>
        <w:ind w:firstLine="709"/>
        <w:jc w:val="center"/>
        <w:rPr>
          <w:rFonts w:eastAsia="Calibri" w:cs="Times New Roman"/>
          <w:b/>
          <w:szCs w:val="28"/>
          <w:lang w:eastAsia="en-US"/>
        </w:rPr>
      </w:pPr>
    </w:p>
    <w:p w:rsidR="003925DC" w:rsidRPr="00015E5F" w:rsidRDefault="003925DC" w:rsidP="003925DC">
      <w:pPr>
        <w:tabs>
          <w:tab w:val="right" w:leader="dot" w:pos="9356"/>
        </w:tabs>
        <w:spacing w:after="0" w:line="240" w:lineRule="auto"/>
        <w:ind w:firstLine="709"/>
        <w:jc w:val="center"/>
        <w:rPr>
          <w:rFonts w:eastAsia="Calibri" w:cs="Times New Roman"/>
          <w:b/>
          <w:szCs w:val="28"/>
          <w:lang w:eastAsia="en-US"/>
        </w:rPr>
      </w:pPr>
    </w:p>
    <w:p w:rsidR="003925DC" w:rsidRPr="00015E5F" w:rsidRDefault="003925DC" w:rsidP="003925DC">
      <w:pPr>
        <w:tabs>
          <w:tab w:val="right" w:leader="dot" w:pos="9356"/>
        </w:tabs>
        <w:spacing w:after="0" w:line="240" w:lineRule="auto"/>
        <w:ind w:firstLine="709"/>
        <w:jc w:val="center"/>
        <w:rPr>
          <w:rFonts w:eastAsia="Calibri" w:cs="Times New Roman"/>
          <w:b/>
          <w:szCs w:val="28"/>
          <w:lang w:eastAsia="en-US"/>
        </w:rPr>
      </w:pPr>
    </w:p>
    <w:p w:rsidR="003925DC" w:rsidRPr="00015E5F" w:rsidRDefault="003925DC" w:rsidP="003925DC">
      <w:pPr>
        <w:tabs>
          <w:tab w:val="right" w:leader="dot" w:pos="9356"/>
        </w:tabs>
        <w:spacing w:after="0" w:line="240" w:lineRule="auto"/>
        <w:ind w:firstLine="709"/>
        <w:jc w:val="center"/>
        <w:rPr>
          <w:rFonts w:eastAsia="Calibri" w:cs="Times New Roman"/>
          <w:b/>
          <w:szCs w:val="28"/>
          <w:lang w:eastAsia="en-US"/>
        </w:rPr>
      </w:pPr>
    </w:p>
    <w:p w:rsidR="003925DC" w:rsidRPr="00015E5F" w:rsidRDefault="003925DC" w:rsidP="003925DC">
      <w:pPr>
        <w:tabs>
          <w:tab w:val="right" w:leader="dot" w:pos="9356"/>
        </w:tabs>
        <w:spacing w:after="0" w:line="240" w:lineRule="auto"/>
        <w:ind w:firstLine="709"/>
        <w:jc w:val="center"/>
        <w:rPr>
          <w:rFonts w:eastAsia="Calibri" w:cs="Times New Roman"/>
          <w:b/>
          <w:szCs w:val="28"/>
          <w:lang w:eastAsia="en-US"/>
        </w:rPr>
      </w:pPr>
    </w:p>
    <w:p w:rsidR="003925DC" w:rsidRPr="00015E5F" w:rsidRDefault="003925DC" w:rsidP="003925DC">
      <w:pPr>
        <w:tabs>
          <w:tab w:val="right" w:leader="dot" w:pos="9356"/>
        </w:tabs>
        <w:spacing w:after="0" w:line="240" w:lineRule="auto"/>
        <w:ind w:firstLine="709"/>
        <w:jc w:val="center"/>
        <w:rPr>
          <w:rFonts w:eastAsia="Calibri" w:cs="Times New Roman"/>
          <w:b/>
          <w:szCs w:val="28"/>
          <w:lang w:eastAsia="en-US"/>
        </w:rPr>
      </w:pPr>
    </w:p>
    <w:p w:rsidR="003925DC" w:rsidRDefault="003925DC" w:rsidP="003925DC">
      <w:pPr>
        <w:tabs>
          <w:tab w:val="right" w:leader="dot" w:pos="9356"/>
        </w:tabs>
        <w:spacing w:after="0" w:line="240" w:lineRule="auto"/>
        <w:ind w:firstLine="709"/>
        <w:jc w:val="center"/>
        <w:rPr>
          <w:rFonts w:eastAsia="Calibri" w:cs="Times New Roman"/>
          <w:b/>
          <w:szCs w:val="28"/>
          <w:lang w:eastAsia="en-US"/>
        </w:rPr>
      </w:pPr>
    </w:p>
    <w:p w:rsidR="003925DC" w:rsidRDefault="003925DC" w:rsidP="003925DC">
      <w:pPr>
        <w:tabs>
          <w:tab w:val="right" w:leader="dot" w:pos="9356"/>
        </w:tabs>
        <w:spacing w:after="0" w:line="240" w:lineRule="auto"/>
        <w:ind w:firstLine="709"/>
        <w:jc w:val="center"/>
        <w:rPr>
          <w:rFonts w:eastAsia="Calibri" w:cs="Times New Roman"/>
          <w:b/>
          <w:szCs w:val="28"/>
          <w:lang w:eastAsia="en-US"/>
        </w:rPr>
      </w:pPr>
    </w:p>
    <w:p w:rsidR="003925DC" w:rsidRDefault="003925DC" w:rsidP="003925DC">
      <w:pPr>
        <w:tabs>
          <w:tab w:val="right" w:leader="dot" w:pos="9356"/>
        </w:tabs>
        <w:spacing w:after="0" w:line="240" w:lineRule="auto"/>
        <w:ind w:firstLine="709"/>
        <w:jc w:val="center"/>
        <w:rPr>
          <w:rFonts w:eastAsia="Calibri" w:cs="Times New Roman"/>
          <w:b/>
          <w:szCs w:val="28"/>
          <w:lang w:eastAsia="en-US"/>
        </w:rPr>
      </w:pPr>
    </w:p>
    <w:p w:rsidR="00F600F0" w:rsidRDefault="003925DC" w:rsidP="003925DC">
      <w:pPr>
        <w:tabs>
          <w:tab w:val="right" w:leader="dot" w:pos="9356"/>
        </w:tabs>
        <w:spacing w:after="0" w:line="240" w:lineRule="auto"/>
        <w:ind w:firstLine="709"/>
        <w:jc w:val="center"/>
        <w:rPr>
          <w:rFonts w:eastAsia="Calibri" w:cs="Times New Roman"/>
          <w:b/>
          <w:szCs w:val="28"/>
          <w:lang w:eastAsia="en-US"/>
        </w:rPr>
      </w:pPr>
      <w:r w:rsidRPr="006A617B">
        <w:rPr>
          <w:rFonts w:eastAsia="Calibri" w:cs="Times New Roman"/>
          <w:b/>
          <w:szCs w:val="28"/>
          <w:lang w:eastAsia="en-US"/>
        </w:rPr>
        <w:t xml:space="preserve">АДАПТИРОВАННАЯ ОСНОВНАЯ </w:t>
      </w:r>
      <w:r>
        <w:rPr>
          <w:rFonts w:eastAsia="Calibri" w:cs="Times New Roman"/>
          <w:b/>
          <w:szCs w:val="28"/>
          <w:lang w:eastAsia="en-US"/>
        </w:rPr>
        <w:t xml:space="preserve"> ОБЩЕ</w:t>
      </w:r>
      <w:r w:rsidRPr="006A617B">
        <w:rPr>
          <w:rFonts w:eastAsia="Calibri" w:cs="Times New Roman"/>
          <w:b/>
          <w:szCs w:val="28"/>
          <w:lang w:eastAsia="en-US"/>
        </w:rPr>
        <w:t xml:space="preserve">ОБРАЗОВАТЕЛЬНАЯ ПРОГРАММА </w:t>
      </w:r>
    </w:p>
    <w:p w:rsidR="003925DC" w:rsidRPr="006A617B" w:rsidRDefault="003925DC" w:rsidP="003925DC">
      <w:pPr>
        <w:tabs>
          <w:tab w:val="right" w:leader="dot" w:pos="9356"/>
        </w:tabs>
        <w:spacing w:after="0" w:line="240" w:lineRule="auto"/>
        <w:ind w:firstLine="709"/>
        <w:jc w:val="center"/>
        <w:rPr>
          <w:rFonts w:eastAsia="Calibri" w:cs="Times New Roman"/>
          <w:b/>
          <w:szCs w:val="28"/>
          <w:lang w:eastAsia="en-US"/>
        </w:rPr>
      </w:pPr>
      <w:r w:rsidRPr="006A617B">
        <w:rPr>
          <w:rFonts w:eastAsia="Calibri" w:cs="Times New Roman"/>
          <w:b/>
          <w:szCs w:val="28"/>
          <w:lang w:eastAsia="en-US"/>
        </w:rPr>
        <w:t>ОСНОВНОГО ОБЩЕГО ОБРАЗОВАНИЯ</w:t>
      </w:r>
      <w:r>
        <w:rPr>
          <w:rFonts w:eastAsia="Calibri" w:cs="Times New Roman"/>
          <w:b/>
          <w:szCs w:val="28"/>
          <w:lang w:eastAsia="en-US"/>
        </w:rPr>
        <w:t xml:space="preserve"> </w:t>
      </w:r>
      <w:r w:rsidRPr="006A617B">
        <w:rPr>
          <w:rFonts w:eastAsia="Calibri" w:cs="Times New Roman"/>
          <w:b/>
          <w:szCs w:val="28"/>
          <w:lang w:eastAsia="en-US"/>
        </w:rPr>
        <w:t xml:space="preserve">ОБУЧАЮЩИХСЯ </w:t>
      </w:r>
    </w:p>
    <w:p w:rsidR="003925DC" w:rsidRDefault="003925DC" w:rsidP="003925DC">
      <w:pPr>
        <w:tabs>
          <w:tab w:val="right" w:leader="dot" w:pos="9356"/>
        </w:tabs>
        <w:spacing w:after="0" w:line="240" w:lineRule="auto"/>
        <w:ind w:firstLine="709"/>
        <w:jc w:val="center"/>
        <w:rPr>
          <w:rFonts w:eastAsia="Calibri" w:cs="Times New Roman"/>
          <w:b/>
          <w:szCs w:val="28"/>
          <w:lang w:eastAsia="en-US"/>
        </w:rPr>
      </w:pPr>
      <w:r w:rsidRPr="006A617B">
        <w:rPr>
          <w:rFonts w:eastAsia="Calibri" w:cs="Times New Roman"/>
          <w:b/>
          <w:szCs w:val="28"/>
          <w:lang w:eastAsia="en-US"/>
        </w:rPr>
        <w:t xml:space="preserve">С НАРУШЕНИЯМИ ОПОРНО-ДВИГАТЕЛЬНОГО АППАРАТА </w:t>
      </w:r>
    </w:p>
    <w:p w:rsidR="003925DC" w:rsidRPr="006A617B" w:rsidRDefault="003925DC" w:rsidP="003925DC">
      <w:pPr>
        <w:tabs>
          <w:tab w:val="right" w:leader="dot" w:pos="9356"/>
        </w:tabs>
        <w:spacing w:after="0" w:line="240" w:lineRule="auto"/>
        <w:ind w:firstLine="709"/>
        <w:jc w:val="center"/>
        <w:rPr>
          <w:rFonts w:eastAsia="Calibri" w:cs="Times New Roman"/>
          <w:b/>
          <w:szCs w:val="28"/>
          <w:lang w:eastAsia="en-US"/>
        </w:rPr>
      </w:pPr>
      <w:r>
        <w:rPr>
          <w:rFonts w:eastAsia="Calibri" w:cs="Times New Roman"/>
          <w:b/>
          <w:szCs w:val="28"/>
          <w:lang w:eastAsia="en-US"/>
        </w:rPr>
        <w:t>ОГКОУ «ШКОЛА-ИНТЕРНАТ №88 «Улыбка»</w:t>
      </w:r>
    </w:p>
    <w:p w:rsidR="003925DC" w:rsidRPr="006A617B" w:rsidRDefault="00F600F0" w:rsidP="003925DC">
      <w:pPr>
        <w:spacing w:after="0" w:line="240" w:lineRule="auto"/>
        <w:jc w:val="center"/>
        <w:rPr>
          <w:rFonts w:cs="Times New Roman"/>
          <w:b/>
          <w:i/>
          <w:szCs w:val="28"/>
        </w:rPr>
      </w:pPr>
      <w:r>
        <w:rPr>
          <w:rFonts w:cs="Times New Roman"/>
          <w:b/>
          <w:i/>
          <w:szCs w:val="28"/>
        </w:rPr>
        <w:t>(Вариант 6.2.)</w:t>
      </w:r>
    </w:p>
    <w:p w:rsidR="003925DC" w:rsidRPr="006A617B" w:rsidRDefault="003925DC" w:rsidP="003925DC">
      <w:pPr>
        <w:spacing w:after="0" w:line="240" w:lineRule="auto"/>
        <w:rPr>
          <w:rFonts w:cs="Times New Roman"/>
          <w:szCs w:val="28"/>
        </w:rPr>
      </w:pPr>
    </w:p>
    <w:p w:rsidR="003925DC" w:rsidRPr="006A617B" w:rsidRDefault="003925DC" w:rsidP="003925DC">
      <w:pPr>
        <w:spacing w:after="0" w:line="240" w:lineRule="auto"/>
        <w:rPr>
          <w:rFonts w:cs="Times New Roman"/>
          <w:szCs w:val="28"/>
        </w:rPr>
      </w:pPr>
    </w:p>
    <w:p w:rsidR="003925DC" w:rsidRPr="006A617B" w:rsidRDefault="003925DC" w:rsidP="003925DC">
      <w:pPr>
        <w:spacing w:after="0" w:line="240" w:lineRule="auto"/>
        <w:rPr>
          <w:rFonts w:cs="Times New Roman"/>
          <w:szCs w:val="28"/>
        </w:rPr>
      </w:pPr>
    </w:p>
    <w:p w:rsidR="003925DC" w:rsidRPr="006A617B" w:rsidRDefault="003925DC" w:rsidP="003925DC">
      <w:pPr>
        <w:spacing w:after="0" w:line="240" w:lineRule="auto"/>
        <w:rPr>
          <w:rFonts w:cs="Times New Roman"/>
          <w:szCs w:val="28"/>
        </w:rPr>
      </w:pPr>
    </w:p>
    <w:p w:rsidR="003925DC" w:rsidRPr="006A617B" w:rsidRDefault="003925DC" w:rsidP="003925DC">
      <w:pPr>
        <w:spacing w:after="0" w:line="240" w:lineRule="auto"/>
        <w:rPr>
          <w:rFonts w:cs="Times New Roman"/>
          <w:szCs w:val="28"/>
        </w:rPr>
      </w:pPr>
    </w:p>
    <w:p w:rsidR="003925DC" w:rsidRDefault="003925DC" w:rsidP="003925DC">
      <w:pPr>
        <w:tabs>
          <w:tab w:val="right" w:leader="dot" w:pos="9356"/>
        </w:tabs>
        <w:spacing w:after="0" w:line="240" w:lineRule="auto"/>
        <w:ind w:firstLine="709"/>
        <w:jc w:val="center"/>
        <w:rPr>
          <w:rFonts w:eastAsia="Calibri" w:cs="Times New Roman"/>
          <w:b/>
          <w:szCs w:val="28"/>
          <w:lang w:eastAsia="en-US"/>
        </w:rPr>
      </w:pPr>
    </w:p>
    <w:p w:rsidR="003925DC" w:rsidRDefault="003925DC" w:rsidP="003925DC">
      <w:pPr>
        <w:tabs>
          <w:tab w:val="right" w:leader="dot" w:pos="9356"/>
        </w:tabs>
        <w:spacing w:after="0" w:line="240" w:lineRule="auto"/>
        <w:ind w:firstLine="709"/>
        <w:jc w:val="center"/>
        <w:rPr>
          <w:rFonts w:eastAsia="Calibri" w:cs="Times New Roman"/>
          <w:b/>
          <w:szCs w:val="28"/>
          <w:lang w:eastAsia="en-US"/>
        </w:rPr>
      </w:pPr>
    </w:p>
    <w:p w:rsidR="003925DC" w:rsidRDefault="003925DC" w:rsidP="003925DC">
      <w:pPr>
        <w:tabs>
          <w:tab w:val="right" w:leader="dot" w:pos="9356"/>
        </w:tabs>
        <w:spacing w:after="0" w:line="240" w:lineRule="auto"/>
        <w:ind w:firstLine="709"/>
        <w:jc w:val="center"/>
        <w:rPr>
          <w:rFonts w:eastAsia="Calibri" w:cs="Times New Roman"/>
          <w:b/>
          <w:szCs w:val="28"/>
          <w:lang w:eastAsia="en-US"/>
        </w:rPr>
      </w:pPr>
    </w:p>
    <w:p w:rsidR="003925DC" w:rsidRDefault="003925DC" w:rsidP="003925DC">
      <w:pPr>
        <w:tabs>
          <w:tab w:val="right" w:leader="dot" w:pos="9356"/>
        </w:tabs>
        <w:spacing w:after="0" w:line="240" w:lineRule="auto"/>
        <w:ind w:firstLine="709"/>
        <w:jc w:val="center"/>
        <w:rPr>
          <w:rFonts w:eastAsia="Calibri" w:cs="Times New Roman"/>
          <w:b/>
          <w:szCs w:val="28"/>
          <w:lang w:eastAsia="en-US"/>
        </w:rPr>
      </w:pPr>
    </w:p>
    <w:p w:rsidR="00295219" w:rsidRDefault="00295219" w:rsidP="00936540">
      <w:pPr>
        <w:pStyle w:val="ConsPlusTitle"/>
        <w:ind w:firstLine="540"/>
        <w:jc w:val="both"/>
        <w:outlineLvl w:val="2"/>
      </w:pPr>
    </w:p>
    <w:p w:rsidR="00295219" w:rsidRDefault="00295219" w:rsidP="00936540">
      <w:pPr>
        <w:pStyle w:val="ConsPlusTitle"/>
        <w:ind w:firstLine="540"/>
        <w:jc w:val="both"/>
        <w:outlineLvl w:val="2"/>
      </w:pPr>
    </w:p>
    <w:p w:rsidR="00295219" w:rsidRDefault="00295219" w:rsidP="00936540">
      <w:pPr>
        <w:pStyle w:val="ConsPlusTitle"/>
        <w:ind w:firstLine="540"/>
        <w:jc w:val="both"/>
        <w:outlineLvl w:val="2"/>
      </w:pPr>
    </w:p>
    <w:p w:rsidR="00295219" w:rsidRDefault="00295219" w:rsidP="00936540">
      <w:pPr>
        <w:pStyle w:val="ConsPlusTitle"/>
        <w:ind w:firstLine="540"/>
        <w:jc w:val="both"/>
        <w:outlineLvl w:val="2"/>
      </w:pPr>
    </w:p>
    <w:p w:rsidR="00295219" w:rsidRDefault="00295219" w:rsidP="00936540">
      <w:pPr>
        <w:pStyle w:val="ConsPlusTitle"/>
        <w:ind w:firstLine="540"/>
        <w:jc w:val="both"/>
        <w:outlineLvl w:val="2"/>
      </w:pPr>
    </w:p>
    <w:p w:rsidR="00295219" w:rsidRDefault="00295219" w:rsidP="00936540">
      <w:pPr>
        <w:pStyle w:val="ConsPlusTitle"/>
        <w:ind w:firstLine="540"/>
        <w:jc w:val="both"/>
        <w:outlineLvl w:val="2"/>
      </w:pPr>
    </w:p>
    <w:p w:rsidR="00295219" w:rsidRDefault="00295219" w:rsidP="00936540">
      <w:pPr>
        <w:pStyle w:val="ConsPlusTitle"/>
        <w:ind w:firstLine="540"/>
        <w:jc w:val="both"/>
        <w:outlineLvl w:val="2"/>
      </w:pPr>
    </w:p>
    <w:p w:rsidR="005521BC" w:rsidRDefault="005521BC" w:rsidP="00936540">
      <w:pPr>
        <w:pStyle w:val="ConsPlusTitle"/>
        <w:ind w:firstLine="540"/>
        <w:jc w:val="both"/>
        <w:outlineLvl w:val="2"/>
      </w:pPr>
    </w:p>
    <w:p w:rsidR="005521BC" w:rsidRDefault="005521BC" w:rsidP="00936540">
      <w:pPr>
        <w:pStyle w:val="ConsPlusTitle"/>
        <w:ind w:firstLine="540"/>
        <w:jc w:val="both"/>
        <w:outlineLvl w:val="2"/>
      </w:pPr>
    </w:p>
    <w:p w:rsidR="005521BC" w:rsidRDefault="005521BC" w:rsidP="00936540">
      <w:pPr>
        <w:pStyle w:val="ConsPlusTitle"/>
        <w:ind w:firstLine="540"/>
        <w:jc w:val="both"/>
        <w:outlineLvl w:val="2"/>
      </w:pPr>
    </w:p>
    <w:p w:rsidR="005521BC" w:rsidRDefault="005521BC" w:rsidP="00936540">
      <w:pPr>
        <w:pStyle w:val="ConsPlusTitle"/>
        <w:ind w:firstLine="540"/>
        <w:jc w:val="both"/>
        <w:outlineLvl w:val="2"/>
      </w:pPr>
    </w:p>
    <w:p w:rsidR="005521BC" w:rsidRDefault="005521BC" w:rsidP="00936540">
      <w:pPr>
        <w:pStyle w:val="ConsPlusTitle"/>
        <w:ind w:firstLine="540"/>
        <w:jc w:val="both"/>
        <w:outlineLvl w:val="2"/>
      </w:pPr>
    </w:p>
    <w:p w:rsidR="005521BC" w:rsidRDefault="005521BC" w:rsidP="00936540">
      <w:pPr>
        <w:pStyle w:val="ConsPlusTitle"/>
        <w:ind w:firstLine="540"/>
        <w:jc w:val="both"/>
        <w:outlineLvl w:val="2"/>
      </w:pPr>
    </w:p>
    <w:p w:rsidR="005521BC" w:rsidRDefault="005521BC" w:rsidP="00936540">
      <w:pPr>
        <w:pStyle w:val="ConsPlusTitle"/>
        <w:ind w:firstLine="540"/>
        <w:jc w:val="both"/>
        <w:outlineLvl w:val="2"/>
      </w:pPr>
    </w:p>
    <w:p w:rsidR="005521BC" w:rsidRDefault="005521BC" w:rsidP="00936540">
      <w:pPr>
        <w:pStyle w:val="ConsPlusTitle"/>
        <w:ind w:firstLine="540"/>
        <w:jc w:val="both"/>
        <w:outlineLvl w:val="2"/>
      </w:pPr>
    </w:p>
    <w:p w:rsidR="005521BC" w:rsidRDefault="005521BC" w:rsidP="00936540">
      <w:pPr>
        <w:pStyle w:val="ConsPlusTitle"/>
        <w:ind w:firstLine="540"/>
        <w:jc w:val="both"/>
        <w:outlineLvl w:val="2"/>
      </w:pPr>
    </w:p>
    <w:p w:rsidR="005521BC" w:rsidRPr="005521BC" w:rsidRDefault="005521BC" w:rsidP="005521BC">
      <w:pPr>
        <w:pStyle w:val="1a"/>
        <w:spacing w:line="276" w:lineRule="auto"/>
        <w:ind w:firstLine="0"/>
        <w:jc w:val="both"/>
        <w:rPr>
          <w:highlight w:val="yellow"/>
        </w:rPr>
      </w:pPr>
      <w:r w:rsidRPr="005521BC">
        <w:rPr>
          <w:b/>
          <w:bCs/>
          <w:color w:val="000000"/>
          <w:highlight w:val="yellow"/>
          <w:lang w:bidi="ru-RU"/>
        </w:rPr>
        <w:lastRenderedPageBreak/>
        <w:t>1. АДАПТИРОВАННАЯ ОСНОВНАЯ ОБЩЕОБРАЗОВАТЕЛЬНАЯ</w:t>
      </w:r>
    </w:p>
    <w:p w:rsidR="005521BC" w:rsidRPr="005521BC" w:rsidRDefault="005521BC" w:rsidP="005521BC">
      <w:pPr>
        <w:pStyle w:val="1a"/>
        <w:spacing w:line="276" w:lineRule="auto"/>
        <w:ind w:firstLine="0"/>
        <w:jc w:val="both"/>
        <w:rPr>
          <w:highlight w:val="yellow"/>
        </w:rPr>
      </w:pPr>
      <w:proofErr w:type="gramStart"/>
      <w:r w:rsidRPr="005521BC">
        <w:rPr>
          <w:b/>
          <w:bCs/>
          <w:color w:val="000000"/>
          <w:highlight w:val="yellow"/>
          <w:lang w:bidi="ru-RU"/>
        </w:rPr>
        <w:t>ПРОГРАММА ОСНОВНОГО ОБЩЕГО ОБРАЗОВАНИЯ ОБУЧАЮЩИХСЯ С НАРУШЕНИЯМИ ОПОРНО-ДВИГАТЕЛЬНОГО АППАРАТА (ВАРИАНТ</w:t>
      </w:r>
      <w:proofErr w:type="gramEnd"/>
    </w:p>
    <w:p w:rsidR="005521BC" w:rsidRPr="005521BC" w:rsidRDefault="005521BC" w:rsidP="005521BC">
      <w:pPr>
        <w:pStyle w:val="affd"/>
        <w:tabs>
          <w:tab w:val="right" w:leader="dot" w:pos="9322"/>
        </w:tabs>
        <w:jc w:val="both"/>
        <w:rPr>
          <w:highlight w:val="yellow"/>
        </w:rPr>
      </w:pPr>
      <w:r w:rsidRPr="005521BC">
        <w:rPr>
          <w:highlight w:val="yellow"/>
        </w:rPr>
        <w:fldChar w:fldCharType="begin"/>
      </w:r>
      <w:r w:rsidRPr="005521BC">
        <w:rPr>
          <w:highlight w:val="yellow"/>
        </w:rPr>
        <w:instrText xml:space="preserve"> TOC \o "1-5" \h \z </w:instrText>
      </w:r>
      <w:r w:rsidRPr="005521BC">
        <w:rPr>
          <w:highlight w:val="yellow"/>
        </w:rPr>
        <w:fldChar w:fldCharType="separate"/>
      </w:r>
      <w:r w:rsidRPr="005521BC">
        <w:rPr>
          <w:color w:val="000000"/>
          <w:highlight w:val="yellow"/>
          <w:lang w:bidi="ru-RU"/>
        </w:rPr>
        <w:t xml:space="preserve">6.2.) </w:t>
      </w:r>
      <w:r w:rsidRPr="005521BC">
        <w:rPr>
          <w:color w:val="000000"/>
          <w:highlight w:val="yellow"/>
          <w:lang w:bidi="ru-RU"/>
        </w:rPr>
        <w:tab/>
        <w:t xml:space="preserve"> 10</w:t>
      </w:r>
    </w:p>
    <w:p w:rsidR="005521BC" w:rsidRPr="005521BC" w:rsidRDefault="005521BC" w:rsidP="00D27924">
      <w:pPr>
        <w:pStyle w:val="affd"/>
        <w:numPr>
          <w:ilvl w:val="1"/>
          <w:numId w:val="11"/>
        </w:numPr>
        <w:tabs>
          <w:tab w:val="left" w:pos="589"/>
        </w:tabs>
        <w:jc w:val="both"/>
        <w:rPr>
          <w:highlight w:val="yellow"/>
        </w:rPr>
      </w:pPr>
      <w:r w:rsidRPr="005521BC">
        <w:rPr>
          <w:color w:val="000000"/>
          <w:highlight w:val="yellow"/>
          <w:lang w:bidi="ru-RU"/>
        </w:rPr>
        <w:t xml:space="preserve">ЦЕЛЕВОЙ РАЗДЕЛ </w:t>
      </w:r>
      <w:proofErr w:type="gramStart"/>
      <w:r w:rsidRPr="005521BC">
        <w:rPr>
          <w:color w:val="000000"/>
          <w:highlight w:val="yellow"/>
          <w:lang w:bidi="ru-RU"/>
        </w:rPr>
        <w:t>АДАПТИРОВАННОЙ</w:t>
      </w:r>
      <w:proofErr w:type="gramEnd"/>
      <w:r w:rsidRPr="005521BC">
        <w:rPr>
          <w:color w:val="000000"/>
          <w:highlight w:val="yellow"/>
          <w:lang w:bidi="ru-RU"/>
        </w:rPr>
        <w:t xml:space="preserve"> ОСНОВНОЙ</w:t>
      </w:r>
    </w:p>
    <w:p w:rsidR="005521BC" w:rsidRPr="005521BC" w:rsidRDefault="005521BC" w:rsidP="005521BC">
      <w:pPr>
        <w:pStyle w:val="affd"/>
        <w:jc w:val="both"/>
        <w:rPr>
          <w:highlight w:val="yellow"/>
        </w:rPr>
      </w:pPr>
      <w:r w:rsidRPr="005521BC">
        <w:rPr>
          <w:color w:val="000000"/>
          <w:highlight w:val="yellow"/>
          <w:lang w:bidi="ru-RU"/>
        </w:rPr>
        <w:t>ОБЩЕОБРАЗОВАТЕЛЬНОЙ ПРОГРАММЫ ОСНОВНОГО ОБЩЕГО</w:t>
      </w:r>
    </w:p>
    <w:p w:rsidR="005521BC" w:rsidRPr="005521BC" w:rsidRDefault="005521BC" w:rsidP="005521BC">
      <w:pPr>
        <w:pStyle w:val="affd"/>
        <w:tabs>
          <w:tab w:val="right" w:leader="dot" w:pos="9322"/>
        </w:tabs>
        <w:jc w:val="both"/>
        <w:rPr>
          <w:highlight w:val="yellow"/>
        </w:rPr>
      </w:pPr>
      <w:r w:rsidRPr="005521BC">
        <w:rPr>
          <w:color w:val="000000"/>
          <w:highlight w:val="yellow"/>
          <w:lang w:bidi="ru-RU"/>
        </w:rPr>
        <w:t xml:space="preserve">ОБРАЗОВАНИЯ </w:t>
      </w:r>
      <w:r w:rsidRPr="005521BC">
        <w:rPr>
          <w:color w:val="000000"/>
          <w:highlight w:val="yellow"/>
          <w:lang w:bidi="ru-RU"/>
        </w:rPr>
        <w:tab/>
        <w:t xml:space="preserve"> 10</w:t>
      </w:r>
    </w:p>
    <w:p w:rsidR="005521BC" w:rsidRPr="005521BC" w:rsidRDefault="005521BC" w:rsidP="00D27924">
      <w:pPr>
        <w:pStyle w:val="affd"/>
        <w:numPr>
          <w:ilvl w:val="2"/>
          <w:numId w:val="11"/>
        </w:numPr>
        <w:tabs>
          <w:tab w:val="left" w:pos="800"/>
          <w:tab w:val="right" w:leader="dot" w:pos="9322"/>
        </w:tabs>
        <w:jc w:val="both"/>
        <w:rPr>
          <w:highlight w:val="yellow"/>
        </w:rPr>
      </w:pPr>
      <w:hyperlink w:anchor="bookmark96" w:tooltip="Current Document">
        <w:r w:rsidRPr="005521BC">
          <w:rPr>
            <w:color w:val="000000"/>
            <w:highlight w:val="yellow"/>
            <w:lang w:bidi="ru-RU"/>
          </w:rPr>
          <w:t xml:space="preserve">Пояснительная записка </w:t>
        </w:r>
        <w:r w:rsidRPr="005521BC">
          <w:rPr>
            <w:color w:val="000000"/>
            <w:highlight w:val="yellow"/>
            <w:lang w:bidi="ru-RU"/>
          </w:rPr>
          <w:tab/>
          <w:t xml:space="preserve"> 10</w:t>
        </w:r>
      </w:hyperlink>
    </w:p>
    <w:p w:rsidR="005521BC" w:rsidRPr="005521BC" w:rsidRDefault="005521BC" w:rsidP="00D27924">
      <w:pPr>
        <w:pStyle w:val="affd"/>
        <w:numPr>
          <w:ilvl w:val="3"/>
          <w:numId w:val="11"/>
        </w:numPr>
        <w:tabs>
          <w:tab w:val="left" w:pos="1006"/>
          <w:tab w:val="right" w:leader="dot" w:pos="9322"/>
        </w:tabs>
        <w:jc w:val="both"/>
        <w:rPr>
          <w:highlight w:val="yellow"/>
        </w:rPr>
      </w:pPr>
      <w:r w:rsidRPr="005521BC">
        <w:rPr>
          <w:i/>
          <w:iCs/>
          <w:color w:val="000000"/>
          <w:highlight w:val="yellow"/>
          <w:lang w:bidi="ru-RU"/>
        </w:rPr>
        <w:t>Цели реализации АООП ООО</w:t>
      </w:r>
      <w:r w:rsidRPr="005521BC">
        <w:rPr>
          <w:color w:val="000000"/>
          <w:highlight w:val="yellow"/>
          <w:lang w:bidi="ru-RU"/>
        </w:rPr>
        <w:t xml:space="preserve"> </w:t>
      </w:r>
      <w:r w:rsidRPr="005521BC">
        <w:rPr>
          <w:color w:val="000000"/>
          <w:highlight w:val="yellow"/>
          <w:lang w:bidi="ru-RU"/>
        </w:rPr>
        <w:tab/>
        <w:t xml:space="preserve"> 10</w:t>
      </w:r>
    </w:p>
    <w:p w:rsidR="005521BC" w:rsidRPr="005521BC" w:rsidRDefault="005521BC" w:rsidP="00D27924">
      <w:pPr>
        <w:pStyle w:val="affd"/>
        <w:numPr>
          <w:ilvl w:val="3"/>
          <w:numId w:val="11"/>
        </w:numPr>
        <w:tabs>
          <w:tab w:val="left" w:pos="1011"/>
        </w:tabs>
        <w:jc w:val="both"/>
        <w:rPr>
          <w:highlight w:val="yellow"/>
        </w:rPr>
      </w:pPr>
      <w:r w:rsidRPr="005521BC">
        <w:rPr>
          <w:i/>
          <w:iCs/>
          <w:color w:val="000000"/>
          <w:highlight w:val="yellow"/>
          <w:lang w:bidi="ru-RU"/>
        </w:rPr>
        <w:t>Принципы формирования и механизмы реализации АООП ООО</w:t>
      </w:r>
      <w:r w:rsidRPr="005521BC">
        <w:rPr>
          <w:color w:val="000000"/>
          <w:highlight w:val="yellow"/>
          <w:lang w:bidi="ru-RU"/>
        </w:rPr>
        <w:t xml:space="preserve"> .. 10</w:t>
      </w:r>
    </w:p>
    <w:p w:rsidR="005521BC" w:rsidRPr="005521BC" w:rsidRDefault="005521BC" w:rsidP="00D27924">
      <w:pPr>
        <w:pStyle w:val="affd"/>
        <w:numPr>
          <w:ilvl w:val="3"/>
          <w:numId w:val="11"/>
        </w:numPr>
        <w:tabs>
          <w:tab w:val="left" w:pos="1006"/>
          <w:tab w:val="right" w:leader="dot" w:pos="9322"/>
        </w:tabs>
        <w:jc w:val="both"/>
        <w:rPr>
          <w:highlight w:val="yellow"/>
        </w:rPr>
      </w:pPr>
      <w:hyperlink w:anchor="bookmark2" w:tooltip="Current Document">
        <w:r w:rsidRPr="005521BC">
          <w:rPr>
            <w:i/>
            <w:iCs/>
            <w:color w:val="000000"/>
            <w:highlight w:val="yellow"/>
            <w:lang w:bidi="ru-RU"/>
          </w:rPr>
          <w:t>Общая характеристика ПАООП ООО</w:t>
        </w:r>
        <w:r w:rsidRPr="005521BC">
          <w:rPr>
            <w:color w:val="000000"/>
            <w:highlight w:val="yellow"/>
            <w:lang w:bidi="ru-RU"/>
          </w:rPr>
          <w:t xml:space="preserve"> </w:t>
        </w:r>
        <w:r w:rsidRPr="005521BC">
          <w:rPr>
            <w:color w:val="000000"/>
            <w:highlight w:val="yellow"/>
            <w:lang w:bidi="ru-RU"/>
          </w:rPr>
          <w:tab/>
          <w:t xml:space="preserve"> 10</w:t>
        </w:r>
      </w:hyperlink>
    </w:p>
    <w:p w:rsidR="005521BC" w:rsidRPr="005521BC" w:rsidRDefault="005521BC" w:rsidP="00D27924">
      <w:pPr>
        <w:pStyle w:val="affd"/>
        <w:numPr>
          <w:ilvl w:val="2"/>
          <w:numId w:val="11"/>
        </w:numPr>
        <w:tabs>
          <w:tab w:val="left" w:pos="800"/>
          <w:tab w:val="right" w:leader="dot" w:pos="9322"/>
        </w:tabs>
        <w:jc w:val="both"/>
        <w:rPr>
          <w:highlight w:val="yellow"/>
        </w:rPr>
      </w:pPr>
      <w:hyperlink w:anchor="bookmark8" w:tooltip="Current Document">
        <w:r w:rsidRPr="005521BC">
          <w:rPr>
            <w:color w:val="000000"/>
            <w:highlight w:val="yellow"/>
            <w:lang w:bidi="ru-RU"/>
          </w:rPr>
          <w:t xml:space="preserve">Планируемые результаты освоения АООП ООО </w:t>
        </w:r>
        <w:r w:rsidRPr="005521BC">
          <w:rPr>
            <w:color w:val="000000"/>
            <w:highlight w:val="yellow"/>
            <w:lang w:bidi="ru-RU"/>
          </w:rPr>
          <w:tab/>
          <w:t xml:space="preserve"> 13</w:t>
        </w:r>
      </w:hyperlink>
    </w:p>
    <w:p w:rsidR="005521BC" w:rsidRPr="005521BC" w:rsidRDefault="005521BC" w:rsidP="00D27924">
      <w:pPr>
        <w:pStyle w:val="affd"/>
        <w:numPr>
          <w:ilvl w:val="2"/>
          <w:numId w:val="11"/>
        </w:numPr>
        <w:tabs>
          <w:tab w:val="left" w:pos="800"/>
        </w:tabs>
        <w:jc w:val="both"/>
        <w:rPr>
          <w:highlight w:val="yellow"/>
        </w:rPr>
      </w:pPr>
      <w:r w:rsidRPr="005521BC">
        <w:rPr>
          <w:color w:val="000000"/>
          <w:highlight w:val="yellow"/>
          <w:lang w:bidi="ru-RU"/>
        </w:rPr>
        <w:t>Система оценки достижения планируемых результатов освоения АООП</w:t>
      </w:r>
    </w:p>
    <w:p w:rsidR="005521BC" w:rsidRPr="005521BC" w:rsidRDefault="005521BC" w:rsidP="005521BC">
      <w:pPr>
        <w:pStyle w:val="affd"/>
        <w:tabs>
          <w:tab w:val="right" w:leader="dot" w:pos="9322"/>
        </w:tabs>
        <w:jc w:val="both"/>
        <w:rPr>
          <w:highlight w:val="yellow"/>
        </w:rPr>
      </w:pPr>
      <w:r w:rsidRPr="005521BC">
        <w:rPr>
          <w:color w:val="000000"/>
          <w:highlight w:val="yellow"/>
          <w:lang w:bidi="ru-RU"/>
        </w:rPr>
        <w:t xml:space="preserve">ООО </w:t>
      </w:r>
      <w:r w:rsidRPr="005521BC">
        <w:rPr>
          <w:color w:val="000000"/>
          <w:highlight w:val="yellow"/>
          <w:lang w:bidi="ru-RU"/>
        </w:rPr>
        <w:tab/>
        <w:t xml:space="preserve"> 15</w:t>
      </w:r>
    </w:p>
    <w:p w:rsidR="005521BC" w:rsidRPr="005521BC" w:rsidRDefault="005521BC" w:rsidP="00D27924">
      <w:pPr>
        <w:pStyle w:val="affd"/>
        <w:numPr>
          <w:ilvl w:val="1"/>
          <w:numId w:val="11"/>
        </w:numPr>
        <w:tabs>
          <w:tab w:val="left" w:pos="589"/>
        </w:tabs>
        <w:jc w:val="both"/>
        <w:rPr>
          <w:highlight w:val="yellow"/>
        </w:rPr>
      </w:pPr>
      <w:r w:rsidRPr="005521BC">
        <w:rPr>
          <w:color w:val="000000"/>
          <w:highlight w:val="yellow"/>
          <w:lang w:bidi="ru-RU"/>
        </w:rPr>
        <w:t xml:space="preserve">СОДЕРЖАТЕЛЬНЫЙ РАЗДЕЛ </w:t>
      </w:r>
      <w:proofErr w:type="gramStart"/>
      <w:r w:rsidRPr="005521BC">
        <w:rPr>
          <w:color w:val="000000"/>
          <w:highlight w:val="yellow"/>
          <w:lang w:bidi="ru-RU"/>
        </w:rPr>
        <w:t>АДАПТИРОВАННОЙ</w:t>
      </w:r>
      <w:proofErr w:type="gramEnd"/>
      <w:r w:rsidRPr="005521BC">
        <w:rPr>
          <w:color w:val="000000"/>
          <w:highlight w:val="yellow"/>
          <w:lang w:bidi="ru-RU"/>
        </w:rPr>
        <w:t xml:space="preserve"> ОСНОВНОЙ</w:t>
      </w:r>
    </w:p>
    <w:p w:rsidR="005521BC" w:rsidRPr="005521BC" w:rsidRDefault="005521BC" w:rsidP="005521BC">
      <w:pPr>
        <w:pStyle w:val="affd"/>
        <w:tabs>
          <w:tab w:val="right" w:leader="dot" w:pos="9322"/>
        </w:tabs>
        <w:jc w:val="both"/>
        <w:rPr>
          <w:highlight w:val="yellow"/>
        </w:rPr>
      </w:pPr>
      <w:r w:rsidRPr="005521BC">
        <w:rPr>
          <w:color w:val="000000"/>
          <w:highlight w:val="yellow"/>
          <w:lang w:bidi="ru-RU"/>
        </w:rPr>
        <w:t xml:space="preserve">ОБРАЗОВАТЕЛЬНОЙ ПРОГРАММЫ ОСНОВНОГО ОБЩЕГО ОБРАЗОВАНИЯ </w:t>
      </w:r>
      <w:r w:rsidRPr="005521BC">
        <w:rPr>
          <w:color w:val="000000"/>
          <w:highlight w:val="yellow"/>
          <w:lang w:bidi="ru-RU"/>
        </w:rPr>
        <w:tab/>
        <w:t xml:space="preserve"> 16</w:t>
      </w:r>
    </w:p>
    <w:p w:rsidR="005521BC" w:rsidRPr="005521BC" w:rsidRDefault="005521BC" w:rsidP="00D27924">
      <w:pPr>
        <w:pStyle w:val="affd"/>
        <w:numPr>
          <w:ilvl w:val="2"/>
          <w:numId w:val="11"/>
        </w:numPr>
        <w:tabs>
          <w:tab w:val="left" w:pos="800"/>
        </w:tabs>
        <w:jc w:val="both"/>
        <w:rPr>
          <w:highlight w:val="yellow"/>
        </w:rPr>
      </w:pPr>
      <w:proofErr w:type="gramStart"/>
      <w:r w:rsidRPr="005521BC">
        <w:rPr>
          <w:color w:val="000000"/>
          <w:highlight w:val="yellow"/>
          <w:lang w:bidi="ru-RU"/>
        </w:rPr>
        <w:t>Рабочие программы учебных предметов, учебных курсов (в том числе</w:t>
      </w:r>
      <w:proofErr w:type="gramEnd"/>
    </w:p>
    <w:p w:rsidR="005521BC" w:rsidRPr="005521BC" w:rsidRDefault="005521BC" w:rsidP="005521BC">
      <w:pPr>
        <w:pStyle w:val="affd"/>
        <w:tabs>
          <w:tab w:val="right" w:leader="dot" w:pos="9322"/>
        </w:tabs>
        <w:jc w:val="both"/>
        <w:rPr>
          <w:highlight w:val="yellow"/>
        </w:rPr>
      </w:pPr>
      <w:r w:rsidRPr="005521BC">
        <w:rPr>
          <w:color w:val="000000"/>
          <w:highlight w:val="yellow"/>
          <w:lang w:bidi="ru-RU"/>
        </w:rPr>
        <w:t xml:space="preserve">внеурочной деятельности), учебных модулей </w:t>
      </w:r>
      <w:r w:rsidRPr="005521BC">
        <w:rPr>
          <w:color w:val="000000"/>
          <w:highlight w:val="yellow"/>
          <w:lang w:bidi="ru-RU"/>
        </w:rPr>
        <w:tab/>
        <w:t xml:space="preserve"> 16</w:t>
      </w:r>
    </w:p>
    <w:p w:rsidR="005521BC" w:rsidRPr="005521BC" w:rsidRDefault="005521BC" w:rsidP="00D27924">
      <w:pPr>
        <w:pStyle w:val="affd"/>
        <w:numPr>
          <w:ilvl w:val="3"/>
          <w:numId w:val="11"/>
        </w:numPr>
        <w:tabs>
          <w:tab w:val="left" w:pos="1011"/>
          <w:tab w:val="right" w:leader="dot" w:pos="9322"/>
        </w:tabs>
        <w:jc w:val="both"/>
        <w:rPr>
          <w:highlight w:val="yellow"/>
        </w:rPr>
      </w:pPr>
      <w:hyperlink w:anchor="bookmark18" w:tooltip="Current Document">
        <w:r w:rsidRPr="005521BC">
          <w:rPr>
            <w:color w:val="000000"/>
            <w:highlight w:val="yellow"/>
            <w:lang w:bidi="ru-RU"/>
          </w:rPr>
          <w:t>РУССКИЙ ЯЗЫК</w:t>
        </w:r>
        <w:r w:rsidRPr="005521BC">
          <w:rPr>
            <w:color w:val="000000"/>
            <w:highlight w:val="yellow"/>
            <w:lang w:bidi="ru-RU"/>
          </w:rPr>
          <w:tab/>
          <w:t>17</w:t>
        </w:r>
      </w:hyperlink>
    </w:p>
    <w:p w:rsidR="005521BC" w:rsidRPr="005521BC" w:rsidRDefault="005521BC" w:rsidP="00D27924">
      <w:pPr>
        <w:pStyle w:val="affd"/>
        <w:numPr>
          <w:ilvl w:val="3"/>
          <w:numId w:val="12"/>
        </w:numPr>
        <w:tabs>
          <w:tab w:val="left" w:pos="1011"/>
          <w:tab w:val="right" w:leader="dot" w:pos="9322"/>
        </w:tabs>
        <w:jc w:val="both"/>
        <w:rPr>
          <w:highlight w:val="yellow"/>
        </w:rPr>
      </w:pPr>
      <w:hyperlink w:anchor="bookmark51" w:tooltip="Current Document">
        <w:r w:rsidRPr="005521BC">
          <w:rPr>
            <w:color w:val="000000"/>
            <w:highlight w:val="yellow"/>
            <w:lang w:bidi="ru-RU"/>
          </w:rPr>
          <w:t xml:space="preserve">ЛИТЕРАТУРА </w:t>
        </w:r>
        <w:r w:rsidRPr="005521BC">
          <w:rPr>
            <w:color w:val="000000"/>
            <w:highlight w:val="yellow"/>
            <w:lang w:bidi="ru-RU"/>
          </w:rPr>
          <w:tab/>
          <w:t>69</w:t>
        </w:r>
      </w:hyperlink>
    </w:p>
    <w:p w:rsidR="005521BC" w:rsidRPr="005521BC" w:rsidRDefault="005521BC" w:rsidP="00D27924">
      <w:pPr>
        <w:pStyle w:val="affd"/>
        <w:numPr>
          <w:ilvl w:val="3"/>
          <w:numId w:val="12"/>
        </w:numPr>
        <w:tabs>
          <w:tab w:val="left" w:pos="1011"/>
          <w:tab w:val="right" w:leader="dot" w:pos="9322"/>
        </w:tabs>
        <w:jc w:val="both"/>
        <w:rPr>
          <w:highlight w:val="yellow"/>
        </w:rPr>
      </w:pPr>
      <w:hyperlink w:anchor="bookmark92" w:tooltip="Current Document">
        <w:r w:rsidRPr="005521BC">
          <w:rPr>
            <w:color w:val="000000"/>
            <w:highlight w:val="yellow"/>
            <w:lang w:bidi="ru-RU"/>
          </w:rPr>
          <w:t xml:space="preserve">ИНОСТРАННЫЙ ЯЗЫК (АНГЛИЙСКИЙ) </w:t>
        </w:r>
        <w:r w:rsidRPr="005521BC">
          <w:rPr>
            <w:color w:val="000000"/>
            <w:highlight w:val="yellow"/>
            <w:lang w:bidi="ru-RU"/>
          </w:rPr>
          <w:tab/>
          <w:t xml:space="preserve"> 103</w:t>
        </w:r>
      </w:hyperlink>
    </w:p>
    <w:p w:rsidR="005521BC" w:rsidRPr="005521BC" w:rsidRDefault="005521BC" w:rsidP="00D27924">
      <w:pPr>
        <w:pStyle w:val="affd"/>
        <w:numPr>
          <w:ilvl w:val="3"/>
          <w:numId w:val="12"/>
        </w:numPr>
        <w:tabs>
          <w:tab w:val="left" w:pos="1011"/>
          <w:tab w:val="center" w:pos="6091"/>
          <w:tab w:val="right" w:leader="dot" w:pos="9322"/>
        </w:tabs>
        <w:jc w:val="both"/>
        <w:rPr>
          <w:highlight w:val="yellow"/>
        </w:rPr>
      </w:pPr>
      <w:hyperlink w:anchor="bookmark226" w:tooltip="Current Document">
        <w:r w:rsidRPr="005521BC">
          <w:rPr>
            <w:color w:val="000000"/>
            <w:highlight w:val="yellow"/>
            <w:lang w:bidi="ru-RU"/>
          </w:rPr>
          <w:t>ИСТОРИЯ РОССИИ. ВСЕОБЩАЯ</w:t>
        </w:r>
        <w:r w:rsidRPr="005521BC">
          <w:rPr>
            <w:color w:val="000000"/>
            <w:highlight w:val="yellow"/>
            <w:lang w:bidi="ru-RU"/>
          </w:rPr>
          <w:tab/>
          <w:t>ИСТОРИЯ</w:t>
        </w:r>
        <w:r w:rsidRPr="005521BC">
          <w:rPr>
            <w:color w:val="000000"/>
            <w:highlight w:val="yellow"/>
            <w:lang w:bidi="ru-RU"/>
          </w:rPr>
          <w:tab/>
          <w:t>134</w:t>
        </w:r>
      </w:hyperlink>
    </w:p>
    <w:p w:rsidR="005521BC" w:rsidRPr="005521BC" w:rsidRDefault="005521BC" w:rsidP="00D27924">
      <w:pPr>
        <w:pStyle w:val="affd"/>
        <w:numPr>
          <w:ilvl w:val="3"/>
          <w:numId w:val="12"/>
        </w:numPr>
        <w:tabs>
          <w:tab w:val="left" w:pos="1011"/>
          <w:tab w:val="right" w:leader="dot" w:pos="9322"/>
        </w:tabs>
        <w:jc w:val="both"/>
        <w:rPr>
          <w:highlight w:val="yellow"/>
        </w:rPr>
      </w:pPr>
      <w:hyperlink w:anchor="bookmark273" w:tooltip="Current Document">
        <w:r w:rsidRPr="005521BC">
          <w:rPr>
            <w:color w:val="000000"/>
            <w:highlight w:val="yellow"/>
            <w:lang w:bidi="ru-RU"/>
          </w:rPr>
          <w:t xml:space="preserve">ОБЩЕСТВОЗНАНИЕ </w:t>
        </w:r>
        <w:r w:rsidRPr="005521BC">
          <w:rPr>
            <w:color w:val="000000"/>
            <w:highlight w:val="yellow"/>
            <w:lang w:bidi="ru-RU"/>
          </w:rPr>
          <w:tab/>
          <w:t xml:space="preserve"> 180</w:t>
        </w:r>
      </w:hyperlink>
    </w:p>
    <w:p w:rsidR="005521BC" w:rsidRPr="005521BC" w:rsidRDefault="005521BC" w:rsidP="00D27924">
      <w:pPr>
        <w:pStyle w:val="affd"/>
        <w:numPr>
          <w:ilvl w:val="3"/>
          <w:numId w:val="12"/>
        </w:numPr>
        <w:tabs>
          <w:tab w:val="left" w:pos="1011"/>
          <w:tab w:val="right" w:leader="dot" w:pos="9322"/>
        </w:tabs>
        <w:jc w:val="both"/>
        <w:rPr>
          <w:highlight w:val="yellow"/>
        </w:rPr>
      </w:pPr>
      <w:hyperlink w:anchor="bookmark293" w:tooltip="Current Document">
        <w:r w:rsidRPr="005521BC">
          <w:rPr>
            <w:color w:val="000000"/>
            <w:highlight w:val="yellow"/>
            <w:lang w:bidi="ru-RU"/>
          </w:rPr>
          <w:t xml:space="preserve">ГЕОГРАФИЯ </w:t>
        </w:r>
        <w:r w:rsidRPr="005521BC">
          <w:rPr>
            <w:color w:val="000000"/>
            <w:highlight w:val="yellow"/>
            <w:lang w:bidi="ru-RU"/>
          </w:rPr>
          <w:tab/>
          <w:t>210</w:t>
        </w:r>
      </w:hyperlink>
    </w:p>
    <w:p w:rsidR="005521BC" w:rsidRPr="005521BC" w:rsidRDefault="005521BC" w:rsidP="00D27924">
      <w:pPr>
        <w:pStyle w:val="affd"/>
        <w:numPr>
          <w:ilvl w:val="3"/>
          <w:numId w:val="12"/>
        </w:numPr>
        <w:tabs>
          <w:tab w:val="left" w:pos="1011"/>
          <w:tab w:val="right" w:leader="dot" w:pos="9322"/>
        </w:tabs>
        <w:jc w:val="both"/>
        <w:rPr>
          <w:highlight w:val="yellow"/>
        </w:rPr>
      </w:pPr>
      <w:hyperlink w:anchor="bookmark326" w:tooltip="Current Document">
        <w:r w:rsidRPr="005521BC">
          <w:rPr>
            <w:color w:val="000000"/>
            <w:highlight w:val="yellow"/>
            <w:lang w:bidi="ru-RU"/>
          </w:rPr>
          <w:t xml:space="preserve">МАТЕМАТИКА </w:t>
        </w:r>
        <w:r w:rsidRPr="005521BC">
          <w:rPr>
            <w:color w:val="000000"/>
            <w:highlight w:val="yellow"/>
            <w:lang w:bidi="ru-RU"/>
          </w:rPr>
          <w:tab/>
          <w:t xml:space="preserve"> 243</w:t>
        </w:r>
      </w:hyperlink>
    </w:p>
    <w:p w:rsidR="005521BC" w:rsidRPr="005521BC" w:rsidRDefault="005521BC" w:rsidP="00D27924">
      <w:pPr>
        <w:pStyle w:val="affd"/>
        <w:numPr>
          <w:ilvl w:val="3"/>
          <w:numId w:val="12"/>
        </w:numPr>
        <w:tabs>
          <w:tab w:val="left" w:pos="1011"/>
          <w:tab w:val="right" w:leader="dot" w:pos="9322"/>
        </w:tabs>
        <w:jc w:val="both"/>
        <w:rPr>
          <w:highlight w:val="yellow"/>
        </w:rPr>
      </w:pPr>
      <w:hyperlink w:anchor="bookmark404" w:tooltip="Current Document">
        <w:r w:rsidRPr="005521BC">
          <w:rPr>
            <w:color w:val="000000"/>
            <w:highlight w:val="yellow"/>
            <w:lang w:bidi="ru-RU"/>
          </w:rPr>
          <w:t xml:space="preserve">ИНФОРМАТИКА </w:t>
        </w:r>
        <w:r w:rsidRPr="005521BC">
          <w:rPr>
            <w:color w:val="000000"/>
            <w:highlight w:val="yellow"/>
            <w:lang w:bidi="ru-RU"/>
          </w:rPr>
          <w:tab/>
          <w:t xml:space="preserve"> 282</w:t>
        </w:r>
      </w:hyperlink>
    </w:p>
    <w:p w:rsidR="005521BC" w:rsidRPr="005521BC" w:rsidRDefault="005521BC" w:rsidP="00D27924">
      <w:pPr>
        <w:pStyle w:val="affd"/>
        <w:numPr>
          <w:ilvl w:val="3"/>
          <w:numId w:val="12"/>
        </w:numPr>
        <w:tabs>
          <w:tab w:val="left" w:pos="1011"/>
          <w:tab w:val="right" w:leader="dot" w:pos="9322"/>
        </w:tabs>
        <w:jc w:val="both"/>
        <w:rPr>
          <w:highlight w:val="yellow"/>
        </w:rPr>
      </w:pPr>
      <w:hyperlink w:anchor="bookmark433" w:tooltip="Current Document">
        <w:r w:rsidRPr="005521BC">
          <w:rPr>
            <w:color w:val="000000"/>
            <w:highlight w:val="yellow"/>
            <w:lang w:bidi="ru-RU"/>
          </w:rPr>
          <w:t>ФИЗИКА</w:t>
        </w:r>
        <w:r w:rsidRPr="005521BC">
          <w:rPr>
            <w:color w:val="000000"/>
            <w:highlight w:val="yellow"/>
            <w:lang w:bidi="ru-RU"/>
          </w:rPr>
          <w:tab/>
          <w:t>299</w:t>
        </w:r>
      </w:hyperlink>
    </w:p>
    <w:p w:rsidR="005521BC" w:rsidRPr="005521BC" w:rsidRDefault="005521BC" w:rsidP="00D27924">
      <w:pPr>
        <w:pStyle w:val="affd"/>
        <w:numPr>
          <w:ilvl w:val="3"/>
          <w:numId w:val="12"/>
        </w:numPr>
        <w:tabs>
          <w:tab w:val="left" w:pos="1150"/>
          <w:tab w:val="right" w:leader="dot" w:pos="9322"/>
        </w:tabs>
        <w:jc w:val="both"/>
        <w:rPr>
          <w:highlight w:val="yellow"/>
        </w:rPr>
      </w:pPr>
      <w:hyperlink w:anchor="bookmark470" w:tooltip="Current Document">
        <w:r w:rsidRPr="005521BC">
          <w:rPr>
            <w:color w:val="000000"/>
            <w:highlight w:val="yellow"/>
            <w:lang w:bidi="ru-RU"/>
          </w:rPr>
          <w:t>БИОЛОГИЯ</w:t>
        </w:r>
        <w:r w:rsidRPr="005521BC">
          <w:rPr>
            <w:color w:val="000000"/>
            <w:highlight w:val="yellow"/>
            <w:lang w:bidi="ru-RU"/>
          </w:rPr>
          <w:tab/>
          <w:t xml:space="preserve"> 327</w:t>
        </w:r>
      </w:hyperlink>
    </w:p>
    <w:p w:rsidR="005521BC" w:rsidRPr="005521BC" w:rsidRDefault="005521BC" w:rsidP="00D27924">
      <w:pPr>
        <w:pStyle w:val="affd"/>
        <w:numPr>
          <w:ilvl w:val="3"/>
          <w:numId w:val="12"/>
        </w:numPr>
        <w:tabs>
          <w:tab w:val="left" w:pos="1150"/>
          <w:tab w:val="right" w:leader="dot" w:pos="9322"/>
        </w:tabs>
        <w:jc w:val="both"/>
        <w:rPr>
          <w:highlight w:val="yellow"/>
        </w:rPr>
      </w:pPr>
      <w:hyperlink w:anchor="bookmark563" w:tooltip="Current Document">
        <w:r w:rsidRPr="005521BC">
          <w:rPr>
            <w:color w:val="000000"/>
            <w:highlight w:val="yellow"/>
            <w:lang w:bidi="ru-RU"/>
          </w:rPr>
          <w:t xml:space="preserve">ХИМИЯ </w:t>
        </w:r>
        <w:r w:rsidRPr="005521BC">
          <w:rPr>
            <w:color w:val="000000"/>
            <w:highlight w:val="yellow"/>
            <w:lang w:bidi="ru-RU"/>
          </w:rPr>
          <w:tab/>
          <w:t>361</w:t>
        </w:r>
      </w:hyperlink>
    </w:p>
    <w:p w:rsidR="005521BC" w:rsidRPr="005521BC" w:rsidRDefault="005521BC" w:rsidP="00D27924">
      <w:pPr>
        <w:pStyle w:val="affd"/>
        <w:numPr>
          <w:ilvl w:val="3"/>
          <w:numId w:val="12"/>
        </w:numPr>
        <w:tabs>
          <w:tab w:val="left" w:pos="1150"/>
          <w:tab w:val="right" w:leader="dot" w:pos="9322"/>
        </w:tabs>
        <w:jc w:val="both"/>
        <w:rPr>
          <w:highlight w:val="yellow"/>
        </w:rPr>
      </w:pPr>
      <w:hyperlink w:anchor="bookmark591" w:tooltip="Current Document">
        <w:r w:rsidRPr="005521BC">
          <w:rPr>
            <w:color w:val="000000"/>
            <w:highlight w:val="yellow"/>
            <w:lang w:bidi="ru-RU"/>
          </w:rPr>
          <w:t xml:space="preserve">ИЗОБРАЗИТЕЛЬНОЕ ИСКУССТВО </w:t>
        </w:r>
        <w:r w:rsidRPr="005521BC">
          <w:rPr>
            <w:color w:val="000000"/>
            <w:highlight w:val="yellow"/>
            <w:lang w:bidi="ru-RU"/>
          </w:rPr>
          <w:tab/>
          <w:t>380</w:t>
        </w:r>
      </w:hyperlink>
    </w:p>
    <w:p w:rsidR="005521BC" w:rsidRPr="005521BC" w:rsidRDefault="005521BC" w:rsidP="00D27924">
      <w:pPr>
        <w:pStyle w:val="affd"/>
        <w:numPr>
          <w:ilvl w:val="3"/>
          <w:numId w:val="12"/>
        </w:numPr>
        <w:tabs>
          <w:tab w:val="left" w:pos="1150"/>
          <w:tab w:val="right" w:leader="dot" w:pos="9322"/>
        </w:tabs>
        <w:jc w:val="both"/>
        <w:rPr>
          <w:highlight w:val="yellow"/>
        </w:rPr>
      </w:pPr>
      <w:hyperlink w:anchor="bookmark611" w:tooltip="Current Document">
        <w:r w:rsidRPr="005521BC">
          <w:rPr>
            <w:color w:val="000000"/>
            <w:highlight w:val="yellow"/>
            <w:lang w:bidi="ru-RU"/>
          </w:rPr>
          <w:t>МУЗЫКА</w:t>
        </w:r>
        <w:r w:rsidRPr="005521BC">
          <w:rPr>
            <w:color w:val="000000"/>
            <w:highlight w:val="yellow"/>
            <w:lang w:bidi="ru-RU"/>
          </w:rPr>
          <w:tab/>
          <w:t xml:space="preserve"> 418</w:t>
        </w:r>
      </w:hyperlink>
    </w:p>
    <w:p w:rsidR="005521BC" w:rsidRPr="005521BC" w:rsidRDefault="005521BC" w:rsidP="00D27924">
      <w:pPr>
        <w:pStyle w:val="affd"/>
        <w:numPr>
          <w:ilvl w:val="3"/>
          <w:numId w:val="12"/>
        </w:numPr>
        <w:tabs>
          <w:tab w:val="left" w:pos="1150"/>
          <w:tab w:val="right" w:leader="dot" w:pos="9322"/>
        </w:tabs>
        <w:jc w:val="both"/>
        <w:rPr>
          <w:highlight w:val="yellow"/>
        </w:rPr>
      </w:pPr>
      <w:hyperlink w:anchor="bookmark638" w:tooltip="Current Document">
        <w:r w:rsidRPr="005521BC">
          <w:rPr>
            <w:color w:val="000000"/>
            <w:highlight w:val="yellow"/>
            <w:lang w:bidi="ru-RU"/>
          </w:rPr>
          <w:t xml:space="preserve">ТЕХНОЛОГИЯ </w:t>
        </w:r>
        <w:r w:rsidRPr="005521BC">
          <w:rPr>
            <w:color w:val="000000"/>
            <w:highlight w:val="yellow"/>
            <w:lang w:bidi="ru-RU"/>
          </w:rPr>
          <w:tab/>
          <w:t xml:space="preserve"> 456</w:t>
        </w:r>
      </w:hyperlink>
    </w:p>
    <w:p w:rsidR="005521BC" w:rsidRPr="005521BC" w:rsidRDefault="005521BC" w:rsidP="00D27924">
      <w:pPr>
        <w:pStyle w:val="affd"/>
        <w:numPr>
          <w:ilvl w:val="3"/>
          <w:numId w:val="12"/>
        </w:numPr>
        <w:tabs>
          <w:tab w:val="left" w:pos="1150"/>
          <w:tab w:val="right" w:leader="dot" w:pos="9322"/>
        </w:tabs>
        <w:jc w:val="both"/>
        <w:rPr>
          <w:highlight w:val="yellow"/>
        </w:rPr>
      </w:pPr>
      <w:hyperlink w:anchor="bookmark680" w:tooltip="Current Document">
        <w:r w:rsidRPr="005521BC">
          <w:rPr>
            <w:color w:val="000000"/>
            <w:highlight w:val="yellow"/>
            <w:lang w:bidi="ru-RU"/>
          </w:rPr>
          <w:t xml:space="preserve">АДАПТИВНАЯ ФИЗИЧЕСКАЯ КУЛЬТУРА </w:t>
        </w:r>
        <w:r w:rsidRPr="005521BC">
          <w:rPr>
            <w:color w:val="000000"/>
            <w:highlight w:val="yellow"/>
            <w:lang w:bidi="ru-RU"/>
          </w:rPr>
          <w:tab/>
          <w:t>492</w:t>
        </w:r>
      </w:hyperlink>
    </w:p>
    <w:p w:rsidR="005521BC" w:rsidRPr="005521BC" w:rsidRDefault="005521BC" w:rsidP="00D27924">
      <w:pPr>
        <w:pStyle w:val="affd"/>
        <w:numPr>
          <w:ilvl w:val="3"/>
          <w:numId w:val="12"/>
        </w:numPr>
        <w:tabs>
          <w:tab w:val="left" w:pos="1150"/>
          <w:tab w:val="right" w:leader="dot" w:pos="9322"/>
        </w:tabs>
        <w:jc w:val="both"/>
        <w:rPr>
          <w:highlight w:val="yellow"/>
        </w:rPr>
      </w:pPr>
      <w:hyperlink w:anchor="bookmark705" w:tooltip="Current Document">
        <w:r w:rsidRPr="005521BC">
          <w:rPr>
            <w:color w:val="000000"/>
            <w:highlight w:val="yellow"/>
            <w:lang w:bidi="ru-RU"/>
          </w:rPr>
          <w:t xml:space="preserve">ОСНОВЫ БЕЗОПАСНОСТИ ЖИЗНЕДЕЯТЕЛЬНОСТИ </w:t>
        </w:r>
        <w:r w:rsidRPr="005521BC">
          <w:rPr>
            <w:color w:val="000000"/>
            <w:highlight w:val="yellow"/>
            <w:lang w:bidi="ru-RU"/>
          </w:rPr>
          <w:tab/>
          <w:t>508</w:t>
        </w:r>
      </w:hyperlink>
      <w:r w:rsidRPr="005521BC">
        <w:rPr>
          <w:highlight w:val="yellow"/>
        </w:rPr>
        <w:fldChar w:fldCharType="end"/>
      </w:r>
    </w:p>
    <w:p w:rsidR="005521BC" w:rsidRPr="005521BC" w:rsidRDefault="005521BC" w:rsidP="00D27924">
      <w:pPr>
        <w:pStyle w:val="1a"/>
        <w:numPr>
          <w:ilvl w:val="3"/>
          <w:numId w:val="12"/>
        </w:numPr>
        <w:tabs>
          <w:tab w:val="left" w:pos="1150"/>
        </w:tabs>
        <w:spacing w:after="40" w:line="240" w:lineRule="auto"/>
        <w:ind w:firstLine="0"/>
        <w:rPr>
          <w:highlight w:val="yellow"/>
        </w:rPr>
      </w:pPr>
      <w:r w:rsidRPr="005521BC">
        <w:rPr>
          <w:b/>
          <w:bCs/>
          <w:color w:val="000000"/>
          <w:highlight w:val="yellow"/>
          <w:lang w:bidi="ru-RU"/>
        </w:rPr>
        <w:t>ОСНОВЫ ДУХОВНО-НРАВСТВЕННОЙ КУЛЬТУРЫ НАРОДОВ</w:t>
      </w:r>
    </w:p>
    <w:p w:rsidR="005521BC" w:rsidRPr="005521BC" w:rsidRDefault="005521BC" w:rsidP="005521BC">
      <w:pPr>
        <w:pStyle w:val="affd"/>
        <w:tabs>
          <w:tab w:val="right" w:leader="dot" w:pos="9327"/>
        </w:tabs>
        <w:rPr>
          <w:highlight w:val="yellow"/>
        </w:rPr>
      </w:pPr>
      <w:r w:rsidRPr="005521BC">
        <w:rPr>
          <w:highlight w:val="yellow"/>
        </w:rPr>
        <w:fldChar w:fldCharType="begin"/>
      </w:r>
      <w:r w:rsidRPr="005521BC">
        <w:rPr>
          <w:highlight w:val="yellow"/>
        </w:rPr>
        <w:instrText xml:space="preserve"> TOC \o "1-5" \h \z </w:instrText>
      </w:r>
      <w:r w:rsidRPr="005521BC">
        <w:rPr>
          <w:highlight w:val="yellow"/>
        </w:rPr>
        <w:fldChar w:fldCharType="separate"/>
      </w:r>
      <w:r w:rsidRPr="005521BC">
        <w:rPr>
          <w:color w:val="000000"/>
          <w:highlight w:val="yellow"/>
          <w:lang w:bidi="ru-RU"/>
        </w:rPr>
        <w:t xml:space="preserve">РОССИИ </w:t>
      </w:r>
      <w:r w:rsidRPr="005521BC">
        <w:rPr>
          <w:color w:val="000000"/>
          <w:highlight w:val="yellow"/>
          <w:lang w:bidi="ru-RU"/>
        </w:rPr>
        <w:tab/>
        <w:t xml:space="preserve"> 528</w:t>
      </w:r>
    </w:p>
    <w:p w:rsidR="005521BC" w:rsidRPr="005521BC" w:rsidRDefault="005521BC" w:rsidP="00D27924">
      <w:pPr>
        <w:pStyle w:val="affd"/>
        <w:numPr>
          <w:ilvl w:val="3"/>
          <w:numId w:val="12"/>
        </w:numPr>
        <w:tabs>
          <w:tab w:val="left" w:pos="938"/>
          <w:tab w:val="right" w:leader="dot" w:pos="9327"/>
        </w:tabs>
        <w:rPr>
          <w:highlight w:val="yellow"/>
        </w:rPr>
      </w:pPr>
      <w:hyperlink w:anchor="bookmark729" w:tooltip="Current Document">
        <w:r w:rsidRPr="005521BC">
          <w:rPr>
            <w:color w:val="000000"/>
            <w:highlight w:val="yellow"/>
            <w:lang w:bidi="ru-RU"/>
          </w:rPr>
          <w:t xml:space="preserve">Программа формирования универсальных учебных действий у обучающихся </w:t>
        </w:r>
        <w:r w:rsidRPr="005521BC">
          <w:rPr>
            <w:color w:val="000000"/>
            <w:highlight w:val="yellow"/>
            <w:lang w:bidi="ru-RU"/>
          </w:rPr>
          <w:tab/>
          <w:t xml:space="preserve"> 533</w:t>
        </w:r>
      </w:hyperlink>
    </w:p>
    <w:p w:rsidR="005521BC" w:rsidRPr="005521BC" w:rsidRDefault="005521BC" w:rsidP="00D27924">
      <w:pPr>
        <w:pStyle w:val="affd"/>
        <w:numPr>
          <w:ilvl w:val="3"/>
          <w:numId w:val="12"/>
        </w:numPr>
        <w:tabs>
          <w:tab w:val="left" w:pos="938"/>
          <w:tab w:val="right" w:leader="dot" w:pos="9327"/>
        </w:tabs>
        <w:rPr>
          <w:highlight w:val="yellow"/>
        </w:rPr>
      </w:pPr>
      <w:hyperlink w:anchor="bookmark731" w:tooltip="Current Document">
        <w:r w:rsidRPr="005521BC">
          <w:rPr>
            <w:color w:val="000000"/>
            <w:highlight w:val="yellow"/>
            <w:lang w:bidi="ru-RU"/>
          </w:rPr>
          <w:t xml:space="preserve">Программа воспитания </w:t>
        </w:r>
        <w:r w:rsidRPr="005521BC">
          <w:rPr>
            <w:color w:val="000000"/>
            <w:highlight w:val="yellow"/>
            <w:lang w:bidi="ru-RU"/>
          </w:rPr>
          <w:tab/>
          <w:t xml:space="preserve"> 533</w:t>
        </w:r>
      </w:hyperlink>
    </w:p>
    <w:p w:rsidR="005521BC" w:rsidRPr="005521BC" w:rsidRDefault="005521BC" w:rsidP="00D27924">
      <w:pPr>
        <w:pStyle w:val="affd"/>
        <w:numPr>
          <w:ilvl w:val="3"/>
          <w:numId w:val="13"/>
        </w:numPr>
        <w:tabs>
          <w:tab w:val="left" w:pos="1006"/>
          <w:tab w:val="right" w:leader="dot" w:pos="9327"/>
        </w:tabs>
        <w:rPr>
          <w:highlight w:val="yellow"/>
        </w:rPr>
      </w:pPr>
      <w:hyperlink w:anchor="bookmark640" w:tooltip="Current Document">
        <w:r w:rsidRPr="005521BC">
          <w:rPr>
            <w:i/>
            <w:iCs/>
            <w:color w:val="000000"/>
            <w:highlight w:val="yellow"/>
            <w:lang w:bidi="ru-RU"/>
          </w:rPr>
          <w:t>Пояснительная записка</w:t>
        </w:r>
        <w:r w:rsidRPr="005521BC">
          <w:rPr>
            <w:color w:val="000000"/>
            <w:highlight w:val="yellow"/>
            <w:lang w:bidi="ru-RU"/>
          </w:rPr>
          <w:t xml:space="preserve"> </w:t>
        </w:r>
        <w:r w:rsidRPr="005521BC">
          <w:rPr>
            <w:color w:val="000000"/>
            <w:highlight w:val="yellow"/>
            <w:lang w:bidi="ru-RU"/>
          </w:rPr>
          <w:tab/>
          <w:t xml:space="preserve"> 533</w:t>
        </w:r>
      </w:hyperlink>
    </w:p>
    <w:p w:rsidR="005521BC" w:rsidRPr="005521BC" w:rsidRDefault="005521BC" w:rsidP="00D27924">
      <w:pPr>
        <w:pStyle w:val="affd"/>
        <w:numPr>
          <w:ilvl w:val="3"/>
          <w:numId w:val="13"/>
        </w:numPr>
        <w:tabs>
          <w:tab w:val="left" w:pos="1011"/>
          <w:tab w:val="right" w:leader="dot" w:pos="9327"/>
        </w:tabs>
        <w:rPr>
          <w:highlight w:val="yellow"/>
        </w:rPr>
      </w:pPr>
      <w:r w:rsidRPr="005521BC">
        <w:rPr>
          <w:i/>
          <w:iCs/>
          <w:color w:val="000000"/>
          <w:highlight w:val="yellow"/>
          <w:lang w:bidi="ru-RU"/>
        </w:rPr>
        <w:t xml:space="preserve">Особенности организуемого в образовательной организации воспитательного процесса для </w:t>
      </w:r>
      <w:proofErr w:type="gramStart"/>
      <w:r w:rsidRPr="005521BC">
        <w:rPr>
          <w:i/>
          <w:iCs/>
          <w:color w:val="000000"/>
          <w:highlight w:val="yellow"/>
          <w:lang w:bidi="ru-RU"/>
        </w:rPr>
        <w:t>обучающихся</w:t>
      </w:r>
      <w:proofErr w:type="gramEnd"/>
      <w:r w:rsidRPr="005521BC">
        <w:rPr>
          <w:i/>
          <w:iCs/>
          <w:color w:val="000000"/>
          <w:highlight w:val="yellow"/>
          <w:lang w:bidi="ru-RU"/>
        </w:rPr>
        <w:t xml:space="preserve"> с НОДА</w:t>
      </w:r>
      <w:r w:rsidRPr="005521BC">
        <w:rPr>
          <w:color w:val="000000"/>
          <w:highlight w:val="yellow"/>
          <w:lang w:bidi="ru-RU"/>
        </w:rPr>
        <w:t xml:space="preserve"> </w:t>
      </w:r>
      <w:r w:rsidRPr="005521BC">
        <w:rPr>
          <w:color w:val="000000"/>
          <w:highlight w:val="yellow"/>
          <w:lang w:bidi="ru-RU"/>
        </w:rPr>
        <w:tab/>
        <w:t xml:space="preserve"> 535</w:t>
      </w:r>
    </w:p>
    <w:p w:rsidR="005521BC" w:rsidRPr="005521BC" w:rsidRDefault="005521BC" w:rsidP="00D27924">
      <w:pPr>
        <w:pStyle w:val="affd"/>
        <w:numPr>
          <w:ilvl w:val="3"/>
          <w:numId w:val="13"/>
        </w:numPr>
        <w:tabs>
          <w:tab w:val="left" w:pos="1006"/>
          <w:tab w:val="right" w:leader="dot" w:pos="9327"/>
        </w:tabs>
        <w:rPr>
          <w:highlight w:val="yellow"/>
        </w:rPr>
      </w:pPr>
      <w:r w:rsidRPr="005521BC">
        <w:rPr>
          <w:i/>
          <w:iCs/>
          <w:color w:val="000000"/>
          <w:highlight w:val="yellow"/>
          <w:lang w:bidi="ru-RU"/>
        </w:rPr>
        <w:t>Цель и задачи воспитания</w:t>
      </w:r>
      <w:r w:rsidRPr="005521BC">
        <w:rPr>
          <w:color w:val="000000"/>
          <w:highlight w:val="yellow"/>
          <w:lang w:bidi="ru-RU"/>
        </w:rPr>
        <w:t xml:space="preserve"> </w:t>
      </w:r>
      <w:r w:rsidRPr="005521BC">
        <w:rPr>
          <w:color w:val="000000"/>
          <w:highlight w:val="yellow"/>
          <w:lang w:bidi="ru-RU"/>
        </w:rPr>
        <w:tab/>
        <w:t>536</w:t>
      </w:r>
    </w:p>
    <w:p w:rsidR="005521BC" w:rsidRPr="005521BC" w:rsidRDefault="005521BC" w:rsidP="00D27924">
      <w:pPr>
        <w:pStyle w:val="affd"/>
        <w:numPr>
          <w:ilvl w:val="3"/>
          <w:numId w:val="13"/>
        </w:numPr>
        <w:tabs>
          <w:tab w:val="left" w:pos="1006"/>
          <w:tab w:val="right" w:leader="dot" w:pos="9327"/>
        </w:tabs>
        <w:rPr>
          <w:highlight w:val="yellow"/>
        </w:rPr>
      </w:pPr>
      <w:r w:rsidRPr="005521BC">
        <w:rPr>
          <w:i/>
          <w:iCs/>
          <w:color w:val="000000"/>
          <w:highlight w:val="yellow"/>
          <w:lang w:bidi="ru-RU"/>
        </w:rPr>
        <w:t>Виды, формы и содержание деятельности</w:t>
      </w:r>
      <w:r w:rsidRPr="005521BC">
        <w:rPr>
          <w:color w:val="000000"/>
          <w:highlight w:val="yellow"/>
          <w:lang w:bidi="ru-RU"/>
        </w:rPr>
        <w:t xml:space="preserve"> </w:t>
      </w:r>
      <w:r w:rsidRPr="005521BC">
        <w:rPr>
          <w:color w:val="000000"/>
          <w:highlight w:val="yellow"/>
          <w:lang w:bidi="ru-RU"/>
        </w:rPr>
        <w:tab/>
        <w:t xml:space="preserve"> 538</w:t>
      </w:r>
    </w:p>
    <w:p w:rsidR="005521BC" w:rsidRPr="005521BC" w:rsidRDefault="005521BC" w:rsidP="00D27924">
      <w:pPr>
        <w:pStyle w:val="affd"/>
        <w:numPr>
          <w:ilvl w:val="3"/>
          <w:numId w:val="13"/>
        </w:numPr>
        <w:tabs>
          <w:tab w:val="left" w:pos="1006"/>
        </w:tabs>
        <w:rPr>
          <w:highlight w:val="yellow"/>
        </w:rPr>
      </w:pPr>
      <w:r w:rsidRPr="005521BC">
        <w:rPr>
          <w:i/>
          <w:iCs/>
          <w:color w:val="000000"/>
          <w:highlight w:val="yellow"/>
          <w:lang w:bidi="ru-RU"/>
        </w:rPr>
        <w:t>Основные направления самоанализа воспитательной работы</w:t>
      </w:r>
      <w:r w:rsidRPr="005521BC">
        <w:rPr>
          <w:color w:val="000000"/>
          <w:highlight w:val="yellow"/>
          <w:lang w:bidi="ru-RU"/>
        </w:rPr>
        <w:t xml:space="preserve"> ... 539</w:t>
      </w:r>
    </w:p>
    <w:p w:rsidR="005521BC" w:rsidRPr="005521BC" w:rsidRDefault="005521BC" w:rsidP="005521BC">
      <w:pPr>
        <w:pStyle w:val="affd"/>
        <w:tabs>
          <w:tab w:val="right" w:leader="dot" w:pos="9327"/>
        </w:tabs>
        <w:rPr>
          <w:highlight w:val="yellow"/>
        </w:rPr>
      </w:pPr>
      <w:hyperlink w:anchor="bookmark733" w:tooltip="Current Document">
        <w:r w:rsidRPr="005521BC">
          <w:rPr>
            <w:color w:val="000000"/>
            <w:highlight w:val="yellow"/>
            <w:lang w:bidi="ru-RU"/>
          </w:rPr>
          <w:t xml:space="preserve">1.2.4. Программа коррекционной работы </w:t>
        </w:r>
        <w:r w:rsidRPr="005521BC">
          <w:rPr>
            <w:color w:val="000000"/>
            <w:highlight w:val="yellow"/>
            <w:lang w:bidi="ru-RU"/>
          </w:rPr>
          <w:tab/>
          <w:t xml:space="preserve"> 539</w:t>
        </w:r>
      </w:hyperlink>
    </w:p>
    <w:p w:rsidR="005521BC" w:rsidRPr="005521BC" w:rsidRDefault="005521BC" w:rsidP="00D27924">
      <w:pPr>
        <w:pStyle w:val="affd"/>
        <w:numPr>
          <w:ilvl w:val="3"/>
          <w:numId w:val="14"/>
        </w:numPr>
        <w:tabs>
          <w:tab w:val="left" w:pos="1011"/>
          <w:tab w:val="right" w:leader="dot" w:pos="9327"/>
        </w:tabs>
        <w:rPr>
          <w:highlight w:val="yellow"/>
        </w:rPr>
      </w:pPr>
      <w:hyperlink w:anchor="bookmark735" w:tooltip="Current Document">
        <w:r w:rsidRPr="005521BC">
          <w:rPr>
            <w:color w:val="000000"/>
            <w:highlight w:val="yellow"/>
            <w:lang w:bidi="ru-RU"/>
          </w:rPr>
          <w:t xml:space="preserve">Программа коррекционной работы логопеда </w:t>
        </w:r>
        <w:r w:rsidRPr="005521BC">
          <w:rPr>
            <w:color w:val="000000"/>
            <w:highlight w:val="yellow"/>
            <w:lang w:bidi="ru-RU"/>
          </w:rPr>
          <w:tab/>
          <w:t xml:space="preserve"> 542</w:t>
        </w:r>
      </w:hyperlink>
    </w:p>
    <w:p w:rsidR="005521BC" w:rsidRPr="005521BC" w:rsidRDefault="005521BC" w:rsidP="00D27924">
      <w:pPr>
        <w:pStyle w:val="affd"/>
        <w:numPr>
          <w:ilvl w:val="4"/>
          <w:numId w:val="14"/>
        </w:numPr>
        <w:tabs>
          <w:tab w:val="left" w:pos="1227"/>
          <w:tab w:val="right" w:leader="dot" w:pos="9327"/>
        </w:tabs>
        <w:rPr>
          <w:highlight w:val="yellow"/>
        </w:rPr>
      </w:pPr>
      <w:proofErr w:type="spellStart"/>
      <w:r w:rsidRPr="005521BC">
        <w:rPr>
          <w:i/>
          <w:iCs/>
          <w:color w:val="000000"/>
          <w:highlight w:val="yellow"/>
          <w:lang w:bidi="ru-RU"/>
        </w:rPr>
        <w:t>Цели</w:t>
      </w:r>
      <w:proofErr w:type="gramStart"/>
      <w:r w:rsidRPr="005521BC">
        <w:rPr>
          <w:i/>
          <w:iCs/>
          <w:color w:val="000000"/>
          <w:highlight w:val="yellow"/>
          <w:lang w:bidi="ru-RU"/>
        </w:rPr>
        <w:t>,з</w:t>
      </w:r>
      <w:proofErr w:type="gramEnd"/>
      <w:r w:rsidRPr="005521BC">
        <w:rPr>
          <w:i/>
          <w:iCs/>
          <w:color w:val="000000"/>
          <w:highlight w:val="yellow"/>
          <w:lang w:bidi="ru-RU"/>
        </w:rPr>
        <w:t>адачиипринципыпостроения</w:t>
      </w:r>
      <w:proofErr w:type="spellEnd"/>
      <w:r w:rsidRPr="005521BC">
        <w:rPr>
          <w:i/>
          <w:iCs/>
          <w:color w:val="000000"/>
          <w:highlight w:val="yellow"/>
          <w:lang w:bidi="ru-RU"/>
        </w:rPr>
        <w:t xml:space="preserve"> </w:t>
      </w:r>
      <w:proofErr w:type="spellStart"/>
      <w:r w:rsidRPr="005521BC">
        <w:rPr>
          <w:i/>
          <w:iCs/>
          <w:color w:val="000000"/>
          <w:highlight w:val="yellow"/>
          <w:lang w:bidi="ru-RU"/>
        </w:rPr>
        <w:t>программыкоррекционнойработы</w:t>
      </w:r>
      <w:proofErr w:type="spellEnd"/>
      <w:r w:rsidRPr="005521BC">
        <w:rPr>
          <w:i/>
          <w:iCs/>
          <w:color w:val="000000"/>
          <w:highlight w:val="yellow"/>
          <w:lang w:bidi="ru-RU"/>
        </w:rPr>
        <w:t xml:space="preserve"> логопеда</w:t>
      </w:r>
      <w:r w:rsidRPr="005521BC">
        <w:rPr>
          <w:color w:val="000000"/>
          <w:highlight w:val="yellow"/>
          <w:lang w:bidi="ru-RU"/>
        </w:rPr>
        <w:t xml:space="preserve"> </w:t>
      </w:r>
      <w:r w:rsidRPr="005521BC">
        <w:rPr>
          <w:color w:val="000000"/>
          <w:highlight w:val="yellow"/>
          <w:lang w:bidi="ru-RU"/>
        </w:rPr>
        <w:tab/>
        <w:t xml:space="preserve"> 542</w:t>
      </w:r>
    </w:p>
    <w:p w:rsidR="005521BC" w:rsidRPr="005521BC" w:rsidRDefault="005521BC" w:rsidP="00D27924">
      <w:pPr>
        <w:pStyle w:val="affd"/>
        <w:numPr>
          <w:ilvl w:val="4"/>
          <w:numId w:val="14"/>
        </w:numPr>
        <w:tabs>
          <w:tab w:val="left" w:pos="1218"/>
          <w:tab w:val="right" w:leader="dot" w:pos="9327"/>
        </w:tabs>
        <w:rPr>
          <w:highlight w:val="yellow"/>
        </w:rPr>
      </w:pPr>
      <w:r w:rsidRPr="005521BC">
        <w:rPr>
          <w:i/>
          <w:iCs/>
          <w:color w:val="000000"/>
          <w:highlight w:val="yellow"/>
          <w:lang w:bidi="ru-RU"/>
        </w:rPr>
        <w:t>Перечень и содержание направлений работы</w:t>
      </w:r>
      <w:r w:rsidRPr="005521BC">
        <w:rPr>
          <w:color w:val="000000"/>
          <w:highlight w:val="yellow"/>
          <w:lang w:bidi="ru-RU"/>
        </w:rPr>
        <w:t xml:space="preserve"> </w:t>
      </w:r>
      <w:r w:rsidRPr="005521BC">
        <w:rPr>
          <w:color w:val="000000"/>
          <w:highlight w:val="yellow"/>
          <w:lang w:bidi="ru-RU"/>
        </w:rPr>
        <w:tab/>
        <w:t xml:space="preserve"> 544</w:t>
      </w:r>
    </w:p>
    <w:p w:rsidR="005521BC" w:rsidRPr="005521BC" w:rsidRDefault="005521BC" w:rsidP="00D27924">
      <w:pPr>
        <w:pStyle w:val="affd"/>
        <w:numPr>
          <w:ilvl w:val="3"/>
          <w:numId w:val="14"/>
        </w:numPr>
        <w:tabs>
          <w:tab w:val="left" w:pos="1011"/>
          <w:tab w:val="right" w:leader="dot" w:pos="9327"/>
        </w:tabs>
        <w:rPr>
          <w:highlight w:val="yellow"/>
        </w:rPr>
      </w:pPr>
      <w:hyperlink w:anchor="bookmark737" w:tooltip="Current Document">
        <w:r w:rsidRPr="005521BC">
          <w:rPr>
            <w:color w:val="000000"/>
            <w:highlight w:val="yellow"/>
            <w:lang w:bidi="ru-RU"/>
          </w:rPr>
          <w:t>Программа коррекционной работы психолога</w:t>
        </w:r>
        <w:r w:rsidRPr="005521BC">
          <w:rPr>
            <w:color w:val="000000"/>
            <w:highlight w:val="yellow"/>
            <w:lang w:bidi="ru-RU"/>
          </w:rPr>
          <w:tab/>
          <w:t>546</w:t>
        </w:r>
      </w:hyperlink>
    </w:p>
    <w:p w:rsidR="005521BC" w:rsidRPr="005521BC" w:rsidRDefault="005521BC" w:rsidP="00D27924">
      <w:pPr>
        <w:pStyle w:val="affd"/>
        <w:numPr>
          <w:ilvl w:val="4"/>
          <w:numId w:val="14"/>
        </w:numPr>
        <w:tabs>
          <w:tab w:val="left" w:pos="1227"/>
          <w:tab w:val="right" w:leader="dot" w:pos="9327"/>
        </w:tabs>
        <w:rPr>
          <w:highlight w:val="yellow"/>
        </w:rPr>
      </w:pPr>
      <w:r w:rsidRPr="005521BC">
        <w:rPr>
          <w:i/>
          <w:iCs/>
          <w:color w:val="000000"/>
          <w:highlight w:val="yellow"/>
          <w:lang w:bidi="ru-RU"/>
        </w:rPr>
        <w:t>Цели, задачи и принципы построения программы коррекционной работы психолога</w:t>
      </w:r>
      <w:r w:rsidRPr="005521BC">
        <w:rPr>
          <w:color w:val="000000"/>
          <w:highlight w:val="yellow"/>
          <w:lang w:bidi="ru-RU"/>
        </w:rPr>
        <w:t xml:space="preserve"> </w:t>
      </w:r>
      <w:r w:rsidRPr="005521BC">
        <w:rPr>
          <w:color w:val="000000"/>
          <w:highlight w:val="yellow"/>
          <w:lang w:bidi="ru-RU"/>
        </w:rPr>
        <w:tab/>
        <w:t xml:space="preserve"> 548</w:t>
      </w:r>
    </w:p>
    <w:p w:rsidR="005521BC" w:rsidRPr="005521BC" w:rsidRDefault="005521BC" w:rsidP="00D27924">
      <w:pPr>
        <w:pStyle w:val="affd"/>
        <w:numPr>
          <w:ilvl w:val="4"/>
          <w:numId w:val="14"/>
        </w:numPr>
        <w:tabs>
          <w:tab w:val="left" w:pos="1218"/>
          <w:tab w:val="right" w:leader="dot" w:pos="9327"/>
        </w:tabs>
        <w:rPr>
          <w:highlight w:val="yellow"/>
        </w:rPr>
      </w:pPr>
      <w:r w:rsidRPr="005521BC">
        <w:rPr>
          <w:i/>
          <w:iCs/>
          <w:color w:val="000000"/>
          <w:highlight w:val="yellow"/>
          <w:lang w:bidi="ru-RU"/>
        </w:rPr>
        <w:t>Перечень и содержание направлений работы психолога</w:t>
      </w:r>
      <w:r w:rsidRPr="005521BC">
        <w:rPr>
          <w:color w:val="000000"/>
          <w:highlight w:val="yellow"/>
          <w:lang w:bidi="ru-RU"/>
        </w:rPr>
        <w:t xml:space="preserve"> </w:t>
      </w:r>
      <w:r w:rsidRPr="005521BC">
        <w:rPr>
          <w:color w:val="000000"/>
          <w:highlight w:val="yellow"/>
          <w:lang w:bidi="ru-RU"/>
        </w:rPr>
        <w:tab/>
        <w:t xml:space="preserve"> 548</w:t>
      </w:r>
    </w:p>
    <w:p w:rsidR="005521BC" w:rsidRPr="005521BC" w:rsidRDefault="005521BC" w:rsidP="00D27924">
      <w:pPr>
        <w:pStyle w:val="affd"/>
        <w:numPr>
          <w:ilvl w:val="3"/>
          <w:numId w:val="14"/>
        </w:numPr>
        <w:tabs>
          <w:tab w:val="left" w:pos="1011"/>
          <w:tab w:val="right" w:leader="dot" w:pos="9327"/>
        </w:tabs>
        <w:rPr>
          <w:highlight w:val="yellow"/>
        </w:rPr>
      </w:pPr>
      <w:hyperlink w:anchor="bookmark741" w:tooltip="Current Document">
        <w:r w:rsidRPr="005521BC">
          <w:rPr>
            <w:color w:val="000000"/>
            <w:highlight w:val="yellow"/>
            <w:lang w:bidi="ru-RU"/>
          </w:rPr>
          <w:t xml:space="preserve">Механизмы реализации программы </w:t>
        </w:r>
        <w:r w:rsidRPr="005521BC">
          <w:rPr>
            <w:color w:val="000000"/>
            <w:highlight w:val="yellow"/>
            <w:lang w:bidi="ru-RU"/>
          </w:rPr>
          <w:tab/>
          <w:t xml:space="preserve"> 552</w:t>
        </w:r>
      </w:hyperlink>
    </w:p>
    <w:p w:rsidR="005521BC" w:rsidRPr="005521BC" w:rsidRDefault="005521BC" w:rsidP="00D27924">
      <w:pPr>
        <w:pStyle w:val="affd"/>
        <w:numPr>
          <w:ilvl w:val="3"/>
          <w:numId w:val="14"/>
        </w:numPr>
        <w:tabs>
          <w:tab w:val="left" w:pos="1011"/>
          <w:tab w:val="right" w:leader="dot" w:pos="9327"/>
        </w:tabs>
        <w:rPr>
          <w:highlight w:val="yellow"/>
        </w:rPr>
      </w:pPr>
      <w:hyperlink w:anchor="bookmark743" w:tooltip="Current Document">
        <w:r w:rsidRPr="005521BC">
          <w:rPr>
            <w:color w:val="000000"/>
            <w:highlight w:val="yellow"/>
            <w:lang w:bidi="ru-RU"/>
          </w:rPr>
          <w:t xml:space="preserve">Требования к условиям реализации программы </w:t>
        </w:r>
        <w:r w:rsidRPr="005521BC">
          <w:rPr>
            <w:color w:val="000000"/>
            <w:highlight w:val="yellow"/>
            <w:lang w:bidi="ru-RU"/>
          </w:rPr>
          <w:tab/>
          <w:t xml:space="preserve"> 554</w:t>
        </w:r>
      </w:hyperlink>
    </w:p>
    <w:p w:rsidR="005521BC" w:rsidRPr="005521BC" w:rsidRDefault="005521BC" w:rsidP="00D27924">
      <w:pPr>
        <w:pStyle w:val="affd"/>
        <w:numPr>
          <w:ilvl w:val="3"/>
          <w:numId w:val="14"/>
        </w:numPr>
        <w:tabs>
          <w:tab w:val="left" w:pos="1011"/>
          <w:tab w:val="right" w:leader="dot" w:pos="9327"/>
        </w:tabs>
        <w:rPr>
          <w:highlight w:val="yellow"/>
        </w:rPr>
      </w:pPr>
      <w:hyperlink w:anchor="bookmark745" w:tooltip="Current Document">
        <w:r w:rsidRPr="005521BC">
          <w:rPr>
            <w:color w:val="000000"/>
            <w:highlight w:val="yellow"/>
            <w:lang w:bidi="ru-RU"/>
          </w:rPr>
          <w:t xml:space="preserve">Планируемые результаты коррекционной работы </w:t>
        </w:r>
        <w:r w:rsidRPr="005521BC">
          <w:rPr>
            <w:color w:val="000000"/>
            <w:highlight w:val="yellow"/>
            <w:lang w:bidi="ru-RU"/>
          </w:rPr>
          <w:tab/>
          <w:t xml:space="preserve"> 555</w:t>
        </w:r>
      </w:hyperlink>
    </w:p>
    <w:p w:rsidR="005521BC" w:rsidRPr="005521BC" w:rsidRDefault="005521BC" w:rsidP="005521BC">
      <w:pPr>
        <w:pStyle w:val="affd"/>
        <w:rPr>
          <w:highlight w:val="yellow"/>
        </w:rPr>
      </w:pPr>
      <w:r w:rsidRPr="005521BC">
        <w:rPr>
          <w:color w:val="000000"/>
          <w:highlight w:val="yellow"/>
          <w:lang w:bidi="ru-RU"/>
        </w:rPr>
        <w:t xml:space="preserve">1.3. ОРГАНИЗАЦИОННЫЙ РАЗДЕЛ </w:t>
      </w:r>
      <w:proofErr w:type="gramStart"/>
      <w:r w:rsidRPr="005521BC">
        <w:rPr>
          <w:color w:val="000000"/>
          <w:highlight w:val="yellow"/>
          <w:lang w:bidi="ru-RU"/>
        </w:rPr>
        <w:t>АДАПТИРОВАННОЙ</w:t>
      </w:r>
      <w:proofErr w:type="gramEnd"/>
      <w:r w:rsidRPr="005521BC">
        <w:rPr>
          <w:color w:val="000000"/>
          <w:highlight w:val="yellow"/>
          <w:lang w:bidi="ru-RU"/>
        </w:rPr>
        <w:t xml:space="preserve"> ОСНОВНОЙ</w:t>
      </w:r>
    </w:p>
    <w:p w:rsidR="005521BC" w:rsidRPr="005521BC" w:rsidRDefault="005521BC" w:rsidP="005521BC">
      <w:pPr>
        <w:pStyle w:val="affd"/>
        <w:tabs>
          <w:tab w:val="right" w:leader="dot" w:pos="9327"/>
        </w:tabs>
        <w:rPr>
          <w:highlight w:val="yellow"/>
        </w:rPr>
      </w:pPr>
      <w:r w:rsidRPr="005521BC">
        <w:rPr>
          <w:color w:val="000000"/>
          <w:highlight w:val="yellow"/>
          <w:lang w:bidi="ru-RU"/>
        </w:rPr>
        <w:t xml:space="preserve">ОБРАЗОВАТЕЛЬНОЙ ПРОГРАММЫ ОСНОВНОГО ОБЩЕГО ОБРАЗОВАНИЯ </w:t>
      </w:r>
      <w:r w:rsidRPr="005521BC">
        <w:rPr>
          <w:color w:val="000000"/>
          <w:highlight w:val="yellow"/>
          <w:lang w:bidi="ru-RU"/>
        </w:rPr>
        <w:tab/>
        <w:t xml:space="preserve"> 557</w:t>
      </w:r>
    </w:p>
    <w:p w:rsidR="005521BC" w:rsidRPr="005521BC" w:rsidRDefault="005521BC" w:rsidP="00D27924">
      <w:pPr>
        <w:pStyle w:val="affd"/>
        <w:numPr>
          <w:ilvl w:val="2"/>
          <w:numId w:val="15"/>
        </w:numPr>
        <w:tabs>
          <w:tab w:val="left" w:pos="800"/>
          <w:tab w:val="right" w:leader="dot" w:pos="9327"/>
        </w:tabs>
        <w:rPr>
          <w:highlight w:val="yellow"/>
        </w:rPr>
      </w:pPr>
      <w:r w:rsidRPr="005521BC">
        <w:rPr>
          <w:color w:val="000000"/>
          <w:highlight w:val="yellow"/>
          <w:lang w:bidi="ru-RU"/>
        </w:rPr>
        <w:t xml:space="preserve">Учебный план </w:t>
      </w:r>
      <w:r w:rsidRPr="005521BC">
        <w:rPr>
          <w:color w:val="000000"/>
          <w:highlight w:val="yellow"/>
          <w:lang w:bidi="ru-RU"/>
        </w:rPr>
        <w:tab/>
        <w:t xml:space="preserve"> 557</w:t>
      </w:r>
    </w:p>
    <w:p w:rsidR="005521BC" w:rsidRPr="005521BC" w:rsidRDefault="005521BC" w:rsidP="00D27924">
      <w:pPr>
        <w:pStyle w:val="affd"/>
        <w:numPr>
          <w:ilvl w:val="2"/>
          <w:numId w:val="15"/>
        </w:numPr>
        <w:tabs>
          <w:tab w:val="left" w:pos="800"/>
          <w:tab w:val="right" w:leader="dot" w:pos="9327"/>
        </w:tabs>
        <w:rPr>
          <w:highlight w:val="yellow"/>
        </w:rPr>
      </w:pPr>
      <w:hyperlink w:anchor="bookmark747" w:tooltip="Current Document">
        <w:r w:rsidRPr="005521BC">
          <w:rPr>
            <w:color w:val="000000"/>
            <w:highlight w:val="yellow"/>
            <w:lang w:bidi="ru-RU"/>
          </w:rPr>
          <w:t xml:space="preserve">План внеурочной деятельности </w:t>
        </w:r>
        <w:r w:rsidRPr="005521BC">
          <w:rPr>
            <w:color w:val="000000"/>
            <w:highlight w:val="yellow"/>
            <w:lang w:bidi="ru-RU"/>
          </w:rPr>
          <w:tab/>
          <w:t>561</w:t>
        </w:r>
      </w:hyperlink>
    </w:p>
    <w:p w:rsidR="005521BC" w:rsidRPr="005521BC" w:rsidRDefault="005521BC" w:rsidP="00D27924">
      <w:pPr>
        <w:pStyle w:val="affd"/>
        <w:numPr>
          <w:ilvl w:val="3"/>
          <w:numId w:val="16"/>
        </w:numPr>
        <w:tabs>
          <w:tab w:val="left" w:pos="1006"/>
          <w:tab w:val="right" w:leader="dot" w:pos="9327"/>
        </w:tabs>
        <w:rPr>
          <w:highlight w:val="yellow"/>
        </w:rPr>
      </w:pPr>
      <w:hyperlink w:anchor="bookmark682" w:tooltip="Current Document">
        <w:r w:rsidRPr="005521BC">
          <w:rPr>
            <w:i/>
            <w:iCs/>
            <w:color w:val="000000"/>
            <w:highlight w:val="yellow"/>
            <w:lang w:bidi="ru-RU"/>
          </w:rPr>
          <w:t>Пояснительная записка</w:t>
        </w:r>
        <w:r w:rsidRPr="005521BC">
          <w:rPr>
            <w:color w:val="000000"/>
            <w:highlight w:val="yellow"/>
            <w:lang w:bidi="ru-RU"/>
          </w:rPr>
          <w:t xml:space="preserve"> </w:t>
        </w:r>
        <w:r w:rsidRPr="005521BC">
          <w:rPr>
            <w:color w:val="000000"/>
            <w:highlight w:val="yellow"/>
            <w:lang w:bidi="ru-RU"/>
          </w:rPr>
          <w:tab/>
          <w:t xml:space="preserve"> 561</w:t>
        </w:r>
      </w:hyperlink>
    </w:p>
    <w:p w:rsidR="005521BC" w:rsidRPr="005521BC" w:rsidRDefault="005521BC" w:rsidP="00D27924">
      <w:pPr>
        <w:pStyle w:val="affd"/>
        <w:numPr>
          <w:ilvl w:val="3"/>
          <w:numId w:val="16"/>
        </w:numPr>
        <w:tabs>
          <w:tab w:val="left" w:pos="1006"/>
          <w:tab w:val="right" w:leader="dot" w:pos="9327"/>
        </w:tabs>
        <w:rPr>
          <w:highlight w:val="yellow"/>
        </w:rPr>
      </w:pPr>
      <w:r w:rsidRPr="005521BC">
        <w:rPr>
          <w:i/>
          <w:iCs/>
          <w:color w:val="000000"/>
          <w:highlight w:val="yellow"/>
          <w:lang w:bidi="ru-RU"/>
        </w:rPr>
        <w:t>Основные направления внеурочной деятельности</w:t>
      </w:r>
      <w:r w:rsidRPr="005521BC">
        <w:rPr>
          <w:color w:val="000000"/>
          <w:highlight w:val="yellow"/>
          <w:lang w:bidi="ru-RU"/>
        </w:rPr>
        <w:t xml:space="preserve"> </w:t>
      </w:r>
      <w:r w:rsidRPr="005521BC">
        <w:rPr>
          <w:color w:val="000000"/>
          <w:highlight w:val="yellow"/>
          <w:lang w:bidi="ru-RU"/>
        </w:rPr>
        <w:tab/>
        <w:t xml:space="preserve"> 562</w:t>
      </w:r>
    </w:p>
    <w:p w:rsidR="005521BC" w:rsidRPr="005521BC" w:rsidRDefault="005521BC" w:rsidP="00D27924">
      <w:pPr>
        <w:pStyle w:val="affd"/>
        <w:numPr>
          <w:ilvl w:val="2"/>
          <w:numId w:val="17"/>
        </w:numPr>
        <w:tabs>
          <w:tab w:val="left" w:pos="800"/>
          <w:tab w:val="right" w:leader="dot" w:pos="9327"/>
        </w:tabs>
        <w:rPr>
          <w:highlight w:val="yellow"/>
        </w:rPr>
      </w:pPr>
      <w:hyperlink w:anchor="bookmark749" w:tooltip="Current Document">
        <w:r w:rsidRPr="005521BC">
          <w:rPr>
            <w:color w:val="000000"/>
            <w:highlight w:val="yellow"/>
            <w:lang w:bidi="ru-RU"/>
          </w:rPr>
          <w:t xml:space="preserve">Примерный календарный учебный график </w:t>
        </w:r>
        <w:r w:rsidRPr="005521BC">
          <w:rPr>
            <w:color w:val="000000"/>
            <w:highlight w:val="yellow"/>
            <w:lang w:bidi="ru-RU"/>
          </w:rPr>
          <w:tab/>
          <w:t xml:space="preserve"> 562</w:t>
        </w:r>
      </w:hyperlink>
    </w:p>
    <w:p w:rsidR="005521BC" w:rsidRPr="005521BC" w:rsidRDefault="005521BC" w:rsidP="00D27924">
      <w:pPr>
        <w:pStyle w:val="affd"/>
        <w:numPr>
          <w:ilvl w:val="3"/>
          <w:numId w:val="17"/>
        </w:numPr>
        <w:tabs>
          <w:tab w:val="left" w:pos="1006"/>
          <w:tab w:val="right" w:leader="dot" w:pos="9327"/>
        </w:tabs>
        <w:rPr>
          <w:highlight w:val="yellow"/>
        </w:rPr>
      </w:pPr>
      <w:r w:rsidRPr="005521BC">
        <w:rPr>
          <w:i/>
          <w:iCs/>
          <w:color w:val="000000"/>
          <w:highlight w:val="yellow"/>
          <w:lang w:bidi="ru-RU"/>
        </w:rPr>
        <w:t>Календарный учебный график</w:t>
      </w:r>
      <w:r w:rsidRPr="005521BC">
        <w:rPr>
          <w:color w:val="000000"/>
          <w:highlight w:val="yellow"/>
          <w:lang w:bidi="ru-RU"/>
        </w:rPr>
        <w:t xml:space="preserve"> </w:t>
      </w:r>
      <w:r w:rsidRPr="005521BC">
        <w:rPr>
          <w:color w:val="000000"/>
          <w:highlight w:val="yellow"/>
          <w:lang w:bidi="ru-RU"/>
        </w:rPr>
        <w:tab/>
        <w:t xml:space="preserve"> 562</w:t>
      </w:r>
    </w:p>
    <w:p w:rsidR="005521BC" w:rsidRPr="005521BC" w:rsidRDefault="005521BC" w:rsidP="00D27924">
      <w:pPr>
        <w:pStyle w:val="affd"/>
        <w:numPr>
          <w:ilvl w:val="3"/>
          <w:numId w:val="17"/>
        </w:numPr>
        <w:tabs>
          <w:tab w:val="left" w:pos="1006"/>
          <w:tab w:val="right" w:leader="dot" w:pos="9327"/>
        </w:tabs>
        <w:rPr>
          <w:highlight w:val="yellow"/>
        </w:rPr>
      </w:pPr>
      <w:r w:rsidRPr="005521BC">
        <w:rPr>
          <w:i/>
          <w:iCs/>
          <w:color w:val="000000"/>
          <w:highlight w:val="yellow"/>
          <w:lang w:bidi="ru-RU"/>
        </w:rPr>
        <w:t>План внеурочной деятельности</w:t>
      </w:r>
      <w:r w:rsidRPr="005521BC">
        <w:rPr>
          <w:color w:val="000000"/>
          <w:highlight w:val="yellow"/>
          <w:lang w:bidi="ru-RU"/>
        </w:rPr>
        <w:t xml:space="preserve"> </w:t>
      </w:r>
      <w:r w:rsidRPr="005521BC">
        <w:rPr>
          <w:color w:val="000000"/>
          <w:highlight w:val="yellow"/>
          <w:lang w:bidi="ru-RU"/>
        </w:rPr>
        <w:tab/>
        <w:t xml:space="preserve"> 562</w:t>
      </w:r>
    </w:p>
    <w:p w:rsidR="005521BC" w:rsidRPr="005521BC" w:rsidRDefault="005521BC" w:rsidP="00D27924">
      <w:pPr>
        <w:pStyle w:val="affd"/>
        <w:numPr>
          <w:ilvl w:val="2"/>
          <w:numId w:val="17"/>
        </w:numPr>
        <w:tabs>
          <w:tab w:val="left" w:pos="800"/>
          <w:tab w:val="right" w:leader="dot" w:pos="9327"/>
        </w:tabs>
        <w:rPr>
          <w:highlight w:val="yellow"/>
        </w:rPr>
      </w:pPr>
      <w:hyperlink w:anchor="bookmark751" w:tooltip="Current Document">
        <w:r w:rsidRPr="005521BC">
          <w:rPr>
            <w:color w:val="000000"/>
            <w:highlight w:val="yellow"/>
            <w:lang w:bidi="ru-RU"/>
          </w:rPr>
          <w:t xml:space="preserve">Календарный план воспитательной работы </w:t>
        </w:r>
        <w:r w:rsidRPr="005521BC">
          <w:rPr>
            <w:color w:val="000000"/>
            <w:highlight w:val="yellow"/>
            <w:lang w:bidi="ru-RU"/>
          </w:rPr>
          <w:tab/>
          <w:t xml:space="preserve"> 563</w:t>
        </w:r>
      </w:hyperlink>
    </w:p>
    <w:p w:rsidR="005521BC" w:rsidRPr="005521BC" w:rsidRDefault="005521BC" w:rsidP="00D27924">
      <w:pPr>
        <w:pStyle w:val="affd"/>
        <w:numPr>
          <w:ilvl w:val="2"/>
          <w:numId w:val="17"/>
        </w:numPr>
        <w:tabs>
          <w:tab w:val="left" w:pos="810"/>
        </w:tabs>
        <w:rPr>
          <w:highlight w:val="yellow"/>
        </w:rPr>
      </w:pPr>
      <w:r w:rsidRPr="005521BC">
        <w:rPr>
          <w:color w:val="000000"/>
          <w:highlight w:val="yellow"/>
          <w:lang w:bidi="ru-RU"/>
        </w:rPr>
        <w:t xml:space="preserve">Характеристика условий реализации адаптированной основной образовательной программы основного общего образования обучающихся </w:t>
      </w:r>
      <w:proofErr w:type="gramStart"/>
      <w:r w:rsidRPr="005521BC">
        <w:rPr>
          <w:color w:val="000000"/>
          <w:highlight w:val="yellow"/>
          <w:lang w:bidi="ru-RU"/>
        </w:rPr>
        <w:t>с</w:t>
      </w:r>
      <w:proofErr w:type="gramEnd"/>
    </w:p>
    <w:p w:rsidR="005521BC" w:rsidRPr="005521BC" w:rsidRDefault="005521BC" w:rsidP="005521BC">
      <w:pPr>
        <w:pStyle w:val="affd"/>
        <w:tabs>
          <w:tab w:val="right" w:leader="dot" w:pos="9327"/>
        </w:tabs>
        <w:rPr>
          <w:highlight w:val="yellow"/>
        </w:rPr>
      </w:pPr>
      <w:r w:rsidRPr="005521BC">
        <w:rPr>
          <w:color w:val="000000"/>
          <w:highlight w:val="yellow"/>
          <w:lang w:bidi="ru-RU"/>
        </w:rPr>
        <w:t xml:space="preserve">НОДА </w:t>
      </w:r>
      <w:r w:rsidRPr="005521BC">
        <w:rPr>
          <w:color w:val="000000"/>
          <w:highlight w:val="yellow"/>
          <w:lang w:bidi="ru-RU"/>
        </w:rPr>
        <w:tab/>
        <w:t xml:space="preserve"> 563</w:t>
      </w:r>
    </w:p>
    <w:p w:rsidR="005521BC" w:rsidRPr="005521BC" w:rsidRDefault="005521BC" w:rsidP="00D27924">
      <w:pPr>
        <w:pStyle w:val="affd"/>
        <w:numPr>
          <w:ilvl w:val="3"/>
          <w:numId w:val="18"/>
        </w:numPr>
        <w:tabs>
          <w:tab w:val="left" w:pos="1006"/>
          <w:tab w:val="right" w:leader="dot" w:pos="9327"/>
        </w:tabs>
        <w:rPr>
          <w:highlight w:val="yellow"/>
        </w:rPr>
      </w:pPr>
      <w:r w:rsidRPr="005521BC">
        <w:rPr>
          <w:i/>
          <w:iCs/>
          <w:color w:val="000000"/>
          <w:highlight w:val="yellow"/>
          <w:lang w:bidi="ru-RU"/>
        </w:rPr>
        <w:t>Описание кадровых условий реализации АООП ООО</w:t>
      </w:r>
      <w:r w:rsidRPr="005521BC">
        <w:rPr>
          <w:color w:val="000000"/>
          <w:highlight w:val="yellow"/>
          <w:lang w:bidi="ru-RU"/>
        </w:rPr>
        <w:t xml:space="preserve"> </w:t>
      </w:r>
      <w:r w:rsidRPr="005521BC">
        <w:rPr>
          <w:color w:val="000000"/>
          <w:highlight w:val="yellow"/>
          <w:lang w:bidi="ru-RU"/>
        </w:rPr>
        <w:tab/>
        <w:t xml:space="preserve"> 564</w:t>
      </w:r>
      <w:r w:rsidRPr="005521BC">
        <w:rPr>
          <w:highlight w:val="yellow"/>
        </w:rPr>
        <w:fldChar w:fldCharType="end"/>
      </w:r>
    </w:p>
    <w:p w:rsidR="005521BC" w:rsidRPr="005521BC" w:rsidRDefault="005521BC" w:rsidP="00D27924">
      <w:pPr>
        <w:pStyle w:val="1a"/>
        <w:numPr>
          <w:ilvl w:val="3"/>
          <w:numId w:val="18"/>
        </w:numPr>
        <w:tabs>
          <w:tab w:val="left" w:pos="1007"/>
          <w:tab w:val="left" w:leader="dot" w:pos="8875"/>
        </w:tabs>
        <w:spacing w:line="276" w:lineRule="auto"/>
        <w:ind w:firstLine="0"/>
        <w:rPr>
          <w:highlight w:val="yellow"/>
        </w:rPr>
      </w:pPr>
      <w:r w:rsidRPr="005521BC">
        <w:rPr>
          <w:b/>
          <w:bCs/>
          <w:i/>
          <w:iCs/>
          <w:color w:val="000000"/>
          <w:highlight w:val="yellow"/>
          <w:lang w:bidi="ru-RU"/>
        </w:rPr>
        <w:t xml:space="preserve">Описание психолого-педагогических условий реализации АООП ООО </w:t>
      </w:r>
      <w:r w:rsidRPr="005521BC">
        <w:rPr>
          <w:b/>
          <w:bCs/>
          <w:color w:val="000000"/>
          <w:highlight w:val="yellow"/>
          <w:lang w:bidi="ru-RU"/>
        </w:rPr>
        <w:tab/>
        <w:t xml:space="preserve"> 564</w:t>
      </w:r>
    </w:p>
    <w:p w:rsidR="005521BC" w:rsidRDefault="005521BC" w:rsidP="005521BC">
      <w:pPr>
        <w:pStyle w:val="ConsPlusTitle"/>
        <w:ind w:firstLine="539"/>
        <w:jc w:val="both"/>
        <w:outlineLvl w:val="2"/>
      </w:pPr>
      <w:r w:rsidRPr="005521BC">
        <w:rPr>
          <w:i/>
          <w:iCs/>
          <w:color w:val="000000"/>
          <w:highlight w:val="yellow"/>
          <w:lang w:bidi="ru-RU"/>
        </w:rPr>
        <w:t>Финансово-экономические условия реализации АООП ООО</w:t>
      </w:r>
      <w:r>
        <w:rPr>
          <w:color w:val="000000"/>
          <w:lang w:bidi="ru-RU"/>
        </w:rPr>
        <w:t xml:space="preserve"> </w:t>
      </w:r>
      <w:r>
        <w:rPr>
          <w:color w:val="000000"/>
          <w:lang w:bidi="ru-RU"/>
        </w:rPr>
        <w:tab/>
      </w:r>
    </w:p>
    <w:p w:rsidR="00F600F0" w:rsidRDefault="00F600F0">
      <w:pPr>
        <w:rPr>
          <w:rFonts w:ascii="Arial" w:hAnsi="Arial" w:cs="Arial"/>
          <w:b/>
          <w:bCs/>
          <w:sz w:val="24"/>
          <w:szCs w:val="24"/>
        </w:rPr>
      </w:pPr>
      <w:r>
        <w:br w:type="page"/>
      </w:r>
    </w:p>
    <w:p w:rsidR="00F600F0" w:rsidRPr="00DE1F4B" w:rsidRDefault="00F600F0" w:rsidP="00F600F0">
      <w:pPr>
        <w:pStyle w:val="ConsPlusTitle"/>
        <w:numPr>
          <w:ilvl w:val="0"/>
          <w:numId w:val="1"/>
        </w:numPr>
        <w:jc w:val="center"/>
        <w:outlineLvl w:val="2"/>
        <w:rPr>
          <w:rFonts w:ascii="Times New Roman" w:hAnsi="Times New Roman" w:cs="Times New Roman"/>
        </w:rPr>
      </w:pPr>
      <w:r w:rsidRPr="00DE1F4B">
        <w:rPr>
          <w:rFonts w:ascii="Times New Roman" w:hAnsi="Times New Roman" w:cs="Times New Roman"/>
        </w:rPr>
        <w:lastRenderedPageBreak/>
        <w:t>Общие положения</w:t>
      </w:r>
    </w:p>
    <w:p w:rsidR="00F600F0" w:rsidRPr="00DE1F4B" w:rsidRDefault="00F600F0" w:rsidP="00F600F0">
      <w:pPr>
        <w:pStyle w:val="Default"/>
        <w:ind w:left="540"/>
      </w:pPr>
    </w:p>
    <w:p w:rsidR="00F600F0" w:rsidRPr="00DE1F4B" w:rsidRDefault="00F600F0" w:rsidP="00F600F0">
      <w:pPr>
        <w:pStyle w:val="Default"/>
        <w:spacing w:after="9"/>
        <w:ind w:firstLine="540"/>
        <w:jc w:val="both"/>
      </w:pPr>
      <w:r w:rsidRPr="00DE1F4B">
        <w:t>Адаптированная основная образовательная программа основного общего образования для обучающихся с нарушениями опорно-двигательного аппарата (далее соответственно - АООП ООО) разработана в соответствии с:</w:t>
      </w:r>
    </w:p>
    <w:p w:rsidR="00F600F0" w:rsidRPr="00DE1F4B" w:rsidRDefault="00F600F0" w:rsidP="00F600F0">
      <w:pPr>
        <w:pStyle w:val="Default"/>
        <w:spacing w:after="9"/>
        <w:jc w:val="both"/>
      </w:pPr>
      <w:r w:rsidRPr="00DE1F4B">
        <w:t xml:space="preserve">- Федеральным законом от 29 декабря 2012 г. № 273-ФЗ «Об образовании в Российской Федерации»; </w:t>
      </w:r>
    </w:p>
    <w:p w:rsidR="00F600F0" w:rsidRPr="00DE1F4B" w:rsidRDefault="00F600F0" w:rsidP="00F600F0">
      <w:pPr>
        <w:pStyle w:val="Default"/>
        <w:spacing w:after="9"/>
        <w:jc w:val="both"/>
      </w:pPr>
      <w:r w:rsidRPr="00DE1F4B">
        <w:t xml:space="preserve">- Федеральным государственным образовательным стандартом основного общего образования, утвержденного приказом Министерства просвещения Российской Федерации от 31 мая 2021 г. № 287; </w:t>
      </w:r>
    </w:p>
    <w:p w:rsidR="00F600F0" w:rsidRPr="00DE1F4B" w:rsidRDefault="00F600F0" w:rsidP="00F600F0">
      <w:pPr>
        <w:pStyle w:val="Default"/>
        <w:spacing w:after="9"/>
        <w:jc w:val="both"/>
      </w:pPr>
      <w:r w:rsidRPr="00DE1F4B">
        <w:t xml:space="preserve">-  Федеральной адаптированной образовательной программы основного общего образования для обучающихся с ограниченными возможностями здоровья, утвержденной приказом Министерства просвещения Российской Федерации от 24 ноября 2022 г. №1025. </w:t>
      </w:r>
    </w:p>
    <w:p w:rsidR="00F600F0" w:rsidRDefault="00F600F0" w:rsidP="00F600F0">
      <w:pPr>
        <w:pStyle w:val="Default"/>
        <w:ind w:firstLine="540"/>
        <w:jc w:val="both"/>
      </w:pPr>
      <w:r w:rsidRPr="00DE1F4B">
        <w:t xml:space="preserve">По АООП ООО для обучающихся с НОДА (вариант 6.2).могут получать образование обучающиеся, успешно освоившие варианты 6.1 и 6.2 ФАОП НОО или освоившие федеральную образовательную программу начального общего образования (далее - ФОП НОО). </w:t>
      </w:r>
    </w:p>
    <w:p w:rsidR="005521BC" w:rsidRPr="005521BC" w:rsidRDefault="005521BC" w:rsidP="005521BC">
      <w:pPr>
        <w:pStyle w:val="1a"/>
        <w:spacing w:line="240" w:lineRule="auto"/>
        <w:ind w:firstLine="720"/>
        <w:jc w:val="both"/>
        <w:rPr>
          <w:rFonts w:eastAsiaTheme="minorEastAsia"/>
          <w:color w:val="000000"/>
          <w:sz w:val="24"/>
          <w:szCs w:val="24"/>
        </w:rPr>
      </w:pPr>
      <w:r>
        <w:rPr>
          <w:rFonts w:eastAsiaTheme="minorEastAsia"/>
          <w:color w:val="000000"/>
          <w:sz w:val="24"/>
          <w:szCs w:val="24"/>
        </w:rPr>
        <w:t>АООП ООО</w:t>
      </w:r>
      <w:r w:rsidRPr="005521BC">
        <w:rPr>
          <w:rFonts w:eastAsiaTheme="minorEastAsia"/>
          <w:color w:val="000000"/>
          <w:sz w:val="24"/>
          <w:szCs w:val="24"/>
        </w:rPr>
        <w:t xml:space="preserve"> содержит информацию об основных подходах и принципах реализации образовательного процесса обучающихся с нарушениями </w:t>
      </w:r>
      <w:proofErr w:type="spellStart"/>
      <w:r w:rsidRPr="005521BC">
        <w:rPr>
          <w:rFonts w:eastAsiaTheme="minorEastAsia"/>
          <w:color w:val="000000"/>
          <w:sz w:val="24"/>
          <w:szCs w:val="24"/>
        </w:rPr>
        <w:t>опорно</w:t>
      </w:r>
      <w:r w:rsidRPr="005521BC">
        <w:rPr>
          <w:rFonts w:eastAsiaTheme="minorEastAsia"/>
          <w:color w:val="000000"/>
          <w:sz w:val="24"/>
          <w:szCs w:val="24"/>
        </w:rPr>
        <w:softHyphen/>
        <w:t>двигательного</w:t>
      </w:r>
      <w:proofErr w:type="spellEnd"/>
      <w:r w:rsidRPr="005521BC">
        <w:rPr>
          <w:rFonts w:eastAsiaTheme="minorEastAsia"/>
          <w:color w:val="000000"/>
          <w:sz w:val="24"/>
          <w:szCs w:val="24"/>
        </w:rPr>
        <w:t xml:space="preserve"> аппарата (НОДА).</w:t>
      </w:r>
    </w:p>
    <w:p w:rsidR="005521BC" w:rsidRDefault="005521BC" w:rsidP="005521BC">
      <w:pPr>
        <w:pStyle w:val="1a"/>
        <w:spacing w:line="240" w:lineRule="auto"/>
        <w:ind w:firstLine="720"/>
        <w:jc w:val="both"/>
        <w:rPr>
          <w:rFonts w:eastAsiaTheme="minorEastAsia"/>
          <w:color w:val="000000"/>
          <w:sz w:val="24"/>
          <w:szCs w:val="24"/>
        </w:rPr>
      </w:pPr>
      <w:r w:rsidRPr="005521BC">
        <w:rPr>
          <w:rFonts w:eastAsiaTheme="minorEastAsia"/>
          <w:color w:val="000000"/>
          <w:sz w:val="24"/>
          <w:szCs w:val="24"/>
        </w:rPr>
        <w:t>В современной детской популяции нарушения функций опорно-двигательного аппарата встречаются у 5-7% детей. Двигательные нарушения отличаются большим разнообразием и могут быть выражены в разной степени. В зависимости от причины и времени действия вредных факторов отмечаются следующие виды патологи</w:t>
      </w:r>
      <w:r>
        <w:rPr>
          <w:rFonts w:eastAsiaTheme="minorEastAsia"/>
          <w:color w:val="000000"/>
          <w:sz w:val="24"/>
          <w:szCs w:val="24"/>
        </w:rPr>
        <w:t>и опорно-двигательного аппарата:</w:t>
      </w:r>
    </w:p>
    <w:p w:rsidR="005521BC" w:rsidRDefault="005521BC" w:rsidP="005521BC">
      <w:pPr>
        <w:pStyle w:val="1a"/>
        <w:spacing w:line="240" w:lineRule="auto"/>
        <w:ind w:firstLine="720"/>
        <w:jc w:val="both"/>
        <w:rPr>
          <w:rFonts w:eastAsiaTheme="minorEastAsia"/>
          <w:color w:val="000000"/>
          <w:sz w:val="24"/>
          <w:szCs w:val="24"/>
        </w:rPr>
      </w:pPr>
      <w:r>
        <w:rPr>
          <w:rFonts w:eastAsiaTheme="minorEastAsia"/>
          <w:color w:val="000000"/>
          <w:sz w:val="24"/>
          <w:szCs w:val="24"/>
        </w:rPr>
        <w:t>З</w:t>
      </w:r>
      <w:r w:rsidRPr="005521BC">
        <w:rPr>
          <w:rFonts w:eastAsiaTheme="minorEastAsia"/>
          <w:color w:val="000000"/>
          <w:sz w:val="24"/>
          <w:szCs w:val="24"/>
        </w:rPr>
        <w:t>аболевания нервной системы:</w:t>
      </w:r>
    </w:p>
    <w:p w:rsidR="005521BC" w:rsidRDefault="005521BC" w:rsidP="005521BC">
      <w:pPr>
        <w:pStyle w:val="1a"/>
        <w:spacing w:line="240" w:lineRule="auto"/>
        <w:ind w:firstLine="720"/>
        <w:jc w:val="both"/>
        <w:rPr>
          <w:rFonts w:eastAsiaTheme="minorEastAsia"/>
          <w:color w:val="000000"/>
          <w:sz w:val="24"/>
          <w:szCs w:val="24"/>
        </w:rPr>
      </w:pPr>
      <w:r>
        <w:rPr>
          <w:rFonts w:eastAsiaTheme="minorEastAsia"/>
          <w:color w:val="000000"/>
          <w:sz w:val="24"/>
          <w:szCs w:val="24"/>
        </w:rPr>
        <w:t xml:space="preserve">- </w:t>
      </w:r>
      <w:r w:rsidRPr="005521BC">
        <w:rPr>
          <w:rFonts w:eastAsiaTheme="minorEastAsia"/>
          <w:color w:val="000000"/>
          <w:sz w:val="24"/>
          <w:szCs w:val="24"/>
        </w:rPr>
        <w:t>детский церебральный паралич;</w:t>
      </w:r>
    </w:p>
    <w:p w:rsidR="005521BC" w:rsidRDefault="005521BC" w:rsidP="005521BC">
      <w:pPr>
        <w:pStyle w:val="1a"/>
        <w:spacing w:line="240" w:lineRule="auto"/>
        <w:ind w:firstLine="720"/>
        <w:jc w:val="both"/>
        <w:rPr>
          <w:rFonts w:eastAsiaTheme="minorEastAsia"/>
          <w:color w:val="000000"/>
          <w:sz w:val="24"/>
          <w:szCs w:val="24"/>
        </w:rPr>
      </w:pPr>
      <w:r>
        <w:rPr>
          <w:rFonts w:eastAsiaTheme="minorEastAsia"/>
          <w:color w:val="000000"/>
          <w:sz w:val="24"/>
          <w:szCs w:val="24"/>
        </w:rPr>
        <w:t xml:space="preserve">- </w:t>
      </w:r>
      <w:r w:rsidRPr="005521BC">
        <w:rPr>
          <w:rFonts w:eastAsiaTheme="minorEastAsia"/>
          <w:color w:val="000000"/>
          <w:sz w:val="24"/>
          <w:szCs w:val="24"/>
        </w:rPr>
        <w:t>миопатия;</w:t>
      </w:r>
    </w:p>
    <w:p w:rsidR="005521BC" w:rsidRDefault="005521BC" w:rsidP="005521BC">
      <w:pPr>
        <w:pStyle w:val="1a"/>
        <w:spacing w:line="240" w:lineRule="auto"/>
        <w:ind w:firstLine="720"/>
        <w:jc w:val="both"/>
        <w:rPr>
          <w:rFonts w:eastAsiaTheme="minorEastAsia"/>
          <w:color w:val="000000"/>
          <w:sz w:val="24"/>
          <w:szCs w:val="24"/>
        </w:rPr>
      </w:pPr>
      <w:r>
        <w:rPr>
          <w:rFonts w:eastAsiaTheme="minorEastAsia"/>
          <w:color w:val="000000"/>
          <w:sz w:val="24"/>
          <w:szCs w:val="24"/>
        </w:rPr>
        <w:t xml:space="preserve">- </w:t>
      </w:r>
      <w:r w:rsidRPr="005521BC">
        <w:rPr>
          <w:rFonts w:eastAsiaTheme="minorEastAsia"/>
          <w:color w:val="000000"/>
          <w:sz w:val="24"/>
          <w:szCs w:val="24"/>
        </w:rPr>
        <w:t>прогрессирующие мышечные дистрофии;</w:t>
      </w:r>
    </w:p>
    <w:p w:rsidR="005521BC" w:rsidRDefault="005521BC" w:rsidP="005521BC">
      <w:pPr>
        <w:pStyle w:val="1a"/>
        <w:spacing w:line="240" w:lineRule="auto"/>
        <w:ind w:firstLine="720"/>
        <w:jc w:val="both"/>
        <w:rPr>
          <w:rFonts w:eastAsiaTheme="minorEastAsia"/>
          <w:color w:val="000000"/>
          <w:sz w:val="24"/>
          <w:szCs w:val="24"/>
        </w:rPr>
      </w:pPr>
      <w:r>
        <w:rPr>
          <w:rFonts w:eastAsiaTheme="minorEastAsia"/>
          <w:color w:val="000000"/>
          <w:sz w:val="24"/>
          <w:szCs w:val="24"/>
        </w:rPr>
        <w:t xml:space="preserve">- </w:t>
      </w:r>
      <w:r w:rsidRPr="005521BC">
        <w:rPr>
          <w:rFonts w:eastAsiaTheme="minorEastAsia"/>
          <w:color w:val="000000"/>
          <w:sz w:val="24"/>
          <w:szCs w:val="24"/>
        </w:rPr>
        <w:t>спинальная мышечная атрофия;</w:t>
      </w:r>
    </w:p>
    <w:p w:rsidR="005521BC" w:rsidRDefault="005521BC" w:rsidP="005521BC">
      <w:pPr>
        <w:pStyle w:val="1a"/>
        <w:spacing w:line="240" w:lineRule="auto"/>
        <w:ind w:firstLine="720"/>
        <w:jc w:val="both"/>
        <w:rPr>
          <w:rFonts w:eastAsiaTheme="minorEastAsia"/>
          <w:color w:val="000000"/>
          <w:sz w:val="24"/>
          <w:szCs w:val="24"/>
        </w:rPr>
      </w:pPr>
      <w:r>
        <w:rPr>
          <w:rFonts w:eastAsiaTheme="minorEastAsia"/>
          <w:color w:val="000000"/>
          <w:sz w:val="24"/>
          <w:szCs w:val="24"/>
        </w:rPr>
        <w:t xml:space="preserve">- </w:t>
      </w:r>
      <w:r w:rsidRPr="005521BC">
        <w:rPr>
          <w:rFonts w:eastAsiaTheme="minorEastAsia"/>
          <w:color w:val="000000"/>
          <w:sz w:val="24"/>
          <w:szCs w:val="24"/>
        </w:rPr>
        <w:t xml:space="preserve">нарушение функций опорно-двигательного аппарата при торсионной дистонии и </w:t>
      </w:r>
      <w:proofErr w:type="gramStart"/>
      <w:r w:rsidRPr="005521BC">
        <w:rPr>
          <w:rFonts w:eastAsiaTheme="minorEastAsia"/>
          <w:color w:val="000000"/>
          <w:sz w:val="24"/>
          <w:szCs w:val="24"/>
        </w:rPr>
        <w:t>других</w:t>
      </w:r>
      <w:proofErr w:type="gramEnd"/>
      <w:r w:rsidRPr="005521BC">
        <w:rPr>
          <w:rFonts w:eastAsiaTheme="minorEastAsia"/>
          <w:color w:val="000000"/>
          <w:sz w:val="24"/>
          <w:szCs w:val="24"/>
        </w:rPr>
        <w:t xml:space="preserve"> стойких </w:t>
      </w:r>
      <w:proofErr w:type="spellStart"/>
      <w:r w:rsidRPr="005521BC">
        <w:rPr>
          <w:rFonts w:eastAsiaTheme="minorEastAsia"/>
          <w:color w:val="000000"/>
          <w:sz w:val="24"/>
          <w:szCs w:val="24"/>
        </w:rPr>
        <w:t>гиперкинетических</w:t>
      </w:r>
      <w:proofErr w:type="spellEnd"/>
      <w:r w:rsidRPr="005521BC">
        <w:rPr>
          <w:rFonts w:eastAsiaTheme="minorEastAsia"/>
          <w:color w:val="000000"/>
          <w:sz w:val="24"/>
          <w:szCs w:val="24"/>
        </w:rPr>
        <w:t xml:space="preserve"> синдромах врожденной и наследственной природы;</w:t>
      </w:r>
    </w:p>
    <w:p w:rsidR="005521BC" w:rsidRDefault="005521BC" w:rsidP="005521BC">
      <w:pPr>
        <w:pStyle w:val="1a"/>
        <w:spacing w:line="240" w:lineRule="auto"/>
        <w:ind w:firstLine="720"/>
        <w:jc w:val="both"/>
        <w:rPr>
          <w:rFonts w:eastAsiaTheme="minorEastAsia"/>
          <w:color w:val="000000"/>
          <w:sz w:val="24"/>
          <w:szCs w:val="24"/>
        </w:rPr>
      </w:pPr>
      <w:r>
        <w:rPr>
          <w:rFonts w:eastAsiaTheme="minorEastAsia"/>
          <w:color w:val="000000"/>
          <w:sz w:val="24"/>
          <w:szCs w:val="24"/>
        </w:rPr>
        <w:t xml:space="preserve">- </w:t>
      </w:r>
      <w:r w:rsidRPr="005521BC">
        <w:rPr>
          <w:rFonts w:eastAsiaTheme="minorEastAsia"/>
          <w:color w:val="000000"/>
          <w:sz w:val="24"/>
          <w:szCs w:val="24"/>
        </w:rPr>
        <w:t xml:space="preserve">тяжелые нарушения опорно-двигательного аппарата после перенесенного полиомиелита, </w:t>
      </w:r>
      <w:proofErr w:type="spellStart"/>
      <w:r w:rsidRPr="005521BC">
        <w:rPr>
          <w:rFonts w:eastAsiaTheme="minorEastAsia"/>
          <w:color w:val="000000"/>
          <w:sz w:val="24"/>
          <w:szCs w:val="24"/>
        </w:rPr>
        <w:t>полирадикулоневрита</w:t>
      </w:r>
      <w:proofErr w:type="spellEnd"/>
      <w:r w:rsidRPr="005521BC">
        <w:rPr>
          <w:rFonts w:eastAsiaTheme="minorEastAsia"/>
          <w:color w:val="000000"/>
          <w:sz w:val="24"/>
          <w:szCs w:val="24"/>
        </w:rPr>
        <w:t xml:space="preserve">, других </w:t>
      </w:r>
      <w:proofErr w:type="spellStart"/>
      <w:r w:rsidRPr="005521BC">
        <w:rPr>
          <w:rFonts w:eastAsiaTheme="minorEastAsia"/>
          <w:color w:val="000000"/>
          <w:sz w:val="24"/>
          <w:szCs w:val="24"/>
        </w:rPr>
        <w:t>нейроинфекций</w:t>
      </w:r>
      <w:proofErr w:type="spellEnd"/>
      <w:r w:rsidRPr="005521BC">
        <w:rPr>
          <w:rFonts w:eastAsiaTheme="minorEastAsia"/>
          <w:color w:val="000000"/>
          <w:sz w:val="24"/>
          <w:szCs w:val="24"/>
        </w:rPr>
        <w:t>;</w:t>
      </w:r>
    </w:p>
    <w:p w:rsidR="005521BC" w:rsidRPr="005521BC" w:rsidRDefault="005521BC" w:rsidP="005521BC">
      <w:pPr>
        <w:pStyle w:val="1a"/>
        <w:spacing w:line="240" w:lineRule="auto"/>
        <w:ind w:firstLine="720"/>
        <w:jc w:val="both"/>
        <w:rPr>
          <w:rFonts w:eastAsiaTheme="minorEastAsia"/>
          <w:color w:val="000000"/>
          <w:sz w:val="24"/>
          <w:szCs w:val="24"/>
        </w:rPr>
      </w:pPr>
      <w:r>
        <w:rPr>
          <w:rFonts w:eastAsiaTheme="minorEastAsia"/>
          <w:color w:val="000000"/>
          <w:sz w:val="24"/>
          <w:szCs w:val="24"/>
        </w:rPr>
        <w:t xml:space="preserve">- </w:t>
      </w:r>
      <w:proofErr w:type="spellStart"/>
      <w:r w:rsidRPr="005521BC">
        <w:rPr>
          <w:rFonts w:eastAsiaTheme="minorEastAsia"/>
          <w:color w:val="000000"/>
          <w:sz w:val="24"/>
          <w:szCs w:val="24"/>
        </w:rPr>
        <w:t>полиневропатии</w:t>
      </w:r>
      <w:proofErr w:type="spellEnd"/>
      <w:r w:rsidRPr="005521BC">
        <w:rPr>
          <w:rFonts w:eastAsiaTheme="minorEastAsia"/>
          <w:color w:val="000000"/>
          <w:sz w:val="24"/>
          <w:szCs w:val="24"/>
        </w:rPr>
        <w:t xml:space="preserve"> и другие периферические поражения центральной нервной системы.</w:t>
      </w:r>
    </w:p>
    <w:p w:rsidR="005521BC" w:rsidRPr="005521BC" w:rsidRDefault="005521BC" w:rsidP="005521BC">
      <w:pPr>
        <w:pStyle w:val="1a"/>
        <w:tabs>
          <w:tab w:val="left" w:pos="1130"/>
        </w:tabs>
        <w:spacing w:line="240" w:lineRule="auto"/>
        <w:ind w:left="720" w:firstLine="0"/>
        <w:jc w:val="both"/>
        <w:rPr>
          <w:rFonts w:eastAsiaTheme="minorEastAsia"/>
          <w:color w:val="000000"/>
          <w:sz w:val="24"/>
          <w:szCs w:val="24"/>
        </w:rPr>
      </w:pPr>
      <w:r w:rsidRPr="005521BC">
        <w:rPr>
          <w:rFonts w:eastAsiaTheme="minorEastAsia"/>
          <w:color w:val="000000"/>
          <w:sz w:val="24"/>
          <w:szCs w:val="24"/>
        </w:rPr>
        <w:t>Врожденная патология опорно-двигательного аппарата:</w:t>
      </w:r>
    </w:p>
    <w:p w:rsidR="005521BC" w:rsidRPr="005521BC" w:rsidRDefault="005521BC" w:rsidP="005521BC">
      <w:pPr>
        <w:pStyle w:val="1a"/>
        <w:tabs>
          <w:tab w:val="left" w:pos="1130"/>
        </w:tabs>
        <w:spacing w:line="240" w:lineRule="auto"/>
        <w:ind w:left="720" w:firstLine="0"/>
        <w:jc w:val="both"/>
        <w:rPr>
          <w:rFonts w:eastAsiaTheme="minorEastAsia"/>
          <w:color w:val="000000"/>
          <w:sz w:val="24"/>
          <w:szCs w:val="24"/>
        </w:rPr>
      </w:pPr>
      <w:r>
        <w:rPr>
          <w:rFonts w:eastAsiaTheme="minorEastAsia"/>
          <w:color w:val="000000"/>
          <w:sz w:val="24"/>
          <w:szCs w:val="24"/>
        </w:rPr>
        <w:t xml:space="preserve">- </w:t>
      </w:r>
      <w:r w:rsidRPr="005521BC">
        <w:rPr>
          <w:rFonts w:eastAsiaTheme="minorEastAsia"/>
          <w:color w:val="000000"/>
          <w:sz w:val="24"/>
          <w:szCs w:val="24"/>
        </w:rPr>
        <w:t>врожденный вывих бедра;</w:t>
      </w:r>
    </w:p>
    <w:p w:rsidR="005521BC" w:rsidRPr="005521BC" w:rsidRDefault="005521BC" w:rsidP="005521BC">
      <w:pPr>
        <w:pStyle w:val="1a"/>
        <w:tabs>
          <w:tab w:val="left" w:pos="1130"/>
        </w:tabs>
        <w:spacing w:line="240" w:lineRule="auto"/>
        <w:ind w:left="720" w:firstLine="0"/>
        <w:jc w:val="both"/>
        <w:rPr>
          <w:rFonts w:eastAsiaTheme="minorEastAsia"/>
          <w:color w:val="000000"/>
          <w:sz w:val="24"/>
          <w:szCs w:val="24"/>
        </w:rPr>
      </w:pPr>
      <w:r>
        <w:rPr>
          <w:rFonts w:eastAsiaTheme="minorEastAsia"/>
          <w:color w:val="000000"/>
          <w:sz w:val="24"/>
          <w:szCs w:val="24"/>
        </w:rPr>
        <w:t xml:space="preserve">- </w:t>
      </w:r>
      <w:r w:rsidRPr="005521BC">
        <w:rPr>
          <w:rFonts w:eastAsiaTheme="minorEastAsia"/>
          <w:color w:val="000000"/>
          <w:sz w:val="24"/>
          <w:szCs w:val="24"/>
        </w:rPr>
        <w:t>кривошея;</w:t>
      </w:r>
    </w:p>
    <w:p w:rsidR="005521BC" w:rsidRPr="005521BC" w:rsidRDefault="005521BC" w:rsidP="005521BC">
      <w:pPr>
        <w:pStyle w:val="1a"/>
        <w:tabs>
          <w:tab w:val="left" w:pos="1130"/>
          <w:tab w:val="left" w:pos="1138"/>
        </w:tabs>
        <w:spacing w:line="240" w:lineRule="auto"/>
        <w:ind w:left="720" w:firstLine="0"/>
        <w:jc w:val="both"/>
        <w:rPr>
          <w:rFonts w:eastAsiaTheme="minorEastAsia"/>
          <w:color w:val="000000"/>
          <w:sz w:val="24"/>
          <w:szCs w:val="24"/>
        </w:rPr>
      </w:pPr>
      <w:r>
        <w:rPr>
          <w:rFonts w:eastAsiaTheme="minorEastAsia"/>
          <w:color w:val="000000"/>
          <w:sz w:val="24"/>
          <w:szCs w:val="24"/>
        </w:rPr>
        <w:t xml:space="preserve">- </w:t>
      </w:r>
      <w:r w:rsidRPr="005521BC">
        <w:rPr>
          <w:rFonts w:eastAsiaTheme="minorEastAsia"/>
          <w:color w:val="000000"/>
          <w:sz w:val="24"/>
          <w:szCs w:val="24"/>
        </w:rPr>
        <w:t>косолапость и другие деформации стоп;</w:t>
      </w:r>
    </w:p>
    <w:p w:rsidR="005521BC" w:rsidRPr="005521BC" w:rsidRDefault="005521BC" w:rsidP="005521BC">
      <w:pPr>
        <w:pStyle w:val="1a"/>
        <w:tabs>
          <w:tab w:val="left" w:pos="1130"/>
          <w:tab w:val="left" w:pos="1138"/>
        </w:tabs>
        <w:spacing w:line="240" w:lineRule="auto"/>
        <w:ind w:left="720" w:firstLine="0"/>
        <w:jc w:val="both"/>
        <w:rPr>
          <w:rFonts w:eastAsiaTheme="minorEastAsia"/>
          <w:color w:val="000000"/>
          <w:sz w:val="24"/>
          <w:szCs w:val="24"/>
        </w:rPr>
      </w:pPr>
      <w:r>
        <w:rPr>
          <w:rFonts w:eastAsiaTheme="minorEastAsia"/>
          <w:color w:val="000000"/>
          <w:sz w:val="24"/>
          <w:szCs w:val="24"/>
        </w:rPr>
        <w:t xml:space="preserve">- </w:t>
      </w:r>
      <w:r w:rsidRPr="005521BC">
        <w:rPr>
          <w:rFonts w:eastAsiaTheme="minorEastAsia"/>
          <w:color w:val="000000"/>
          <w:sz w:val="24"/>
          <w:szCs w:val="24"/>
        </w:rPr>
        <w:t>аномалии развития позвоночника;</w:t>
      </w:r>
    </w:p>
    <w:p w:rsidR="005521BC" w:rsidRPr="005521BC" w:rsidRDefault="005521BC" w:rsidP="005521BC">
      <w:pPr>
        <w:pStyle w:val="1a"/>
        <w:tabs>
          <w:tab w:val="left" w:pos="1130"/>
        </w:tabs>
        <w:spacing w:line="240" w:lineRule="auto"/>
        <w:ind w:left="720" w:firstLine="0"/>
        <w:jc w:val="both"/>
        <w:rPr>
          <w:rFonts w:eastAsiaTheme="minorEastAsia"/>
          <w:color w:val="000000"/>
          <w:sz w:val="24"/>
          <w:szCs w:val="24"/>
        </w:rPr>
      </w:pPr>
      <w:r>
        <w:rPr>
          <w:rFonts w:eastAsiaTheme="minorEastAsia"/>
          <w:color w:val="000000"/>
          <w:sz w:val="24"/>
          <w:szCs w:val="24"/>
        </w:rPr>
        <w:t xml:space="preserve">- </w:t>
      </w:r>
      <w:r w:rsidRPr="005521BC">
        <w:rPr>
          <w:rFonts w:eastAsiaTheme="minorEastAsia"/>
          <w:color w:val="000000"/>
          <w:sz w:val="24"/>
          <w:szCs w:val="24"/>
        </w:rPr>
        <w:t>недоразвитие и дефекты конечностей и др.</w:t>
      </w:r>
    </w:p>
    <w:p w:rsidR="005521BC" w:rsidRPr="005521BC" w:rsidRDefault="005521BC" w:rsidP="005521BC">
      <w:pPr>
        <w:pStyle w:val="1a"/>
        <w:tabs>
          <w:tab w:val="left" w:pos="1130"/>
        </w:tabs>
        <w:spacing w:line="240" w:lineRule="auto"/>
        <w:ind w:left="720" w:firstLine="0"/>
        <w:jc w:val="both"/>
        <w:rPr>
          <w:rFonts w:eastAsiaTheme="minorEastAsia"/>
          <w:color w:val="000000"/>
          <w:sz w:val="24"/>
          <w:szCs w:val="24"/>
        </w:rPr>
      </w:pPr>
      <w:r w:rsidRPr="005521BC">
        <w:rPr>
          <w:rFonts w:eastAsiaTheme="minorEastAsia"/>
          <w:color w:val="000000"/>
          <w:sz w:val="24"/>
          <w:szCs w:val="24"/>
        </w:rPr>
        <w:t>Приобретенные заболевания и повреждения опорно-двигательного аппарата:</w:t>
      </w:r>
    </w:p>
    <w:p w:rsidR="005521BC" w:rsidRPr="005521BC" w:rsidRDefault="005521BC" w:rsidP="005521BC">
      <w:pPr>
        <w:pStyle w:val="1a"/>
        <w:tabs>
          <w:tab w:val="left" w:pos="1130"/>
        </w:tabs>
        <w:spacing w:line="240" w:lineRule="auto"/>
        <w:ind w:left="720" w:firstLine="0"/>
        <w:jc w:val="both"/>
        <w:rPr>
          <w:rFonts w:eastAsiaTheme="minorEastAsia"/>
          <w:color w:val="000000"/>
          <w:sz w:val="24"/>
          <w:szCs w:val="24"/>
        </w:rPr>
      </w:pPr>
      <w:r>
        <w:rPr>
          <w:rFonts w:eastAsiaTheme="minorEastAsia"/>
          <w:color w:val="000000"/>
          <w:sz w:val="24"/>
          <w:szCs w:val="24"/>
        </w:rPr>
        <w:t xml:space="preserve">- </w:t>
      </w:r>
      <w:r w:rsidRPr="005521BC">
        <w:rPr>
          <w:rFonts w:eastAsiaTheme="minorEastAsia"/>
          <w:color w:val="000000"/>
          <w:sz w:val="24"/>
          <w:szCs w:val="24"/>
        </w:rPr>
        <w:t>травмы спинного и головного мозга, конечностей;</w:t>
      </w:r>
    </w:p>
    <w:p w:rsidR="005521BC" w:rsidRPr="005521BC" w:rsidRDefault="005521BC" w:rsidP="005521BC">
      <w:pPr>
        <w:pStyle w:val="1a"/>
        <w:tabs>
          <w:tab w:val="left" w:pos="1130"/>
        </w:tabs>
        <w:spacing w:line="240" w:lineRule="auto"/>
        <w:ind w:left="720" w:firstLine="0"/>
        <w:jc w:val="both"/>
        <w:rPr>
          <w:rFonts w:eastAsiaTheme="minorEastAsia"/>
          <w:color w:val="000000"/>
          <w:sz w:val="24"/>
          <w:szCs w:val="24"/>
        </w:rPr>
      </w:pPr>
      <w:r>
        <w:rPr>
          <w:rFonts w:eastAsiaTheme="minorEastAsia"/>
          <w:color w:val="000000"/>
          <w:sz w:val="24"/>
          <w:szCs w:val="24"/>
        </w:rPr>
        <w:t xml:space="preserve">- </w:t>
      </w:r>
      <w:r w:rsidRPr="005521BC">
        <w:rPr>
          <w:rFonts w:eastAsiaTheme="minorEastAsia"/>
          <w:color w:val="000000"/>
          <w:sz w:val="24"/>
          <w:szCs w:val="24"/>
        </w:rPr>
        <w:t>полиартрит;</w:t>
      </w:r>
    </w:p>
    <w:p w:rsidR="005521BC" w:rsidRPr="005521BC" w:rsidRDefault="005521BC" w:rsidP="005521BC">
      <w:pPr>
        <w:pStyle w:val="1a"/>
        <w:tabs>
          <w:tab w:val="left" w:pos="1130"/>
        </w:tabs>
        <w:spacing w:line="240" w:lineRule="auto"/>
        <w:ind w:left="720" w:firstLine="0"/>
        <w:jc w:val="both"/>
        <w:rPr>
          <w:rFonts w:eastAsiaTheme="minorEastAsia"/>
          <w:color w:val="000000"/>
          <w:sz w:val="24"/>
          <w:szCs w:val="24"/>
        </w:rPr>
      </w:pPr>
      <w:r>
        <w:rPr>
          <w:rFonts w:eastAsiaTheme="minorEastAsia"/>
          <w:color w:val="000000"/>
          <w:sz w:val="24"/>
          <w:szCs w:val="24"/>
        </w:rPr>
        <w:t xml:space="preserve">- </w:t>
      </w:r>
      <w:r w:rsidRPr="005521BC">
        <w:rPr>
          <w:rFonts w:eastAsiaTheme="minorEastAsia"/>
          <w:color w:val="000000"/>
          <w:sz w:val="24"/>
          <w:szCs w:val="24"/>
        </w:rPr>
        <w:t>заболевания скелета (остеомиелит, опухоли костей и др.;</w:t>
      </w:r>
    </w:p>
    <w:p w:rsidR="005521BC" w:rsidRPr="005521BC" w:rsidRDefault="005521BC" w:rsidP="005521BC">
      <w:pPr>
        <w:pStyle w:val="1a"/>
        <w:tabs>
          <w:tab w:val="left" w:pos="1130"/>
        </w:tabs>
        <w:spacing w:line="240" w:lineRule="auto"/>
        <w:ind w:left="720" w:firstLine="0"/>
        <w:jc w:val="both"/>
        <w:rPr>
          <w:rFonts w:eastAsiaTheme="minorEastAsia"/>
          <w:color w:val="000000"/>
          <w:sz w:val="24"/>
          <w:szCs w:val="24"/>
        </w:rPr>
      </w:pPr>
      <w:r>
        <w:rPr>
          <w:rFonts w:eastAsiaTheme="minorEastAsia"/>
          <w:color w:val="000000"/>
          <w:sz w:val="24"/>
          <w:szCs w:val="24"/>
        </w:rPr>
        <w:t xml:space="preserve">- </w:t>
      </w:r>
      <w:r w:rsidRPr="005521BC">
        <w:rPr>
          <w:rFonts w:eastAsiaTheme="minorEastAsia"/>
          <w:color w:val="000000"/>
          <w:sz w:val="24"/>
          <w:szCs w:val="24"/>
        </w:rPr>
        <w:t>системные заболевания скелета (рахит, хондродистрофия).</w:t>
      </w:r>
    </w:p>
    <w:p w:rsidR="005521BC" w:rsidRPr="005521BC" w:rsidRDefault="005521BC" w:rsidP="005521BC">
      <w:pPr>
        <w:pStyle w:val="1a"/>
        <w:spacing w:line="240" w:lineRule="auto"/>
        <w:ind w:firstLine="720"/>
        <w:jc w:val="both"/>
        <w:rPr>
          <w:rFonts w:eastAsiaTheme="minorEastAsia"/>
          <w:color w:val="000000"/>
          <w:sz w:val="24"/>
          <w:szCs w:val="24"/>
        </w:rPr>
      </w:pPr>
      <w:r w:rsidRPr="005521BC">
        <w:rPr>
          <w:rFonts w:eastAsiaTheme="minorEastAsia"/>
          <w:color w:val="000000"/>
          <w:sz w:val="24"/>
          <w:szCs w:val="24"/>
        </w:rPr>
        <w:t xml:space="preserve">При тяжелой степени двигательных нарушений обучающийся не способен к самостоятельному передвижению, его </w:t>
      </w:r>
      <w:proofErr w:type="spellStart"/>
      <w:r w:rsidRPr="005521BC">
        <w:rPr>
          <w:rFonts w:eastAsiaTheme="minorEastAsia"/>
          <w:color w:val="000000"/>
          <w:sz w:val="24"/>
          <w:szCs w:val="24"/>
        </w:rPr>
        <w:t>манипулятивная</w:t>
      </w:r>
      <w:proofErr w:type="spellEnd"/>
      <w:r w:rsidRPr="005521BC">
        <w:rPr>
          <w:rFonts w:eastAsiaTheme="minorEastAsia"/>
          <w:color w:val="000000"/>
          <w:sz w:val="24"/>
          <w:szCs w:val="24"/>
        </w:rPr>
        <w:t xml:space="preserve"> деятельность ограничена, он</w:t>
      </w:r>
      <w:r>
        <w:rPr>
          <w:rFonts w:eastAsiaTheme="minorEastAsia"/>
          <w:color w:val="000000"/>
          <w:sz w:val="24"/>
          <w:szCs w:val="24"/>
        </w:rPr>
        <w:t xml:space="preserve"> </w:t>
      </w:r>
      <w:r w:rsidRPr="005521BC">
        <w:rPr>
          <w:rFonts w:eastAsiaTheme="minorEastAsia"/>
          <w:color w:val="000000"/>
          <w:sz w:val="24"/>
          <w:szCs w:val="24"/>
        </w:rPr>
        <w:t>не способен к самообслуживанию.</w:t>
      </w:r>
    </w:p>
    <w:p w:rsidR="005521BC" w:rsidRPr="005521BC" w:rsidRDefault="005521BC" w:rsidP="005521BC">
      <w:pPr>
        <w:pStyle w:val="1a"/>
        <w:spacing w:line="240" w:lineRule="auto"/>
        <w:ind w:firstLine="720"/>
        <w:jc w:val="both"/>
        <w:rPr>
          <w:rFonts w:eastAsiaTheme="minorEastAsia"/>
          <w:color w:val="000000"/>
          <w:sz w:val="24"/>
          <w:szCs w:val="24"/>
        </w:rPr>
      </w:pPr>
      <w:r w:rsidRPr="005521BC">
        <w:rPr>
          <w:rFonts w:eastAsiaTheme="minorEastAsia"/>
          <w:color w:val="000000"/>
          <w:sz w:val="24"/>
          <w:szCs w:val="24"/>
        </w:rPr>
        <w:t xml:space="preserve">При средней степени двигательных нарушений обучающиеся передвигаются неуверенно, при ходьбе используют вспомогательные приспособления (костыли, трости и </w:t>
      </w:r>
      <w:r w:rsidRPr="005521BC">
        <w:rPr>
          <w:rFonts w:eastAsiaTheme="minorEastAsia"/>
          <w:color w:val="000000"/>
          <w:sz w:val="24"/>
          <w:szCs w:val="24"/>
        </w:rPr>
        <w:lastRenderedPageBreak/>
        <w:t xml:space="preserve">т. д.). Навыки самообслуживания сформированы недостаточно из-за нарушений </w:t>
      </w:r>
      <w:proofErr w:type="spellStart"/>
      <w:r w:rsidRPr="005521BC">
        <w:rPr>
          <w:rFonts w:eastAsiaTheme="minorEastAsia"/>
          <w:color w:val="000000"/>
          <w:sz w:val="24"/>
          <w:szCs w:val="24"/>
        </w:rPr>
        <w:t>манипулятивных</w:t>
      </w:r>
      <w:proofErr w:type="spellEnd"/>
      <w:r w:rsidRPr="005521BC">
        <w:rPr>
          <w:rFonts w:eastAsiaTheme="minorEastAsia"/>
          <w:color w:val="000000"/>
          <w:sz w:val="24"/>
          <w:szCs w:val="24"/>
        </w:rPr>
        <w:t xml:space="preserve"> функций.</w:t>
      </w:r>
    </w:p>
    <w:p w:rsidR="005521BC" w:rsidRPr="005521BC" w:rsidRDefault="005521BC" w:rsidP="005521BC">
      <w:pPr>
        <w:pStyle w:val="1a"/>
        <w:spacing w:line="240" w:lineRule="auto"/>
        <w:ind w:firstLine="720"/>
        <w:jc w:val="both"/>
        <w:rPr>
          <w:rFonts w:eastAsiaTheme="minorEastAsia"/>
          <w:color w:val="000000"/>
          <w:sz w:val="24"/>
          <w:szCs w:val="24"/>
        </w:rPr>
      </w:pPr>
      <w:r w:rsidRPr="005521BC">
        <w:rPr>
          <w:rFonts w:eastAsiaTheme="minorEastAsia"/>
          <w:color w:val="000000"/>
          <w:sz w:val="24"/>
          <w:szCs w:val="24"/>
        </w:rPr>
        <w:t>При легкой степени двигательных нарушений обучающиеся</w:t>
      </w:r>
      <w:r>
        <w:rPr>
          <w:rFonts w:eastAsiaTheme="minorEastAsia"/>
          <w:color w:val="000000"/>
          <w:sz w:val="24"/>
          <w:szCs w:val="24"/>
        </w:rPr>
        <w:t xml:space="preserve"> </w:t>
      </w:r>
      <w:r w:rsidRPr="005521BC">
        <w:rPr>
          <w:rFonts w:eastAsiaTheme="minorEastAsia"/>
          <w:color w:val="000000"/>
          <w:sz w:val="24"/>
          <w:szCs w:val="24"/>
        </w:rPr>
        <w:t xml:space="preserve">ходят самостоятельно, уверенно как в помещении, так и за его пределами, владеют навыками самообслуживания, у них достаточно развита </w:t>
      </w:r>
      <w:proofErr w:type="spellStart"/>
      <w:r w:rsidRPr="005521BC">
        <w:rPr>
          <w:rFonts w:eastAsiaTheme="minorEastAsia"/>
          <w:color w:val="000000"/>
          <w:sz w:val="24"/>
          <w:szCs w:val="24"/>
        </w:rPr>
        <w:t>манипулятивная</w:t>
      </w:r>
      <w:proofErr w:type="spellEnd"/>
      <w:r w:rsidRPr="005521BC">
        <w:rPr>
          <w:rFonts w:eastAsiaTheme="minorEastAsia"/>
          <w:color w:val="000000"/>
          <w:sz w:val="24"/>
          <w:szCs w:val="24"/>
        </w:rPr>
        <w:t xml:space="preserve"> деятельность. Однако могут наблюдаться неправильные патологические позы и положения, нарушения походки. Движения характеризуются плохой </w:t>
      </w:r>
      <w:proofErr w:type="spellStart"/>
      <w:r w:rsidRPr="005521BC">
        <w:rPr>
          <w:rFonts w:eastAsiaTheme="minorEastAsia"/>
          <w:color w:val="000000"/>
          <w:sz w:val="24"/>
          <w:szCs w:val="24"/>
        </w:rPr>
        <w:t>скоординированностью</w:t>
      </w:r>
      <w:proofErr w:type="spellEnd"/>
      <w:r w:rsidRPr="005521BC">
        <w:rPr>
          <w:rFonts w:eastAsiaTheme="minorEastAsia"/>
          <w:color w:val="000000"/>
          <w:sz w:val="24"/>
          <w:szCs w:val="24"/>
        </w:rPr>
        <w:t>, неловкостью, замедленным темпом. Снижена мышечная сила, имеются недостатки мелкой моторики.</w:t>
      </w:r>
    </w:p>
    <w:p w:rsidR="005521BC" w:rsidRPr="00117D7E" w:rsidRDefault="005521BC" w:rsidP="005521BC">
      <w:pPr>
        <w:pStyle w:val="Default"/>
        <w:ind w:firstLine="540"/>
        <w:jc w:val="center"/>
        <w:rPr>
          <w:b/>
        </w:rPr>
      </w:pPr>
      <w:r w:rsidRPr="00117D7E">
        <w:rPr>
          <w:b/>
        </w:rPr>
        <w:t>Общая  характеристика АООП ООО</w:t>
      </w:r>
    </w:p>
    <w:p w:rsidR="00F600F0" w:rsidRPr="00DE1F4B" w:rsidRDefault="00F600F0" w:rsidP="00F600F0">
      <w:pPr>
        <w:pStyle w:val="Default"/>
        <w:ind w:firstLine="540"/>
        <w:jc w:val="both"/>
      </w:pPr>
      <w:proofErr w:type="gramStart"/>
      <w:r w:rsidRPr="00DE1F4B">
        <w:t>Содержание АООП ООО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proofErr w:type="gramEnd"/>
    </w:p>
    <w:p w:rsidR="00F600F0" w:rsidRPr="00DE1F4B" w:rsidRDefault="00F600F0" w:rsidP="00F600F0">
      <w:pPr>
        <w:pStyle w:val="Default"/>
        <w:ind w:firstLine="540"/>
        <w:jc w:val="both"/>
      </w:pPr>
      <w:r w:rsidRPr="00DE1F4B">
        <w:t xml:space="preserve">АООП ООО для обучающихся с НОДА (вариант 6.2) разработана с учетом особенностей психофизического развития, индивидуальных возможностей обучающихся, и обеспечивает освоение содержания образования, коррекцию нарушений развития и социальную адаптацию. </w:t>
      </w:r>
    </w:p>
    <w:p w:rsidR="00F600F0" w:rsidRPr="00DE1F4B" w:rsidRDefault="00F600F0" w:rsidP="00F600F0">
      <w:pPr>
        <w:pStyle w:val="Default"/>
        <w:ind w:firstLine="540"/>
        <w:jc w:val="both"/>
      </w:pPr>
      <w:r w:rsidRPr="00DE1F4B">
        <w:t xml:space="preserve">АООП ООО обучающихся, имеющих инвалидность, дополняется индивидуальной программой реабилитации, абилитации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абилитации. </w:t>
      </w:r>
    </w:p>
    <w:p w:rsidR="00DE1F4B" w:rsidRPr="00DE1F4B" w:rsidRDefault="00DE1F4B" w:rsidP="00DE1F4B">
      <w:pPr>
        <w:pStyle w:val="Default"/>
        <w:ind w:firstLine="540"/>
        <w:jc w:val="both"/>
      </w:pPr>
      <w:r w:rsidRPr="00DE1F4B">
        <w:t>ОГКОУ «Школа-интернат №88 «Улыбка»</w:t>
      </w:r>
      <w:r w:rsidR="00F600F0" w:rsidRPr="00DE1F4B">
        <w:t xml:space="preserve">, осуществляющая образовательную деятельность по имеющим государственную аккредитацию образовательным программам основного общего образования, разработала адаптированную основную образовательную программу основного общего образования (далее соответственно - образовательная организация, АООП ООО) в соответствии с федеральным государственным образовательным стандартом основного общего образования (далее - ФГОС ООО) и ФАОП ООО. При этом содержание и планируемые результаты разработанной образовательной организацией АООП ООО соответствуют содержанию и планируемым результатам ФАОП ООО </w:t>
      </w:r>
      <w:r w:rsidRPr="00DE1F4B">
        <w:t>.</w:t>
      </w:r>
    </w:p>
    <w:p w:rsidR="00DE1F4B" w:rsidRPr="00DE1F4B" w:rsidRDefault="00F600F0" w:rsidP="00DE1F4B">
      <w:pPr>
        <w:pStyle w:val="Default"/>
        <w:ind w:firstLine="540"/>
        <w:jc w:val="both"/>
      </w:pPr>
      <w:r w:rsidRPr="00DE1F4B">
        <w:t>При разработке АООП ООО школой-интернатом предусмотрено непосредственное применение при реализации обязательной части АООП ООО федеральных рабочих программ по учебным предметам «Русский язык», «Литература», «История», «Обществознание», «География» и «Основы</w:t>
      </w:r>
      <w:r w:rsidR="005521BC">
        <w:t xml:space="preserve"> безопасности и защиты Р</w:t>
      </w:r>
      <w:r w:rsidR="007C19F3">
        <w:t>од</w:t>
      </w:r>
      <w:r w:rsidR="005521BC">
        <w:t>ины</w:t>
      </w:r>
      <w:r w:rsidRPr="00DE1F4B">
        <w:t>»</w:t>
      </w:r>
      <w:r w:rsidR="00117D7E">
        <w:t>, «Труд (технология)</w:t>
      </w:r>
      <w:r w:rsidRPr="00DE1F4B">
        <w:t xml:space="preserve">. </w:t>
      </w:r>
    </w:p>
    <w:p w:rsidR="00F600F0" w:rsidRPr="00DE1F4B" w:rsidRDefault="00F600F0" w:rsidP="00DE1F4B">
      <w:pPr>
        <w:pStyle w:val="Default"/>
        <w:ind w:firstLine="540"/>
        <w:jc w:val="both"/>
      </w:pPr>
      <w:r w:rsidRPr="00DE1F4B">
        <w:t xml:space="preserve">АООП ООО включает три раздела: целевой, содержательный, организационный. </w:t>
      </w:r>
    </w:p>
    <w:p w:rsidR="00DE1F4B" w:rsidRPr="00DE1F4B" w:rsidRDefault="00F600F0" w:rsidP="00DE1F4B">
      <w:pPr>
        <w:pStyle w:val="Default"/>
        <w:ind w:firstLine="540"/>
        <w:jc w:val="both"/>
      </w:pPr>
      <w:r w:rsidRPr="00DE1F4B">
        <w:t>Целевой раздел определяет общее назначение, цели, задачи и планируемые результаты реализации АООП ООО, а также способы определения достижения этих целей и результатов.</w:t>
      </w:r>
      <w:r w:rsidR="00DE1F4B" w:rsidRPr="00DE1F4B">
        <w:t xml:space="preserve"> </w:t>
      </w:r>
      <w:r w:rsidRPr="00DE1F4B">
        <w:t>Целевой раздел АООП ООО включает: пояснительную записку; планируемые результаты освоения обучающимися АООП ООО, систему оценки достижения планируемых результатов освоения АООП ООО</w:t>
      </w:r>
      <w:r w:rsidR="00DE1F4B" w:rsidRPr="00DE1F4B">
        <w:t>.</w:t>
      </w:r>
    </w:p>
    <w:p w:rsidR="00DE1F4B" w:rsidRPr="00DE1F4B" w:rsidRDefault="00F600F0" w:rsidP="00DE1F4B">
      <w:pPr>
        <w:pStyle w:val="Default"/>
        <w:ind w:firstLine="540"/>
        <w:jc w:val="both"/>
      </w:pPr>
      <w:r w:rsidRPr="00DE1F4B">
        <w:t>Содержательный раздел ФАОП ООО включает программы, ориентированные на достижение предметных, метапредметных и личностных результатов; федеральные рабочие программы учебных предметов;</w:t>
      </w:r>
      <w:r w:rsidR="00DE1F4B" w:rsidRPr="00DE1F4B">
        <w:t xml:space="preserve"> </w:t>
      </w:r>
      <w:r w:rsidRPr="00DE1F4B">
        <w:t xml:space="preserve">программу формирования универсальных учебных действий у обучающихся; программу коррекционной работы; федеральную рабочую программу воспитания. </w:t>
      </w:r>
    </w:p>
    <w:p w:rsidR="00DE1F4B" w:rsidRPr="00DE1F4B" w:rsidRDefault="00F600F0" w:rsidP="00DE1F4B">
      <w:pPr>
        <w:pStyle w:val="Default"/>
        <w:ind w:firstLine="540"/>
        <w:jc w:val="both"/>
      </w:pPr>
      <w:r w:rsidRPr="00DE1F4B">
        <w:t xml:space="preserve">Федеральные рабочие программы учебных предметов обеспечивают достижение планируемых результатов освоения АООП ООО и разработаны на основе требований ФГОС ООО к результатам освоения программы основного общего образования. </w:t>
      </w:r>
    </w:p>
    <w:p w:rsidR="00DE1F4B" w:rsidRPr="00DE1F4B" w:rsidRDefault="00F600F0" w:rsidP="00DE1F4B">
      <w:pPr>
        <w:pStyle w:val="Default"/>
        <w:ind w:firstLine="540"/>
        <w:jc w:val="both"/>
      </w:pPr>
      <w:r w:rsidRPr="00DE1F4B">
        <w:lastRenderedPageBreak/>
        <w:t>Программа формирования универсальных учебных действий у обучающихся содержит:</w:t>
      </w:r>
      <w:r w:rsidR="00DE1F4B" w:rsidRPr="00DE1F4B">
        <w:t xml:space="preserve"> </w:t>
      </w:r>
      <w:r w:rsidRPr="00DE1F4B">
        <w:t>описание взаимосвязи универсальных учебных действий с содержанием учебных предметов;</w:t>
      </w:r>
      <w:r w:rsidR="00DE1F4B" w:rsidRPr="00DE1F4B">
        <w:t xml:space="preserve"> </w:t>
      </w:r>
      <w:r w:rsidRPr="00DE1F4B">
        <w:t xml:space="preserve">характеристики регулятивных, познавательных, коммуникативных универсальных учебных действий обучающихся. </w:t>
      </w:r>
    </w:p>
    <w:p w:rsidR="00DE1F4B" w:rsidRPr="00DE1F4B" w:rsidRDefault="00F600F0" w:rsidP="00DE1F4B">
      <w:pPr>
        <w:pStyle w:val="Default"/>
        <w:ind w:firstLine="540"/>
        <w:jc w:val="both"/>
      </w:pPr>
      <w:r w:rsidRPr="00DE1F4B">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w:t>
      </w:r>
      <w:r w:rsidR="00DE1F4B" w:rsidRPr="00DE1F4B">
        <w:t xml:space="preserve">ений, единство народов России. </w:t>
      </w:r>
    </w:p>
    <w:p w:rsidR="00DE1F4B" w:rsidRPr="00DE1F4B" w:rsidRDefault="00F600F0" w:rsidP="00DE1F4B">
      <w:pPr>
        <w:pStyle w:val="Default"/>
        <w:ind w:firstLine="540"/>
        <w:jc w:val="both"/>
      </w:pPr>
      <w:r w:rsidRPr="00DE1F4B">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w:t>
      </w:r>
      <w:r w:rsidR="00DE1F4B" w:rsidRPr="00DE1F4B">
        <w:t xml:space="preserve"> основного общего образования. </w:t>
      </w:r>
    </w:p>
    <w:p w:rsidR="00DE1F4B" w:rsidRPr="00DE1F4B" w:rsidRDefault="00F600F0" w:rsidP="00DE1F4B">
      <w:pPr>
        <w:pStyle w:val="Default"/>
        <w:ind w:firstLine="540"/>
        <w:jc w:val="both"/>
      </w:pPr>
      <w:r w:rsidRPr="00DE1F4B">
        <w:t xml:space="preserve">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w:t>
      </w:r>
      <w:r w:rsidR="00DE1F4B" w:rsidRPr="00DE1F4B">
        <w:t xml:space="preserve">другими институтами воспитания </w:t>
      </w:r>
    </w:p>
    <w:p w:rsidR="00DE1F4B" w:rsidRPr="00DE1F4B" w:rsidRDefault="00F600F0" w:rsidP="00DE1F4B">
      <w:pPr>
        <w:pStyle w:val="Default"/>
        <w:ind w:firstLine="540"/>
        <w:jc w:val="both"/>
      </w:pPr>
      <w:r w:rsidRPr="00DE1F4B">
        <w:t>Федеральная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w:t>
      </w:r>
      <w:r w:rsidR="00DE1F4B" w:rsidRPr="00DE1F4B">
        <w:t xml:space="preserve">ведения в российском обществе. </w:t>
      </w:r>
    </w:p>
    <w:p w:rsidR="00DE1F4B" w:rsidRPr="00DE1F4B" w:rsidRDefault="00F600F0" w:rsidP="00DE1F4B">
      <w:pPr>
        <w:pStyle w:val="Default"/>
        <w:ind w:firstLine="540"/>
        <w:jc w:val="both"/>
      </w:pPr>
      <w:r w:rsidRPr="00DE1F4B">
        <w:t xml:space="preserve">Организационный раздел ФАОП ООО определяет общие рамки организации образовательной деятельности, а также организационные механизмы и условия реализации программы основного </w:t>
      </w:r>
      <w:r w:rsidR="00DE1F4B" w:rsidRPr="00DE1F4B">
        <w:t xml:space="preserve">общего образования и включает: </w:t>
      </w:r>
    </w:p>
    <w:p w:rsidR="00F600F0" w:rsidRPr="00DE1F4B" w:rsidRDefault="00DE1F4B" w:rsidP="00DE1F4B">
      <w:pPr>
        <w:pStyle w:val="Default"/>
        <w:ind w:firstLine="540"/>
        <w:jc w:val="both"/>
      </w:pPr>
      <w:r w:rsidRPr="00DE1F4B">
        <w:t>-</w:t>
      </w:r>
      <w:r w:rsidR="004B1C55">
        <w:t xml:space="preserve"> </w:t>
      </w:r>
      <w:r w:rsidR="00F600F0" w:rsidRPr="00DE1F4B">
        <w:t xml:space="preserve">учебный план; </w:t>
      </w:r>
    </w:p>
    <w:p w:rsidR="00F600F0" w:rsidRPr="00DE1F4B" w:rsidRDefault="00DE1F4B" w:rsidP="00DE1F4B">
      <w:pPr>
        <w:pStyle w:val="Default"/>
        <w:ind w:firstLine="540"/>
        <w:jc w:val="both"/>
      </w:pPr>
      <w:r w:rsidRPr="00DE1F4B">
        <w:t xml:space="preserve">- </w:t>
      </w:r>
      <w:r w:rsidR="00F600F0" w:rsidRPr="00DE1F4B">
        <w:t xml:space="preserve">план внеурочной деятельности; </w:t>
      </w:r>
    </w:p>
    <w:p w:rsidR="00F600F0" w:rsidRPr="00DE1F4B" w:rsidRDefault="00DE1F4B" w:rsidP="00DE1F4B">
      <w:pPr>
        <w:pStyle w:val="Default"/>
        <w:ind w:firstLine="540"/>
        <w:jc w:val="both"/>
      </w:pPr>
      <w:r w:rsidRPr="00DE1F4B">
        <w:t xml:space="preserve">- </w:t>
      </w:r>
      <w:r w:rsidR="00F600F0" w:rsidRPr="00DE1F4B">
        <w:t xml:space="preserve">календарный учебный график; </w:t>
      </w:r>
    </w:p>
    <w:p w:rsidR="004B3478" w:rsidRPr="004B3478" w:rsidRDefault="00DE1F4B" w:rsidP="004B3478">
      <w:pPr>
        <w:pStyle w:val="Default"/>
        <w:ind w:firstLine="540"/>
        <w:jc w:val="both"/>
      </w:pPr>
      <w:r w:rsidRPr="00DE1F4B">
        <w:t xml:space="preserve">- </w:t>
      </w:r>
      <w:r w:rsidR="00F600F0" w:rsidRPr="00DE1F4B">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w:t>
      </w:r>
      <w:r w:rsidR="004B3478">
        <w:t xml:space="preserve">ебном году или периоде обучения, </w:t>
      </w:r>
      <w:r w:rsidR="004B3478" w:rsidRPr="004B3478">
        <w:t>хар</w:t>
      </w:r>
      <w:r w:rsidR="004B3478">
        <w:t>актеристику условий реализации п</w:t>
      </w:r>
      <w:r w:rsidR="004B3478" w:rsidRPr="004B3478">
        <w:t>рограммы (кадровых, психолого-педагогических, финансово-экономических, материально-технических и учебно-методических).</w:t>
      </w:r>
    </w:p>
    <w:p w:rsidR="004B3478" w:rsidRPr="004B3478" w:rsidRDefault="004B3478" w:rsidP="004B3478">
      <w:pPr>
        <w:pStyle w:val="1a"/>
        <w:spacing w:line="240" w:lineRule="auto"/>
        <w:ind w:firstLine="720"/>
        <w:jc w:val="both"/>
        <w:rPr>
          <w:rFonts w:eastAsiaTheme="minorEastAsia"/>
          <w:color w:val="000000"/>
          <w:sz w:val="24"/>
          <w:szCs w:val="24"/>
        </w:rPr>
      </w:pPr>
      <w:r w:rsidRPr="004B3478">
        <w:rPr>
          <w:rFonts w:eastAsiaTheme="minorEastAsia"/>
          <w:color w:val="000000"/>
          <w:sz w:val="24"/>
          <w:szCs w:val="24"/>
        </w:rPr>
        <w:t xml:space="preserve">По варианту 6.2. АООП ООО могут получать образование обучающиеся, успешно освоившие вариант 6.2. АООП НОО НОДА или ООП НОО. При выборе варианта АООП ООО </w:t>
      </w:r>
      <w:proofErr w:type="gramStart"/>
      <w:r w:rsidRPr="004B3478">
        <w:rPr>
          <w:rFonts w:eastAsiaTheme="minorEastAsia"/>
          <w:color w:val="000000"/>
          <w:sz w:val="24"/>
          <w:szCs w:val="24"/>
        </w:rPr>
        <w:t>для</w:t>
      </w:r>
      <w:proofErr w:type="gramEnd"/>
      <w:r w:rsidRPr="004B3478">
        <w:rPr>
          <w:rFonts w:eastAsiaTheme="minorEastAsia"/>
          <w:color w:val="000000"/>
          <w:sz w:val="24"/>
          <w:szCs w:val="24"/>
        </w:rPr>
        <w:t xml:space="preserve"> </w:t>
      </w:r>
      <w:proofErr w:type="gramStart"/>
      <w:r w:rsidRPr="004B3478">
        <w:rPr>
          <w:rFonts w:eastAsiaTheme="minorEastAsia"/>
          <w:color w:val="000000"/>
          <w:sz w:val="24"/>
          <w:szCs w:val="24"/>
        </w:rPr>
        <w:t>обучающихся</w:t>
      </w:r>
      <w:proofErr w:type="gramEnd"/>
      <w:r w:rsidRPr="004B3478">
        <w:rPr>
          <w:rFonts w:eastAsiaTheme="minorEastAsia"/>
          <w:color w:val="000000"/>
          <w:sz w:val="24"/>
          <w:szCs w:val="24"/>
        </w:rPr>
        <w:t xml:space="preserve"> с НОДА на этапе получения основного общего образования необходимо исходить из результатов их обучения на уровне начального общего образования. Если результаты образования соответствуют требованиям освоенного на уровне начального общего образования варианта программы в соответствии с ФГОС НОО </w:t>
      </w:r>
      <w:proofErr w:type="gramStart"/>
      <w:r w:rsidRPr="004B3478">
        <w:rPr>
          <w:rFonts w:eastAsiaTheme="minorEastAsia"/>
          <w:color w:val="000000"/>
          <w:sz w:val="24"/>
          <w:szCs w:val="24"/>
        </w:rPr>
        <w:t>обучающихся</w:t>
      </w:r>
      <w:proofErr w:type="gramEnd"/>
      <w:r w:rsidRPr="004B3478">
        <w:rPr>
          <w:rFonts w:eastAsiaTheme="minorEastAsia"/>
          <w:color w:val="000000"/>
          <w:sz w:val="24"/>
          <w:szCs w:val="24"/>
        </w:rPr>
        <w:t xml:space="preserve"> с ОВЗ, то необходимо продолжать обучение по данному варианту. Если результаты не соответствуют установленным требованиям, необходимо повторно пройти психолого-медико-педагогическую комиссию для изменения варианта программы.</w:t>
      </w:r>
    </w:p>
    <w:p w:rsidR="004B3478" w:rsidRPr="004B3478" w:rsidRDefault="004B3478" w:rsidP="004B3478">
      <w:pPr>
        <w:pStyle w:val="1a"/>
        <w:spacing w:line="240" w:lineRule="auto"/>
        <w:ind w:firstLine="440"/>
        <w:jc w:val="center"/>
        <w:rPr>
          <w:rFonts w:eastAsiaTheme="minorEastAsia"/>
          <w:color w:val="000000"/>
          <w:sz w:val="24"/>
          <w:szCs w:val="24"/>
        </w:rPr>
      </w:pPr>
      <w:r w:rsidRPr="004B3478">
        <w:rPr>
          <w:rFonts w:eastAsiaTheme="minorEastAsia"/>
          <w:color w:val="000000"/>
          <w:sz w:val="24"/>
          <w:szCs w:val="24"/>
        </w:rPr>
        <w:t xml:space="preserve">Психолого-педагогическая характеристика </w:t>
      </w:r>
      <w:proofErr w:type="gramStart"/>
      <w:r w:rsidRPr="004B3478">
        <w:rPr>
          <w:rFonts w:eastAsiaTheme="minorEastAsia"/>
          <w:color w:val="000000"/>
          <w:sz w:val="24"/>
          <w:szCs w:val="24"/>
        </w:rPr>
        <w:t>обучающихся</w:t>
      </w:r>
      <w:proofErr w:type="gramEnd"/>
      <w:r w:rsidRPr="004B3478">
        <w:rPr>
          <w:rFonts w:eastAsiaTheme="minorEastAsia"/>
          <w:color w:val="000000"/>
          <w:sz w:val="24"/>
          <w:szCs w:val="24"/>
        </w:rPr>
        <w:t xml:space="preserve"> по варианту 6.2.</w:t>
      </w:r>
    </w:p>
    <w:p w:rsidR="004B3478" w:rsidRPr="004B3478" w:rsidRDefault="004B3478" w:rsidP="004B3478">
      <w:pPr>
        <w:pStyle w:val="1a"/>
        <w:spacing w:line="240" w:lineRule="auto"/>
        <w:ind w:firstLine="720"/>
        <w:jc w:val="both"/>
        <w:rPr>
          <w:rFonts w:eastAsiaTheme="minorEastAsia"/>
          <w:color w:val="000000"/>
          <w:sz w:val="24"/>
          <w:szCs w:val="24"/>
        </w:rPr>
      </w:pPr>
      <w:r w:rsidRPr="004B3478">
        <w:rPr>
          <w:rFonts w:eastAsiaTheme="minorEastAsia"/>
          <w:color w:val="000000"/>
          <w:sz w:val="24"/>
          <w:szCs w:val="24"/>
        </w:rPr>
        <w:t xml:space="preserve">Группу обучающихся по варианту 6.2. составляют дети и подростки, у которых определяется дефицит познавательных и социальных способностей, передвигающиеся самостоятельно, при помощи ортопедических средств или лишенные возможности самостоятельного передвижения, в том числе имеющие </w:t>
      </w:r>
      <w:proofErr w:type="spellStart"/>
      <w:r w:rsidRPr="004B3478">
        <w:rPr>
          <w:rFonts w:eastAsiaTheme="minorEastAsia"/>
          <w:color w:val="000000"/>
          <w:sz w:val="24"/>
          <w:szCs w:val="24"/>
        </w:rPr>
        <w:t>нейросенсорные</w:t>
      </w:r>
      <w:proofErr w:type="spellEnd"/>
      <w:r w:rsidRPr="004B3478">
        <w:rPr>
          <w:rFonts w:eastAsiaTheme="minorEastAsia"/>
          <w:color w:val="000000"/>
          <w:sz w:val="24"/>
          <w:szCs w:val="24"/>
        </w:rPr>
        <w:t xml:space="preserve"> нарушения. Указанные нарушения также сочетаются с ограничениями </w:t>
      </w:r>
      <w:proofErr w:type="spellStart"/>
      <w:r w:rsidRPr="004B3478">
        <w:rPr>
          <w:rFonts w:eastAsiaTheme="minorEastAsia"/>
          <w:color w:val="000000"/>
          <w:sz w:val="24"/>
          <w:szCs w:val="24"/>
        </w:rPr>
        <w:t>манипулятивной</w:t>
      </w:r>
      <w:proofErr w:type="spellEnd"/>
      <w:r w:rsidRPr="004B3478">
        <w:rPr>
          <w:rFonts w:eastAsiaTheme="minorEastAsia"/>
          <w:color w:val="000000"/>
          <w:sz w:val="24"/>
          <w:szCs w:val="24"/>
        </w:rPr>
        <w:t xml:space="preserve"> деятельности и </w:t>
      </w:r>
      <w:proofErr w:type="spellStart"/>
      <w:r w:rsidRPr="004B3478">
        <w:rPr>
          <w:rFonts w:eastAsiaTheme="minorEastAsia"/>
          <w:color w:val="000000"/>
          <w:sz w:val="24"/>
          <w:szCs w:val="24"/>
        </w:rPr>
        <w:t>дизартрическими</w:t>
      </w:r>
      <w:proofErr w:type="spellEnd"/>
      <w:r w:rsidRPr="004B3478">
        <w:rPr>
          <w:rFonts w:eastAsiaTheme="minorEastAsia"/>
          <w:color w:val="000000"/>
          <w:sz w:val="24"/>
          <w:szCs w:val="24"/>
        </w:rPr>
        <w:t xml:space="preserve"> расстройствами разной степени выраженности.</w:t>
      </w:r>
    </w:p>
    <w:p w:rsidR="004B3478" w:rsidRPr="004B3478" w:rsidRDefault="004B3478" w:rsidP="004B3478">
      <w:pPr>
        <w:pStyle w:val="1a"/>
        <w:spacing w:line="240" w:lineRule="auto"/>
        <w:ind w:firstLine="720"/>
        <w:jc w:val="both"/>
        <w:rPr>
          <w:rFonts w:eastAsiaTheme="minorEastAsia"/>
          <w:color w:val="000000"/>
          <w:sz w:val="24"/>
          <w:szCs w:val="24"/>
        </w:rPr>
      </w:pPr>
      <w:r w:rsidRPr="004B3478">
        <w:rPr>
          <w:rFonts w:eastAsiaTheme="minorEastAsia"/>
          <w:color w:val="000000"/>
          <w:sz w:val="24"/>
          <w:szCs w:val="24"/>
        </w:rPr>
        <w:t xml:space="preserve">В пятом классе продолжают обучение </w:t>
      </w:r>
      <w:proofErr w:type="gramStart"/>
      <w:r w:rsidRPr="004B3478">
        <w:rPr>
          <w:rFonts w:eastAsiaTheme="minorEastAsia"/>
          <w:color w:val="000000"/>
          <w:sz w:val="24"/>
          <w:szCs w:val="24"/>
        </w:rPr>
        <w:t>обучающиеся</w:t>
      </w:r>
      <w:proofErr w:type="gramEnd"/>
      <w:r w:rsidRPr="004B3478">
        <w:rPr>
          <w:rFonts w:eastAsiaTheme="minorEastAsia"/>
          <w:color w:val="000000"/>
          <w:sz w:val="24"/>
          <w:szCs w:val="24"/>
        </w:rPr>
        <w:t xml:space="preserve"> с НОДА, завершившие начальное общее образование по АООП НОО (вариант 6.2.).</w:t>
      </w:r>
    </w:p>
    <w:p w:rsidR="004B3478" w:rsidRPr="004B3478" w:rsidRDefault="004B3478" w:rsidP="004B3478">
      <w:pPr>
        <w:pStyle w:val="1a"/>
        <w:spacing w:line="240" w:lineRule="auto"/>
        <w:ind w:firstLine="720"/>
        <w:jc w:val="both"/>
        <w:rPr>
          <w:rFonts w:eastAsiaTheme="minorEastAsia"/>
          <w:color w:val="000000"/>
          <w:sz w:val="24"/>
          <w:szCs w:val="24"/>
        </w:rPr>
      </w:pPr>
      <w:r w:rsidRPr="004B3478">
        <w:rPr>
          <w:rFonts w:eastAsiaTheme="minorEastAsia"/>
          <w:color w:val="000000"/>
          <w:sz w:val="24"/>
          <w:szCs w:val="24"/>
        </w:rPr>
        <w:t xml:space="preserve">Большинство учащихся с нарушениями опорно-двигательного аппарата, </w:t>
      </w:r>
      <w:r w:rsidRPr="004B3478">
        <w:rPr>
          <w:rFonts w:eastAsiaTheme="minorEastAsia"/>
          <w:color w:val="000000"/>
          <w:sz w:val="24"/>
          <w:szCs w:val="24"/>
        </w:rPr>
        <w:lastRenderedPageBreak/>
        <w:t xml:space="preserve">обучающихся по варианту 6.2. - это </w:t>
      </w:r>
      <w:proofErr w:type="gramStart"/>
      <w:r w:rsidRPr="004B3478">
        <w:rPr>
          <w:rFonts w:eastAsiaTheme="minorEastAsia"/>
          <w:color w:val="000000"/>
          <w:sz w:val="24"/>
          <w:szCs w:val="24"/>
        </w:rPr>
        <w:t>обучающиеся</w:t>
      </w:r>
      <w:proofErr w:type="gramEnd"/>
      <w:r w:rsidRPr="004B3478">
        <w:rPr>
          <w:rFonts w:eastAsiaTheme="minorEastAsia"/>
          <w:color w:val="000000"/>
          <w:sz w:val="24"/>
          <w:szCs w:val="24"/>
        </w:rPr>
        <w:t xml:space="preserve"> с детским церебральным параличом (89%). Остальные нарушения двигательного развития в этой группе встречаются относительно редко.</w:t>
      </w:r>
    </w:p>
    <w:p w:rsidR="004B3478" w:rsidRPr="004B3478" w:rsidRDefault="004B3478" w:rsidP="004B3478">
      <w:pPr>
        <w:pStyle w:val="1a"/>
        <w:spacing w:line="240" w:lineRule="auto"/>
        <w:ind w:firstLine="720"/>
        <w:jc w:val="both"/>
        <w:rPr>
          <w:rFonts w:eastAsiaTheme="minorEastAsia"/>
          <w:color w:val="000000"/>
          <w:sz w:val="24"/>
          <w:szCs w:val="24"/>
        </w:rPr>
      </w:pPr>
      <w:proofErr w:type="gramStart"/>
      <w:r w:rsidRPr="004B3478">
        <w:rPr>
          <w:rFonts w:eastAsiaTheme="minorEastAsia"/>
          <w:color w:val="000000"/>
          <w:sz w:val="24"/>
          <w:szCs w:val="24"/>
        </w:rPr>
        <w:t xml:space="preserve">Специальные исследования показали, что у обучающихся с НОДА на данном возрастном этапе при целенаправленных диагностических исследованиях выявляется парциальная недостаточность зрительно-моторной координации, конструктивного </w:t>
      </w:r>
      <w:proofErr w:type="spellStart"/>
      <w:r w:rsidRPr="004B3478">
        <w:rPr>
          <w:rFonts w:eastAsiaTheme="minorEastAsia"/>
          <w:color w:val="000000"/>
          <w:sz w:val="24"/>
          <w:szCs w:val="24"/>
        </w:rPr>
        <w:t>праксиса</w:t>
      </w:r>
      <w:proofErr w:type="spellEnd"/>
      <w:r w:rsidRPr="004B3478">
        <w:rPr>
          <w:rFonts w:eastAsiaTheme="minorEastAsia"/>
          <w:color w:val="000000"/>
          <w:sz w:val="24"/>
          <w:szCs w:val="24"/>
        </w:rPr>
        <w:t xml:space="preserve">, </w:t>
      </w:r>
      <w:proofErr w:type="spellStart"/>
      <w:r w:rsidRPr="004B3478">
        <w:rPr>
          <w:rFonts w:eastAsiaTheme="minorEastAsia"/>
          <w:color w:val="000000"/>
          <w:sz w:val="24"/>
          <w:szCs w:val="24"/>
        </w:rPr>
        <w:t>стереогноза</w:t>
      </w:r>
      <w:proofErr w:type="spellEnd"/>
      <w:r w:rsidRPr="004B3478">
        <w:rPr>
          <w:rFonts w:eastAsiaTheme="minorEastAsia"/>
          <w:color w:val="000000"/>
          <w:sz w:val="24"/>
          <w:szCs w:val="24"/>
        </w:rPr>
        <w:t>, повышенная истощаемость психических процессов и др., что указывает на трудности компенсации этих нарушений в ходе получения начального общего образования и негативно влияет на дальнейшее обучение.</w:t>
      </w:r>
      <w:proofErr w:type="gramEnd"/>
    </w:p>
    <w:p w:rsidR="004B3478" w:rsidRPr="004B3478" w:rsidRDefault="004B3478" w:rsidP="004B3478">
      <w:pPr>
        <w:pStyle w:val="1a"/>
        <w:spacing w:line="240" w:lineRule="auto"/>
        <w:ind w:firstLine="720"/>
        <w:jc w:val="both"/>
        <w:rPr>
          <w:rFonts w:eastAsiaTheme="minorEastAsia"/>
          <w:color w:val="000000"/>
          <w:sz w:val="24"/>
          <w:szCs w:val="24"/>
        </w:rPr>
      </w:pPr>
      <w:r w:rsidRPr="004B3478">
        <w:rPr>
          <w:rFonts w:eastAsiaTheme="minorEastAsia"/>
          <w:color w:val="000000"/>
          <w:sz w:val="24"/>
          <w:szCs w:val="24"/>
        </w:rPr>
        <w:t xml:space="preserve">Показатели развития, характеризующие необходимость </w:t>
      </w:r>
      <w:proofErr w:type="gramStart"/>
      <w:r w:rsidRPr="004B3478">
        <w:rPr>
          <w:rFonts w:eastAsiaTheme="minorEastAsia"/>
          <w:color w:val="000000"/>
          <w:sz w:val="24"/>
          <w:szCs w:val="24"/>
        </w:rPr>
        <w:t>обучения по варианту</w:t>
      </w:r>
      <w:proofErr w:type="gramEnd"/>
    </w:p>
    <w:p w:rsidR="004B3478" w:rsidRPr="004B3478" w:rsidRDefault="004B3478" w:rsidP="00D27924">
      <w:pPr>
        <w:pStyle w:val="1a"/>
        <w:numPr>
          <w:ilvl w:val="1"/>
          <w:numId w:val="21"/>
        </w:numPr>
        <w:tabs>
          <w:tab w:val="left" w:pos="474"/>
        </w:tabs>
        <w:spacing w:line="240" w:lineRule="auto"/>
        <w:ind w:firstLine="0"/>
        <w:rPr>
          <w:rFonts w:eastAsiaTheme="minorEastAsia"/>
          <w:color w:val="000000"/>
          <w:sz w:val="24"/>
          <w:szCs w:val="24"/>
        </w:rPr>
      </w:pPr>
      <w:r w:rsidRPr="004B3478">
        <w:rPr>
          <w:rFonts w:eastAsiaTheme="minorEastAsia"/>
          <w:color w:val="000000"/>
          <w:sz w:val="24"/>
          <w:szCs w:val="24"/>
        </w:rPr>
        <w:t>:</w:t>
      </w:r>
    </w:p>
    <w:p w:rsidR="004B3478" w:rsidRPr="004B3478" w:rsidRDefault="00E01CF9" w:rsidP="00E01CF9">
      <w:pPr>
        <w:pStyle w:val="1a"/>
        <w:tabs>
          <w:tab w:val="left" w:pos="-3119"/>
        </w:tabs>
        <w:spacing w:line="240" w:lineRule="auto"/>
        <w:ind w:firstLine="567"/>
        <w:jc w:val="both"/>
        <w:rPr>
          <w:rFonts w:eastAsiaTheme="minorEastAsia"/>
          <w:color w:val="000000"/>
          <w:sz w:val="24"/>
          <w:szCs w:val="24"/>
        </w:rPr>
      </w:pPr>
      <w:r>
        <w:rPr>
          <w:rFonts w:eastAsiaTheme="minorEastAsia"/>
          <w:color w:val="000000"/>
          <w:sz w:val="24"/>
          <w:szCs w:val="24"/>
        </w:rPr>
        <w:t xml:space="preserve">- </w:t>
      </w:r>
      <w:r w:rsidR="004B3478" w:rsidRPr="004B3478">
        <w:rPr>
          <w:rFonts w:eastAsiaTheme="minorEastAsia"/>
          <w:color w:val="000000"/>
          <w:sz w:val="24"/>
          <w:szCs w:val="24"/>
        </w:rPr>
        <w:t>парциальные когнитивные нарушения;</w:t>
      </w:r>
    </w:p>
    <w:p w:rsidR="004B3478" w:rsidRPr="004B3478" w:rsidRDefault="00E01CF9" w:rsidP="00E01CF9">
      <w:pPr>
        <w:pStyle w:val="1a"/>
        <w:tabs>
          <w:tab w:val="left" w:pos="-3119"/>
        </w:tabs>
        <w:spacing w:line="240" w:lineRule="auto"/>
        <w:ind w:firstLine="567"/>
        <w:jc w:val="both"/>
        <w:rPr>
          <w:rFonts w:eastAsiaTheme="minorEastAsia"/>
          <w:color w:val="000000"/>
          <w:sz w:val="24"/>
          <w:szCs w:val="24"/>
        </w:rPr>
      </w:pPr>
      <w:r>
        <w:rPr>
          <w:rFonts w:eastAsiaTheme="minorEastAsia"/>
          <w:color w:val="000000"/>
          <w:sz w:val="24"/>
          <w:szCs w:val="24"/>
        </w:rPr>
        <w:t xml:space="preserve">- </w:t>
      </w:r>
      <w:r w:rsidR="004B3478" w:rsidRPr="004B3478">
        <w:rPr>
          <w:rFonts w:eastAsiaTheme="minorEastAsia"/>
          <w:color w:val="000000"/>
          <w:sz w:val="24"/>
          <w:szCs w:val="24"/>
        </w:rPr>
        <w:t>эмоционально-волевая незрелость;</w:t>
      </w:r>
    </w:p>
    <w:p w:rsidR="004B3478" w:rsidRPr="004B3478" w:rsidRDefault="00E01CF9" w:rsidP="00E01CF9">
      <w:pPr>
        <w:pStyle w:val="1a"/>
        <w:tabs>
          <w:tab w:val="left" w:pos="-3119"/>
        </w:tabs>
        <w:spacing w:line="240" w:lineRule="auto"/>
        <w:ind w:firstLine="567"/>
        <w:jc w:val="both"/>
        <w:rPr>
          <w:rFonts w:eastAsiaTheme="minorEastAsia"/>
          <w:color w:val="000000"/>
          <w:sz w:val="24"/>
          <w:szCs w:val="24"/>
        </w:rPr>
      </w:pPr>
      <w:r>
        <w:rPr>
          <w:rFonts w:eastAsiaTheme="minorEastAsia"/>
          <w:color w:val="000000"/>
          <w:sz w:val="24"/>
          <w:szCs w:val="24"/>
        </w:rPr>
        <w:t xml:space="preserve">- </w:t>
      </w:r>
      <w:r w:rsidR="004B3478" w:rsidRPr="004B3478">
        <w:rPr>
          <w:rFonts w:eastAsiaTheme="minorEastAsia"/>
          <w:color w:val="000000"/>
          <w:sz w:val="24"/>
          <w:szCs w:val="24"/>
        </w:rPr>
        <w:t>слабость регуляции произвольной деятельности;</w:t>
      </w:r>
    </w:p>
    <w:p w:rsidR="004B3478" w:rsidRPr="004B3478" w:rsidRDefault="00E01CF9" w:rsidP="00E01CF9">
      <w:pPr>
        <w:pStyle w:val="1a"/>
        <w:tabs>
          <w:tab w:val="left" w:pos="-3119"/>
        </w:tabs>
        <w:spacing w:line="240" w:lineRule="auto"/>
        <w:ind w:firstLine="567"/>
        <w:jc w:val="both"/>
        <w:rPr>
          <w:rFonts w:eastAsiaTheme="minorEastAsia"/>
          <w:color w:val="000000"/>
          <w:sz w:val="24"/>
          <w:szCs w:val="24"/>
        </w:rPr>
      </w:pPr>
      <w:r>
        <w:rPr>
          <w:rFonts w:eastAsiaTheme="minorEastAsia"/>
          <w:color w:val="000000"/>
          <w:sz w:val="24"/>
          <w:szCs w:val="24"/>
        </w:rPr>
        <w:t xml:space="preserve">- </w:t>
      </w:r>
      <w:r w:rsidR="004B3478" w:rsidRPr="004B3478">
        <w:rPr>
          <w:rFonts w:eastAsiaTheme="minorEastAsia"/>
          <w:color w:val="000000"/>
          <w:sz w:val="24"/>
          <w:szCs w:val="24"/>
        </w:rPr>
        <w:t>наличие сопутствующих нарушений зрения или (и) слуха;</w:t>
      </w:r>
    </w:p>
    <w:p w:rsidR="004B3478" w:rsidRPr="004B3478" w:rsidRDefault="00E01CF9" w:rsidP="00E01CF9">
      <w:pPr>
        <w:pStyle w:val="1a"/>
        <w:tabs>
          <w:tab w:val="left" w:pos="-3119"/>
        </w:tabs>
        <w:spacing w:line="240" w:lineRule="auto"/>
        <w:ind w:firstLine="567"/>
        <w:jc w:val="both"/>
        <w:rPr>
          <w:rFonts w:eastAsiaTheme="minorEastAsia"/>
          <w:color w:val="000000"/>
          <w:sz w:val="24"/>
          <w:szCs w:val="24"/>
        </w:rPr>
      </w:pPr>
      <w:r>
        <w:rPr>
          <w:rFonts w:eastAsiaTheme="minorEastAsia"/>
          <w:color w:val="000000"/>
          <w:sz w:val="24"/>
          <w:szCs w:val="24"/>
        </w:rPr>
        <w:t xml:space="preserve">- </w:t>
      </w:r>
      <w:r w:rsidR="004B3478" w:rsidRPr="004B3478">
        <w:rPr>
          <w:rFonts w:eastAsiaTheme="minorEastAsia"/>
          <w:color w:val="000000"/>
          <w:sz w:val="24"/>
          <w:szCs w:val="24"/>
        </w:rPr>
        <w:t>двигательное развитие - от легких до тяжелых проявлений нарушений;</w:t>
      </w:r>
    </w:p>
    <w:p w:rsidR="004B3478" w:rsidRPr="004B3478" w:rsidRDefault="00E01CF9" w:rsidP="00E01CF9">
      <w:pPr>
        <w:pStyle w:val="1a"/>
        <w:tabs>
          <w:tab w:val="left" w:pos="-3119"/>
        </w:tabs>
        <w:spacing w:line="240" w:lineRule="auto"/>
        <w:ind w:firstLine="567"/>
        <w:jc w:val="both"/>
        <w:rPr>
          <w:rFonts w:eastAsiaTheme="minorEastAsia"/>
          <w:color w:val="000000"/>
          <w:sz w:val="24"/>
          <w:szCs w:val="24"/>
        </w:rPr>
      </w:pPr>
      <w:r>
        <w:rPr>
          <w:rFonts w:eastAsiaTheme="minorEastAsia"/>
          <w:color w:val="000000"/>
          <w:sz w:val="24"/>
          <w:szCs w:val="24"/>
        </w:rPr>
        <w:t xml:space="preserve">- </w:t>
      </w:r>
      <w:r w:rsidR="004B3478" w:rsidRPr="004B3478">
        <w:rPr>
          <w:rFonts w:eastAsiaTheme="minorEastAsia"/>
          <w:color w:val="000000"/>
          <w:sz w:val="24"/>
          <w:szCs w:val="24"/>
        </w:rPr>
        <w:t>развитие устной речи может быть вариативным: от легких до выраженных речевых нарушений.</w:t>
      </w:r>
    </w:p>
    <w:p w:rsidR="004B3478" w:rsidRPr="004B3478" w:rsidRDefault="004B3478" w:rsidP="004B3478">
      <w:pPr>
        <w:pStyle w:val="1a"/>
        <w:spacing w:line="240" w:lineRule="auto"/>
        <w:ind w:firstLine="720"/>
        <w:rPr>
          <w:rFonts w:eastAsiaTheme="minorEastAsia"/>
          <w:color w:val="000000"/>
          <w:sz w:val="24"/>
          <w:szCs w:val="24"/>
        </w:rPr>
      </w:pPr>
      <w:r w:rsidRPr="004B3478">
        <w:rPr>
          <w:rFonts w:eastAsiaTheme="minorEastAsia"/>
          <w:color w:val="000000"/>
          <w:sz w:val="24"/>
          <w:szCs w:val="24"/>
        </w:rPr>
        <w:t>Особые образовательные потребности обучающихся с НОДА (вариант 6.2.)</w:t>
      </w:r>
    </w:p>
    <w:p w:rsidR="004B3478" w:rsidRPr="004B3478" w:rsidRDefault="004B3478" w:rsidP="004B3478">
      <w:pPr>
        <w:pStyle w:val="1a"/>
        <w:spacing w:line="240" w:lineRule="auto"/>
        <w:ind w:firstLine="720"/>
        <w:jc w:val="both"/>
        <w:rPr>
          <w:rFonts w:eastAsiaTheme="minorEastAsia"/>
          <w:color w:val="000000"/>
          <w:sz w:val="24"/>
          <w:szCs w:val="24"/>
        </w:rPr>
      </w:pPr>
      <w:r w:rsidRPr="004B3478">
        <w:rPr>
          <w:rFonts w:eastAsiaTheme="minorEastAsia"/>
          <w:color w:val="000000"/>
          <w:sz w:val="24"/>
          <w:szCs w:val="24"/>
        </w:rPr>
        <w:t xml:space="preserve">Особые образовательные потребности обучающихся с нарушениями </w:t>
      </w:r>
      <w:proofErr w:type="spellStart"/>
      <w:r w:rsidRPr="004B3478">
        <w:rPr>
          <w:rFonts w:eastAsiaTheme="minorEastAsia"/>
          <w:color w:val="000000"/>
          <w:sz w:val="24"/>
          <w:szCs w:val="24"/>
        </w:rPr>
        <w:t>опорно</w:t>
      </w:r>
      <w:r w:rsidRPr="004B3478">
        <w:rPr>
          <w:rFonts w:eastAsiaTheme="minorEastAsia"/>
          <w:color w:val="000000"/>
          <w:sz w:val="24"/>
          <w:szCs w:val="24"/>
        </w:rPr>
        <w:softHyphen/>
        <w:t>двигательного</w:t>
      </w:r>
      <w:proofErr w:type="spellEnd"/>
      <w:r w:rsidRPr="004B3478">
        <w:rPr>
          <w:rFonts w:eastAsiaTheme="minorEastAsia"/>
          <w:color w:val="000000"/>
          <w:sz w:val="24"/>
          <w:szCs w:val="24"/>
        </w:rPr>
        <w:t xml:space="preserve">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свое отражение в структуре содержания и в самом содержании образования.</w:t>
      </w:r>
    </w:p>
    <w:p w:rsidR="004B3478" w:rsidRPr="004B3478" w:rsidRDefault="004B3478" w:rsidP="004B3478">
      <w:pPr>
        <w:pStyle w:val="1a"/>
        <w:spacing w:line="240" w:lineRule="auto"/>
        <w:ind w:firstLine="720"/>
        <w:jc w:val="both"/>
        <w:rPr>
          <w:rFonts w:eastAsiaTheme="minorEastAsia"/>
          <w:color w:val="000000"/>
          <w:sz w:val="24"/>
          <w:szCs w:val="24"/>
        </w:rPr>
      </w:pPr>
      <w:r w:rsidRPr="004B3478">
        <w:rPr>
          <w:rFonts w:eastAsiaTheme="minorEastAsia"/>
          <w:color w:val="000000"/>
          <w:sz w:val="24"/>
          <w:szCs w:val="24"/>
        </w:rPr>
        <w:t>Можно выделить следующие особые по своему характеру потребности, свойственные учащимся с НОДА, обучающимся по варианту 6.2.:</w:t>
      </w:r>
    </w:p>
    <w:p w:rsidR="004B3478" w:rsidRPr="004B3478" w:rsidRDefault="004B3478" w:rsidP="00D27924">
      <w:pPr>
        <w:pStyle w:val="1a"/>
        <w:numPr>
          <w:ilvl w:val="0"/>
          <w:numId w:val="22"/>
        </w:numPr>
        <w:spacing w:line="240" w:lineRule="auto"/>
        <w:ind w:firstLine="567"/>
        <w:jc w:val="both"/>
        <w:rPr>
          <w:rFonts w:eastAsiaTheme="minorEastAsia"/>
          <w:color w:val="000000"/>
          <w:sz w:val="24"/>
          <w:szCs w:val="24"/>
        </w:rPr>
      </w:pPr>
      <w:r w:rsidRPr="004B3478">
        <w:rPr>
          <w:rFonts w:eastAsiaTheme="minorEastAsia"/>
          <w:color w:val="000000"/>
          <w:sz w:val="24"/>
          <w:szCs w:val="24"/>
        </w:rPr>
        <w:t>непрерывная реализация коррекционно-развивающих процессов через содержание образования;</w:t>
      </w:r>
    </w:p>
    <w:p w:rsidR="004B3478" w:rsidRPr="004B3478" w:rsidRDefault="004B3478" w:rsidP="00D27924">
      <w:pPr>
        <w:pStyle w:val="1a"/>
        <w:numPr>
          <w:ilvl w:val="0"/>
          <w:numId w:val="22"/>
        </w:numPr>
        <w:spacing w:line="240" w:lineRule="auto"/>
        <w:ind w:firstLine="567"/>
        <w:jc w:val="both"/>
        <w:rPr>
          <w:rFonts w:eastAsiaTheme="minorEastAsia"/>
          <w:color w:val="000000"/>
          <w:sz w:val="24"/>
          <w:szCs w:val="24"/>
        </w:rPr>
      </w:pPr>
      <w:r w:rsidRPr="004B3478">
        <w:rPr>
          <w:rFonts w:eastAsiaTheme="minorEastAsia"/>
          <w:color w:val="000000"/>
          <w:sz w:val="24"/>
          <w:szCs w:val="24"/>
        </w:rPr>
        <w:t>потребность в пролонгации срока обучения на один год;</w:t>
      </w:r>
    </w:p>
    <w:p w:rsidR="004B3478" w:rsidRPr="004B3478" w:rsidRDefault="004B3478" w:rsidP="00D27924">
      <w:pPr>
        <w:pStyle w:val="1a"/>
        <w:numPr>
          <w:ilvl w:val="0"/>
          <w:numId w:val="22"/>
        </w:numPr>
        <w:spacing w:line="240" w:lineRule="auto"/>
        <w:ind w:firstLine="567"/>
        <w:jc w:val="both"/>
        <w:rPr>
          <w:rFonts w:eastAsiaTheme="minorEastAsia"/>
          <w:color w:val="000000"/>
          <w:sz w:val="24"/>
          <w:szCs w:val="24"/>
        </w:rPr>
      </w:pPr>
      <w:r w:rsidRPr="004B3478">
        <w:rPr>
          <w:rFonts w:eastAsiaTheme="minorEastAsia"/>
          <w:color w:val="000000"/>
          <w:sz w:val="24"/>
          <w:szCs w:val="24"/>
        </w:rPr>
        <w:t xml:space="preserve">потребность включения в учебный процесс упрощенных </w:t>
      </w:r>
      <w:proofErr w:type="spellStart"/>
      <w:r w:rsidRPr="004B3478">
        <w:rPr>
          <w:rFonts w:eastAsiaTheme="minorEastAsia"/>
          <w:color w:val="000000"/>
          <w:sz w:val="24"/>
          <w:szCs w:val="24"/>
        </w:rPr>
        <w:t>учебно</w:t>
      </w:r>
      <w:r w:rsidRPr="004B3478">
        <w:rPr>
          <w:rFonts w:eastAsiaTheme="minorEastAsia"/>
          <w:color w:val="000000"/>
          <w:sz w:val="24"/>
          <w:szCs w:val="24"/>
        </w:rPr>
        <w:softHyphen/>
        <w:t>познавательных</w:t>
      </w:r>
      <w:proofErr w:type="spellEnd"/>
      <w:r w:rsidRPr="004B3478">
        <w:rPr>
          <w:rFonts w:eastAsiaTheme="minorEastAsia"/>
          <w:color w:val="000000"/>
          <w:sz w:val="24"/>
          <w:szCs w:val="24"/>
        </w:rPr>
        <w:t xml:space="preserve"> задач, имеющих практико-ориентированную направленность и решаемых в различных предметных областях;</w:t>
      </w:r>
    </w:p>
    <w:p w:rsidR="004B3478" w:rsidRPr="004B3478" w:rsidRDefault="004B3478" w:rsidP="00D27924">
      <w:pPr>
        <w:pStyle w:val="1a"/>
        <w:numPr>
          <w:ilvl w:val="0"/>
          <w:numId w:val="22"/>
        </w:numPr>
        <w:spacing w:line="240" w:lineRule="auto"/>
        <w:ind w:firstLine="567"/>
        <w:jc w:val="both"/>
        <w:rPr>
          <w:rFonts w:eastAsiaTheme="minorEastAsia"/>
          <w:color w:val="000000"/>
          <w:sz w:val="24"/>
          <w:szCs w:val="24"/>
        </w:rPr>
      </w:pPr>
      <w:r w:rsidRPr="004B3478">
        <w:rPr>
          <w:rFonts w:eastAsiaTheme="minorEastAsia"/>
          <w:color w:val="000000"/>
          <w:sz w:val="24"/>
          <w:szCs w:val="24"/>
        </w:rPr>
        <w:t>потребность в специально организованном обучении «переносу» сформированных знаний и умений в новые жизненные ситуации;</w:t>
      </w:r>
    </w:p>
    <w:p w:rsidR="004B3478" w:rsidRPr="004B3478" w:rsidRDefault="004B3478" w:rsidP="00D27924">
      <w:pPr>
        <w:pStyle w:val="1a"/>
        <w:numPr>
          <w:ilvl w:val="0"/>
          <w:numId w:val="22"/>
        </w:numPr>
        <w:spacing w:line="240" w:lineRule="auto"/>
        <w:ind w:firstLine="567"/>
        <w:jc w:val="both"/>
        <w:rPr>
          <w:rFonts w:eastAsiaTheme="minorEastAsia"/>
          <w:color w:val="000000"/>
          <w:sz w:val="24"/>
          <w:szCs w:val="24"/>
        </w:rPr>
      </w:pPr>
      <w:r w:rsidRPr="004B3478">
        <w:rPr>
          <w:rFonts w:eastAsiaTheme="minorEastAsia"/>
          <w:color w:val="000000"/>
          <w:sz w:val="24"/>
          <w:szCs w:val="24"/>
        </w:rPr>
        <w:t>потребность 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и альтернативной коммуникации;</w:t>
      </w:r>
    </w:p>
    <w:p w:rsidR="004B3478" w:rsidRPr="004B3478" w:rsidRDefault="004B3478" w:rsidP="00D27924">
      <w:pPr>
        <w:pStyle w:val="1a"/>
        <w:numPr>
          <w:ilvl w:val="0"/>
          <w:numId w:val="22"/>
        </w:numPr>
        <w:spacing w:line="240" w:lineRule="auto"/>
        <w:ind w:firstLine="567"/>
        <w:jc w:val="both"/>
        <w:rPr>
          <w:rFonts w:eastAsiaTheme="minorEastAsia"/>
          <w:color w:val="000000"/>
          <w:sz w:val="24"/>
          <w:szCs w:val="24"/>
        </w:rPr>
      </w:pPr>
      <w:r w:rsidRPr="004B3478">
        <w:rPr>
          <w:rFonts w:eastAsiaTheme="minorEastAsia"/>
          <w:color w:val="000000"/>
          <w:sz w:val="24"/>
          <w:szCs w:val="24"/>
        </w:rPr>
        <w:t>потребность в создании специальной образовательной среды с учетом ее пространственной и временной организации на основе использования двигательного и охранительного педагогического режимов;</w:t>
      </w:r>
    </w:p>
    <w:p w:rsidR="004B3478" w:rsidRPr="004B3478" w:rsidRDefault="004B3478" w:rsidP="00D27924">
      <w:pPr>
        <w:pStyle w:val="1a"/>
        <w:numPr>
          <w:ilvl w:val="0"/>
          <w:numId w:val="22"/>
        </w:numPr>
        <w:spacing w:line="240" w:lineRule="auto"/>
        <w:ind w:firstLine="567"/>
        <w:jc w:val="both"/>
        <w:rPr>
          <w:rFonts w:eastAsiaTheme="minorEastAsia"/>
          <w:color w:val="000000"/>
          <w:sz w:val="24"/>
          <w:szCs w:val="24"/>
        </w:rPr>
      </w:pPr>
      <w:r w:rsidRPr="004B3478">
        <w:rPr>
          <w:rFonts w:eastAsiaTheme="minorEastAsia"/>
          <w:color w:val="000000"/>
          <w:sz w:val="24"/>
          <w:szCs w:val="24"/>
        </w:rPr>
        <w:t>потребность в использовании алгоритмов выполнения различных учебных задач для конкретизации действий при самостоятельной работе;</w:t>
      </w:r>
    </w:p>
    <w:p w:rsidR="004B3478" w:rsidRPr="004B3478" w:rsidRDefault="004B3478" w:rsidP="00D27924">
      <w:pPr>
        <w:pStyle w:val="1a"/>
        <w:numPr>
          <w:ilvl w:val="0"/>
          <w:numId w:val="22"/>
        </w:numPr>
        <w:spacing w:line="240" w:lineRule="auto"/>
        <w:ind w:firstLine="567"/>
        <w:jc w:val="both"/>
        <w:rPr>
          <w:rFonts w:eastAsiaTheme="minorEastAsia"/>
          <w:color w:val="000000"/>
          <w:sz w:val="24"/>
          <w:szCs w:val="24"/>
        </w:rPr>
      </w:pPr>
      <w:r w:rsidRPr="004B3478">
        <w:rPr>
          <w:rFonts w:eastAsiaTheme="minorEastAsia"/>
          <w:color w:val="000000"/>
          <w:sz w:val="24"/>
          <w:szCs w:val="24"/>
        </w:rPr>
        <w:t>потребность в реализации программы коррекционной работы психолога, логопеда (включая коррекцию произносительной стороны речи), помощи тьютора и/или ассистента при необходимости;</w:t>
      </w:r>
    </w:p>
    <w:p w:rsidR="004B3478" w:rsidRPr="004B3478" w:rsidRDefault="004B3478" w:rsidP="00D27924">
      <w:pPr>
        <w:pStyle w:val="1a"/>
        <w:numPr>
          <w:ilvl w:val="0"/>
          <w:numId w:val="22"/>
        </w:numPr>
        <w:spacing w:line="240" w:lineRule="auto"/>
        <w:ind w:firstLine="567"/>
        <w:jc w:val="both"/>
        <w:rPr>
          <w:rFonts w:eastAsiaTheme="minorEastAsia"/>
          <w:color w:val="000000"/>
          <w:sz w:val="24"/>
          <w:szCs w:val="24"/>
        </w:rPr>
      </w:pPr>
      <w:r w:rsidRPr="004B3478">
        <w:rPr>
          <w:rFonts w:eastAsiaTheme="minorEastAsia"/>
          <w:color w:val="000000"/>
          <w:sz w:val="24"/>
          <w:szCs w:val="24"/>
        </w:rPr>
        <w:t>потребность в реализации физического воспитания по программе «Адаптивная физкультура»;</w:t>
      </w:r>
    </w:p>
    <w:p w:rsidR="004B3478" w:rsidRPr="004B3478" w:rsidRDefault="004B3478" w:rsidP="00D27924">
      <w:pPr>
        <w:pStyle w:val="1a"/>
        <w:numPr>
          <w:ilvl w:val="0"/>
          <w:numId w:val="22"/>
        </w:numPr>
        <w:spacing w:line="240" w:lineRule="auto"/>
        <w:ind w:firstLine="567"/>
        <w:jc w:val="both"/>
        <w:rPr>
          <w:rFonts w:eastAsiaTheme="minorEastAsia"/>
          <w:color w:val="000000"/>
          <w:sz w:val="24"/>
          <w:szCs w:val="24"/>
        </w:rPr>
      </w:pPr>
      <w:r w:rsidRPr="004B3478">
        <w:rPr>
          <w:rFonts w:eastAsiaTheme="minorEastAsia"/>
          <w:color w:val="000000"/>
          <w:sz w:val="24"/>
          <w:szCs w:val="24"/>
        </w:rPr>
        <w:t>потребность в расширении образовательного пространства организации за счет внешних средовых ресурсов.</w:t>
      </w:r>
    </w:p>
    <w:p w:rsidR="004B3478" w:rsidRPr="004B3478" w:rsidRDefault="004B3478" w:rsidP="004B3478">
      <w:pPr>
        <w:pStyle w:val="1a"/>
        <w:spacing w:line="240" w:lineRule="auto"/>
        <w:ind w:firstLine="720"/>
        <w:jc w:val="both"/>
        <w:rPr>
          <w:rFonts w:eastAsiaTheme="minorEastAsia"/>
          <w:color w:val="000000"/>
          <w:sz w:val="24"/>
          <w:szCs w:val="24"/>
        </w:rPr>
      </w:pPr>
      <w:r w:rsidRPr="004B3478">
        <w:rPr>
          <w:rFonts w:eastAsiaTheme="minorEastAsia"/>
          <w:color w:val="000000"/>
          <w:sz w:val="24"/>
          <w:szCs w:val="24"/>
        </w:rPr>
        <w:t xml:space="preserve">У обучающихся с нарушениями опорно-двигательного аппарата на уровне основного общего образования сохраняется </w:t>
      </w:r>
      <w:proofErr w:type="spellStart"/>
      <w:r w:rsidRPr="004B3478">
        <w:rPr>
          <w:rFonts w:eastAsiaTheme="minorEastAsia"/>
          <w:color w:val="000000"/>
          <w:sz w:val="24"/>
          <w:szCs w:val="24"/>
        </w:rPr>
        <w:t>дефицитарность</w:t>
      </w:r>
      <w:proofErr w:type="spellEnd"/>
      <w:r w:rsidRPr="004B3478">
        <w:rPr>
          <w:rFonts w:eastAsiaTheme="minorEastAsia"/>
          <w:color w:val="000000"/>
          <w:sz w:val="24"/>
          <w:szCs w:val="24"/>
        </w:rPr>
        <w:t xml:space="preserve"> отдельных когнитивных, и/или коммуникативных, и/или поведенческих функций. Также у них отмечаются </w:t>
      </w:r>
      <w:r w:rsidRPr="004B3478">
        <w:rPr>
          <w:rFonts w:eastAsiaTheme="minorEastAsia"/>
          <w:color w:val="000000"/>
          <w:sz w:val="24"/>
          <w:szCs w:val="24"/>
        </w:rPr>
        <w:lastRenderedPageBreak/>
        <w:t>выраженные астенические проявления, замедленный темп усвоения знаний, двигательные и речевые нарушения, затрудняющие обучение данной группы обучающихся с ограниченными возможностями здоровья.</w:t>
      </w:r>
    </w:p>
    <w:p w:rsidR="004B3478" w:rsidRPr="004B3478" w:rsidRDefault="004B3478" w:rsidP="004B3478">
      <w:pPr>
        <w:pStyle w:val="1a"/>
        <w:spacing w:line="240" w:lineRule="auto"/>
        <w:ind w:firstLine="720"/>
        <w:jc w:val="both"/>
        <w:rPr>
          <w:rFonts w:eastAsiaTheme="minorEastAsia"/>
          <w:color w:val="000000"/>
          <w:sz w:val="24"/>
          <w:szCs w:val="24"/>
        </w:rPr>
      </w:pPr>
      <w:r w:rsidRPr="004B3478">
        <w:rPr>
          <w:rFonts w:eastAsiaTheme="minorEastAsia"/>
          <w:color w:val="000000"/>
          <w:sz w:val="24"/>
          <w:szCs w:val="24"/>
        </w:rPr>
        <w:t xml:space="preserve">Указанные особенности </w:t>
      </w:r>
      <w:proofErr w:type="gramStart"/>
      <w:r w:rsidRPr="004B3478">
        <w:rPr>
          <w:rFonts w:eastAsiaTheme="minorEastAsia"/>
          <w:color w:val="000000"/>
          <w:sz w:val="24"/>
          <w:szCs w:val="24"/>
        </w:rPr>
        <w:t>обучающихся</w:t>
      </w:r>
      <w:proofErr w:type="gramEnd"/>
      <w:r w:rsidRPr="004B3478">
        <w:rPr>
          <w:rFonts w:eastAsiaTheme="minorEastAsia"/>
          <w:color w:val="000000"/>
          <w:sz w:val="24"/>
          <w:szCs w:val="24"/>
        </w:rPr>
        <w:t xml:space="preserve"> с нарушениями опорно-двигательного аппарата приводят к трудностям обобщения и систематизации усвоенного предметного содержания Программы. Для того чтобы были обеспечены необходимые </w:t>
      </w:r>
      <w:proofErr w:type="spellStart"/>
      <w:r w:rsidRPr="004B3478">
        <w:rPr>
          <w:rFonts w:eastAsiaTheme="minorEastAsia"/>
          <w:color w:val="000000"/>
          <w:sz w:val="24"/>
          <w:szCs w:val="24"/>
        </w:rPr>
        <w:t>межпредметные</w:t>
      </w:r>
      <w:proofErr w:type="spellEnd"/>
      <w:r w:rsidRPr="004B3478">
        <w:rPr>
          <w:rFonts w:eastAsiaTheme="minorEastAsia"/>
          <w:color w:val="000000"/>
          <w:sz w:val="24"/>
          <w:szCs w:val="24"/>
        </w:rPr>
        <w:t xml:space="preserve"> связи, систематизировано усвоенное предметное содержание и отработаны </w:t>
      </w:r>
      <w:proofErr w:type="spellStart"/>
      <w:r w:rsidRPr="004B3478">
        <w:rPr>
          <w:rFonts w:eastAsiaTheme="minorEastAsia"/>
          <w:color w:val="000000"/>
          <w:sz w:val="24"/>
          <w:szCs w:val="24"/>
        </w:rPr>
        <w:t>метапредметные</w:t>
      </w:r>
      <w:proofErr w:type="spellEnd"/>
      <w:r w:rsidRPr="004B3478">
        <w:rPr>
          <w:rFonts w:eastAsiaTheme="minorEastAsia"/>
          <w:color w:val="000000"/>
          <w:sz w:val="24"/>
          <w:szCs w:val="24"/>
        </w:rPr>
        <w:t xml:space="preserve"> результаты, необходимые для продолжения обучения как на уровне среднего общего, так и среднего профессионального образования, вводится дополнительный год обучения (10-ый класс). Адаптированная основная образовательная программа для обучающихся с нарушениями опорно-двигательного аппарата в 10-ом классе разрабатывается на основе программы 9-го класса с выделением и систематизацией сложных и особо значимых для дальнейшего обучения тем за весь период обучения.</w:t>
      </w:r>
    </w:p>
    <w:p w:rsidR="004B3478" w:rsidRPr="004B3478" w:rsidRDefault="004B3478" w:rsidP="004B3478">
      <w:pPr>
        <w:pStyle w:val="1a"/>
        <w:spacing w:line="240" w:lineRule="auto"/>
        <w:ind w:firstLine="720"/>
        <w:jc w:val="both"/>
        <w:rPr>
          <w:rFonts w:eastAsiaTheme="minorEastAsia"/>
          <w:color w:val="000000"/>
          <w:sz w:val="24"/>
          <w:szCs w:val="24"/>
        </w:rPr>
      </w:pPr>
      <w:r w:rsidRPr="004B3478">
        <w:rPr>
          <w:rFonts w:eastAsiaTheme="minorEastAsia"/>
          <w:color w:val="000000"/>
          <w:sz w:val="24"/>
          <w:szCs w:val="24"/>
        </w:rPr>
        <w:t>Пролонгация срока обучения на 1 год также предусматривает возможность для педагогов при разработке рабочих программ и структурировании содержания переносить отдельные темы на следующий учебный год, расширять или сокращать объем учебного материала, исходя из особенностей контингента образовательной организации. При таком подходе важно к моменту завершения обучения на уровне основного общего образования сформировать у обучающихся с НОДА предметные результаты, соответствующие требованиям ФГОС ООО.</w:t>
      </w:r>
    </w:p>
    <w:p w:rsidR="004B3478" w:rsidRPr="004B3478" w:rsidRDefault="004B3478" w:rsidP="004B3478">
      <w:pPr>
        <w:pStyle w:val="1a"/>
        <w:spacing w:line="240" w:lineRule="auto"/>
        <w:ind w:firstLine="720"/>
        <w:jc w:val="both"/>
        <w:rPr>
          <w:rFonts w:eastAsiaTheme="minorEastAsia"/>
          <w:color w:val="000000"/>
          <w:sz w:val="24"/>
          <w:szCs w:val="24"/>
        </w:rPr>
      </w:pPr>
      <w:proofErr w:type="gramStart"/>
      <w:r w:rsidRPr="004B3478">
        <w:rPr>
          <w:rFonts w:eastAsiaTheme="minorEastAsia"/>
          <w:color w:val="000000"/>
          <w:sz w:val="24"/>
          <w:szCs w:val="24"/>
        </w:rPr>
        <w:t>В связи с трудностями овладения навыками из-за двигательных нарушений необходимо внесение изменений в требования к оценке</w:t>
      </w:r>
      <w:proofErr w:type="gramEnd"/>
      <w:r w:rsidRPr="004B3478">
        <w:rPr>
          <w:rFonts w:eastAsiaTheme="minorEastAsia"/>
          <w:color w:val="000000"/>
          <w:sz w:val="24"/>
          <w:szCs w:val="24"/>
        </w:rPr>
        <w:t xml:space="preserve"> образовательных достижений обучающихся.</w:t>
      </w:r>
    </w:p>
    <w:p w:rsidR="004B3478" w:rsidRPr="004B3478" w:rsidRDefault="004B3478" w:rsidP="004B3478">
      <w:pPr>
        <w:pStyle w:val="1a"/>
        <w:spacing w:line="240" w:lineRule="auto"/>
        <w:ind w:firstLine="720"/>
        <w:jc w:val="both"/>
        <w:rPr>
          <w:rFonts w:eastAsiaTheme="minorEastAsia"/>
          <w:color w:val="000000"/>
          <w:sz w:val="24"/>
          <w:szCs w:val="24"/>
        </w:rPr>
      </w:pPr>
      <w:r w:rsidRPr="004B3478">
        <w:rPr>
          <w:rFonts w:eastAsiaTheme="minorEastAsia"/>
          <w:color w:val="000000"/>
          <w:sz w:val="24"/>
          <w:szCs w:val="24"/>
        </w:rPr>
        <w:t xml:space="preserve">Для данной группы учет особенностей и возможностей обучающихся реализуется через образовательные условия (специальные методы формирования </w:t>
      </w:r>
      <w:proofErr w:type="spellStart"/>
      <w:r w:rsidRPr="004B3478">
        <w:rPr>
          <w:rFonts w:eastAsiaTheme="minorEastAsia"/>
          <w:color w:val="000000"/>
          <w:sz w:val="24"/>
          <w:szCs w:val="24"/>
        </w:rPr>
        <w:t>графомоторных</w:t>
      </w:r>
      <w:proofErr w:type="spellEnd"/>
      <w:r w:rsidRPr="004B3478">
        <w:rPr>
          <w:rFonts w:eastAsiaTheme="minorEastAsia"/>
          <w:color w:val="000000"/>
          <w:sz w:val="24"/>
          <w:szCs w:val="24"/>
        </w:rPr>
        <w:t xml:space="preserve"> навыков, пространственных и временных представлений, сочетание учебных и коррекционных занятий, </w:t>
      </w:r>
      <w:proofErr w:type="spellStart"/>
      <w:r w:rsidRPr="004B3478">
        <w:rPr>
          <w:rFonts w:eastAsiaTheme="minorEastAsia"/>
          <w:color w:val="000000"/>
          <w:sz w:val="24"/>
          <w:szCs w:val="24"/>
        </w:rPr>
        <w:t>безбарьерная</w:t>
      </w:r>
      <w:proofErr w:type="spellEnd"/>
      <w:r w:rsidRPr="004B3478">
        <w:rPr>
          <w:rFonts w:eastAsiaTheme="minorEastAsia"/>
          <w:color w:val="000000"/>
          <w:sz w:val="24"/>
          <w:szCs w:val="24"/>
        </w:rPr>
        <w:t xml:space="preserve"> среда, специальное оборудование и </w:t>
      </w:r>
      <w:proofErr w:type="spellStart"/>
      <w:r w:rsidRPr="004B3478">
        <w:rPr>
          <w:rFonts w:eastAsiaTheme="minorEastAsia"/>
          <w:color w:val="000000"/>
          <w:sz w:val="24"/>
          <w:szCs w:val="24"/>
        </w:rPr>
        <w:t>ассистивные</w:t>
      </w:r>
      <w:proofErr w:type="spellEnd"/>
      <w:r w:rsidRPr="004B3478">
        <w:rPr>
          <w:rFonts w:eastAsiaTheme="minorEastAsia"/>
          <w:color w:val="000000"/>
          <w:sz w:val="24"/>
          <w:szCs w:val="24"/>
        </w:rPr>
        <w:t xml:space="preserve"> технологии). Специальное обучение и услуги должны охватывать адаптивную физическую культуру, психологическую и логопедическую помощь. </w:t>
      </w:r>
      <w:proofErr w:type="gramStart"/>
      <w:r w:rsidRPr="004B3478">
        <w:rPr>
          <w:rFonts w:eastAsiaTheme="minorEastAsia"/>
          <w:color w:val="000000"/>
          <w:sz w:val="24"/>
          <w:szCs w:val="24"/>
        </w:rPr>
        <w:t>Для обучающихся с тяжелыми нарушениями речи при церебральном параличе и сходных состояниях может понадобиться вспомогательные технические средства.</w:t>
      </w:r>
      <w:proofErr w:type="gramEnd"/>
      <w:r w:rsidRPr="004B3478">
        <w:rPr>
          <w:rFonts w:eastAsiaTheme="minorEastAsia"/>
          <w:color w:val="000000"/>
          <w:sz w:val="24"/>
          <w:szCs w:val="24"/>
        </w:rPr>
        <w:t xml:space="preserve"> </w:t>
      </w:r>
      <w:proofErr w:type="gramStart"/>
      <w:r w:rsidRPr="004B3478">
        <w:rPr>
          <w:rFonts w:eastAsiaTheme="minorEastAsia"/>
          <w:color w:val="000000"/>
          <w:sz w:val="24"/>
          <w:szCs w:val="24"/>
        </w:rPr>
        <w:t>В частности, коммуникационные устройства от простейших до более сложных, в которых используются голосовые синтезаторы (коммуникационные доски с рисунками, символами, буквами или словами).</w:t>
      </w:r>
      <w:proofErr w:type="gramEnd"/>
    </w:p>
    <w:p w:rsidR="00F600F0" w:rsidRPr="00F600F0" w:rsidRDefault="00F600F0" w:rsidP="00F600F0">
      <w:pPr>
        <w:pStyle w:val="ConsPlusTitle"/>
        <w:ind w:left="540"/>
        <w:outlineLvl w:val="2"/>
      </w:pPr>
    </w:p>
    <w:p w:rsidR="00F600F0" w:rsidRDefault="00F600F0" w:rsidP="00936540">
      <w:pPr>
        <w:pStyle w:val="ConsPlusTitle"/>
        <w:ind w:firstLine="540"/>
        <w:jc w:val="both"/>
        <w:outlineLvl w:val="2"/>
      </w:pPr>
    </w:p>
    <w:p w:rsidR="00DE1F4B" w:rsidRDefault="00DE1F4B">
      <w:pPr>
        <w:rPr>
          <w:rFonts w:ascii="Arial" w:hAnsi="Arial" w:cs="Arial"/>
          <w:b/>
          <w:bCs/>
          <w:sz w:val="24"/>
          <w:szCs w:val="24"/>
        </w:rPr>
      </w:pPr>
      <w:r>
        <w:br w:type="page"/>
      </w:r>
    </w:p>
    <w:p w:rsidR="00DE1F4B" w:rsidRPr="00DE1F4B" w:rsidRDefault="00DE1F4B" w:rsidP="00DE1F4B">
      <w:pPr>
        <w:pStyle w:val="Default"/>
        <w:jc w:val="center"/>
      </w:pPr>
      <w:r w:rsidRPr="00DE1F4B">
        <w:rPr>
          <w:b/>
          <w:bCs/>
        </w:rPr>
        <w:lastRenderedPageBreak/>
        <w:t>II. ЦЕЛЕВОЙ РАЗДЕЛ АООП ООО ДЛЯ ОБУЧАЮЩИХСЯ</w:t>
      </w:r>
    </w:p>
    <w:p w:rsidR="00DE1F4B" w:rsidRPr="00DE1F4B" w:rsidRDefault="00DE1F4B" w:rsidP="00DE1F4B">
      <w:pPr>
        <w:pStyle w:val="Default"/>
        <w:jc w:val="center"/>
      </w:pPr>
      <w:r w:rsidRPr="00DE1F4B">
        <w:rPr>
          <w:b/>
          <w:bCs/>
        </w:rPr>
        <w:t>С НАРУШЕНИЯМИ ОПОРНО-ДВИГАТЕЛЬНОГО АППАРАТА</w:t>
      </w:r>
    </w:p>
    <w:p w:rsidR="00F600F0" w:rsidRPr="00DE1F4B" w:rsidRDefault="00DE1F4B" w:rsidP="00DE1F4B">
      <w:pPr>
        <w:pStyle w:val="ConsPlusTitle"/>
        <w:ind w:firstLine="540"/>
        <w:jc w:val="center"/>
        <w:outlineLvl w:val="2"/>
        <w:rPr>
          <w:rFonts w:ascii="Times New Roman" w:hAnsi="Times New Roman" w:cs="Times New Roman"/>
        </w:rPr>
      </w:pPr>
      <w:r w:rsidRPr="00DE1F4B">
        <w:rPr>
          <w:rFonts w:ascii="Times New Roman" w:hAnsi="Times New Roman" w:cs="Times New Roman"/>
          <w:b w:val="0"/>
          <w:bCs w:val="0"/>
        </w:rPr>
        <w:t>(ВАРИАНТ 6.2)</w:t>
      </w:r>
    </w:p>
    <w:p w:rsidR="002E60FB" w:rsidRPr="00CC36A9" w:rsidRDefault="002E60FB" w:rsidP="00C02D66">
      <w:pPr>
        <w:pStyle w:val="ConsPlusTitle"/>
        <w:ind w:firstLine="539"/>
        <w:jc w:val="center"/>
        <w:outlineLvl w:val="2"/>
        <w:rPr>
          <w:rFonts w:ascii="Times New Roman" w:hAnsi="Times New Roman" w:cs="Times New Roman"/>
        </w:rPr>
      </w:pPr>
    </w:p>
    <w:p w:rsidR="00936540" w:rsidRPr="00C02D66" w:rsidRDefault="00936540" w:rsidP="00C02D66">
      <w:pPr>
        <w:pStyle w:val="ConsPlusTitle"/>
        <w:ind w:firstLine="539"/>
        <w:jc w:val="center"/>
        <w:outlineLvl w:val="2"/>
        <w:rPr>
          <w:rFonts w:ascii="Times New Roman" w:hAnsi="Times New Roman" w:cs="Times New Roman"/>
        </w:rPr>
      </w:pPr>
      <w:r w:rsidRPr="00C02D66">
        <w:rPr>
          <w:rFonts w:ascii="Times New Roman" w:hAnsi="Times New Roman" w:cs="Times New Roman"/>
        </w:rPr>
        <w:t>Пояснительная записка.</w:t>
      </w:r>
    </w:p>
    <w:p w:rsidR="00936540" w:rsidRPr="00C02D66" w:rsidRDefault="00936540" w:rsidP="00C02D66">
      <w:pPr>
        <w:pStyle w:val="ConsPlusNormal"/>
        <w:ind w:firstLine="539"/>
        <w:jc w:val="both"/>
      </w:pPr>
      <w:r w:rsidRPr="00C02D66">
        <w:t>АО</w:t>
      </w:r>
      <w:r w:rsidR="00C02D66">
        <w:t>О</w:t>
      </w:r>
      <w:r w:rsidRPr="00C02D66">
        <w:t>П ООО для обучающихся с нарушениями опорно-двигательного аппарата (вариант 6.2)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936540" w:rsidRPr="00C02D66" w:rsidRDefault="00936540" w:rsidP="00C02D66">
      <w:pPr>
        <w:pStyle w:val="ConsPlusNormal"/>
        <w:ind w:firstLine="539"/>
        <w:jc w:val="both"/>
      </w:pPr>
      <w:r w:rsidRPr="00C02D66">
        <w:t>АО</w:t>
      </w:r>
      <w:r w:rsidR="00C02D66">
        <w:t>О</w:t>
      </w:r>
      <w:r w:rsidRPr="00C02D66">
        <w:t>П ООО для обучающихся с нарушениями опорно-двигательного аппарата (вариант 6.2) представляет собой образовательную программу, адаптированную для обучения, воспитания и социализации обучающихся с нарушениями опорно-двигательного аппарата с учетом их особых образовательных потребностей, в том числе обеспечивающая коррекцию нарушений развития, вариант 6.2 АООП НОО.</w:t>
      </w:r>
    </w:p>
    <w:p w:rsidR="00936540" w:rsidRPr="00C02D66" w:rsidRDefault="00C02D66" w:rsidP="00C02D66">
      <w:pPr>
        <w:pStyle w:val="ConsPlusNormal"/>
        <w:ind w:firstLine="539"/>
        <w:jc w:val="both"/>
      </w:pPr>
      <w:r w:rsidRPr="00C02D66">
        <w:t>АО</w:t>
      </w:r>
      <w:r>
        <w:t>О</w:t>
      </w:r>
      <w:r w:rsidRPr="00C02D66">
        <w:t xml:space="preserve">П ООО </w:t>
      </w:r>
      <w:r w:rsidR="00936540" w:rsidRPr="00C02D66">
        <w:t>для обучающихся с нарушениями опорно-двигательного аппарата (вариант 6.2) предполагает увеличение сроков освоения АООП ООО на один год - шесть лет обучения (5 - 10 классы).</w:t>
      </w:r>
    </w:p>
    <w:p w:rsidR="00C02D66" w:rsidRDefault="00936540" w:rsidP="00C02D66">
      <w:pPr>
        <w:pStyle w:val="ConsPlusNormal"/>
        <w:ind w:firstLine="539"/>
        <w:jc w:val="both"/>
      </w:pPr>
      <w:r w:rsidRPr="00C02D66">
        <w:t>Взаимосвязь варианта адаптированной образовательной программы с типом образовательной организации отсутствует</w:t>
      </w:r>
      <w:r w:rsidR="00C02D66">
        <w:t>.</w:t>
      </w:r>
    </w:p>
    <w:p w:rsidR="00936540" w:rsidRPr="00C02D66" w:rsidRDefault="00C02D66" w:rsidP="00C02D66">
      <w:pPr>
        <w:pStyle w:val="ConsPlusNormal"/>
        <w:ind w:firstLine="539"/>
        <w:jc w:val="both"/>
      </w:pPr>
      <w:r w:rsidRPr="00EF4A0D">
        <w:rPr>
          <w:b/>
        </w:rPr>
        <w:t>Целями</w:t>
      </w:r>
      <w:r>
        <w:t xml:space="preserve"> реализации </w:t>
      </w:r>
      <w:r w:rsidR="00936540" w:rsidRPr="00C02D66">
        <w:t>АО</w:t>
      </w:r>
      <w:r>
        <w:t>О</w:t>
      </w:r>
      <w:r w:rsidR="00936540" w:rsidRPr="00C02D66">
        <w:t>П ООО для обучающихся с нарушениями опорно-двигательного аппарата (вариант 6.2) являются:</w:t>
      </w:r>
    </w:p>
    <w:p w:rsidR="00936540" w:rsidRPr="00C02D66" w:rsidRDefault="00936540" w:rsidP="005348F0">
      <w:pPr>
        <w:pStyle w:val="ConsPlusNormal"/>
        <w:numPr>
          <w:ilvl w:val="0"/>
          <w:numId w:val="2"/>
        </w:numPr>
        <w:ind w:left="0" w:firstLine="539"/>
        <w:jc w:val="both"/>
      </w:pPr>
      <w:r w:rsidRPr="00C02D66">
        <w:t>организация учебного процесса для обучающихся с нарушениями опорно-двигательного аппарата с учетом целей, содержания и планируемых результатов основного общего образования, отраженных в ФГОС ООО;</w:t>
      </w:r>
    </w:p>
    <w:p w:rsidR="00936540" w:rsidRPr="00C02D66" w:rsidRDefault="00936540" w:rsidP="005348F0">
      <w:pPr>
        <w:pStyle w:val="ConsPlusNormal"/>
        <w:numPr>
          <w:ilvl w:val="0"/>
          <w:numId w:val="2"/>
        </w:numPr>
        <w:ind w:left="0" w:firstLine="539"/>
        <w:jc w:val="both"/>
      </w:pPr>
      <w:r w:rsidRPr="00C02D66">
        <w:t>создание условий для становления и формирования личности обучающегося с учетом имеющихся ограничений в двигательной сфере;</w:t>
      </w:r>
    </w:p>
    <w:p w:rsidR="00936540" w:rsidRPr="00C02D66" w:rsidRDefault="00627F5E" w:rsidP="00627F5E">
      <w:pPr>
        <w:pStyle w:val="ConsPlusNormal"/>
        <w:ind w:firstLine="539"/>
        <w:jc w:val="both"/>
      </w:pPr>
      <w:r w:rsidRPr="00627F5E">
        <w:t xml:space="preserve">- </w:t>
      </w:r>
      <w:r w:rsidR="00936540" w:rsidRPr="00C02D66">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опорно-двигательного аппарата.</w:t>
      </w:r>
    </w:p>
    <w:p w:rsidR="00936540" w:rsidRPr="00C02D66" w:rsidRDefault="00936540" w:rsidP="00C02D66">
      <w:pPr>
        <w:pStyle w:val="ConsPlusNormal"/>
        <w:ind w:firstLine="539"/>
        <w:jc w:val="both"/>
      </w:pPr>
      <w:r w:rsidRPr="00C02D66">
        <w:t>Достижение поставленных целей реализации А</w:t>
      </w:r>
      <w:r w:rsidR="00627F5E">
        <w:t>О</w:t>
      </w:r>
      <w:r w:rsidRPr="00C02D66">
        <w:t xml:space="preserve">ОП ООО для обучающихся с нарушениями опорно-двигательного аппарата (вариант 6.2) предусматривает решение следующих основных </w:t>
      </w:r>
      <w:r w:rsidRPr="00EF4A0D">
        <w:rPr>
          <w:b/>
        </w:rPr>
        <w:t>задач</w:t>
      </w:r>
      <w:r w:rsidRPr="00C02D66">
        <w:t>:</w:t>
      </w:r>
    </w:p>
    <w:p w:rsidR="00936540" w:rsidRPr="00C02D66" w:rsidRDefault="00627F5E" w:rsidP="00C02D66">
      <w:pPr>
        <w:pStyle w:val="ConsPlusNormal"/>
        <w:ind w:firstLine="539"/>
        <w:jc w:val="both"/>
      </w:pPr>
      <w:r>
        <w:t xml:space="preserve">- </w:t>
      </w:r>
      <w:r w:rsidR="00936540" w:rsidRPr="00C02D66">
        <w:t>обеспечение доступности получения качественного основного общего образования, в том числе специальных условий, учитывающих особые образовательные потребности обучающихся с НОДА, достижение планируемых результатов освоения обучающимися адаптированной основной общеобразовательной программы основного общего образования, создание возможности для их социализации;</w:t>
      </w:r>
    </w:p>
    <w:p w:rsidR="00936540" w:rsidRPr="00C02D66" w:rsidRDefault="00627F5E" w:rsidP="00C02D66">
      <w:pPr>
        <w:pStyle w:val="ConsPlusNormal"/>
        <w:ind w:firstLine="539"/>
        <w:jc w:val="both"/>
      </w:pPr>
      <w:r>
        <w:t xml:space="preserve">- </w:t>
      </w:r>
      <w:r w:rsidR="00936540" w:rsidRPr="00C02D66">
        <w:t>обеспечение индивидуализированного психолого-педагогического сопровождения каждого обучающегося с НОДА и реализации ПКР;</w:t>
      </w:r>
    </w:p>
    <w:p w:rsidR="00936540" w:rsidRPr="00C02D66" w:rsidRDefault="00627F5E" w:rsidP="00C02D66">
      <w:pPr>
        <w:pStyle w:val="ConsPlusNormal"/>
        <w:ind w:firstLine="539"/>
        <w:jc w:val="both"/>
      </w:pPr>
      <w:r>
        <w:t xml:space="preserve">- </w:t>
      </w:r>
      <w:r w:rsidR="00936540" w:rsidRPr="00C02D66">
        <w:t>взаимодействие образовательной организации при реализации адаптированной основной общеобразовательной программы с социальными партнерами, в том числе с медицинскими, образовательными организациями, учреждениями социальной защиты, оказывающими помощь обучающимся с НОДА;</w:t>
      </w:r>
    </w:p>
    <w:p w:rsidR="00936540" w:rsidRPr="00C02D66" w:rsidRDefault="00627F5E" w:rsidP="00C02D66">
      <w:pPr>
        <w:pStyle w:val="ConsPlusNormal"/>
        <w:ind w:firstLine="539"/>
        <w:jc w:val="both"/>
      </w:pPr>
      <w:r>
        <w:t xml:space="preserve">- </w:t>
      </w:r>
      <w:r w:rsidR="00936540" w:rsidRPr="00C02D66">
        <w:t>выявление и развитие способностей обучающихся с НОДА,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936540" w:rsidRPr="00C02D66" w:rsidRDefault="00627F5E" w:rsidP="00C02D66">
      <w:pPr>
        <w:pStyle w:val="ConsPlusNormal"/>
        <w:ind w:firstLine="539"/>
        <w:jc w:val="both"/>
      </w:pPr>
      <w:r>
        <w:t xml:space="preserve">- </w:t>
      </w:r>
      <w:r w:rsidR="00936540" w:rsidRPr="00C02D66">
        <w:t xml:space="preserve">профессиональная ориентация обучающихся с НОДА с учетом профессиональных возможностей и имеющихся ограничений при поддержке педагогов, психологов, социальных педагогов и сотрудничестве с базовыми предприятиями, учреждениями </w:t>
      </w:r>
      <w:r w:rsidR="00936540" w:rsidRPr="00C02D66">
        <w:lastRenderedPageBreak/>
        <w:t>профессионального образования, центрами профессиональной подготовки;</w:t>
      </w:r>
    </w:p>
    <w:p w:rsidR="00936540" w:rsidRPr="00C02D66" w:rsidRDefault="002B44FD" w:rsidP="00C02D66">
      <w:pPr>
        <w:pStyle w:val="ConsPlusNormal"/>
        <w:ind w:firstLine="539"/>
        <w:jc w:val="both"/>
      </w:pPr>
      <w:r>
        <w:t xml:space="preserve">- </w:t>
      </w:r>
      <w:r w:rsidR="00936540" w:rsidRPr="00C02D66">
        <w:t>сохранение и укрепление физического, психологического и социального здоровья обучающихся с НОДА, коррекция отклонений в развитии, обеспечение безопасности;</w:t>
      </w:r>
    </w:p>
    <w:p w:rsidR="00936540" w:rsidRPr="00C02D66" w:rsidRDefault="002B44FD" w:rsidP="00C02D66">
      <w:pPr>
        <w:pStyle w:val="ConsPlusNormal"/>
        <w:ind w:firstLine="539"/>
        <w:jc w:val="both"/>
      </w:pPr>
      <w:r>
        <w:t xml:space="preserve">- </w:t>
      </w:r>
      <w:r w:rsidR="00936540" w:rsidRPr="00C02D66">
        <w:t>формирование готовности обучающихся с НОДА к саморазвитию и социальной активности для продолжения обучения в образовательных организациях профессионального образования, профессиональной деятельности и успешной социализации с учетом имеющихся ограничений в двигательной сфере.</w:t>
      </w:r>
    </w:p>
    <w:p w:rsidR="00936540" w:rsidRPr="00C02D66" w:rsidRDefault="002B44FD" w:rsidP="00C02D66">
      <w:pPr>
        <w:pStyle w:val="ConsPlusNormal"/>
        <w:ind w:firstLine="539"/>
        <w:jc w:val="both"/>
      </w:pPr>
      <w:r>
        <w:t>АООП</w:t>
      </w:r>
      <w:r w:rsidR="00936540" w:rsidRPr="00C02D66">
        <w:t xml:space="preserve"> ООО для обучающихся с нарушениями опорно-двигательного аппарата (вариант 6.2) учитывает </w:t>
      </w:r>
      <w:r w:rsidR="00936540" w:rsidRPr="00EF4A0D">
        <w:rPr>
          <w:b/>
        </w:rPr>
        <w:t>следующие принципы</w:t>
      </w:r>
      <w:r w:rsidR="00936540" w:rsidRPr="00C02D66">
        <w:t>:</w:t>
      </w:r>
    </w:p>
    <w:p w:rsidR="00936540" w:rsidRPr="00C02D66" w:rsidRDefault="002B44FD" w:rsidP="00C02D66">
      <w:pPr>
        <w:pStyle w:val="ConsPlusNormal"/>
        <w:ind w:firstLine="539"/>
        <w:jc w:val="both"/>
      </w:pPr>
      <w:r>
        <w:t xml:space="preserve">- </w:t>
      </w:r>
      <w:r w:rsidR="00936540" w:rsidRPr="00C02D66">
        <w:t>принцип учета ФГОС ООО: ФАОП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936540" w:rsidRPr="00C02D66" w:rsidRDefault="002B44FD" w:rsidP="00C02D66">
      <w:pPr>
        <w:pStyle w:val="ConsPlusNormal"/>
        <w:ind w:firstLine="539"/>
        <w:jc w:val="both"/>
      </w:pPr>
      <w:r>
        <w:t xml:space="preserve">- </w:t>
      </w:r>
      <w:r w:rsidR="00936540" w:rsidRPr="00C02D66">
        <w:t>принцип учета языка обучения: с учетом условий функционирования образовательной организации ФАОП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936540" w:rsidRPr="00C02D66" w:rsidRDefault="002B44FD" w:rsidP="00C02D66">
      <w:pPr>
        <w:pStyle w:val="ConsPlusNormal"/>
        <w:ind w:firstLine="539"/>
        <w:jc w:val="both"/>
      </w:pPr>
      <w:r>
        <w:t xml:space="preserve">- </w:t>
      </w:r>
      <w:r w:rsidR="00936540" w:rsidRPr="00C02D66">
        <w:t>принцип учета ведущей деятельности обучающегося: ФАОП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936540" w:rsidRPr="00C02D66" w:rsidRDefault="002B44FD" w:rsidP="00C02D66">
      <w:pPr>
        <w:pStyle w:val="ConsPlusNormal"/>
        <w:ind w:firstLine="539"/>
        <w:jc w:val="both"/>
      </w:pPr>
      <w:r>
        <w:t xml:space="preserve">- </w:t>
      </w:r>
      <w:r w:rsidR="00936540" w:rsidRPr="00C02D66">
        <w:t>принцип индивидуализации обучения: ФАОП ООО предусматривает возможность и механизмы разработки индивидуальных программ и учебных планов для обучающихся с нарушениями опорно-двигательного аппарата с учетом мнения родителей (законных представителей) обучающегося;</w:t>
      </w:r>
    </w:p>
    <w:p w:rsidR="00936540" w:rsidRPr="00C02D66" w:rsidRDefault="002B44FD" w:rsidP="00C02D66">
      <w:pPr>
        <w:pStyle w:val="ConsPlusNormal"/>
        <w:ind w:firstLine="539"/>
        <w:jc w:val="both"/>
      </w:pPr>
      <w:r>
        <w:t xml:space="preserve">- </w:t>
      </w:r>
      <w:r w:rsidR="00936540" w:rsidRPr="00C02D66">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936540" w:rsidRPr="00C02D66" w:rsidRDefault="002B44FD" w:rsidP="00C02D66">
      <w:pPr>
        <w:pStyle w:val="ConsPlusNormal"/>
        <w:ind w:firstLine="539"/>
        <w:jc w:val="both"/>
      </w:pPr>
      <w:r>
        <w:t xml:space="preserve">- </w:t>
      </w:r>
      <w:r w:rsidR="00936540" w:rsidRPr="00C02D66">
        <w:t>принцип учета индивидуальных возрастных, психологических и физиологических особенностей обучающихся с нарушениями опорно-двигательного аппарата при построении образовательного процесса и определении образовательно-воспитательных целей и путей их достижения;</w:t>
      </w:r>
    </w:p>
    <w:p w:rsidR="00936540" w:rsidRPr="00C02D66" w:rsidRDefault="002B44FD" w:rsidP="00C02D66">
      <w:pPr>
        <w:pStyle w:val="ConsPlusNormal"/>
        <w:ind w:firstLine="539"/>
        <w:jc w:val="both"/>
      </w:pPr>
      <w:r>
        <w:t xml:space="preserve">- </w:t>
      </w:r>
      <w:r w:rsidR="00936540" w:rsidRPr="00C02D66">
        <w:t>принцип обеспечения фундаментального характера образования, учета специфики изучаемых учебных предметов;</w:t>
      </w:r>
    </w:p>
    <w:p w:rsidR="00936540" w:rsidRPr="00C02D66" w:rsidRDefault="002B44FD" w:rsidP="00C02D66">
      <w:pPr>
        <w:pStyle w:val="ConsPlusNormal"/>
        <w:ind w:firstLine="539"/>
        <w:jc w:val="both"/>
      </w:pPr>
      <w:r>
        <w:t xml:space="preserve">- </w:t>
      </w:r>
      <w:r w:rsidR="00936540" w:rsidRPr="00C02D66">
        <w:t>принцип интеграции обучения и воспитания: ФАОП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936540" w:rsidRPr="00C02D66" w:rsidRDefault="002B44FD" w:rsidP="00C02D66">
      <w:pPr>
        <w:pStyle w:val="ConsPlusNormal"/>
        <w:ind w:firstLine="539"/>
        <w:jc w:val="both"/>
      </w:pPr>
      <w:r>
        <w:t xml:space="preserve">- </w:t>
      </w:r>
      <w:r w:rsidR="00936540" w:rsidRPr="00C02D66">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936540" w:rsidRPr="00C02D66" w:rsidRDefault="002B44FD" w:rsidP="00C02D66">
      <w:pPr>
        <w:pStyle w:val="ConsPlusNormal"/>
        <w:ind w:firstLine="539"/>
        <w:jc w:val="both"/>
      </w:pPr>
      <w:r>
        <w:t xml:space="preserve">- </w:t>
      </w:r>
      <w:r w:rsidR="00936540" w:rsidRPr="00C02D66">
        <w:t>принцип системности коррекционных, профилактических и развивающих задач;</w:t>
      </w:r>
    </w:p>
    <w:p w:rsidR="00936540" w:rsidRPr="00C02D66" w:rsidRDefault="002B44FD" w:rsidP="00C02D66">
      <w:pPr>
        <w:pStyle w:val="ConsPlusNormal"/>
        <w:ind w:firstLine="539"/>
        <w:jc w:val="both"/>
      </w:pPr>
      <w:r>
        <w:t xml:space="preserve">- </w:t>
      </w:r>
      <w:r w:rsidR="00936540" w:rsidRPr="00C02D66">
        <w:t>принцип единства диагностики и коррекции, который реализуется в двух аспектах (коррекционная работа на основе комплексного диагностического обследования и контроля динамики изменений личности, поведения и деятельности, эмоциональных состояний обучающегося);</w:t>
      </w:r>
    </w:p>
    <w:p w:rsidR="00936540" w:rsidRPr="00C02D66" w:rsidRDefault="002B44FD" w:rsidP="00C02D66">
      <w:pPr>
        <w:pStyle w:val="ConsPlusNormal"/>
        <w:ind w:firstLine="539"/>
        <w:jc w:val="both"/>
      </w:pPr>
      <w:r>
        <w:t xml:space="preserve">- </w:t>
      </w:r>
      <w:r w:rsidR="00936540" w:rsidRPr="00C02D66">
        <w:t>принцип непрерывности получения образования (подготовка обучающегося с НОДА к интеграции в систему непрерывного образования; обеспечение преемственности знаний);</w:t>
      </w:r>
    </w:p>
    <w:p w:rsidR="00936540" w:rsidRPr="00C02D66" w:rsidRDefault="002B44FD" w:rsidP="00C02D66">
      <w:pPr>
        <w:pStyle w:val="ConsPlusNormal"/>
        <w:ind w:firstLine="539"/>
        <w:jc w:val="both"/>
      </w:pPr>
      <w:r>
        <w:lastRenderedPageBreak/>
        <w:t xml:space="preserve">- </w:t>
      </w:r>
      <w:r w:rsidR="00936540" w:rsidRPr="00C02D66">
        <w:t>принцип инклюзивное, направленный на продуктивное включение каждого обучающегося с НОДА в образовательный процесс вне зависимости от его ограничений и стартовых возможностей.</w:t>
      </w:r>
    </w:p>
    <w:p w:rsidR="00936540" w:rsidRPr="00C02D66" w:rsidRDefault="002B44FD" w:rsidP="00C02D66">
      <w:pPr>
        <w:pStyle w:val="ConsPlusNormal"/>
        <w:ind w:firstLine="539"/>
        <w:jc w:val="both"/>
      </w:pPr>
      <w:r>
        <w:t>АО</w:t>
      </w:r>
      <w:r w:rsidR="00936540" w:rsidRPr="00C02D66">
        <w:t>ОП ООО для обучающихся с нарушениями опорно-двигательного аппарата (вариант 6.2) учитывает возрастные и психологические особенности обучающихся.</w:t>
      </w:r>
    </w:p>
    <w:p w:rsidR="00936540" w:rsidRPr="00C02D66" w:rsidRDefault="002B44FD" w:rsidP="00C02D66">
      <w:pPr>
        <w:pStyle w:val="ConsPlusNormal"/>
        <w:ind w:firstLine="539"/>
        <w:jc w:val="both"/>
      </w:pPr>
      <w:r>
        <w:t>АО</w:t>
      </w:r>
      <w:r w:rsidRPr="00C02D66">
        <w:t>ОП</w:t>
      </w:r>
      <w:r w:rsidR="00936540" w:rsidRPr="00C02D66">
        <w:t xml:space="preserve"> ООО для обучающихся с нарушениями опорно-двигательного аппарата (вариант 6.2) предполагает, что обучающиеся с нарушениями опорно-двигательного аппарата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пролонгированные сроки обучения (5 - 10 классы) при создании условий, учитывающих их особые образовательные потребности.</w:t>
      </w:r>
    </w:p>
    <w:p w:rsidR="00936540" w:rsidRPr="00C02D66" w:rsidRDefault="00936540" w:rsidP="00C02D66">
      <w:pPr>
        <w:pStyle w:val="ConsPlusNormal"/>
        <w:ind w:firstLine="539"/>
        <w:jc w:val="both"/>
      </w:pPr>
      <w:r w:rsidRPr="00C02D66">
        <w:t xml:space="preserve">В целях удовлетворения образовательных потребностей и интересов обучающихся с нарушениями опорно-двигательного аппарата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w:t>
      </w:r>
      <w:r w:rsidR="002B44FD">
        <w:t>организации</w:t>
      </w:r>
      <w:r w:rsidRPr="00C02D66">
        <w:t>.</w:t>
      </w:r>
    </w:p>
    <w:p w:rsidR="00EF4A0D" w:rsidRPr="00EF4A0D" w:rsidRDefault="00EF4A0D" w:rsidP="00EF4A0D">
      <w:pPr>
        <w:pStyle w:val="1a"/>
        <w:spacing w:line="240" w:lineRule="auto"/>
        <w:ind w:firstLine="0"/>
        <w:jc w:val="center"/>
        <w:rPr>
          <w:rFonts w:eastAsiaTheme="minorEastAsia"/>
          <w:sz w:val="24"/>
          <w:szCs w:val="24"/>
        </w:rPr>
      </w:pPr>
      <w:r w:rsidRPr="00EF4A0D">
        <w:rPr>
          <w:rFonts w:eastAsiaTheme="minorEastAsia"/>
          <w:sz w:val="24"/>
          <w:szCs w:val="24"/>
        </w:rPr>
        <w:t>Подходы к реализации АООП ООО НОДА</w:t>
      </w:r>
    </w:p>
    <w:p w:rsidR="00EF4A0D" w:rsidRPr="00EF4A0D" w:rsidRDefault="00EF4A0D" w:rsidP="00D27924">
      <w:pPr>
        <w:pStyle w:val="1a"/>
        <w:numPr>
          <w:ilvl w:val="0"/>
          <w:numId w:val="23"/>
        </w:numPr>
        <w:tabs>
          <w:tab w:val="left" w:pos="1121"/>
        </w:tabs>
        <w:spacing w:line="240" w:lineRule="auto"/>
        <w:ind w:firstLine="720"/>
        <w:jc w:val="both"/>
        <w:rPr>
          <w:rFonts w:eastAsiaTheme="minorEastAsia"/>
          <w:sz w:val="24"/>
          <w:szCs w:val="24"/>
        </w:rPr>
      </w:pPr>
      <w:r w:rsidRPr="00EF4A0D">
        <w:rPr>
          <w:rFonts w:eastAsiaTheme="minorEastAsia"/>
          <w:sz w:val="24"/>
          <w:szCs w:val="24"/>
        </w:rPr>
        <w:t xml:space="preserve">В основе реализации </w:t>
      </w:r>
      <w:r>
        <w:rPr>
          <w:rFonts w:eastAsiaTheme="minorEastAsia"/>
          <w:sz w:val="24"/>
          <w:szCs w:val="24"/>
        </w:rPr>
        <w:t>п</w:t>
      </w:r>
      <w:r w:rsidRPr="00EF4A0D">
        <w:rPr>
          <w:rFonts w:eastAsiaTheme="minorEastAsia"/>
          <w:sz w:val="24"/>
          <w:szCs w:val="24"/>
        </w:rPr>
        <w:t>рограммы лежит системно-деятельностный подход, который предполагает:</w:t>
      </w:r>
    </w:p>
    <w:p w:rsidR="00EF4A0D" w:rsidRPr="00EF4A0D" w:rsidRDefault="00EF4A0D" w:rsidP="00D27924">
      <w:pPr>
        <w:pStyle w:val="1a"/>
        <w:numPr>
          <w:ilvl w:val="0"/>
          <w:numId w:val="24"/>
        </w:numPr>
        <w:tabs>
          <w:tab w:val="left" w:pos="1121"/>
        </w:tabs>
        <w:spacing w:line="240" w:lineRule="auto"/>
        <w:ind w:firstLine="720"/>
        <w:jc w:val="both"/>
        <w:rPr>
          <w:rFonts w:eastAsiaTheme="minorEastAsia"/>
          <w:sz w:val="24"/>
          <w:szCs w:val="24"/>
        </w:rPr>
      </w:pPr>
      <w:r w:rsidRPr="00EF4A0D">
        <w:rPr>
          <w:rFonts w:eastAsiaTheme="minorEastAsia"/>
          <w:sz w:val="24"/>
          <w:szCs w:val="24"/>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w:t>
      </w:r>
      <w:proofErr w:type="gramStart"/>
      <w:r w:rsidRPr="00EF4A0D">
        <w:rPr>
          <w:rFonts w:eastAsiaTheme="minorEastAsia"/>
          <w:sz w:val="24"/>
          <w:szCs w:val="24"/>
        </w:rPr>
        <w:t>к</w:t>
      </w:r>
      <w:proofErr w:type="gramEnd"/>
      <w:r w:rsidRPr="00EF4A0D">
        <w:rPr>
          <w:rFonts w:eastAsiaTheme="minorEastAsia"/>
          <w:sz w:val="24"/>
          <w:szCs w:val="24"/>
        </w:rPr>
        <w:t xml:space="preserve"> обучающимся с НОДА, диалога культур и уважения многонационального, поликультурного и </w:t>
      </w:r>
      <w:proofErr w:type="spellStart"/>
      <w:r w:rsidRPr="00EF4A0D">
        <w:rPr>
          <w:rFonts w:eastAsiaTheme="minorEastAsia"/>
          <w:sz w:val="24"/>
          <w:szCs w:val="24"/>
        </w:rPr>
        <w:t>поликонфессионального</w:t>
      </w:r>
      <w:proofErr w:type="spellEnd"/>
      <w:r w:rsidRPr="00EF4A0D">
        <w:rPr>
          <w:rFonts w:eastAsiaTheme="minorEastAsia"/>
          <w:sz w:val="24"/>
          <w:szCs w:val="24"/>
        </w:rPr>
        <w:t xml:space="preserve"> состава;</w:t>
      </w:r>
    </w:p>
    <w:p w:rsidR="00EF4A0D" w:rsidRPr="00EF4A0D" w:rsidRDefault="00EF4A0D" w:rsidP="00D27924">
      <w:pPr>
        <w:pStyle w:val="1a"/>
        <w:numPr>
          <w:ilvl w:val="0"/>
          <w:numId w:val="24"/>
        </w:numPr>
        <w:tabs>
          <w:tab w:val="left" w:pos="1121"/>
        </w:tabs>
        <w:spacing w:line="240" w:lineRule="auto"/>
        <w:ind w:firstLine="720"/>
        <w:jc w:val="both"/>
        <w:rPr>
          <w:rFonts w:eastAsiaTheme="minorEastAsia"/>
          <w:sz w:val="24"/>
          <w:szCs w:val="24"/>
        </w:rPr>
      </w:pPr>
      <w:r w:rsidRPr="00EF4A0D">
        <w:rPr>
          <w:rFonts w:eastAsiaTheme="minorEastAsia"/>
          <w:sz w:val="24"/>
          <w:szCs w:val="24"/>
        </w:rPr>
        <w:t xml:space="preserve">учет индивидуальных возрастных, психологических и физиологических особенностей обучающихся с НОДА, а также вариативных особенностей, обусловленных двигательными и другими ограничениями, роли, значения видов деятельности и форм общения при построении образовательного процесса и определении </w:t>
      </w:r>
      <w:proofErr w:type="spellStart"/>
      <w:r w:rsidRPr="00EF4A0D">
        <w:rPr>
          <w:rFonts w:eastAsiaTheme="minorEastAsia"/>
          <w:sz w:val="24"/>
          <w:szCs w:val="24"/>
        </w:rPr>
        <w:t>образовательно</w:t>
      </w:r>
      <w:r w:rsidRPr="00EF4A0D">
        <w:rPr>
          <w:rFonts w:eastAsiaTheme="minorEastAsia"/>
          <w:sz w:val="24"/>
          <w:szCs w:val="24"/>
        </w:rPr>
        <w:softHyphen/>
        <w:t>воспитательных</w:t>
      </w:r>
      <w:proofErr w:type="spellEnd"/>
      <w:r w:rsidRPr="00EF4A0D">
        <w:rPr>
          <w:rFonts w:eastAsiaTheme="minorEastAsia"/>
          <w:sz w:val="24"/>
          <w:szCs w:val="24"/>
        </w:rPr>
        <w:t>, коррекционных целей и путей их достижения;</w:t>
      </w:r>
    </w:p>
    <w:p w:rsidR="00EF4A0D" w:rsidRPr="00EF4A0D" w:rsidRDefault="00EF4A0D" w:rsidP="00D27924">
      <w:pPr>
        <w:pStyle w:val="1a"/>
        <w:numPr>
          <w:ilvl w:val="0"/>
          <w:numId w:val="24"/>
        </w:numPr>
        <w:tabs>
          <w:tab w:val="left" w:pos="1077"/>
        </w:tabs>
        <w:spacing w:line="240" w:lineRule="auto"/>
        <w:ind w:firstLine="720"/>
        <w:jc w:val="both"/>
        <w:rPr>
          <w:rFonts w:eastAsiaTheme="minorEastAsia"/>
          <w:sz w:val="24"/>
          <w:szCs w:val="24"/>
        </w:rPr>
      </w:pPr>
      <w:r w:rsidRPr="00EF4A0D">
        <w:rPr>
          <w:rFonts w:eastAsiaTheme="minorEastAsia"/>
          <w:sz w:val="24"/>
          <w:szCs w:val="24"/>
        </w:rPr>
        <w:t>учет особых образовательных потребностей обучающихся с НОДА при построении образовательного процесса и определении образовательно-воспитательных целей, путей их достижения при освоении образовательной программы;</w:t>
      </w:r>
    </w:p>
    <w:p w:rsidR="00EF4A0D" w:rsidRPr="00EF4A0D" w:rsidRDefault="00EF4A0D" w:rsidP="00D27924">
      <w:pPr>
        <w:pStyle w:val="1a"/>
        <w:numPr>
          <w:ilvl w:val="0"/>
          <w:numId w:val="24"/>
        </w:numPr>
        <w:tabs>
          <w:tab w:val="left" w:pos="1077"/>
        </w:tabs>
        <w:spacing w:line="240" w:lineRule="auto"/>
        <w:ind w:firstLine="720"/>
        <w:jc w:val="both"/>
        <w:rPr>
          <w:rFonts w:eastAsiaTheme="minorEastAsia"/>
          <w:sz w:val="24"/>
          <w:szCs w:val="24"/>
        </w:rPr>
      </w:pPr>
      <w:r w:rsidRPr="00EF4A0D">
        <w:rPr>
          <w:rFonts w:eastAsiaTheme="minorEastAsia"/>
          <w:sz w:val="24"/>
          <w:szCs w:val="24"/>
        </w:rPr>
        <w:t>разнообразие индивидуальных образовательных траекторий обучающихся с нарушениями функций опорно-двигательного аппарата.</w:t>
      </w:r>
    </w:p>
    <w:p w:rsidR="00EF4A0D" w:rsidRPr="00EF4A0D" w:rsidRDefault="00EF4A0D" w:rsidP="00D27924">
      <w:pPr>
        <w:pStyle w:val="1a"/>
        <w:numPr>
          <w:ilvl w:val="0"/>
          <w:numId w:val="23"/>
        </w:numPr>
        <w:tabs>
          <w:tab w:val="left" w:pos="1077"/>
        </w:tabs>
        <w:spacing w:line="240" w:lineRule="auto"/>
        <w:ind w:firstLine="720"/>
        <w:jc w:val="both"/>
        <w:rPr>
          <w:rFonts w:eastAsiaTheme="minorEastAsia"/>
          <w:sz w:val="24"/>
          <w:szCs w:val="24"/>
        </w:rPr>
      </w:pPr>
      <w:r w:rsidRPr="00EF4A0D">
        <w:rPr>
          <w:rFonts w:eastAsiaTheme="minorEastAsia"/>
          <w:sz w:val="24"/>
          <w:szCs w:val="24"/>
        </w:rPr>
        <w:t>В соответствии с системно-</w:t>
      </w:r>
      <w:proofErr w:type="spellStart"/>
      <w:r w:rsidRPr="00EF4A0D">
        <w:rPr>
          <w:rFonts w:eastAsiaTheme="minorEastAsia"/>
          <w:sz w:val="24"/>
          <w:szCs w:val="24"/>
        </w:rPr>
        <w:t>деятельностным</w:t>
      </w:r>
      <w:proofErr w:type="spellEnd"/>
      <w:r w:rsidRPr="00EF4A0D">
        <w:rPr>
          <w:rFonts w:eastAsiaTheme="minorEastAsia"/>
          <w:sz w:val="24"/>
          <w:szCs w:val="24"/>
        </w:rPr>
        <w:t xml:space="preserve"> подходом в образовании система планируемых результатов Программы строится на основе уровневого подхода: выделения ожидаемого уровня актуального развития обучающихся с НОДА и ближайшей перспективы их развития. Такой подход позволяет определять динамическую картину развития обучающихся с НОДА, поощрять продвижение обучающихся, выстраивать индивидуальные траектории движения с учётом двигательных возможностей обучающегося данной категории.</w:t>
      </w:r>
    </w:p>
    <w:p w:rsidR="00EF4A0D" w:rsidRPr="00EF4A0D" w:rsidRDefault="00EF4A0D" w:rsidP="00D27924">
      <w:pPr>
        <w:pStyle w:val="1a"/>
        <w:numPr>
          <w:ilvl w:val="0"/>
          <w:numId w:val="23"/>
        </w:numPr>
        <w:tabs>
          <w:tab w:val="left" w:pos="1077"/>
        </w:tabs>
        <w:spacing w:line="240" w:lineRule="auto"/>
        <w:ind w:firstLine="720"/>
        <w:jc w:val="both"/>
        <w:rPr>
          <w:rFonts w:eastAsiaTheme="minorEastAsia"/>
          <w:sz w:val="24"/>
          <w:szCs w:val="24"/>
        </w:rPr>
      </w:pPr>
      <w:r w:rsidRPr="00EF4A0D">
        <w:rPr>
          <w:rFonts w:eastAsiaTheme="minorEastAsia"/>
          <w:sz w:val="24"/>
          <w:szCs w:val="24"/>
        </w:rPr>
        <w:t>Междисциплинарный подход специалистов различного профиля, взаимодействие и согласованность их действий в решении проблем обучающегося с НОДА, участие в реализации Программы всех участников образовательного процесса.</w:t>
      </w:r>
    </w:p>
    <w:p w:rsidR="00EF4A0D" w:rsidRPr="00EF4A0D" w:rsidRDefault="00EF4A0D" w:rsidP="00D27924">
      <w:pPr>
        <w:pStyle w:val="1a"/>
        <w:numPr>
          <w:ilvl w:val="0"/>
          <w:numId w:val="23"/>
        </w:numPr>
        <w:tabs>
          <w:tab w:val="left" w:pos="1077"/>
        </w:tabs>
        <w:spacing w:line="240" w:lineRule="auto"/>
        <w:ind w:firstLine="720"/>
        <w:jc w:val="both"/>
        <w:rPr>
          <w:rFonts w:eastAsiaTheme="minorEastAsia"/>
          <w:sz w:val="24"/>
          <w:szCs w:val="24"/>
        </w:rPr>
      </w:pPr>
      <w:bookmarkStart w:id="0" w:name="bookmark13"/>
      <w:r w:rsidRPr="00EF4A0D">
        <w:rPr>
          <w:rFonts w:eastAsiaTheme="minorEastAsia"/>
          <w:sz w:val="24"/>
          <w:szCs w:val="24"/>
        </w:rPr>
        <w:t>Дифференцированный подход, который предполагает учет особых образовательных потребностей обучающихся с НОДА, проявляющихся в неоднородности возможностей освоения содержания Программы.</w:t>
      </w:r>
      <w:bookmarkEnd w:id="0"/>
    </w:p>
    <w:p w:rsidR="00936540" w:rsidRPr="00011B74" w:rsidRDefault="00936540" w:rsidP="002B44FD">
      <w:pPr>
        <w:pStyle w:val="ConsPlusTitle"/>
        <w:ind w:firstLine="540"/>
        <w:jc w:val="center"/>
        <w:outlineLvl w:val="2"/>
        <w:rPr>
          <w:rFonts w:ascii="Times New Roman" w:hAnsi="Times New Roman" w:cs="Times New Roman"/>
          <w:bCs w:val="0"/>
        </w:rPr>
      </w:pPr>
      <w:r w:rsidRPr="00011B74">
        <w:rPr>
          <w:rFonts w:ascii="Times New Roman" w:hAnsi="Times New Roman" w:cs="Times New Roman"/>
          <w:bCs w:val="0"/>
        </w:rPr>
        <w:t>Планируемые результаты освоения ФАОП ООО.</w:t>
      </w:r>
    </w:p>
    <w:p w:rsidR="006A75CA" w:rsidRPr="006A75CA" w:rsidRDefault="006A75CA" w:rsidP="006A75CA">
      <w:pPr>
        <w:pStyle w:val="1a"/>
        <w:spacing w:line="240" w:lineRule="auto"/>
        <w:ind w:firstLine="720"/>
        <w:jc w:val="both"/>
        <w:rPr>
          <w:rFonts w:eastAsiaTheme="minorEastAsia"/>
          <w:sz w:val="24"/>
          <w:szCs w:val="24"/>
        </w:rPr>
      </w:pPr>
      <w:r w:rsidRPr="006A75CA">
        <w:rPr>
          <w:rFonts w:eastAsiaTheme="minorEastAsia"/>
          <w:sz w:val="24"/>
          <w:szCs w:val="24"/>
        </w:rPr>
        <w:t xml:space="preserve">Планируемые результаты освоения адаптированной основной образовательной программы основного общего образования для обучающихся с НОДА по своей структуре и характеристикам соответствуют планируемым результатам ПООП ООО. Ожидаемые результаты важны для решения двух задач. Они необходимы для разработки программ по </w:t>
      </w:r>
      <w:r w:rsidRPr="006A75CA">
        <w:rPr>
          <w:rFonts w:eastAsiaTheme="minorEastAsia"/>
          <w:sz w:val="24"/>
          <w:szCs w:val="24"/>
        </w:rPr>
        <w:lastRenderedPageBreak/>
        <w:t>всем учебным предметам, коррекционных программ, программы воспитания, для подбора и разработки учебно-методической литературы. Вторая задача планируемых результатов заключается в том, что они являются основой для разработки системы оценки достижения планируемых результатов. Планируемые результаты учитываются как в процессе промежуточной аттестации обучающихся с НОДА, так и в процессе государственной итоговой аттестации выпускников.</w:t>
      </w:r>
    </w:p>
    <w:p w:rsidR="006A75CA" w:rsidRPr="006A75CA" w:rsidRDefault="006A75CA" w:rsidP="006A75CA">
      <w:pPr>
        <w:pStyle w:val="1a"/>
        <w:spacing w:line="240" w:lineRule="auto"/>
        <w:ind w:firstLine="720"/>
        <w:jc w:val="both"/>
        <w:rPr>
          <w:rFonts w:eastAsiaTheme="minorEastAsia"/>
          <w:sz w:val="24"/>
          <w:szCs w:val="24"/>
        </w:rPr>
      </w:pPr>
      <w:r w:rsidRPr="006A75CA">
        <w:rPr>
          <w:rFonts w:eastAsiaTheme="minorEastAsia"/>
          <w:sz w:val="24"/>
          <w:szCs w:val="24"/>
        </w:rPr>
        <w:t xml:space="preserve">Планируемые результаты для обучающихся с НОДА </w:t>
      </w:r>
      <w:proofErr w:type="gramStart"/>
      <w:r w:rsidRPr="006A75CA">
        <w:rPr>
          <w:rFonts w:eastAsiaTheme="minorEastAsia"/>
          <w:sz w:val="24"/>
          <w:szCs w:val="24"/>
        </w:rPr>
        <w:t>реализуются</w:t>
      </w:r>
      <w:proofErr w:type="gramEnd"/>
      <w:r w:rsidRPr="006A75CA">
        <w:rPr>
          <w:rFonts w:eastAsiaTheme="minorEastAsia"/>
          <w:sz w:val="24"/>
          <w:szCs w:val="24"/>
        </w:rPr>
        <w:t xml:space="preserve"> так же как и для нормативно развивающихся сверстников, т. е. через систему овладения учебными действиями: регулятивными, коммуникативными, познавательными. Система учебных действий формируется у обучающихся с НОДА с учетом индивидуальных и специфических особенностей их развития.</w:t>
      </w:r>
    </w:p>
    <w:p w:rsidR="006A75CA" w:rsidRPr="006A75CA" w:rsidRDefault="006A75CA" w:rsidP="006A75CA">
      <w:pPr>
        <w:pStyle w:val="1a"/>
        <w:spacing w:line="240" w:lineRule="auto"/>
        <w:ind w:firstLine="720"/>
        <w:jc w:val="both"/>
        <w:rPr>
          <w:rFonts w:eastAsiaTheme="minorEastAsia"/>
          <w:sz w:val="24"/>
          <w:szCs w:val="24"/>
        </w:rPr>
      </w:pPr>
      <w:r w:rsidRPr="006A75CA">
        <w:rPr>
          <w:rFonts w:eastAsiaTheme="minorEastAsia"/>
          <w:sz w:val="24"/>
          <w:szCs w:val="24"/>
        </w:rPr>
        <w:t xml:space="preserve">Выделяется три группы планируемых результатов: личностные, </w:t>
      </w:r>
      <w:proofErr w:type="spellStart"/>
      <w:r w:rsidRPr="006A75CA">
        <w:rPr>
          <w:rFonts w:eastAsiaTheme="minorEastAsia"/>
          <w:sz w:val="24"/>
          <w:szCs w:val="24"/>
        </w:rPr>
        <w:t>метапредметные</w:t>
      </w:r>
      <w:proofErr w:type="spellEnd"/>
      <w:r w:rsidRPr="006A75CA">
        <w:rPr>
          <w:rFonts w:eastAsiaTheme="minorEastAsia"/>
          <w:sz w:val="24"/>
          <w:szCs w:val="24"/>
        </w:rPr>
        <w:t xml:space="preserve">, предметные. Каждая рабочая программа включает данные группы результатов, которые должны обеспечить развитие личности и способностей обучающихся с НОДА с учетом особенностей развития данной категории обучающихся. Все 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 Оценка достижений личностных и </w:t>
      </w:r>
      <w:proofErr w:type="spellStart"/>
      <w:r w:rsidRPr="006A75CA">
        <w:rPr>
          <w:rFonts w:eastAsiaTheme="minorEastAsia"/>
          <w:sz w:val="24"/>
          <w:szCs w:val="24"/>
        </w:rPr>
        <w:t>метапредметных</w:t>
      </w:r>
      <w:proofErr w:type="spellEnd"/>
      <w:r w:rsidRPr="006A75CA">
        <w:rPr>
          <w:rFonts w:eastAsiaTheme="minorEastAsia"/>
          <w:sz w:val="24"/>
          <w:szCs w:val="24"/>
        </w:rPr>
        <w:t xml:space="preserve"> результатов, включающих универсальные учебные действия, обязательно осуществляется с учетом особенностей двигательного, речевого и психического развития обучающихся с НОДА.</w:t>
      </w:r>
    </w:p>
    <w:p w:rsidR="006A75CA" w:rsidRPr="006A75CA" w:rsidRDefault="006A75CA" w:rsidP="006A75CA">
      <w:pPr>
        <w:pStyle w:val="1a"/>
        <w:spacing w:line="240" w:lineRule="auto"/>
        <w:ind w:firstLine="720"/>
        <w:jc w:val="both"/>
        <w:rPr>
          <w:rFonts w:eastAsiaTheme="minorEastAsia"/>
          <w:sz w:val="24"/>
          <w:szCs w:val="24"/>
        </w:rPr>
      </w:pPr>
      <w:r w:rsidRPr="006A75CA">
        <w:rPr>
          <w:rFonts w:eastAsiaTheme="minorEastAsia"/>
          <w:sz w:val="24"/>
          <w:szCs w:val="24"/>
        </w:rPr>
        <w:t xml:space="preserve">В адаптированной основной образовательной программе для </w:t>
      </w:r>
      <w:proofErr w:type="gramStart"/>
      <w:r w:rsidRPr="006A75CA">
        <w:rPr>
          <w:rFonts w:eastAsiaTheme="minorEastAsia"/>
          <w:sz w:val="24"/>
          <w:szCs w:val="24"/>
        </w:rPr>
        <w:t>обучающихся</w:t>
      </w:r>
      <w:proofErr w:type="gramEnd"/>
      <w:r w:rsidRPr="006A75CA">
        <w:rPr>
          <w:rFonts w:eastAsiaTheme="minorEastAsia"/>
          <w:sz w:val="24"/>
          <w:szCs w:val="24"/>
        </w:rPr>
        <w:t xml:space="preserve"> с НОДА определены личностные, </w:t>
      </w:r>
      <w:proofErr w:type="spellStart"/>
      <w:r w:rsidRPr="006A75CA">
        <w:rPr>
          <w:rFonts w:eastAsiaTheme="minorEastAsia"/>
          <w:sz w:val="24"/>
          <w:szCs w:val="24"/>
        </w:rPr>
        <w:t>метапредметные</w:t>
      </w:r>
      <w:proofErr w:type="spellEnd"/>
      <w:r w:rsidRPr="006A75CA">
        <w:rPr>
          <w:rFonts w:eastAsiaTheme="minorEastAsia"/>
          <w:sz w:val="24"/>
          <w:szCs w:val="24"/>
        </w:rPr>
        <w:t xml:space="preserve"> и предметные результаты по всем предметным областям. В основу достижения планируемых результатов обучающихся с НОДА положен уровневый подход: определяется актуальный уровень их развития и зона ближайших достижений. Это позволяет выстраивать индивидуальный образовательный маршрут обучающихся, определять динамическую картину их развития, стимулировать обучающихся с НОДА к более высоким результатам освоения адаптированной основной образовательной программы. Личностные результаты должны максимально обеспечить социализацию обучающихся с НОДА с учетом их образовательных потребностей, формируя у них индивидуально-личностные качества и социальные (жизненные) компетенции. Личностные результаты напрямую связаны как с предметными результатами, так и с результатами освоения программы коррекционной работы.</w:t>
      </w:r>
    </w:p>
    <w:p w:rsidR="00936540" w:rsidRDefault="00936540" w:rsidP="006A75CA">
      <w:pPr>
        <w:pStyle w:val="ConsPlusNormal"/>
        <w:ind w:firstLine="540"/>
        <w:jc w:val="both"/>
      </w:pPr>
      <w:proofErr w:type="gramStart"/>
      <w:r>
        <w:t xml:space="preserve">Личностные, </w:t>
      </w:r>
      <w:proofErr w:type="spellStart"/>
      <w:r>
        <w:t>метапредметные</w:t>
      </w:r>
      <w:proofErr w:type="spellEnd"/>
      <w:r>
        <w:t xml:space="preserve"> и предметные результаты освоения обучающимися с нарушениями опорно-двигат</w:t>
      </w:r>
      <w:r w:rsidR="002B44FD">
        <w:t xml:space="preserve">ельного аппарата </w:t>
      </w:r>
      <w:r>
        <w:t>А</w:t>
      </w:r>
      <w:r w:rsidR="002B44FD">
        <w:t>О</w:t>
      </w:r>
      <w:r>
        <w:t>ОП ООО для обучающихся с нарушениями опорно-двигательного аппарата (вариант 6.2) соответствуют ФГОС ООО с учетом их особых образовательных потребностей.</w:t>
      </w:r>
      <w:proofErr w:type="gramEnd"/>
    </w:p>
    <w:p w:rsidR="00936540" w:rsidRDefault="00936540" w:rsidP="002B44FD">
      <w:pPr>
        <w:pStyle w:val="ConsPlusNormal"/>
        <w:ind w:firstLine="540"/>
        <w:jc w:val="both"/>
      </w:pPr>
      <w:r>
        <w:t>Личностные результаты должны максимально обеспечить социализацию обучающихся с НОДА с учетом их образовательных потребностей, формируя у них индивидуально-личностные качества и социальные (жизненные) компетенции. Личностные результаты напрямую связаны как с предметными и метапредметными результатами, так и с результатами освоения ПКР.</w:t>
      </w:r>
    </w:p>
    <w:p w:rsidR="00936540" w:rsidRDefault="00936540" w:rsidP="002B44FD">
      <w:pPr>
        <w:pStyle w:val="ConsPlusNormal"/>
        <w:ind w:firstLine="540"/>
        <w:jc w:val="both"/>
      </w:pPr>
      <w:r>
        <w:t>К жизненным компетенциям обучающихся с НОДА по варианту 6.2 можно отнести:</w:t>
      </w:r>
    </w:p>
    <w:p w:rsidR="00936540" w:rsidRDefault="002B44FD" w:rsidP="002B44FD">
      <w:pPr>
        <w:pStyle w:val="ConsPlusNormal"/>
        <w:ind w:firstLine="540"/>
        <w:jc w:val="both"/>
      </w:pPr>
      <w:r>
        <w:t xml:space="preserve">- </w:t>
      </w:r>
      <w:r w:rsidR="00936540">
        <w:t>сформированность навыков пространственной и социально-бытовой ориентировки, мобильность;</w:t>
      </w:r>
    </w:p>
    <w:p w:rsidR="00936540" w:rsidRDefault="002B44FD" w:rsidP="002B44FD">
      <w:pPr>
        <w:pStyle w:val="ConsPlusNormal"/>
        <w:ind w:firstLine="540"/>
        <w:jc w:val="both"/>
      </w:pPr>
      <w:r>
        <w:t xml:space="preserve">- </w:t>
      </w:r>
      <w:r w:rsidR="00936540">
        <w:t>сформированность реальных представлений о собственных возможностях и ограничениях здоровья, 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образовательной организации, сообщать о своих нуждах и правах в образовательной организации;</w:t>
      </w:r>
    </w:p>
    <w:p w:rsidR="00936540" w:rsidRDefault="002B44FD" w:rsidP="002B44FD">
      <w:pPr>
        <w:pStyle w:val="ConsPlusNormal"/>
        <w:ind w:firstLine="540"/>
        <w:jc w:val="both"/>
      </w:pPr>
      <w:r>
        <w:t xml:space="preserve">- </w:t>
      </w:r>
      <w:r w:rsidR="00936540">
        <w:t xml:space="preserve">сформированность социально-бытовых умений, необходимых в рутинной жизни (самостоятельное посещение туалета, организация рабочего места, переодевание на урок физкультуры и другие), насколько это возможно в каждом индивидуальном случае </w:t>
      </w:r>
      <w:r w:rsidR="00936540">
        <w:lastRenderedPageBreak/>
        <w:t>развития обучающегося с НОДА;</w:t>
      </w:r>
    </w:p>
    <w:p w:rsidR="00936540" w:rsidRDefault="002B44FD" w:rsidP="002B44FD">
      <w:pPr>
        <w:pStyle w:val="ConsPlusNormal"/>
        <w:ind w:firstLine="540"/>
        <w:jc w:val="both"/>
      </w:pPr>
      <w:r>
        <w:t xml:space="preserve">- </w:t>
      </w:r>
      <w:r w:rsidR="00936540">
        <w:t>сформированность умения обращаться с просьбой к окружающим, особенно в ситуации, когда обучающийся с НОДА лишен возможности себя самостоятельно обслуживать, поддержать разговор, корректно выразить отказ, сочувствие, благодарность, использовать разные варианты коммуникации для решения какой-либо проблемной ситуации;</w:t>
      </w:r>
    </w:p>
    <w:p w:rsidR="00936540" w:rsidRDefault="002B44FD" w:rsidP="002B44FD">
      <w:pPr>
        <w:pStyle w:val="ConsPlusNormal"/>
        <w:ind w:firstLine="540"/>
        <w:jc w:val="both"/>
      </w:pPr>
      <w:r>
        <w:t xml:space="preserve">- </w:t>
      </w:r>
      <w:r w:rsidR="00936540">
        <w:t>сформированность осмысленных представлений о реальной картине мира (соблюдение правил безопасности жизнедеятельности, уточнение, расширение, упорядочивание представлений об окружающем природном и социальном мире и других);</w:t>
      </w:r>
    </w:p>
    <w:p w:rsidR="00936540" w:rsidRDefault="002B44FD" w:rsidP="002B44FD">
      <w:pPr>
        <w:pStyle w:val="ConsPlusNormal"/>
        <w:ind w:firstLine="540"/>
        <w:jc w:val="both"/>
      </w:pPr>
      <w:r>
        <w:t xml:space="preserve">- </w:t>
      </w:r>
      <w:r w:rsidR="00936540">
        <w:t>сформированность умения самостоятельно и безопасно передвигаться в знакомом и незнакомом пространстве с использованием специального оборудования;</w:t>
      </w:r>
    </w:p>
    <w:p w:rsidR="00936540" w:rsidRDefault="002B44FD" w:rsidP="002B44FD">
      <w:pPr>
        <w:pStyle w:val="ConsPlusNormal"/>
        <w:ind w:firstLine="540"/>
        <w:jc w:val="both"/>
      </w:pPr>
      <w:r>
        <w:t xml:space="preserve">- </w:t>
      </w:r>
      <w:r w:rsidR="00936540">
        <w:t>сформированность дифференцированных и осмысленных согласно возрасту представлений о социальном окружении, ценностях и социальных ролях (знание правил и норм общественного поведения, использование их, умение оценивать свое социальное окружение, умение использовать принятые в обществе социальные ритуалы и других).</w:t>
      </w:r>
    </w:p>
    <w:p w:rsidR="00936540" w:rsidRDefault="00936540" w:rsidP="002B44FD">
      <w:pPr>
        <w:pStyle w:val="ConsPlusNormal"/>
        <w:ind w:firstLine="540"/>
        <w:jc w:val="both"/>
      </w:pPr>
      <w:r>
        <w:t>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нарушениями опорно-двигательного аппарата.</w:t>
      </w:r>
    </w:p>
    <w:p w:rsidR="00936540" w:rsidRDefault="00936540" w:rsidP="002B44FD">
      <w:pPr>
        <w:pStyle w:val="ConsPlusNormal"/>
        <w:ind w:firstLine="540"/>
        <w:jc w:val="both"/>
      </w:pPr>
      <w:r>
        <w:t>При проектировании планируемых предметных результатов по отдельным предметам необходимо учитывать особые образовательные потребности обучающихся с нарушениями опорно-двигательного аппарата: требования к предметным результатам при наличии у обучающихся с НОДА объективных ограничений здоровья предусматривают возможность демонстрации обучающимися предметных результатов с использованием доступных им видов деятельности в соответствии с индивидуальными особенностями здоровья.</w:t>
      </w:r>
    </w:p>
    <w:p w:rsidR="00936540" w:rsidRDefault="00936540" w:rsidP="002B44FD">
      <w:pPr>
        <w:pStyle w:val="ConsPlusNormal"/>
        <w:ind w:firstLine="540"/>
        <w:jc w:val="both"/>
      </w:pPr>
      <w:r>
        <w:t>Допускается возможность: замены устной формы демонстрации результатов на письменную и наоборот; снижения требований к объему и качеству устных и письменных работ при наличии объективных ограничений здоровья; использование вспомогательных технических средств и ассистивных технологий (персональные компьютеры, планшеты и другое) для письма; адаптации требований к оцениванию результатов выполнения письменных работ (особый учет ошибок письма); снижения требований к качеству чтения при наличии объективных трудностей чтения; исключения требований к демонстрации предметных результатов в форме выразительного чтения наизусть, пересказа, беседы при отсутствии такой возможности у обучающихся; использования вспомогательных средств (речевые и неречевые опоры: схемы, планы и другое) при предоставлении ответов в форме объемных монологических высказываний; исключения требований к демонстрации предметных результатов в части работы с контурными картами при отсутствии такой возможности у обучающихся; проведения виртуальных лабораторных и практических работ (в условиях цифровой образовательной среды).</w:t>
      </w:r>
    </w:p>
    <w:p w:rsidR="006A75CA" w:rsidRDefault="00936540" w:rsidP="006A75CA">
      <w:pPr>
        <w:pStyle w:val="ConsPlusNormal"/>
        <w:ind w:firstLine="540"/>
        <w:jc w:val="both"/>
      </w:pPr>
      <w:r>
        <w:t>Планируемые результаты освоения обучающимися с нарушениями опорно-двигательного аппарата АООП ООО дополняются результатами освоения ИКР.</w:t>
      </w:r>
    </w:p>
    <w:p w:rsidR="006A75CA" w:rsidRDefault="006A75CA" w:rsidP="006A75CA">
      <w:pPr>
        <w:pStyle w:val="ConsPlusNormal"/>
        <w:ind w:firstLine="540"/>
        <w:jc w:val="both"/>
      </w:pPr>
      <w:r w:rsidRPr="006A75CA">
        <w:t xml:space="preserve">Уровень достижения личностных результатов напрямую связан не только с </w:t>
      </w:r>
      <w:proofErr w:type="spellStart"/>
      <w:r w:rsidRPr="006A75CA">
        <w:t>метапредметными</w:t>
      </w:r>
      <w:proofErr w:type="spellEnd"/>
      <w:r w:rsidRPr="006A75CA">
        <w:t xml:space="preserve"> и предметными результатами, но и с результатами программы коррекционной работы. </w:t>
      </w:r>
      <w:proofErr w:type="spellStart"/>
      <w:r w:rsidRPr="006A75CA">
        <w:t>Межпредметные</w:t>
      </w:r>
      <w:proofErr w:type="spellEnd"/>
      <w:r w:rsidRPr="006A75CA">
        <w:t xml:space="preserve"> понятия и универсальные учебные действия (регулятивные, познавательные, коммуникативные) в совокупности образуют </w:t>
      </w:r>
      <w:proofErr w:type="spellStart"/>
      <w:r w:rsidRPr="006A75CA">
        <w:t>метапредметные</w:t>
      </w:r>
      <w:proofErr w:type="spellEnd"/>
      <w:r w:rsidRPr="006A75CA">
        <w:t xml:space="preserve"> результаты освоения адаптированной основной образовательной программы. Необходимо достичь такого уровня их развития, чтобы обучающиеся с НОДА могли использовать УУД в познавательной, учебной и социальной деятельности, могли самостоятельно планировать и осуществлять разные виды деятельности и организовывать взаимодействие с педагогами и сверстниками для решения различных учебных и жизненных задач.</w:t>
      </w:r>
    </w:p>
    <w:p w:rsidR="006A75CA" w:rsidRDefault="006A75CA" w:rsidP="006A75CA">
      <w:pPr>
        <w:pStyle w:val="ConsPlusNormal"/>
        <w:ind w:firstLine="540"/>
        <w:jc w:val="both"/>
      </w:pPr>
      <w:r w:rsidRPr="006A75CA">
        <w:t xml:space="preserve">Формируемые </w:t>
      </w:r>
      <w:proofErr w:type="spellStart"/>
      <w:r w:rsidRPr="006A75CA">
        <w:t>межпредметные</w:t>
      </w:r>
      <w:proofErr w:type="spellEnd"/>
      <w:r w:rsidRPr="006A75CA">
        <w:t xml:space="preserve"> понятия и универсальные учебные действия по </w:t>
      </w:r>
      <w:r w:rsidRPr="006A75CA">
        <w:lastRenderedPageBreak/>
        <w:t xml:space="preserve">своему содержанию и структуре совпадают с теми же понятиями и действиями, которые описаны в Примерной основной образовательной программе. Поэтому, планируя </w:t>
      </w:r>
      <w:proofErr w:type="spellStart"/>
      <w:r w:rsidRPr="006A75CA">
        <w:t>метапредметные</w:t>
      </w:r>
      <w:proofErr w:type="spellEnd"/>
      <w:r w:rsidRPr="006A75CA">
        <w:t xml:space="preserve"> результаты, необходимо в первую очередь опираться на представленные в программе материалы. Однако</w:t>
      </w:r>
      <w:proofErr w:type="gramStart"/>
      <w:r w:rsidRPr="006A75CA">
        <w:t>,</w:t>
      </w:r>
      <w:proofErr w:type="gramEnd"/>
      <w:r w:rsidRPr="006A75CA">
        <w:t xml:space="preserve"> при формировании коммуникативных учебных действий необходимо учитывать специфику речевого развития обучающихся с НОДА. У части </w:t>
      </w:r>
      <w:proofErr w:type="gramStart"/>
      <w:r w:rsidRPr="006A75CA">
        <w:t>обучающихся</w:t>
      </w:r>
      <w:proofErr w:type="gramEnd"/>
      <w:r w:rsidRPr="006A75CA">
        <w:t xml:space="preserve"> речь мало разборчивая, поэтому устная речь как инструмент коммуникации ими практически не используется. </w:t>
      </w:r>
      <w:proofErr w:type="gramStart"/>
      <w:r w:rsidRPr="006A75CA">
        <w:t>Как правило, такие обучающиеся для коммуникации с окружающими используют средства альтернативной и/или дополнительной коммуникацию в разных ее вариантах.</w:t>
      </w:r>
      <w:proofErr w:type="gramEnd"/>
      <w:r w:rsidRPr="006A75CA">
        <w:t xml:space="preserve"> Необходимо помнить, что при формировании коммуникативных действий у обучающихся с такими речевыми трудностями необходимо сначала сформировать умение выражать различные виды просьб (просьбы о предметах, просьбы о действиях, просьбы об информации и др.). Для выражения своего эмоционального отношения к тем или иным поступкам окружающих </w:t>
      </w:r>
      <w:proofErr w:type="gramStart"/>
      <w:r w:rsidRPr="006A75CA">
        <w:t>людей</w:t>
      </w:r>
      <w:proofErr w:type="gramEnd"/>
      <w:r w:rsidRPr="006A75CA">
        <w:t xml:space="preserve"> обучающимся с НОДА необходимо овладеть командными символами. Данные символы позволят регулировать свое поведение и поведение других в ситуациях взаимодействия. Для обучающихся важно освоить сигнальные символы, обозначающие начало и окончание какого-либо события, научиться соблюдать коммуникационную дистанцию с учетом соблюдения социальных ролей. На основе данных базовых коммуникативных умений в ситуации отсутствия речи или ее малой разборчивости у обучающихся с НОДА возможно дальнейшее развитие у них коммуникативных действий через использование дополнительной альтернативной коммуникации на этапе основного общего образования согласно тем требованиям, которые представлены в программе </w:t>
      </w:r>
      <w:proofErr w:type="gramStart"/>
      <w:r w:rsidRPr="006A75CA">
        <w:t>для</w:t>
      </w:r>
      <w:proofErr w:type="gramEnd"/>
      <w:r w:rsidRPr="006A75CA">
        <w:t xml:space="preserve"> нормативно развивающихся обучающихся.</w:t>
      </w:r>
    </w:p>
    <w:p w:rsidR="006A75CA" w:rsidRDefault="006A75CA" w:rsidP="006A75CA">
      <w:pPr>
        <w:pStyle w:val="ConsPlusNormal"/>
        <w:ind w:firstLine="540"/>
        <w:jc w:val="both"/>
      </w:pPr>
      <w:r w:rsidRPr="006A75CA">
        <w:t xml:space="preserve">При формировании познавательных и регулятивных познавательных действий необходимо учитывать специфику психического и личностного развития обучающихся с НОДА. </w:t>
      </w:r>
      <w:proofErr w:type="gramStart"/>
      <w:r w:rsidRPr="006A75CA">
        <w:t>Согласованные действия педагогов и специалистов психолого-педагогического сопровождения позволят через содержание образования, образовательные и коррекционные технологии создать у обучающихся с НОДА ситуацию успешного развития универсальных учебных действий.</w:t>
      </w:r>
      <w:proofErr w:type="gramEnd"/>
    </w:p>
    <w:p w:rsidR="006A75CA" w:rsidRDefault="006A75CA" w:rsidP="006A75CA">
      <w:pPr>
        <w:pStyle w:val="ConsPlusNormal"/>
        <w:ind w:firstLine="540"/>
        <w:jc w:val="both"/>
      </w:pPr>
      <w:r w:rsidRPr="006A75CA">
        <w:t>Предметные результаты представлены в содержательном разделе адаптированной основной образовательной программы по каждому предмету.</w:t>
      </w:r>
    </w:p>
    <w:p w:rsidR="006A75CA" w:rsidRDefault="006A75CA" w:rsidP="006A75CA">
      <w:pPr>
        <w:pStyle w:val="ConsPlusNormal"/>
        <w:ind w:firstLine="540"/>
        <w:jc w:val="both"/>
      </w:pPr>
      <w:proofErr w:type="gramStart"/>
      <w:r w:rsidRPr="006A75CA">
        <w:t>Требования к результатам освоения учебных предметов, выносимым на промежуточную и итоговую аттестацию, при наличии у обучающихся с НОДА объективных ограничений здоровья предусматривают возможность демонстрации обучающимися предметных результатов с использованием доступных им видов деятельности в соответствии с индивидуальными особенностями здоровья.</w:t>
      </w:r>
      <w:proofErr w:type="gramEnd"/>
    </w:p>
    <w:p w:rsidR="006A75CA" w:rsidRPr="006A75CA" w:rsidRDefault="006A75CA" w:rsidP="006A75CA">
      <w:pPr>
        <w:pStyle w:val="ConsPlusNormal"/>
        <w:ind w:firstLine="540"/>
        <w:jc w:val="both"/>
      </w:pPr>
      <w:r w:rsidRPr="006A75CA">
        <w:t>Допускается возможность:</w:t>
      </w:r>
    </w:p>
    <w:p w:rsidR="006A75CA" w:rsidRPr="006A75CA" w:rsidRDefault="006A75CA" w:rsidP="00D27924">
      <w:pPr>
        <w:pStyle w:val="1a"/>
        <w:numPr>
          <w:ilvl w:val="0"/>
          <w:numId w:val="25"/>
        </w:numPr>
        <w:tabs>
          <w:tab w:val="left" w:pos="1877"/>
        </w:tabs>
        <w:spacing w:line="240" w:lineRule="auto"/>
        <w:ind w:firstLine="720"/>
        <w:rPr>
          <w:rFonts w:eastAsiaTheme="minorEastAsia"/>
          <w:sz w:val="24"/>
          <w:szCs w:val="24"/>
        </w:rPr>
      </w:pPr>
      <w:r w:rsidRPr="006A75CA">
        <w:rPr>
          <w:rFonts w:eastAsiaTheme="minorEastAsia"/>
          <w:sz w:val="24"/>
          <w:szCs w:val="24"/>
        </w:rPr>
        <w:t xml:space="preserve">замены устной формы демонстрации результатов на </w:t>
      </w:r>
      <w:proofErr w:type="gramStart"/>
      <w:r w:rsidRPr="006A75CA">
        <w:rPr>
          <w:rFonts w:eastAsiaTheme="minorEastAsia"/>
          <w:sz w:val="24"/>
          <w:szCs w:val="24"/>
        </w:rPr>
        <w:t>письменную</w:t>
      </w:r>
      <w:proofErr w:type="gramEnd"/>
      <w:r w:rsidRPr="006A75CA">
        <w:rPr>
          <w:rFonts w:eastAsiaTheme="minorEastAsia"/>
          <w:sz w:val="24"/>
          <w:szCs w:val="24"/>
        </w:rPr>
        <w:t xml:space="preserve"> и наоборот;</w:t>
      </w:r>
    </w:p>
    <w:p w:rsidR="006A75CA" w:rsidRPr="006A75CA" w:rsidRDefault="006A75CA" w:rsidP="00D27924">
      <w:pPr>
        <w:pStyle w:val="1a"/>
        <w:numPr>
          <w:ilvl w:val="0"/>
          <w:numId w:val="25"/>
        </w:numPr>
        <w:tabs>
          <w:tab w:val="left" w:pos="1138"/>
        </w:tabs>
        <w:spacing w:line="240" w:lineRule="auto"/>
        <w:ind w:firstLine="720"/>
        <w:jc w:val="both"/>
        <w:rPr>
          <w:rFonts w:eastAsiaTheme="minorEastAsia"/>
          <w:sz w:val="24"/>
          <w:szCs w:val="24"/>
        </w:rPr>
      </w:pPr>
      <w:r w:rsidRPr="006A75CA">
        <w:rPr>
          <w:rFonts w:eastAsiaTheme="minorEastAsia"/>
          <w:sz w:val="24"/>
          <w:szCs w:val="24"/>
        </w:rPr>
        <w:t>снижения требований к объему и качеству устных и письменных работ обучающихся при наличии объективных ограничений здоровья, в том числе допускается уменьшение количественных показателей при оценке результатов;</w:t>
      </w:r>
    </w:p>
    <w:p w:rsidR="006A75CA" w:rsidRPr="006A75CA" w:rsidRDefault="006A75CA" w:rsidP="00D27924">
      <w:pPr>
        <w:pStyle w:val="1a"/>
        <w:numPr>
          <w:ilvl w:val="0"/>
          <w:numId w:val="25"/>
        </w:numPr>
        <w:tabs>
          <w:tab w:val="left" w:pos="1138"/>
        </w:tabs>
        <w:spacing w:line="240" w:lineRule="auto"/>
        <w:ind w:firstLine="720"/>
        <w:jc w:val="both"/>
        <w:rPr>
          <w:rFonts w:eastAsiaTheme="minorEastAsia"/>
          <w:sz w:val="24"/>
          <w:szCs w:val="24"/>
        </w:rPr>
      </w:pPr>
      <w:r w:rsidRPr="006A75CA">
        <w:rPr>
          <w:rFonts w:eastAsiaTheme="minorEastAsia"/>
          <w:sz w:val="24"/>
          <w:szCs w:val="24"/>
        </w:rPr>
        <w:t xml:space="preserve">использования вспомогательных технических средств и </w:t>
      </w:r>
      <w:proofErr w:type="spellStart"/>
      <w:r w:rsidRPr="006A75CA">
        <w:rPr>
          <w:rFonts w:eastAsiaTheme="minorEastAsia"/>
          <w:sz w:val="24"/>
          <w:szCs w:val="24"/>
        </w:rPr>
        <w:t>ассистивных</w:t>
      </w:r>
      <w:proofErr w:type="spellEnd"/>
      <w:r w:rsidRPr="006A75CA">
        <w:rPr>
          <w:rFonts w:eastAsiaTheme="minorEastAsia"/>
          <w:sz w:val="24"/>
          <w:szCs w:val="24"/>
        </w:rPr>
        <w:t xml:space="preserve"> технологий (персональные компьютеры, планшеты и др.) для письма;</w:t>
      </w:r>
    </w:p>
    <w:p w:rsidR="006A75CA" w:rsidRPr="006A75CA" w:rsidRDefault="006A75CA" w:rsidP="00D27924">
      <w:pPr>
        <w:pStyle w:val="1a"/>
        <w:numPr>
          <w:ilvl w:val="0"/>
          <w:numId w:val="25"/>
        </w:numPr>
        <w:tabs>
          <w:tab w:val="left" w:pos="1138"/>
        </w:tabs>
        <w:spacing w:line="240" w:lineRule="auto"/>
        <w:ind w:firstLine="720"/>
        <w:jc w:val="both"/>
        <w:rPr>
          <w:rFonts w:eastAsiaTheme="minorEastAsia"/>
          <w:sz w:val="24"/>
          <w:szCs w:val="24"/>
        </w:rPr>
      </w:pPr>
      <w:r w:rsidRPr="006A75CA">
        <w:rPr>
          <w:rFonts w:eastAsiaTheme="minorEastAsia"/>
          <w:sz w:val="24"/>
          <w:szCs w:val="24"/>
        </w:rPr>
        <w:t>адаптации требований к оцениванию результатов выполнения письменных работ (особый учет ошибок письма);</w:t>
      </w:r>
    </w:p>
    <w:p w:rsidR="006A75CA" w:rsidRPr="006A75CA" w:rsidRDefault="006A75CA" w:rsidP="00D27924">
      <w:pPr>
        <w:pStyle w:val="1a"/>
        <w:numPr>
          <w:ilvl w:val="0"/>
          <w:numId w:val="25"/>
        </w:numPr>
        <w:tabs>
          <w:tab w:val="left" w:pos="1138"/>
        </w:tabs>
        <w:spacing w:line="240" w:lineRule="auto"/>
        <w:ind w:firstLine="720"/>
        <w:jc w:val="both"/>
        <w:rPr>
          <w:rFonts w:eastAsiaTheme="minorEastAsia"/>
          <w:sz w:val="24"/>
          <w:szCs w:val="24"/>
        </w:rPr>
      </w:pPr>
      <w:r w:rsidRPr="006A75CA">
        <w:rPr>
          <w:rFonts w:eastAsiaTheme="minorEastAsia"/>
          <w:sz w:val="24"/>
          <w:szCs w:val="24"/>
        </w:rPr>
        <w:t xml:space="preserve">снижения требований к качеству чтения при наличии объективных трудностей чтения; исключения требований к демонстрации предметных результатов в форме выразительного чтения наизусть, пересказа, беседы при отсутствии такой возможности </w:t>
      </w:r>
      <w:proofErr w:type="gramStart"/>
      <w:r w:rsidRPr="006A75CA">
        <w:rPr>
          <w:rFonts w:eastAsiaTheme="minorEastAsia"/>
          <w:sz w:val="24"/>
          <w:szCs w:val="24"/>
        </w:rPr>
        <w:t>у</w:t>
      </w:r>
      <w:proofErr w:type="gramEnd"/>
      <w:r w:rsidRPr="006A75CA">
        <w:rPr>
          <w:rFonts w:eastAsiaTheme="minorEastAsia"/>
          <w:sz w:val="24"/>
          <w:szCs w:val="24"/>
        </w:rPr>
        <w:t xml:space="preserve"> обучающихся;</w:t>
      </w:r>
    </w:p>
    <w:p w:rsidR="006A75CA" w:rsidRPr="006A75CA" w:rsidRDefault="006A75CA" w:rsidP="00D27924">
      <w:pPr>
        <w:pStyle w:val="1a"/>
        <w:numPr>
          <w:ilvl w:val="0"/>
          <w:numId w:val="25"/>
        </w:numPr>
        <w:tabs>
          <w:tab w:val="left" w:pos="1138"/>
        </w:tabs>
        <w:spacing w:line="240" w:lineRule="auto"/>
        <w:ind w:firstLine="720"/>
        <w:jc w:val="both"/>
        <w:rPr>
          <w:rFonts w:eastAsiaTheme="minorEastAsia"/>
          <w:sz w:val="24"/>
          <w:szCs w:val="24"/>
        </w:rPr>
      </w:pPr>
      <w:r w:rsidRPr="006A75CA">
        <w:rPr>
          <w:rFonts w:eastAsiaTheme="minorEastAsia"/>
          <w:sz w:val="24"/>
          <w:szCs w:val="24"/>
        </w:rPr>
        <w:t xml:space="preserve">использования вспомогательных средств (речевые и неречевые опоры: схемы, планы и др.) при предоставлении ответов в форме объемных монологических </w:t>
      </w:r>
      <w:r w:rsidRPr="006A75CA">
        <w:rPr>
          <w:rFonts w:eastAsiaTheme="minorEastAsia"/>
          <w:sz w:val="24"/>
          <w:szCs w:val="24"/>
        </w:rPr>
        <w:lastRenderedPageBreak/>
        <w:t>высказываний;</w:t>
      </w:r>
    </w:p>
    <w:p w:rsidR="006A75CA" w:rsidRPr="006A75CA" w:rsidRDefault="006A75CA" w:rsidP="00D27924">
      <w:pPr>
        <w:pStyle w:val="1a"/>
        <w:numPr>
          <w:ilvl w:val="0"/>
          <w:numId w:val="25"/>
        </w:numPr>
        <w:tabs>
          <w:tab w:val="left" w:pos="1138"/>
        </w:tabs>
        <w:spacing w:line="240" w:lineRule="auto"/>
        <w:ind w:firstLine="720"/>
        <w:jc w:val="both"/>
        <w:rPr>
          <w:rFonts w:eastAsiaTheme="minorEastAsia"/>
          <w:sz w:val="24"/>
          <w:szCs w:val="24"/>
        </w:rPr>
      </w:pPr>
      <w:r w:rsidRPr="006A75CA">
        <w:rPr>
          <w:rFonts w:eastAsiaTheme="minorEastAsia"/>
          <w:sz w:val="24"/>
          <w:szCs w:val="24"/>
        </w:rPr>
        <w:t xml:space="preserve">исключения требований к демонстрации предметных результатов в части работы с контурными картами при отсутствии такой возможности </w:t>
      </w:r>
      <w:proofErr w:type="gramStart"/>
      <w:r w:rsidRPr="006A75CA">
        <w:rPr>
          <w:rFonts w:eastAsiaTheme="minorEastAsia"/>
          <w:sz w:val="24"/>
          <w:szCs w:val="24"/>
        </w:rPr>
        <w:t>у</w:t>
      </w:r>
      <w:proofErr w:type="gramEnd"/>
      <w:r w:rsidRPr="006A75CA">
        <w:rPr>
          <w:rFonts w:eastAsiaTheme="minorEastAsia"/>
          <w:sz w:val="24"/>
          <w:szCs w:val="24"/>
        </w:rPr>
        <w:t xml:space="preserve"> обучающихся;</w:t>
      </w:r>
    </w:p>
    <w:p w:rsidR="006A75CA" w:rsidRPr="006A75CA" w:rsidRDefault="006A75CA" w:rsidP="00D27924">
      <w:pPr>
        <w:pStyle w:val="1a"/>
        <w:numPr>
          <w:ilvl w:val="0"/>
          <w:numId w:val="25"/>
        </w:numPr>
        <w:tabs>
          <w:tab w:val="left" w:pos="1138"/>
        </w:tabs>
        <w:spacing w:line="240" w:lineRule="auto"/>
        <w:ind w:firstLine="720"/>
        <w:jc w:val="both"/>
        <w:rPr>
          <w:rFonts w:eastAsiaTheme="minorEastAsia"/>
          <w:sz w:val="24"/>
          <w:szCs w:val="24"/>
        </w:rPr>
      </w:pPr>
      <w:r w:rsidRPr="006A75CA">
        <w:rPr>
          <w:rFonts w:eastAsiaTheme="minorEastAsia"/>
          <w:sz w:val="24"/>
          <w:szCs w:val="24"/>
        </w:rPr>
        <w:t>проведения виртуальных лабораторных и практических работ (измерений) (в условиях цифровой образовательной среды).</w:t>
      </w:r>
    </w:p>
    <w:p w:rsidR="00936540" w:rsidRDefault="00936540" w:rsidP="00936540">
      <w:pPr>
        <w:pStyle w:val="ConsPlusNormal"/>
        <w:jc w:val="both"/>
      </w:pPr>
    </w:p>
    <w:p w:rsidR="00936540" w:rsidRPr="00011B74" w:rsidRDefault="00936540" w:rsidP="00011B74">
      <w:pPr>
        <w:pStyle w:val="ConsPlusTitle"/>
        <w:ind w:firstLine="540"/>
        <w:jc w:val="center"/>
        <w:outlineLvl w:val="2"/>
        <w:rPr>
          <w:rFonts w:ascii="Times New Roman" w:hAnsi="Times New Roman" w:cs="Times New Roman"/>
          <w:bCs w:val="0"/>
        </w:rPr>
      </w:pPr>
      <w:r w:rsidRPr="00011B74">
        <w:rPr>
          <w:rFonts w:ascii="Times New Roman" w:hAnsi="Times New Roman" w:cs="Times New Roman"/>
          <w:bCs w:val="0"/>
        </w:rPr>
        <w:t>Система оценки достижения пл</w:t>
      </w:r>
      <w:r w:rsidR="00011B74">
        <w:rPr>
          <w:rFonts w:ascii="Times New Roman" w:hAnsi="Times New Roman" w:cs="Times New Roman"/>
          <w:bCs w:val="0"/>
        </w:rPr>
        <w:t xml:space="preserve">анируемых результатов освоения </w:t>
      </w:r>
      <w:r w:rsidRPr="00011B74">
        <w:rPr>
          <w:rFonts w:ascii="Times New Roman" w:hAnsi="Times New Roman" w:cs="Times New Roman"/>
          <w:bCs w:val="0"/>
        </w:rPr>
        <w:t>А</w:t>
      </w:r>
      <w:r w:rsidR="00011B74">
        <w:rPr>
          <w:rFonts w:ascii="Times New Roman" w:hAnsi="Times New Roman" w:cs="Times New Roman"/>
          <w:bCs w:val="0"/>
        </w:rPr>
        <w:t>О</w:t>
      </w:r>
      <w:r w:rsidRPr="00011B74">
        <w:rPr>
          <w:rFonts w:ascii="Times New Roman" w:hAnsi="Times New Roman" w:cs="Times New Roman"/>
          <w:bCs w:val="0"/>
        </w:rPr>
        <w:t>ОП ООО.</w:t>
      </w:r>
    </w:p>
    <w:p w:rsidR="00936540" w:rsidRPr="00011B74" w:rsidRDefault="00936540" w:rsidP="00011B74">
      <w:pPr>
        <w:pStyle w:val="ConsPlusNormal"/>
        <w:ind w:firstLine="540"/>
        <w:jc w:val="both"/>
      </w:pPr>
      <w:r w:rsidRPr="00011B74">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011B74">
        <w:t>АООП</w:t>
      </w:r>
      <w:r w:rsidRPr="00011B74">
        <w:t xml:space="preserve"> ООО для обучающихся с нарушениями опорно-двигательного аппарата (вариант 6.2) и обеспечение эффективной обратной связи, позволяющей осуществлять управление образовательным процессом.</w:t>
      </w:r>
    </w:p>
    <w:p w:rsidR="00936540" w:rsidRPr="00011B74" w:rsidRDefault="00936540" w:rsidP="00011B74">
      <w:pPr>
        <w:pStyle w:val="ConsPlusNormal"/>
        <w:ind w:firstLine="540"/>
        <w:jc w:val="both"/>
      </w:pPr>
      <w:r w:rsidRPr="00011B74">
        <w:t>Процедуры текущей, промежуточной и итоговой оценки результатов освоения адаптированной основной общеобразовательной программы адаптируются в соответствии с особыми образовательными потребностями обучающихся с НОДА. Адаптация предполагает (в соответствии с рекомендациями психолого-педагогического консилиума образовательной организации с учетом индивидуальных психофизических особенностей обучающегося):</w:t>
      </w:r>
    </w:p>
    <w:p w:rsidR="00936540" w:rsidRPr="00011B74" w:rsidRDefault="00011B74" w:rsidP="00011B74">
      <w:pPr>
        <w:pStyle w:val="ConsPlusNormal"/>
        <w:ind w:firstLine="540"/>
        <w:jc w:val="both"/>
      </w:pPr>
      <w:r>
        <w:t xml:space="preserve">- </w:t>
      </w:r>
      <w:r w:rsidR="00936540" w:rsidRPr="00011B74">
        <w:t>организацию и проведение оценочных мероприятий в индивидуальной форме;</w:t>
      </w:r>
    </w:p>
    <w:p w:rsidR="00936540" w:rsidRPr="00011B74" w:rsidRDefault="00011B74" w:rsidP="00011B74">
      <w:pPr>
        <w:pStyle w:val="ConsPlusNormal"/>
        <w:ind w:firstLine="540"/>
        <w:jc w:val="both"/>
      </w:pPr>
      <w:r>
        <w:t xml:space="preserve">- </w:t>
      </w:r>
      <w:r w:rsidR="00936540" w:rsidRPr="00011B74">
        <w:t>изменение временного режима, предусмотренного процедурой проведения оценочных, контрольных работ;</w:t>
      </w:r>
    </w:p>
    <w:p w:rsidR="00936540" w:rsidRPr="00011B74" w:rsidRDefault="00011B74" w:rsidP="00011B74">
      <w:pPr>
        <w:pStyle w:val="ConsPlusNormal"/>
        <w:ind w:firstLine="540"/>
        <w:jc w:val="both"/>
      </w:pPr>
      <w:r>
        <w:t xml:space="preserve">- </w:t>
      </w:r>
      <w:r w:rsidR="00936540" w:rsidRPr="00011B74">
        <w:t>адаптацию предлагаемого обучающемуся тестового (контрольно-оценочного) материала;</w:t>
      </w:r>
    </w:p>
    <w:p w:rsidR="00936540" w:rsidRPr="00011B74" w:rsidRDefault="00011B74" w:rsidP="00011B74">
      <w:pPr>
        <w:pStyle w:val="ConsPlusNormal"/>
        <w:ind w:firstLine="540"/>
        <w:jc w:val="both"/>
      </w:pPr>
      <w:r>
        <w:t xml:space="preserve">- </w:t>
      </w:r>
      <w:r w:rsidR="00936540" w:rsidRPr="00011B74">
        <w:t>специальную психолого-педагогическую помощь обучающимся с двигательной патологией (на этапах принятия, выполнения учебного задания и контроля результативности), дозируемую исходя из индивидуальных особенностей здоровья обучающегося с двигательными нарушениями и имеющихся ограничений, направленную на создание и поддержание эмоционального комфортного климата во время проведения оценочных мероприятий.</w:t>
      </w:r>
    </w:p>
    <w:p w:rsidR="00936540" w:rsidRPr="00011B74" w:rsidRDefault="00936540" w:rsidP="00011B74">
      <w:pPr>
        <w:pStyle w:val="ConsPlusNormal"/>
        <w:ind w:firstLine="540"/>
        <w:jc w:val="both"/>
      </w:pPr>
      <w:r w:rsidRPr="00011B74">
        <w:t>При организации оценочных процедур для обучающихся в соответствии с ФАОП ООО для</w:t>
      </w:r>
      <w:r w:rsidR="00011B74">
        <w:t xml:space="preserve"> обучающихся с НОДА (вариант 6.2</w:t>
      </w:r>
      <w:r w:rsidRPr="00011B74">
        <w:t>) создаются специальные условия, обусловленные особыми образовательными потребностями обучающихся с НОДА и связанными с ними объективными трудностями. Данные условия включают:</w:t>
      </w:r>
    </w:p>
    <w:p w:rsidR="00936540" w:rsidRPr="00011B74" w:rsidRDefault="00011B74" w:rsidP="00011B74">
      <w:pPr>
        <w:pStyle w:val="ConsPlusNormal"/>
        <w:ind w:firstLine="540"/>
        <w:jc w:val="both"/>
      </w:pPr>
      <w:r>
        <w:t xml:space="preserve">- </w:t>
      </w:r>
      <w:r w:rsidR="00936540" w:rsidRPr="00011B74">
        <w:t>специально организованную среду и рабочее место в соответствии с особенностями ограничений здоровья обучающегося с НОДА;</w:t>
      </w:r>
    </w:p>
    <w:p w:rsidR="00936540" w:rsidRPr="00011B74" w:rsidRDefault="00011B74" w:rsidP="00011B74">
      <w:pPr>
        <w:pStyle w:val="ConsPlusNormal"/>
        <w:ind w:firstLine="540"/>
        <w:jc w:val="both"/>
      </w:pPr>
      <w:r>
        <w:t xml:space="preserve">- </w:t>
      </w:r>
      <w:r w:rsidR="00936540" w:rsidRPr="00011B74">
        <w:t>сопровождение (помощь) обучающегося с НОДА в соответствии с особенностями психофизического развития и имеющихся ограничений обучающихся с НОДА (при необходимости);</w:t>
      </w:r>
    </w:p>
    <w:p w:rsidR="00936540" w:rsidRPr="00011B74" w:rsidRDefault="00011B74" w:rsidP="00011B74">
      <w:pPr>
        <w:pStyle w:val="ConsPlusNormal"/>
        <w:ind w:firstLine="540"/>
        <w:jc w:val="both"/>
      </w:pPr>
      <w:r>
        <w:t xml:space="preserve">- </w:t>
      </w:r>
      <w:r w:rsidR="00936540" w:rsidRPr="00011B74">
        <w:t>использование ассистивных средств и технологий;</w:t>
      </w:r>
    </w:p>
    <w:p w:rsidR="00936540" w:rsidRPr="00011B74" w:rsidRDefault="00011B74" w:rsidP="00011B74">
      <w:pPr>
        <w:pStyle w:val="ConsPlusNormal"/>
        <w:ind w:firstLine="540"/>
        <w:jc w:val="both"/>
      </w:pPr>
      <w:r>
        <w:t xml:space="preserve">- </w:t>
      </w:r>
      <w:r w:rsidR="00936540" w:rsidRPr="00011B74">
        <w:t>возможность организации короткого перерыва (10 - 15 мин) при нарастании в поведении обучающегося проявлений утомления, истощения.</w:t>
      </w:r>
    </w:p>
    <w:p w:rsidR="00936540" w:rsidRPr="00011B74" w:rsidRDefault="00936540" w:rsidP="00011B74">
      <w:pPr>
        <w:pStyle w:val="ConsPlusNormal"/>
        <w:ind w:firstLine="540"/>
        <w:jc w:val="both"/>
      </w:pPr>
      <w:r w:rsidRPr="00011B74">
        <w:t>Основными направлениями и целями оценочной деятельности в образовательной организации являются:</w:t>
      </w:r>
    </w:p>
    <w:p w:rsidR="00936540" w:rsidRPr="00011B74" w:rsidRDefault="00011B74" w:rsidP="00011B74">
      <w:pPr>
        <w:pStyle w:val="ConsPlusNormal"/>
        <w:ind w:firstLine="540"/>
        <w:jc w:val="both"/>
      </w:pPr>
      <w:r>
        <w:t xml:space="preserve">- </w:t>
      </w:r>
      <w:r w:rsidR="00936540" w:rsidRPr="00011B74">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936540" w:rsidRPr="00011B74" w:rsidRDefault="00011B74" w:rsidP="00011B74">
      <w:pPr>
        <w:pStyle w:val="ConsPlusNormal"/>
        <w:ind w:firstLine="540"/>
        <w:jc w:val="both"/>
      </w:pPr>
      <w:r>
        <w:t xml:space="preserve">- </w:t>
      </w:r>
      <w:r w:rsidR="00936540" w:rsidRPr="00011B74">
        <w:t>оценка результатов деятельности образовательной организации как основа аккредитационных процедур.</w:t>
      </w:r>
    </w:p>
    <w:p w:rsidR="00936540" w:rsidRPr="00011B74" w:rsidRDefault="00936540" w:rsidP="00011B74">
      <w:pPr>
        <w:pStyle w:val="ConsPlusNormal"/>
        <w:ind w:firstLine="540"/>
        <w:jc w:val="both"/>
      </w:pPr>
      <w:r w:rsidRPr="00011B74">
        <w:t xml:space="preserve">Основным объектом системы оценки, ее содержательной и критериальной базой </w:t>
      </w:r>
      <w:r w:rsidRPr="00011B74">
        <w:lastRenderedPageBreak/>
        <w:t xml:space="preserve">выступают требования ФГОС ООО, которые конкретизируются в планируемых результатах освоения обучающимися </w:t>
      </w:r>
      <w:r w:rsidR="00011B74">
        <w:t>АООП</w:t>
      </w:r>
      <w:r w:rsidRPr="00011B74">
        <w:t xml:space="preserve"> ООО для обучающихся с нарушениями опорно-двигательного аппарата (вариант 6.2). Система оценки включает процедуры внутренней и внешней оценки.</w:t>
      </w:r>
    </w:p>
    <w:p w:rsidR="00936540" w:rsidRPr="00011B74" w:rsidRDefault="00936540" w:rsidP="00011B74">
      <w:pPr>
        <w:pStyle w:val="ConsPlusNormal"/>
        <w:ind w:firstLine="540"/>
        <w:jc w:val="both"/>
      </w:pPr>
      <w:r w:rsidRPr="00011B74">
        <w:t>Внутренняя оценка включает:</w:t>
      </w:r>
    </w:p>
    <w:p w:rsidR="00936540" w:rsidRPr="00011B74" w:rsidRDefault="00011B74" w:rsidP="00011B74">
      <w:pPr>
        <w:pStyle w:val="ConsPlusNormal"/>
        <w:ind w:firstLine="540"/>
        <w:jc w:val="both"/>
      </w:pPr>
      <w:r>
        <w:t xml:space="preserve">- </w:t>
      </w:r>
      <w:r w:rsidR="00936540" w:rsidRPr="00011B74">
        <w:t>стартовую диагностику;</w:t>
      </w:r>
    </w:p>
    <w:p w:rsidR="00936540" w:rsidRPr="00011B74" w:rsidRDefault="00011B74" w:rsidP="00011B74">
      <w:pPr>
        <w:pStyle w:val="ConsPlusNormal"/>
        <w:ind w:firstLine="540"/>
        <w:jc w:val="both"/>
      </w:pPr>
      <w:r>
        <w:t xml:space="preserve">- </w:t>
      </w:r>
      <w:r w:rsidR="00936540" w:rsidRPr="00011B74">
        <w:t>текущую и тематическую оценку;</w:t>
      </w:r>
    </w:p>
    <w:p w:rsidR="00936540" w:rsidRPr="00011B74" w:rsidRDefault="00011B74" w:rsidP="00011B74">
      <w:pPr>
        <w:pStyle w:val="ConsPlusNormal"/>
        <w:ind w:firstLine="540"/>
        <w:jc w:val="both"/>
      </w:pPr>
      <w:r>
        <w:t xml:space="preserve">- </w:t>
      </w:r>
      <w:r w:rsidR="00936540" w:rsidRPr="00011B74">
        <w:t>психолого-педагогическое наблюдение;</w:t>
      </w:r>
    </w:p>
    <w:p w:rsidR="00936540" w:rsidRPr="00011B74" w:rsidRDefault="00011B74" w:rsidP="00011B74">
      <w:pPr>
        <w:pStyle w:val="ConsPlusNormal"/>
        <w:ind w:firstLine="540"/>
        <w:jc w:val="both"/>
      </w:pPr>
      <w:r>
        <w:t xml:space="preserve">- </w:t>
      </w:r>
      <w:r w:rsidR="00936540" w:rsidRPr="00011B74">
        <w:t>внутренний мониторинг образовательных достижений обучающихся.</w:t>
      </w:r>
    </w:p>
    <w:p w:rsidR="00936540" w:rsidRPr="00011B74" w:rsidRDefault="00936540" w:rsidP="00011B74">
      <w:pPr>
        <w:pStyle w:val="ConsPlusNormal"/>
        <w:ind w:firstLine="540"/>
        <w:jc w:val="both"/>
      </w:pPr>
      <w:r w:rsidRPr="00011B74">
        <w:t>Внешняя оценка включает:</w:t>
      </w:r>
    </w:p>
    <w:p w:rsidR="00011B74" w:rsidRDefault="00011B74" w:rsidP="00011B74">
      <w:pPr>
        <w:pStyle w:val="ConsPlusNormal"/>
        <w:ind w:firstLine="540"/>
        <w:jc w:val="both"/>
      </w:pPr>
      <w:r>
        <w:t xml:space="preserve">- </w:t>
      </w:r>
      <w:r w:rsidR="00936540" w:rsidRPr="00011B74">
        <w:t>независи</w:t>
      </w:r>
      <w:r>
        <w:t>мую оценку качества образования;</w:t>
      </w:r>
    </w:p>
    <w:p w:rsidR="00936540" w:rsidRPr="00011B74" w:rsidRDefault="00011B74" w:rsidP="00011B74">
      <w:pPr>
        <w:pStyle w:val="ConsPlusNormal"/>
        <w:ind w:firstLine="540"/>
        <w:jc w:val="both"/>
      </w:pPr>
      <w:r>
        <w:t xml:space="preserve">- </w:t>
      </w:r>
      <w:r w:rsidR="00936540" w:rsidRPr="00011B74">
        <w:t>мониторинговые исследования муниципального, регионального и федерального уровней.</w:t>
      </w:r>
    </w:p>
    <w:p w:rsidR="00936540" w:rsidRPr="00011B74" w:rsidRDefault="00936540" w:rsidP="00011B74">
      <w:pPr>
        <w:pStyle w:val="ConsPlusNormal"/>
        <w:ind w:firstLine="540"/>
        <w:jc w:val="both"/>
      </w:pPr>
      <w:r w:rsidRPr="00011B74">
        <w:t xml:space="preserve">В соответствии с ФГОС ООО система оценки </w:t>
      </w:r>
      <w:r w:rsidR="00011B74">
        <w:t>ОГКОУ «Школа-интернат №88 Улыбка»</w:t>
      </w:r>
      <w:r w:rsidRPr="00011B74">
        <w:t xml:space="preserve"> реализует системно-деятельностный, уровневый и комплексный подходы к оценке образовательных достижений.</w:t>
      </w:r>
    </w:p>
    <w:p w:rsidR="00936540" w:rsidRPr="00011B74" w:rsidRDefault="00936540" w:rsidP="00011B74">
      <w:pPr>
        <w:pStyle w:val="ConsPlusNormal"/>
        <w:ind w:firstLine="540"/>
        <w:jc w:val="both"/>
      </w:pPr>
      <w:r w:rsidRPr="00011B74">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с учетом особых образовательных потребностей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936540" w:rsidRPr="00011B74" w:rsidRDefault="00936540" w:rsidP="00011B74">
      <w:pPr>
        <w:pStyle w:val="ConsPlusNormal"/>
        <w:ind w:firstLine="540"/>
        <w:jc w:val="both"/>
      </w:pPr>
      <w:r w:rsidRPr="00011B74">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936540" w:rsidRPr="00011B74" w:rsidRDefault="00936540" w:rsidP="00011B74">
      <w:pPr>
        <w:pStyle w:val="ConsPlusNormal"/>
        <w:ind w:firstLine="540"/>
        <w:jc w:val="both"/>
      </w:pPr>
      <w:r w:rsidRPr="00011B74">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936540" w:rsidRPr="00011B74" w:rsidRDefault="00936540" w:rsidP="00011B74">
      <w:pPr>
        <w:pStyle w:val="ConsPlusNormal"/>
        <w:ind w:firstLine="540"/>
        <w:jc w:val="both"/>
      </w:pPr>
      <w:r w:rsidRPr="00011B74">
        <w:t>Комплексный подход к оценке образовательных достижений реализуется через:</w:t>
      </w:r>
    </w:p>
    <w:p w:rsidR="00936540" w:rsidRPr="00011B74" w:rsidRDefault="00011B74" w:rsidP="00011B74">
      <w:pPr>
        <w:pStyle w:val="ConsPlusNormal"/>
        <w:ind w:firstLine="540"/>
        <w:jc w:val="both"/>
      </w:pPr>
      <w:r>
        <w:t xml:space="preserve">- </w:t>
      </w:r>
      <w:r w:rsidR="00936540" w:rsidRPr="00011B74">
        <w:t>оценку предметных и метапредметных результатов;</w:t>
      </w:r>
    </w:p>
    <w:p w:rsidR="00936540" w:rsidRPr="00011B74" w:rsidRDefault="00011B74" w:rsidP="00011B74">
      <w:pPr>
        <w:pStyle w:val="ConsPlusNormal"/>
        <w:ind w:firstLine="540"/>
        <w:jc w:val="both"/>
      </w:pPr>
      <w:r>
        <w:t xml:space="preserve">- </w:t>
      </w:r>
      <w:r w:rsidR="00936540" w:rsidRPr="00011B74">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936540" w:rsidRPr="00011B74" w:rsidRDefault="00011B74" w:rsidP="00011B74">
      <w:pPr>
        <w:pStyle w:val="ConsPlusNormal"/>
        <w:ind w:firstLine="540"/>
        <w:jc w:val="both"/>
      </w:pPr>
      <w:r>
        <w:t xml:space="preserve">- </w:t>
      </w:r>
      <w:r w:rsidR="00936540" w:rsidRPr="00011B74">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936540" w:rsidRPr="00011B74" w:rsidRDefault="00011B74" w:rsidP="00011B74">
      <w:pPr>
        <w:pStyle w:val="ConsPlusNormal"/>
        <w:ind w:firstLine="540"/>
        <w:jc w:val="both"/>
      </w:pPr>
      <w:r>
        <w:t xml:space="preserve">- </w:t>
      </w:r>
      <w:r w:rsidR="00936540" w:rsidRPr="00011B74">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936540" w:rsidRPr="00011B74" w:rsidRDefault="00011B74" w:rsidP="00011B74">
      <w:pPr>
        <w:pStyle w:val="ConsPlusNormal"/>
        <w:ind w:firstLine="540"/>
        <w:jc w:val="both"/>
      </w:pPr>
      <w:r>
        <w:t xml:space="preserve">- </w:t>
      </w:r>
      <w:r w:rsidR="00936540" w:rsidRPr="00011B74">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7D5633" w:rsidRDefault="007D5633" w:rsidP="007D5633">
      <w:pPr>
        <w:pStyle w:val="ConsPlusNormal"/>
        <w:ind w:firstLine="539"/>
        <w:jc w:val="both"/>
      </w:pPr>
      <w:r>
        <w:t xml:space="preserve">Достижение личностных результатов </w:t>
      </w:r>
      <w:proofErr w:type="gramStart"/>
      <w:r>
        <w:t>обучающимися</w:t>
      </w:r>
      <w:proofErr w:type="gramEnd"/>
      <w:r>
        <w:t xml:space="preserve"> с НОДА обеспечивается содержанием всех компонентов образовательного процесса, включая урочную, внеурочную деятельность и программы коррекционной работы, при условии согласованного педагогического воздействия в условиях образовательной организации и </w:t>
      </w:r>
      <w:r>
        <w:lastRenderedPageBreak/>
        <w:t>семьи.</w:t>
      </w:r>
    </w:p>
    <w:p w:rsidR="007D5633" w:rsidRDefault="007D5633" w:rsidP="007D5633">
      <w:pPr>
        <w:pStyle w:val="ConsPlusNormal"/>
        <w:ind w:firstLine="539"/>
        <w:jc w:val="both"/>
      </w:pPr>
      <w:r>
        <w:t xml:space="preserve">В соответствии с требованиями ФГОС ООО достижение личностных результатов не выносится на итоговую оценку обучающихся, в том числе, обучающихся с НОДА, а является предметом оценки эффективности </w:t>
      </w:r>
      <w:proofErr w:type="spellStart"/>
      <w:r>
        <w:t>воспитательно</w:t>
      </w:r>
      <w:proofErr w:type="spellEnd"/>
      <w:r>
        <w:t>-образовательной деятельности образователь</w:t>
      </w:r>
      <w:r w:rsidRPr="007D5633">
        <w:t>ной организации и образовательных систем разного уровня. Поэтому оценка</w:t>
      </w:r>
      <w:r>
        <w:t xml:space="preserve"> этих результатов образовательной деятельности осуществляется в ходе внешних </w:t>
      </w:r>
      <w:proofErr w:type="spellStart"/>
      <w:r>
        <w:t>неперсонифицированных</w:t>
      </w:r>
      <w:proofErr w:type="spellEnd"/>
      <w:r>
        <w:t xml:space="preserve">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D0496F" w:rsidRPr="00D0496F" w:rsidRDefault="00D0496F" w:rsidP="00D0496F">
      <w:pPr>
        <w:pStyle w:val="1a"/>
        <w:spacing w:line="240" w:lineRule="auto"/>
        <w:ind w:firstLine="567"/>
        <w:jc w:val="both"/>
        <w:rPr>
          <w:rFonts w:eastAsiaTheme="minorEastAsia"/>
          <w:sz w:val="24"/>
          <w:szCs w:val="24"/>
        </w:rPr>
      </w:pPr>
      <w:proofErr w:type="gramStart"/>
      <w:r w:rsidRPr="00D0496F">
        <w:rPr>
          <w:rFonts w:eastAsiaTheme="minorEastAsia"/>
          <w:sz w:val="24"/>
          <w:szCs w:val="24"/>
        </w:rPr>
        <w:t>Так же, как и для типично развивающихся обучающихся, оценивание достижения обучающимися с НОДА личностных результатов осуществляется на основе анализа достижений личностных результатов по следующим направлениям: патриотическое воспитание, гражданское воспитание, духовно-нравственное воспитание, эстетическое воспитание, осознание ценности научного познания, физическое воспитание и формирование культуры здоровья и эмоционального благополучия, трудовое воспитание, экологическое воспитание.</w:t>
      </w:r>
      <w:proofErr w:type="gramEnd"/>
      <w:r w:rsidRPr="00D0496F">
        <w:rPr>
          <w:rFonts w:eastAsiaTheme="minorEastAsia"/>
          <w:sz w:val="24"/>
          <w:szCs w:val="24"/>
        </w:rPr>
        <w:t xml:space="preserve"> Дополнительно фиксируются личностные результаты, обеспечивающие адаптацию </w:t>
      </w:r>
      <w:proofErr w:type="gramStart"/>
      <w:r w:rsidRPr="00D0496F">
        <w:rPr>
          <w:rFonts w:eastAsiaTheme="minorEastAsia"/>
          <w:sz w:val="24"/>
          <w:szCs w:val="24"/>
        </w:rPr>
        <w:t>обучающегося</w:t>
      </w:r>
      <w:proofErr w:type="gramEnd"/>
      <w:r w:rsidRPr="00D0496F">
        <w:rPr>
          <w:rFonts w:eastAsiaTheme="minorEastAsia"/>
          <w:sz w:val="24"/>
          <w:szCs w:val="24"/>
        </w:rPr>
        <w:t xml:space="preserve"> НОДА к изменяющимся условиям социальной и природной среды.</w:t>
      </w:r>
    </w:p>
    <w:p w:rsidR="00936540" w:rsidRPr="00011B74" w:rsidRDefault="00936540" w:rsidP="00011B74">
      <w:pPr>
        <w:pStyle w:val="ConsPlusNormal"/>
        <w:ind w:firstLine="540"/>
        <w:jc w:val="both"/>
      </w:pPr>
      <w:r w:rsidRPr="00011B74">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и реализацию ПКР.</w:t>
      </w:r>
    </w:p>
    <w:p w:rsidR="00936540" w:rsidRPr="00011B74" w:rsidRDefault="00936540" w:rsidP="0023239C">
      <w:pPr>
        <w:pStyle w:val="ConsPlusNormal"/>
        <w:ind w:firstLine="540"/>
        <w:jc w:val="both"/>
      </w:pPr>
      <w:r w:rsidRPr="00011B74">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в сформированности жизненных компетенций.</w:t>
      </w:r>
    </w:p>
    <w:p w:rsidR="0023239C" w:rsidRPr="0023239C" w:rsidRDefault="0023239C" w:rsidP="0023239C">
      <w:pPr>
        <w:pStyle w:val="1a"/>
        <w:spacing w:line="240" w:lineRule="auto"/>
        <w:ind w:firstLine="567"/>
        <w:jc w:val="both"/>
        <w:rPr>
          <w:rFonts w:eastAsiaTheme="minorEastAsia"/>
          <w:sz w:val="24"/>
          <w:szCs w:val="24"/>
        </w:rPr>
      </w:pPr>
      <w:proofErr w:type="gramStart"/>
      <w:r w:rsidRPr="0023239C">
        <w:rPr>
          <w:rFonts w:eastAsiaTheme="minorEastAsia"/>
          <w:sz w:val="24"/>
          <w:szCs w:val="24"/>
        </w:rPr>
        <w:t>Значимым личностным результатом освоения АООП ООО обучающихся с НОДА, отражающим результаты освоения коррекционных курсов и Рабочей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НОДА.</w:t>
      </w:r>
      <w:proofErr w:type="gramEnd"/>
    </w:p>
    <w:p w:rsidR="0023239C" w:rsidRPr="0023239C" w:rsidRDefault="0023239C" w:rsidP="0023239C">
      <w:pPr>
        <w:pStyle w:val="1a"/>
        <w:spacing w:line="240" w:lineRule="auto"/>
        <w:ind w:firstLine="567"/>
        <w:jc w:val="both"/>
        <w:rPr>
          <w:rFonts w:eastAsiaTheme="minorEastAsia"/>
          <w:sz w:val="24"/>
          <w:szCs w:val="24"/>
        </w:rPr>
      </w:pPr>
      <w:proofErr w:type="gramStart"/>
      <w:r w:rsidRPr="0023239C">
        <w:rPr>
          <w:rFonts w:eastAsiaTheme="minorEastAsia"/>
          <w:sz w:val="24"/>
          <w:szCs w:val="24"/>
        </w:rPr>
        <w:t xml:space="preserve">При проведении внешних </w:t>
      </w:r>
      <w:proofErr w:type="spellStart"/>
      <w:r w:rsidRPr="0023239C">
        <w:rPr>
          <w:rFonts w:eastAsiaTheme="minorEastAsia"/>
          <w:sz w:val="24"/>
          <w:szCs w:val="24"/>
        </w:rPr>
        <w:t>неперсонифицированных</w:t>
      </w:r>
      <w:proofErr w:type="spellEnd"/>
      <w:r w:rsidRPr="0023239C">
        <w:rPr>
          <w:rFonts w:eastAsiaTheme="minorEastAsia"/>
          <w:sz w:val="24"/>
          <w:szCs w:val="24"/>
        </w:rPr>
        <w:t xml:space="preserve"> мониторинговых исследований по оценке достижения личностных результатов обучающихся с НОДА в образовательной организации предусмотрена возможность изменения процедуры исследования, адаптации и модификации используемого инструментария, разрабатываемого на федеральном и региональном уровнях, с учетом особенностей развития личностной, регулятивной и познавательной сфер обучающихся с НОДА.</w:t>
      </w:r>
      <w:proofErr w:type="gramEnd"/>
    </w:p>
    <w:p w:rsidR="0023239C" w:rsidRPr="0023239C" w:rsidRDefault="0023239C" w:rsidP="0023239C">
      <w:pPr>
        <w:pStyle w:val="1a"/>
        <w:spacing w:line="240" w:lineRule="auto"/>
        <w:ind w:firstLine="567"/>
        <w:jc w:val="both"/>
        <w:rPr>
          <w:rFonts w:eastAsiaTheme="minorEastAsia"/>
          <w:sz w:val="24"/>
          <w:szCs w:val="24"/>
        </w:rPr>
      </w:pPr>
      <w:proofErr w:type="spellStart"/>
      <w:r w:rsidRPr="0023239C">
        <w:rPr>
          <w:rFonts w:eastAsiaTheme="minorEastAsia"/>
          <w:sz w:val="24"/>
          <w:szCs w:val="24"/>
        </w:rPr>
        <w:t>Внутришкольный</w:t>
      </w:r>
      <w:proofErr w:type="spellEnd"/>
      <w:r w:rsidRPr="0023239C">
        <w:rPr>
          <w:rFonts w:eastAsiaTheme="minorEastAsia"/>
          <w:sz w:val="24"/>
          <w:szCs w:val="24"/>
        </w:rPr>
        <w:t xml:space="preserve"> мониторинг результатов образовательной </w:t>
      </w:r>
      <w:proofErr w:type="gramStart"/>
      <w:r w:rsidRPr="0023239C">
        <w:rPr>
          <w:rFonts w:eastAsiaTheme="minorEastAsia"/>
          <w:sz w:val="24"/>
          <w:szCs w:val="24"/>
        </w:rPr>
        <w:t>деятельности</w:t>
      </w:r>
      <w:proofErr w:type="gramEnd"/>
      <w:r w:rsidRPr="0023239C">
        <w:rPr>
          <w:rFonts w:eastAsiaTheme="minorEastAsia"/>
          <w:sz w:val="24"/>
          <w:szCs w:val="24"/>
        </w:rPr>
        <w:t xml:space="preserve"> по достижению личностных результатов обучающихся с НОДА проводится регулярно и имеет комплексный характер. Целями проведения внутренней оценки достижения личностных результатов должно стать оценивание индивидуальной динамики развития личностных результатов конкретного обучающегося с НОДА.</w:t>
      </w:r>
    </w:p>
    <w:p w:rsidR="0023239C" w:rsidRPr="0023239C" w:rsidRDefault="0023239C" w:rsidP="0023239C">
      <w:pPr>
        <w:pStyle w:val="1a"/>
        <w:spacing w:line="240" w:lineRule="auto"/>
        <w:ind w:firstLine="567"/>
        <w:jc w:val="both"/>
        <w:rPr>
          <w:rFonts w:eastAsiaTheme="minorEastAsia"/>
          <w:sz w:val="24"/>
          <w:szCs w:val="24"/>
        </w:rPr>
      </w:pPr>
      <w:r w:rsidRPr="0023239C">
        <w:rPr>
          <w:rFonts w:eastAsiaTheme="minorEastAsia"/>
          <w:sz w:val="24"/>
          <w:szCs w:val="24"/>
        </w:rPr>
        <w:t>Для оценки достижения личностных результатов обучающегося с НОДА используются следующие методы: наблюдения (учителями, специалистами и другими работниками образовательной организации, членами семьи), экспертная оценка (заключение консилиума образовательной организации), анализ продуктов деятельности (творческих работ, проектов и т.д.).</w:t>
      </w:r>
    </w:p>
    <w:p w:rsidR="00D0496F" w:rsidRPr="00011B74" w:rsidRDefault="0023239C" w:rsidP="0023239C">
      <w:pPr>
        <w:pStyle w:val="ConsPlusNormal"/>
        <w:ind w:firstLine="540"/>
        <w:jc w:val="both"/>
      </w:pPr>
      <w:r>
        <w:t xml:space="preserve">Одним из основных методов оценки достижения личностных результатов </w:t>
      </w:r>
      <w:r>
        <w:lastRenderedPageBreak/>
        <w:t xml:space="preserve">обучающимся с НОДА является метод экспертной оценки. Реализация данного метода в рамках образовательной организации осуществляется на основе создания рабочей экспертной группы, в которую входят педагогические работники и специалисты, непосредственно контактирующие с </w:t>
      </w:r>
      <w:proofErr w:type="gramStart"/>
      <w:r>
        <w:t>обучающимся</w:t>
      </w:r>
      <w:proofErr w:type="gramEnd"/>
      <w:r>
        <w:t xml:space="preserve"> с НОДА. Для получения объективных результатов в ходе работы экспертной группы обязательно учитывается мнение родителей (законных представителей) обучающегося с НОДА</w:t>
      </w:r>
    </w:p>
    <w:p w:rsidR="00936540" w:rsidRPr="00011B74" w:rsidRDefault="00936540" w:rsidP="00011B74">
      <w:pPr>
        <w:pStyle w:val="ConsPlusNormal"/>
        <w:ind w:firstLine="540"/>
        <w:jc w:val="both"/>
      </w:pPr>
      <w:proofErr w:type="gramStart"/>
      <w:r w:rsidRPr="00011B74">
        <w:t xml:space="preserve">Оценка </w:t>
      </w:r>
      <w:proofErr w:type="spellStart"/>
      <w:r w:rsidRPr="00011B74">
        <w:t>метапредметных</w:t>
      </w:r>
      <w:proofErr w:type="spellEnd"/>
      <w:r w:rsidRPr="00011B74">
        <w:t xml:space="preserve"> результатов представляет собой оценку достижения планируемых результатов освоения ФАОП ООО для обучающихся с нарушениями опорно-двигательного аппарата (вариант 6.2),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roofErr w:type="gramEnd"/>
    </w:p>
    <w:p w:rsidR="00936540" w:rsidRPr="00011B74" w:rsidRDefault="00936540" w:rsidP="00011B74">
      <w:pPr>
        <w:pStyle w:val="ConsPlusNormal"/>
        <w:ind w:firstLine="540"/>
        <w:jc w:val="both"/>
      </w:pPr>
      <w:r w:rsidRPr="00011B74">
        <w:t>Формирование метапредметных результатов обеспечивается комплексом освоения программ учебных предметов и внеурочной деятельности.</w:t>
      </w:r>
    </w:p>
    <w:p w:rsidR="00936540" w:rsidRPr="00011B74" w:rsidRDefault="00936540" w:rsidP="00011B74">
      <w:pPr>
        <w:pStyle w:val="ConsPlusNormal"/>
        <w:ind w:firstLine="540"/>
        <w:jc w:val="both"/>
      </w:pPr>
      <w:r w:rsidRPr="00011B74">
        <w:t>Основным объектом оценки метапредметных результатов является овладение:</w:t>
      </w:r>
    </w:p>
    <w:p w:rsidR="00936540" w:rsidRDefault="00011B74" w:rsidP="00011B74">
      <w:pPr>
        <w:pStyle w:val="ConsPlusNormal"/>
        <w:ind w:firstLine="540"/>
        <w:jc w:val="both"/>
      </w:pPr>
      <w:r>
        <w:t xml:space="preserve">- </w:t>
      </w:r>
      <w:r w:rsidR="00936540" w:rsidRPr="00011B74">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23239C" w:rsidRDefault="0023239C" w:rsidP="0023239C">
      <w:pPr>
        <w:pStyle w:val="ConsPlusNormal"/>
        <w:pBdr>
          <w:top w:val="single" w:sz="4" w:space="1" w:color="auto"/>
          <w:left w:val="single" w:sz="4" w:space="4" w:color="auto"/>
          <w:bottom w:val="single" w:sz="4" w:space="1" w:color="auto"/>
          <w:right w:val="single" w:sz="4" w:space="4" w:color="auto"/>
        </w:pBdr>
        <w:ind w:firstLine="540"/>
        <w:jc w:val="both"/>
      </w:pPr>
      <w:r w:rsidRPr="0023239C">
        <w:t>ПОЗНАВАТЕЛЬНЫЕ УУД.</w:t>
      </w:r>
    </w:p>
    <w:p w:rsidR="0023239C" w:rsidRDefault="0023239C" w:rsidP="0023239C">
      <w:pPr>
        <w:pStyle w:val="ConsPlusNormal"/>
        <w:pBdr>
          <w:top w:val="single" w:sz="4" w:space="1" w:color="auto"/>
          <w:left w:val="single" w:sz="4" w:space="4" w:color="auto"/>
          <w:bottom w:val="single" w:sz="4" w:space="1" w:color="auto"/>
          <w:right w:val="single" w:sz="4" w:space="4" w:color="auto"/>
        </w:pBdr>
        <w:ind w:firstLine="540"/>
        <w:jc w:val="both"/>
      </w:pPr>
      <w:bookmarkStart w:id="1" w:name="bookmark19"/>
      <w:r w:rsidRPr="0023239C">
        <w:rPr>
          <w:b/>
        </w:rPr>
        <w:t>5 класс</w:t>
      </w:r>
      <w:r>
        <w:t>.</w:t>
      </w:r>
      <w:bookmarkEnd w:id="1"/>
    </w:p>
    <w:p w:rsidR="0023239C" w:rsidRDefault="0023239C" w:rsidP="0023239C">
      <w:pPr>
        <w:pStyle w:val="ConsPlusNormal"/>
        <w:pBdr>
          <w:top w:val="single" w:sz="4" w:space="1" w:color="auto"/>
          <w:left w:val="single" w:sz="4" w:space="4" w:color="auto"/>
          <w:bottom w:val="single" w:sz="4" w:space="1" w:color="auto"/>
          <w:right w:val="single" w:sz="4" w:space="4" w:color="auto"/>
        </w:pBdr>
        <w:ind w:firstLine="540"/>
        <w:jc w:val="both"/>
      </w:pPr>
      <w:r>
        <w:t>Логические универсальные учебные действия</w:t>
      </w:r>
    </w:p>
    <w:p w:rsidR="0023239C" w:rsidRDefault="0023239C" w:rsidP="0023239C">
      <w:pPr>
        <w:pStyle w:val="ConsPlusNormal"/>
        <w:pBdr>
          <w:top w:val="single" w:sz="4" w:space="1" w:color="auto"/>
          <w:left w:val="single" w:sz="4" w:space="4" w:color="auto"/>
          <w:bottom w:val="single" w:sz="4" w:space="1" w:color="auto"/>
          <w:right w:val="single" w:sz="4" w:space="4" w:color="auto"/>
        </w:pBdr>
        <w:ind w:firstLine="540"/>
        <w:jc w:val="both"/>
      </w:pPr>
      <w:proofErr w:type="spellStart"/>
      <w:r w:rsidRPr="0023239C">
        <w:t>Диагностика</w:t>
      </w:r>
      <w:proofErr w:type="gramStart"/>
      <w:r w:rsidRPr="0023239C">
        <w:t>:</w:t>
      </w:r>
      <w:r>
        <w:t>м</w:t>
      </w:r>
      <w:proofErr w:type="gramEnd"/>
      <w:r>
        <w:t>етодика</w:t>
      </w:r>
      <w:proofErr w:type="spellEnd"/>
      <w:r>
        <w:t xml:space="preserve"> «Определение уровня развития словесно-логического мышления» Любовь </w:t>
      </w:r>
      <w:proofErr w:type="spellStart"/>
      <w:r>
        <w:t>Переслени</w:t>
      </w:r>
      <w:proofErr w:type="spellEnd"/>
      <w:r>
        <w:t xml:space="preserve">, Татьяна </w:t>
      </w:r>
      <w:proofErr w:type="spellStart"/>
      <w:r>
        <w:t>Фотекова</w:t>
      </w:r>
      <w:proofErr w:type="spellEnd"/>
    </w:p>
    <w:p w:rsidR="0023239C" w:rsidRDefault="0023239C" w:rsidP="0023239C">
      <w:pPr>
        <w:pStyle w:val="ConsPlusNormal"/>
        <w:pBdr>
          <w:top w:val="single" w:sz="4" w:space="1" w:color="auto"/>
          <w:left w:val="single" w:sz="4" w:space="4" w:color="auto"/>
          <w:bottom w:val="single" w:sz="4" w:space="1" w:color="auto"/>
          <w:right w:val="single" w:sz="4" w:space="4" w:color="auto"/>
        </w:pBdr>
        <w:ind w:firstLine="540"/>
        <w:jc w:val="both"/>
      </w:pPr>
      <w:r w:rsidRPr="0023239C">
        <w:t xml:space="preserve">Критерии </w:t>
      </w:r>
      <w:proofErr w:type="spellStart"/>
      <w:r w:rsidRPr="0023239C">
        <w:t>сформированности</w:t>
      </w:r>
      <w:proofErr w:type="spellEnd"/>
      <w:r w:rsidRPr="0023239C">
        <w:t>:</w:t>
      </w:r>
    </w:p>
    <w:p w:rsidR="0023239C" w:rsidRDefault="0023239C" w:rsidP="0023239C">
      <w:pPr>
        <w:pStyle w:val="ConsPlusNormal"/>
        <w:pBdr>
          <w:top w:val="single" w:sz="4" w:space="1" w:color="auto"/>
          <w:left w:val="single" w:sz="4" w:space="4" w:color="auto"/>
          <w:bottom w:val="single" w:sz="4" w:space="1" w:color="auto"/>
          <w:right w:val="single" w:sz="4" w:space="4" w:color="auto"/>
        </w:pBdr>
        <w:ind w:firstLine="540"/>
        <w:jc w:val="both"/>
      </w:pPr>
      <w:proofErr w:type="gramStart"/>
      <w:r w:rsidRPr="0023239C">
        <w:t>Высокий</w:t>
      </w:r>
      <w:proofErr w:type="gramEnd"/>
      <w:r w:rsidRPr="0023239C">
        <w:t>:</w:t>
      </w:r>
      <w:r>
        <w:t xml:space="preserve"> владеет логическими операциями, умеет выделять существенные признаки предметов и явлений, умеет классифицировать, обобщать.</w:t>
      </w:r>
    </w:p>
    <w:p w:rsidR="0023239C" w:rsidRDefault="0023239C" w:rsidP="0023239C">
      <w:pPr>
        <w:pStyle w:val="ConsPlusNormal"/>
        <w:pBdr>
          <w:top w:val="single" w:sz="4" w:space="1" w:color="auto"/>
          <w:left w:val="single" w:sz="4" w:space="4" w:color="auto"/>
          <w:bottom w:val="single" w:sz="4" w:space="1" w:color="auto"/>
          <w:right w:val="single" w:sz="4" w:space="4" w:color="auto"/>
        </w:pBdr>
        <w:ind w:firstLine="540"/>
        <w:jc w:val="both"/>
      </w:pPr>
      <w:proofErr w:type="gramStart"/>
      <w:r w:rsidRPr="0023239C">
        <w:t>Средний</w:t>
      </w:r>
      <w:proofErr w:type="gramEnd"/>
      <w:r w:rsidRPr="0023239C">
        <w:t>:</w:t>
      </w:r>
      <w:r>
        <w:t xml:space="preserve"> допускает ошибки в обобщении, частично в анализе и синтезе. Умеет анализировать устанавливает закономерности, но делает с ошибками. Требуется больше времени на выполнение подобных заданий.</w:t>
      </w:r>
    </w:p>
    <w:p w:rsidR="0023239C" w:rsidRDefault="0023239C" w:rsidP="0023239C">
      <w:pPr>
        <w:pStyle w:val="ConsPlusNormal"/>
        <w:pBdr>
          <w:top w:val="single" w:sz="4" w:space="1" w:color="auto"/>
          <w:left w:val="single" w:sz="4" w:space="4" w:color="auto"/>
          <w:bottom w:val="single" w:sz="4" w:space="1" w:color="auto"/>
          <w:right w:val="single" w:sz="4" w:space="4" w:color="auto"/>
        </w:pBdr>
        <w:ind w:firstLine="540"/>
        <w:jc w:val="both"/>
      </w:pPr>
      <w:proofErr w:type="gramStart"/>
      <w:r w:rsidRPr="0023239C">
        <w:t>Низкий</w:t>
      </w:r>
      <w:proofErr w:type="gramEnd"/>
      <w:r w:rsidRPr="0023239C">
        <w:t>:</w:t>
      </w:r>
      <w:r>
        <w:t xml:space="preserve"> не сформированы логические операции.</w:t>
      </w:r>
    </w:p>
    <w:p w:rsidR="0023239C" w:rsidRPr="0023239C" w:rsidRDefault="0023239C" w:rsidP="0023239C">
      <w:pPr>
        <w:pStyle w:val="ConsPlusNormal"/>
        <w:pBdr>
          <w:top w:val="single" w:sz="4" w:space="1" w:color="auto"/>
          <w:left w:val="single" w:sz="4" w:space="4" w:color="auto"/>
          <w:bottom w:val="single" w:sz="4" w:space="1" w:color="auto"/>
          <w:right w:val="single" w:sz="4" w:space="4" w:color="auto"/>
        </w:pBdr>
        <w:ind w:firstLine="540"/>
        <w:jc w:val="both"/>
        <w:rPr>
          <w:b/>
        </w:rPr>
      </w:pPr>
      <w:bookmarkStart w:id="2" w:name="bookmark22"/>
      <w:r w:rsidRPr="0023239C">
        <w:rPr>
          <w:b/>
        </w:rPr>
        <w:t>6</w:t>
      </w:r>
      <w:r>
        <w:rPr>
          <w:b/>
        </w:rPr>
        <w:t>-7</w:t>
      </w:r>
      <w:r w:rsidRPr="0023239C">
        <w:rPr>
          <w:b/>
        </w:rPr>
        <w:t xml:space="preserve"> класс.</w:t>
      </w:r>
      <w:bookmarkEnd w:id="2"/>
    </w:p>
    <w:p w:rsidR="0023239C" w:rsidRDefault="0023239C" w:rsidP="0023239C">
      <w:pPr>
        <w:pStyle w:val="ConsPlusNormal"/>
        <w:pBdr>
          <w:top w:val="single" w:sz="4" w:space="1" w:color="auto"/>
          <w:left w:val="single" w:sz="4" w:space="4" w:color="auto"/>
          <w:bottom w:val="single" w:sz="4" w:space="1" w:color="auto"/>
          <w:right w:val="single" w:sz="4" w:space="4" w:color="auto"/>
        </w:pBdr>
        <w:ind w:firstLine="540"/>
        <w:jc w:val="both"/>
      </w:pPr>
      <w:r>
        <w:t>Логические универсальные учебные действия</w:t>
      </w:r>
    </w:p>
    <w:p w:rsidR="0023239C" w:rsidRDefault="0023239C" w:rsidP="0023239C">
      <w:pPr>
        <w:pStyle w:val="ConsPlusNormal"/>
        <w:pBdr>
          <w:top w:val="single" w:sz="4" w:space="1" w:color="auto"/>
          <w:left w:val="single" w:sz="4" w:space="4" w:color="auto"/>
          <w:bottom w:val="single" w:sz="4" w:space="1" w:color="auto"/>
          <w:right w:val="single" w:sz="4" w:space="4" w:color="auto"/>
        </w:pBdr>
        <w:ind w:firstLine="540"/>
        <w:jc w:val="both"/>
      </w:pPr>
      <w:r w:rsidRPr="0023239C">
        <w:t xml:space="preserve">Диагностика: </w:t>
      </w:r>
      <w:r>
        <w:t>изучение самостоятельности мышления как показателя одной из составляющих познавательных УУД</w:t>
      </w:r>
      <w:r w:rsidRPr="0023239C">
        <w:t>.</w:t>
      </w:r>
    </w:p>
    <w:p w:rsidR="0023239C" w:rsidRDefault="0023239C" w:rsidP="0023239C">
      <w:pPr>
        <w:pStyle w:val="ConsPlusNormal"/>
        <w:pBdr>
          <w:top w:val="single" w:sz="4" w:space="1" w:color="auto"/>
          <w:left w:val="single" w:sz="4" w:space="4" w:color="auto"/>
          <w:bottom w:val="single" w:sz="4" w:space="1" w:color="auto"/>
          <w:right w:val="single" w:sz="4" w:space="4" w:color="auto"/>
        </w:pBdr>
        <w:ind w:firstLine="540"/>
        <w:jc w:val="both"/>
      </w:pPr>
      <w:r>
        <w:t xml:space="preserve">Из методического комплекса «Прогноз и профилактика проблем обучения в 3-6 классах» Л.А. </w:t>
      </w:r>
      <w:proofErr w:type="spellStart"/>
      <w:r>
        <w:t>Ясюковой</w:t>
      </w:r>
      <w:proofErr w:type="spellEnd"/>
      <w:r>
        <w:t>.</w:t>
      </w:r>
    </w:p>
    <w:p w:rsidR="0023239C" w:rsidRDefault="0023239C" w:rsidP="0023239C">
      <w:pPr>
        <w:pStyle w:val="ConsPlusNormal"/>
        <w:pBdr>
          <w:top w:val="single" w:sz="4" w:space="1" w:color="auto"/>
          <w:left w:val="single" w:sz="4" w:space="4" w:color="auto"/>
          <w:bottom w:val="single" w:sz="4" w:space="1" w:color="auto"/>
          <w:right w:val="single" w:sz="4" w:space="4" w:color="auto"/>
        </w:pBdr>
        <w:ind w:firstLine="540"/>
        <w:jc w:val="both"/>
      </w:pPr>
      <w:r w:rsidRPr="0023239C">
        <w:t xml:space="preserve">Критерии </w:t>
      </w:r>
      <w:proofErr w:type="spellStart"/>
      <w:r w:rsidRPr="0023239C">
        <w:t>сформированности</w:t>
      </w:r>
      <w:proofErr w:type="spellEnd"/>
      <w:r w:rsidRPr="0023239C">
        <w:t>:</w:t>
      </w:r>
    </w:p>
    <w:p w:rsidR="0023239C" w:rsidRDefault="0023239C" w:rsidP="0023239C">
      <w:pPr>
        <w:pStyle w:val="ConsPlusNormal"/>
        <w:pBdr>
          <w:top w:val="single" w:sz="4" w:space="1" w:color="auto"/>
          <w:left w:val="single" w:sz="4" w:space="4" w:color="auto"/>
          <w:bottom w:val="single" w:sz="4" w:space="1" w:color="auto"/>
          <w:right w:val="single" w:sz="4" w:space="4" w:color="auto"/>
        </w:pBdr>
        <w:ind w:firstLine="540"/>
        <w:jc w:val="both"/>
      </w:pPr>
      <w:r w:rsidRPr="0023239C">
        <w:t>Высокий</w:t>
      </w:r>
      <w:r>
        <w:t xml:space="preserve"> уровень самостоятельности мышления. Ребенок полностью овладел своими интеллектуальными операциями. Обычно сразу видит, какой способ действий надо использовать. При решении сложных заданий, способ действия отыскивает рассуждением. Средний: если и не сразу видит, как надо выполнять то или иное задание, то, вспоминая и рассуждая, может самостоятельно найти адекватный алгоритм</w:t>
      </w:r>
    </w:p>
    <w:p w:rsidR="0023239C" w:rsidRDefault="0023239C" w:rsidP="0023239C">
      <w:pPr>
        <w:pStyle w:val="ConsPlusNormal"/>
        <w:pBdr>
          <w:top w:val="single" w:sz="4" w:space="1" w:color="auto"/>
          <w:left w:val="single" w:sz="4" w:space="4" w:color="auto"/>
          <w:bottom w:val="single" w:sz="4" w:space="1" w:color="auto"/>
          <w:right w:val="single" w:sz="4" w:space="4" w:color="auto"/>
        </w:pBdr>
        <w:ind w:firstLine="540"/>
        <w:jc w:val="both"/>
      </w:pPr>
      <w:proofErr w:type="gramStart"/>
      <w:r w:rsidRPr="0023239C">
        <w:t>Низкий</w:t>
      </w:r>
      <w:proofErr w:type="gramEnd"/>
      <w:r w:rsidRPr="0023239C">
        <w:t>:</w:t>
      </w:r>
      <w:r>
        <w:t xml:space="preserve"> может действовать только тогда, когда непосредственно перед работой получает подробную инструкцию, как именно надо действовать.</w:t>
      </w:r>
    </w:p>
    <w:p w:rsidR="0023239C" w:rsidRPr="0023239C" w:rsidRDefault="0023239C" w:rsidP="0023239C">
      <w:pPr>
        <w:pStyle w:val="ConsPlusNormal"/>
        <w:pBdr>
          <w:top w:val="single" w:sz="4" w:space="1" w:color="auto"/>
          <w:left w:val="single" w:sz="4" w:space="4" w:color="auto"/>
          <w:bottom w:val="single" w:sz="4" w:space="1" w:color="auto"/>
          <w:right w:val="single" w:sz="4" w:space="4" w:color="auto"/>
        </w:pBdr>
        <w:ind w:firstLine="540"/>
        <w:jc w:val="both"/>
        <w:rPr>
          <w:b/>
        </w:rPr>
      </w:pPr>
      <w:bookmarkStart w:id="3" w:name="bookmark25"/>
      <w:r>
        <w:rPr>
          <w:b/>
        </w:rPr>
        <w:t>8-10</w:t>
      </w:r>
      <w:r w:rsidRPr="0023239C">
        <w:rPr>
          <w:b/>
        </w:rPr>
        <w:t xml:space="preserve"> класс.</w:t>
      </w:r>
      <w:bookmarkEnd w:id="3"/>
    </w:p>
    <w:p w:rsidR="0023239C" w:rsidRDefault="0023239C" w:rsidP="0023239C">
      <w:pPr>
        <w:pStyle w:val="ConsPlusNormal"/>
        <w:pBdr>
          <w:top w:val="single" w:sz="4" w:space="1" w:color="auto"/>
          <w:left w:val="single" w:sz="4" w:space="4" w:color="auto"/>
          <w:bottom w:val="single" w:sz="4" w:space="1" w:color="auto"/>
          <w:right w:val="single" w:sz="4" w:space="4" w:color="auto"/>
        </w:pBdr>
        <w:ind w:firstLine="540"/>
        <w:jc w:val="both"/>
      </w:pPr>
      <w:proofErr w:type="spellStart"/>
      <w:r>
        <w:t>Общеучебные</w:t>
      </w:r>
      <w:proofErr w:type="spellEnd"/>
      <w:r>
        <w:t>, логические, действия постановки и решения проблем.</w:t>
      </w:r>
    </w:p>
    <w:p w:rsidR="0023239C" w:rsidRDefault="0023239C" w:rsidP="0023239C">
      <w:pPr>
        <w:pStyle w:val="ConsPlusNormal"/>
        <w:pBdr>
          <w:top w:val="single" w:sz="4" w:space="1" w:color="auto"/>
          <w:left w:val="single" w:sz="4" w:space="4" w:color="auto"/>
          <w:bottom w:val="single" w:sz="4" w:space="1" w:color="auto"/>
          <w:right w:val="single" w:sz="4" w:space="4" w:color="auto"/>
        </w:pBdr>
        <w:ind w:firstLine="540"/>
        <w:jc w:val="both"/>
      </w:pPr>
      <w:r w:rsidRPr="0023239C">
        <w:t xml:space="preserve">Диагностика: </w:t>
      </w:r>
      <w:r>
        <w:t xml:space="preserve">школьный тест умственного развития </w:t>
      </w:r>
      <w:proofErr w:type="gramStart"/>
      <w:r>
        <w:t xml:space="preserve">( </w:t>
      </w:r>
      <w:proofErr w:type="gramEnd"/>
      <w:r>
        <w:t>ШТУР)</w:t>
      </w:r>
    </w:p>
    <w:p w:rsidR="0023239C" w:rsidRDefault="0023239C" w:rsidP="0023239C">
      <w:pPr>
        <w:pStyle w:val="ConsPlusNormal"/>
        <w:pBdr>
          <w:top w:val="single" w:sz="4" w:space="1" w:color="auto"/>
          <w:left w:val="single" w:sz="4" w:space="4" w:color="auto"/>
          <w:bottom w:val="single" w:sz="4" w:space="1" w:color="auto"/>
          <w:right w:val="single" w:sz="4" w:space="4" w:color="auto"/>
        </w:pBdr>
        <w:ind w:firstLine="540"/>
        <w:jc w:val="both"/>
      </w:pPr>
      <w:r w:rsidRPr="0023239C">
        <w:t xml:space="preserve">Критерии </w:t>
      </w:r>
      <w:proofErr w:type="spellStart"/>
      <w:r w:rsidRPr="0023239C">
        <w:t>сформированности</w:t>
      </w:r>
      <w:proofErr w:type="spellEnd"/>
      <w:r w:rsidRPr="0023239C">
        <w:t xml:space="preserve">: </w:t>
      </w:r>
      <w:r>
        <w:t>при выполнении ШТУР отчетливо выступает увеличение количества правильных ответов от 7 к 9 классу.</w:t>
      </w:r>
    </w:p>
    <w:p w:rsidR="0023239C" w:rsidRDefault="0023239C" w:rsidP="0023239C">
      <w:pPr>
        <w:pStyle w:val="ConsPlusNormal"/>
        <w:pBdr>
          <w:top w:val="single" w:sz="4" w:space="1" w:color="auto"/>
          <w:left w:val="single" w:sz="4" w:space="4" w:color="auto"/>
          <w:bottom w:val="single" w:sz="4" w:space="1" w:color="auto"/>
          <w:right w:val="single" w:sz="4" w:space="4" w:color="auto"/>
        </w:pBdr>
        <w:ind w:firstLine="540"/>
        <w:jc w:val="both"/>
      </w:pPr>
      <w:proofErr w:type="gramStart"/>
      <w:r w:rsidRPr="0023239C">
        <w:t>Высокий</w:t>
      </w:r>
      <w:proofErr w:type="gramEnd"/>
      <w:r w:rsidRPr="0023239C">
        <w:t xml:space="preserve">: </w:t>
      </w:r>
      <w:r>
        <w:t>увеличение решаемости заданий ШТУР с возрастом объясняется как формированием у подростков знаний о заложенных в тесте понятиях, и приобретением умений логически оперировать с ними.</w:t>
      </w:r>
    </w:p>
    <w:p w:rsidR="0023239C" w:rsidRDefault="0023239C" w:rsidP="0023239C">
      <w:pPr>
        <w:pStyle w:val="ConsPlusNormal"/>
        <w:pBdr>
          <w:top w:val="single" w:sz="4" w:space="1" w:color="auto"/>
          <w:left w:val="single" w:sz="4" w:space="4" w:color="auto"/>
          <w:bottom w:val="single" w:sz="4" w:space="1" w:color="auto"/>
          <w:right w:val="single" w:sz="4" w:space="4" w:color="auto"/>
        </w:pBdr>
        <w:ind w:firstLine="540"/>
        <w:jc w:val="both"/>
      </w:pPr>
      <w:proofErr w:type="gramStart"/>
      <w:r w:rsidRPr="0023239C">
        <w:t>Средний</w:t>
      </w:r>
      <w:proofErr w:type="gramEnd"/>
      <w:r>
        <w:t>: средние по успешности (40 %) выполнение заданий.</w:t>
      </w:r>
    </w:p>
    <w:p w:rsidR="0023239C" w:rsidRDefault="0023239C" w:rsidP="0023239C">
      <w:pPr>
        <w:pStyle w:val="ConsPlusNormal"/>
        <w:pBdr>
          <w:top w:val="single" w:sz="4" w:space="1" w:color="auto"/>
          <w:left w:val="single" w:sz="4" w:space="4" w:color="auto"/>
          <w:bottom w:val="single" w:sz="4" w:space="1" w:color="auto"/>
          <w:right w:val="single" w:sz="4" w:space="4" w:color="auto"/>
        </w:pBdr>
        <w:ind w:firstLine="540"/>
        <w:jc w:val="both"/>
      </w:pPr>
      <w:proofErr w:type="gramStart"/>
      <w:r w:rsidRPr="0023239C">
        <w:lastRenderedPageBreak/>
        <w:t>Низкий</w:t>
      </w:r>
      <w:proofErr w:type="gramEnd"/>
      <w:r>
        <w:t>: недостатки, связанные с усвоением научных понятий приводят к тому, что учащиеся затрудняются оперировать понятиями, применять их в решении разных задач. Трудности в выполнении логических операций с понятиями определенного содержания.</w:t>
      </w:r>
    </w:p>
    <w:p w:rsidR="00936540" w:rsidRDefault="00011B74" w:rsidP="00011B74">
      <w:pPr>
        <w:pStyle w:val="ConsPlusNormal"/>
        <w:ind w:firstLine="540"/>
        <w:jc w:val="both"/>
      </w:pPr>
      <w:proofErr w:type="gramStart"/>
      <w:r>
        <w:t xml:space="preserve">- </w:t>
      </w:r>
      <w:r w:rsidR="00936540" w:rsidRPr="00011B74">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roofErr w:type="gramEnd"/>
    </w:p>
    <w:p w:rsidR="0023239C" w:rsidRPr="0023239C" w:rsidRDefault="0023239C" w:rsidP="0023239C">
      <w:pPr>
        <w:pStyle w:val="1a"/>
        <w:pBdr>
          <w:top w:val="single" w:sz="4" w:space="0" w:color="auto"/>
          <w:left w:val="single" w:sz="4" w:space="0" w:color="auto"/>
          <w:bottom w:val="single" w:sz="4" w:space="0" w:color="auto"/>
          <w:right w:val="single" w:sz="4" w:space="0" w:color="auto"/>
        </w:pBdr>
        <w:spacing w:line="240" w:lineRule="auto"/>
        <w:ind w:firstLine="0"/>
        <w:rPr>
          <w:rFonts w:eastAsiaTheme="minorEastAsia"/>
          <w:sz w:val="24"/>
          <w:szCs w:val="24"/>
        </w:rPr>
      </w:pPr>
      <w:r w:rsidRPr="0023239C">
        <w:rPr>
          <w:rFonts w:eastAsiaTheme="minorEastAsia"/>
          <w:sz w:val="24"/>
          <w:szCs w:val="24"/>
        </w:rPr>
        <w:t>Коммуникативные УУД.</w:t>
      </w:r>
    </w:p>
    <w:p w:rsidR="0023239C" w:rsidRPr="0023239C" w:rsidRDefault="0023239C" w:rsidP="0023239C">
      <w:pPr>
        <w:pStyle w:val="1a"/>
        <w:pBdr>
          <w:top w:val="single" w:sz="4" w:space="0" w:color="auto"/>
          <w:left w:val="single" w:sz="4" w:space="0" w:color="auto"/>
          <w:bottom w:val="single" w:sz="4" w:space="0" w:color="auto"/>
          <w:right w:val="single" w:sz="4" w:space="0" w:color="auto"/>
        </w:pBdr>
        <w:spacing w:line="240" w:lineRule="auto"/>
        <w:ind w:firstLine="0"/>
        <w:rPr>
          <w:rFonts w:eastAsiaTheme="minorEastAsia"/>
          <w:b/>
          <w:sz w:val="24"/>
          <w:szCs w:val="24"/>
        </w:rPr>
      </w:pPr>
      <w:r w:rsidRPr="0023239C">
        <w:rPr>
          <w:rFonts w:eastAsiaTheme="minorEastAsia"/>
          <w:b/>
          <w:sz w:val="24"/>
          <w:szCs w:val="24"/>
        </w:rPr>
        <w:t>5-10 классы.</w:t>
      </w:r>
    </w:p>
    <w:p w:rsidR="0023239C" w:rsidRPr="0023239C" w:rsidRDefault="0023239C" w:rsidP="0023239C">
      <w:pPr>
        <w:pStyle w:val="1a"/>
        <w:pBdr>
          <w:top w:val="single" w:sz="4" w:space="0" w:color="auto"/>
          <w:left w:val="single" w:sz="4" w:space="0" w:color="auto"/>
          <w:bottom w:val="single" w:sz="4" w:space="0" w:color="auto"/>
          <w:right w:val="single" w:sz="4" w:space="0" w:color="auto"/>
        </w:pBdr>
        <w:spacing w:line="240" w:lineRule="auto"/>
        <w:ind w:firstLine="0"/>
        <w:rPr>
          <w:rFonts w:eastAsiaTheme="minorEastAsia"/>
          <w:sz w:val="24"/>
          <w:szCs w:val="24"/>
        </w:rPr>
      </w:pPr>
      <w:r w:rsidRPr="0023239C">
        <w:rPr>
          <w:rFonts w:eastAsiaTheme="minorEastAsia"/>
          <w:sz w:val="24"/>
          <w:szCs w:val="24"/>
        </w:rPr>
        <w:t xml:space="preserve">Изучения структуры </w:t>
      </w:r>
      <w:proofErr w:type="gramStart"/>
      <w:r w:rsidRPr="0023239C">
        <w:rPr>
          <w:rFonts w:eastAsiaTheme="minorEastAsia"/>
          <w:sz w:val="24"/>
          <w:szCs w:val="24"/>
        </w:rPr>
        <w:t>эмоциональных</w:t>
      </w:r>
      <w:proofErr w:type="gramEnd"/>
      <w:r w:rsidRPr="0023239C">
        <w:rPr>
          <w:rFonts w:eastAsiaTheme="minorEastAsia"/>
          <w:sz w:val="24"/>
          <w:szCs w:val="24"/>
        </w:rPr>
        <w:t xml:space="preserve"> межличностных</w:t>
      </w:r>
    </w:p>
    <w:p w:rsidR="0023239C" w:rsidRPr="0023239C" w:rsidRDefault="0023239C" w:rsidP="0023239C">
      <w:pPr>
        <w:pStyle w:val="1a"/>
        <w:pBdr>
          <w:top w:val="single" w:sz="4" w:space="0" w:color="auto"/>
          <w:left w:val="single" w:sz="4" w:space="0" w:color="auto"/>
          <w:bottom w:val="single" w:sz="4" w:space="0" w:color="auto"/>
          <w:right w:val="single" w:sz="4" w:space="0" w:color="auto"/>
        </w:pBdr>
        <w:spacing w:line="240" w:lineRule="auto"/>
        <w:ind w:firstLine="0"/>
        <w:rPr>
          <w:rFonts w:eastAsiaTheme="minorEastAsia"/>
          <w:sz w:val="24"/>
          <w:szCs w:val="24"/>
        </w:rPr>
      </w:pPr>
      <w:r w:rsidRPr="0023239C">
        <w:rPr>
          <w:rFonts w:eastAsiaTheme="minorEastAsia"/>
          <w:sz w:val="24"/>
          <w:szCs w:val="24"/>
        </w:rPr>
        <w:t xml:space="preserve">предпочтений, уровень </w:t>
      </w:r>
      <w:proofErr w:type="spellStart"/>
      <w:r w:rsidRPr="0023239C">
        <w:rPr>
          <w:rFonts w:eastAsiaTheme="minorEastAsia"/>
          <w:sz w:val="24"/>
          <w:szCs w:val="24"/>
        </w:rPr>
        <w:t>сформированности</w:t>
      </w:r>
      <w:proofErr w:type="spellEnd"/>
      <w:r w:rsidRPr="0023239C">
        <w:rPr>
          <w:rFonts w:eastAsiaTheme="minorEastAsia"/>
          <w:sz w:val="24"/>
          <w:szCs w:val="24"/>
        </w:rPr>
        <w:t xml:space="preserve"> социально-рефлексивных навыков</w:t>
      </w:r>
    </w:p>
    <w:p w:rsidR="0023239C" w:rsidRPr="0023239C" w:rsidRDefault="0023239C" w:rsidP="0023239C">
      <w:pPr>
        <w:pStyle w:val="1a"/>
        <w:pBdr>
          <w:top w:val="single" w:sz="4" w:space="0" w:color="auto"/>
          <w:left w:val="single" w:sz="4" w:space="0" w:color="auto"/>
          <w:bottom w:val="single" w:sz="4" w:space="0" w:color="auto"/>
          <w:right w:val="single" w:sz="4" w:space="0" w:color="auto"/>
        </w:pBdr>
        <w:spacing w:line="240" w:lineRule="auto"/>
        <w:ind w:firstLine="0"/>
        <w:rPr>
          <w:rFonts w:eastAsiaTheme="minorEastAsia"/>
          <w:sz w:val="24"/>
          <w:szCs w:val="24"/>
        </w:rPr>
      </w:pPr>
      <w:r w:rsidRPr="0023239C">
        <w:rPr>
          <w:rFonts w:eastAsiaTheme="minorEastAsia"/>
          <w:sz w:val="24"/>
          <w:szCs w:val="24"/>
        </w:rPr>
        <w:t>учащихся</w:t>
      </w:r>
    </w:p>
    <w:p w:rsidR="0023239C" w:rsidRPr="0023239C" w:rsidRDefault="0023239C" w:rsidP="0023239C">
      <w:pPr>
        <w:pStyle w:val="1a"/>
        <w:pBdr>
          <w:top w:val="single" w:sz="4" w:space="0" w:color="auto"/>
          <w:left w:val="single" w:sz="4" w:space="0" w:color="auto"/>
          <w:bottom w:val="single" w:sz="4" w:space="0" w:color="auto"/>
          <w:right w:val="single" w:sz="4" w:space="0" w:color="auto"/>
        </w:pBdr>
        <w:spacing w:line="240" w:lineRule="auto"/>
        <w:ind w:firstLine="0"/>
        <w:rPr>
          <w:rFonts w:eastAsiaTheme="minorEastAsia"/>
          <w:sz w:val="24"/>
          <w:szCs w:val="24"/>
        </w:rPr>
      </w:pPr>
      <w:r w:rsidRPr="0023239C">
        <w:rPr>
          <w:rFonts w:eastAsiaTheme="minorEastAsia"/>
          <w:sz w:val="24"/>
          <w:szCs w:val="24"/>
        </w:rPr>
        <w:t>Диагностика: Методика «Социометрия» Дж. Морено</w:t>
      </w:r>
    </w:p>
    <w:p w:rsidR="0023239C" w:rsidRPr="0023239C" w:rsidRDefault="0023239C" w:rsidP="0023239C">
      <w:pPr>
        <w:pStyle w:val="1a"/>
        <w:pBdr>
          <w:top w:val="single" w:sz="4" w:space="0" w:color="auto"/>
          <w:left w:val="single" w:sz="4" w:space="0" w:color="auto"/>
          <w:bottom w:val="single" w:sz="4" w:space="0" w:color="auto"/>
          <w:right w:val="single" w:sz="4" w:space="0" w:color="auto"/>
        </w:pBdr>
        <w:spacing w:line="240" w:lineRule="auto"/>
        <w:ind w:firstLine="0"/>
        <w:rPr>
          <w:rFonts w:eastAsiaTheme="minorEastAsia"/>
          <w:sz w:val="24"/>
          <w:szCs w:val="24"/>
        </w:rPr>
      </w:pPr>
      <w:r w:rsidRPr="0023239C">
        <w:rPr>
          <w:rFonts w:eastAsiaTheme="minorEastAsia"/>
          <w:sz w:val="24"/>
          <w:szCs w:val="24"/>
        </w:rPr>
        <w:t>Метод-наблюдение.</w:t>
      </w:r>
    </w:p>
    <w:p w:rsidR="0023239C" w:rsidRPr="0023239C" w:rsidRDefault="0023239C" w:rsidP="0023239C">
      <w:pPr>
        <w:pStyle w:val="1a"/>
        <w:pBdr>
          <w:top w:val="single" w:sz="4" w:space="0" w:color="auto"/>
          <w:left w:val="single" w:sz="4" w:space="0" w:color="auto"/>
          <w:bottom w:val="single" w:sz="4" w:space="0" w:color="auto"/>
          <w:right w:val="single" w:sz="4" w:space="0" w:color="auto"/>
        </w:pBdr>
        <w:spacing w:line="240" w:lineRule="auto"/>
        <w:ind w:firstLine="0"/>
        <w:rPr>
          <w:rFonts w:eastAsiaTheme="minorEastAsia"/>
          <w:sz w:val="24"/>
          <w:szCs w:val="24"/>
        </w:rPr>
      </w:pPr>
      <w:r w:rsidRPr="0023239C">
        <w:rPr>
          <w:rFonts w:eastAsiaTheme="minorEastAsia"/>
          <w:sz w:val="24"/>
          <w:szCs w:val="24"/>
        </w:rPr>
        <w:t xml:space="preserve">Критерии </w:t>
      </w:r>
      <w:proofErr w:type="spellStart"/>
      <w:r w:rsidRPr="0023239C">
        <w:rPr>
          <w:rFonts w:eastAsiaTheme="minorEastAsia"/>
          <w:sz w:val="24"/>
          <w:szCs w:val="24"/>
        </w:rPr>
        <w:t>сформированности</w:t>
      </w:r>
      <w:proofErr w:type="spellEnd"/>
      <w:r w:rsidRPr="0023239C">
        <w:rPr>
          <w:rFonts w:eastAsiaTheme="minorEastAsia"/>
          <w:sz w:val="24"/>
          <w:szCs w:val="24"/>
        </w:rPr>
        <w:t>:</w:t>
      </w:r>
    </w:p>
    <w:p w:rsidR="0023239C" w:rsidRPr="0023239C" w:rsidRDefault="0023239C" w:rsidP="0023239C">
      <w:pPr>
        <w:pStyle w:val="1a"/>
        <w:pBdr>
          <w:top w:val="single" w:sz="4" w:space="0" w:color="auto"/>
          <w:left w:val="single" w:sz="4" w:space="0" w:color="auto"/>
          <w:bottom w:val="single" w:sz="4" w:space="0" w:color="auto"/>
          <w:right w:val="single" w:sz="4" w:space="0" w:color="auto"/>
        </w:pBdr>
        <w:spacing w:line="240" w:lineRule="auto"/>
        <w:ind w:firstLine="0"/>
        <w:rPr>
          <w:rFonts w:eastAsiaTheme="minorEastAsia"/>
          <w:sz w:val="24"/>
          <w:szCs w:val="24"/>
        </w:rPr>
      </w:pPr>
      <w:r w:rsidRPr="0023239C">
        <w:rPr>
          <w:rFonts w:eastAsiaTheme="minorEastAsia"/>
          <w:sz w:val="24"/>
          <w:szCs w:val="24"/>
        </w:rPr>
        <w:t xml:space="preserve">Высокий уровень </w:t>
      </w:r>
      <w:proofErr w:type="spellStart"/>
      <w:r w:rsidRPr="0023239C">
        <w:rPr>
          <w:rFonts w:eastAsiaTheme="minorEastAsia"/>
          <w:sz w:val="24"/>
          <w:szCs w:val="24"/>
        </w:rPr>
        <w:t>сформированности</w:t>
      </w:r>
      <w:proofErr w:type="spellEnd"/>
      <w:r w:rsidRPr="0023239C">
        <w:rPr>
          <w:rFonts w:eastAsiaTheme="minorEastAsia"/>
          <w:sz w:val="24"/>
          <w:szCs w:val="24"/>
        </w:rPr>
        <w:t xml:space="preserve"> коммуникативных навыков (5 и более выборов «звёзды»)</w:t>
      </w:r>
    </w:p>
    <w:p w:rsidR="0023239C" w:rsidRPr="0023239C" w:rsidRDefault="0023239C" w:rsidP="0023239C">
      <w:pPr>
        <w:pStyle w:val="1a"/>
        <w:pBdr>
          <w:top w:val="single" w:sz="4" w:space="0" w:color="auto"/>
          <w:left w:val="single" w:sz="4" w:space="0" w:color="auto"/>
          <w:bottom w:val="single" w:sz="4" w:space="0" w:color="auto"/>
          <w:right w:val="single" w:sz="4" w:space="0" w:color="auto"/>
        </w:pBdr>
        <w:spacing w:line="240" w:lineRule="auto"/>
        <w:ind w:firstLine="0"/>
        <w:rPr>
          <w:rFonts w:eastAsiaTheme="minorEastAsia"/>
          <w:sz w:val="24"/>
          <w:szCs w:val="24"/>
        </w:rPr>
      </w:pPr>
      <w:r w:rsidRPr="0023239C">
        <w:rPr>
          <w:rFonts w:eastAsiaTheme="minorEastAsia"/>
          <w:sz w:val="24"/>
          <w:szCs w:val="24"/>
        </w:rPr>
        <w:t xml:space="preserve">Средний уровень </w:t>
      </w:r>
      <w:proofErr w:type="spellStart"/>
      <w:r w:rsidRPr="0023239C">
        <w:rPr>
          <w:rFonts w:eastAsiaTheme="minorEastAsia"/>
          <w:sz w:val="24"/>
          <w:szCs w:val="24"/>
        </w:rPr>
        <w:t>сформированности</w:t>
      </w:r>
      <w:proofErr w:type="spellEnd"/>
      <w:r w:rsidRPr="0023239C">
        <w:rPr>
          <w:rFonts w:eastAsiaTheme="minorEastAsia"/>
          <w:sz w:val="24"/>
          <w:szCs w:val="24"/>
        </w:rPr>
        <w:t xml:space="preserve"> коммуникативных навыков (2-4 выбора «предпочитаемые»)</w:t>
      </w:r>
    </w:p>
    <w:p w:rsidR="0023239C" w:rsidRPr="0023239C" w:rsidRDefault="0023239C" w:rsidP="0023239C">
      <w:pPr>
        <w:pStyle w:val="1a"/>
        <w:pBdr>
          <w:top w:val="single" w:sz="4" w:space="0" w:color="auto"/>
          <w:left w:val="single" w:sz="4" w:space="0" w:color="auto"/>
          <w:bottom w:val="single" w:sz="4" w:space="0" w:color="auto"/>
          <w:right w:val="single" w:sz="4" w:space="0" w:color="auto"/>
        </w:pBdr>
        <w:spacing w:line="240" w:lineRule="auto"/>
        <w:ind w:firstLine="0"/>
        <w:rPr>
          <w:rFonts w:eastAsiaTheme="minorEastAsia"/>
          <w:sz w:val="24"/>
          <w:szCs w:val="24"/>
        </w:rPr>
      </w:pPr>
      <w:r w:rsidRPr="0023239C">
        <w:rPr>
          <w:rFonts w:eastAsiaTheme="minorEastAsia"/>
          <w:sz w:val="24"/>
          <w:szCs w:val="24"/>
        </w:rPr>
        <w:t xml:space="preserve">Низкий уровень </w:t>
      </w:r>
      <w:proofErr w:type="spellStart"/>
      <w:r w:rsidRPr="0023239C">
        <w:rPr>
          <w:rFonts w:eastAsiaTheme="minorEastAsia"/>
          <w:sz w:val="24"/>
          <w:szCs w:val="24"/>
        </w:rPr>
        <w:t>сформированности</w:t>
      </w:r>
      <w:proofErr w:type="spellEnd"/>
      <w:r w:rsidRPr="0023239C">
        <w:rPr>
          <w:rFonts w:eastAsiaTheme="minorEastAsia"/>
          <w:sz w:val="24"/>
          <w:szCs w:val="24"/>
        </w:rPr>
        <w:t xml:space="preserve"> коммуникативных навыков (0-1 выборов «пренебрегаемые», «изолированные», «отверженные»)</w:t>
      </w:r>
    </w:p>
    <w:p w:rsidR="00936540" w:rsidRDefault="00011B74" w:rsidP="00011B74">
      <w:pPr>
        <w:pStyle w:val="ConsPlusNormal"/>
        <w:ind w:firstLine="540"/>
        <w:jc w:val="both"/>
      </w:pPr>
      <w:proofErr w:type="gramStart"/>
      <w:r>
        <w:t xml:space="preserve">- </w:t>
      </w:r>
      <w:r w:rsidR="00936540" w:rsidRPr="00011B74">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roofErr w:type="gramEnd"/>
    </w:p>
    <w:p w:rsidR="000356BE" w:rsidRPr="000356BE" w:rsidRDefault="000356BE" w:rsidP="000356BE">
      <w:pPr>
        <w:pStyle w:val="1a"/>
        <w:pBdr>
          <w:top w:val="single" w:sz="4" w:space="0" w:color="auto"/>
          <w:left w:val="single" w:sz="4" w:space="0" w:color="auto"/>
          <w:bottom w:val="single" w:sz="4" w:space="0" w:color="auto"/>
          <w:right w:val="single" w:sz="4" w:space="0" w:color="auto"/>
        </w:pBdr>
        <w:spacing w:line="269" w:lineRule="auto"/>
        <w:ind w:firstLine="0"/>
        <w:jc w:val="both"/>
        <w:rPr>
          <w:rFonts w:eastAsiaTheme="minorEastAsia"/>
          <w:sz w:val="24"/>
          <w:szCs w:val="24"/>
        </w:rPr>
      </w:pPr>
      <w:r w:rsidRPr="000356BE">
        <w:rPr>
          <w:rFonts w:eastAsiaTheme="minorEastAsia"/>
          <w:sz w:val="24"/>
          <w:szCs w:val="24"/>
        </w:rPr>
        <w:t>РЕГУЛЯТИВНЫЕ УУД</w:t>
      </w:r>
    </w:p>
    <w:p w:rsidR="000356BE" w:rsidRPr="000356BE" w:rsidRDefault="000356BE" w:rsidP="000356BE">
      <w:pPr>
        <w:pStyle w:val="1a"/>
        <w:pBdr>
          <w:top w:val="single" w:sz="4" w:space="0" w:color="auto"/>
          <w:left w:val="single" w:sz="4" w:space="0" w:color="auto"/>
          <w:bottom w:val="single" w:sz="4" w:space="0" w:color="auto"/>
          <w:right w:val="single" w:sz="4" w:space="0" w:color="auto"/>
        </w:pBdr>
        <w:spacing w:line="269" w:lineRule="auto"/>
        <w:ind w:firstLine="0"/>
        <w:jc w:val="both"/>
        <w:rPr>
          <w:rFonts w:eastAsiaTheme="minorEastAsia"/>
          <w:b/>
          <w:sz w:val="24"/>
          <w:szCs w:val="24"/>
        </w:rPr>
      </w:pPr>
      <w:r w:rsidRPr="000356BE">
        <w:rPr>
          <w:rFonts w:eastAsiaTheme="minorEastAsia"/>
          <w:b/>
          <w:sz w:val="24"/>
          <w:szCs w:val="24"/>
        </w:rPr>
        <w:t>5-10 классы.</w:t>
      </w:r>
    </w:p>
    <w:p w:rsidR="000356BE" w:rsidRPr="000356BE" w:rsidRDefault="000356BE" w:rsidP="000356BE">
      <w:pPr>
        <w:pStyle w:val="1a"/>
        <w:pBdr>
          <w:top w:val="single" w:sz="4" w:space="0" w:color="auto"/>
          <w:left w:val="single" w:sz="4" w:space="0" w:color="auto"/>
          <w:bottom w:val="single" w:sz="4" w:space="0" w:color="auto"/>
          <w:right w:val="single" w:sz="4" w:space="0" w:color="auto"/>
        </w:pBdr>
        <w:spacing w:line="269" w:lineRule="auto"/>
        <w:ind w:firstLine="0"/>
        <w:rPr>
          <w:rFonts w:eastAsiaTheme="minorEastAsia"/>
          <w:sz w:val="24"/>
          <w:szCs w:val="24"/>
        </w:rPr>
      </w:pPr>
      <w:r w:rsidRPr="000356BE">
        <w:rPr>
          <w:rFonts w:eastAsiaTheme="minorEastAsia"/>
          <w:sz w:val="24"/>
          <w:szCs w:val="24"/>
        </w:rPr>
        <w:t>Регулятивное действие контроля</w:t>
      </w:r>
    </w:p>
    <w:p w:rsidR="000356BE" w:rsidRPr="000356BE" w:rsidRDefault="000356BE" w:rsidP="000356BE">
      <w:pPr>
        <w:pStyle w:val="1a"/>
        <w:pBdr>
          <w:top w:val="single" w:sz="4" w:space="0" w:color="auto"/>
          <w:left w:val="single" w:sz="4" w:space="0" w:color="auto"/>
          <w:bottom w:val="single" w:sz="4" w:space="0" w:color="auto"/>
          <w:right w:val="single" w:sz="4" w:space="0" w:color="auto"/>
        </w:pBdr>
        <w:spacing w:line="269" w:lineRule="auto"/>
        <w:ind w:firstLine="0"/>
        <w:rPr>
          <w:rFonts w:eastAsiaTheme="minorEastAsia"/>
          <w:sz w:val="24"/>
          <w:szCs w:val="24"/>
        </w:rPr>
      </w:pPr>
      <w:r w:rsidRPr="000356BE">
        <w:rPr>
          <w:rFonts w:eastAsiaTheme="minorEastAsia"/>
          <w:sz w:val="24"/>
          <w:szCs w:val="24"/>
        </w:rPr>
        <w:t>Диагностика: Методика «Корректурная проба Бурдона» (буквенный вариант)</w:t>
      </w:r>
    </w:p>
    <w:p w:rsidR="000356BE" w:rsidRPr="000356BE" w:rsidRDefault="000356BE" w:rsidP="000356BE">
      <w:pPr>
        <w:pStyle w:val="1a"/>
        <w:pBdr>
          <w:top w:val="single" w:sz="4" w:space="0" w:color="auto"/>
          <w:left w:val="single" w:sz="4" w:space="0" w:color="auto"/>
          <w:bottom w:val="single" w:sz="4" w:space="0" w:color="auto"/>
          <w:right w:val="single" w:sz="4" w:space="0" w:color="auto"/>
        </w:pBdr>
        <w:spacing w:line="269" w:lineRule="auto"/>
        <w:ind w:firstLine="0"/>
        <w:rPr>
          <w:rFonts w:eastAsiaTheme="minorEastAsia"/>
          <w:sz w:val="24"/>
          <w:szCs w:val="24"/>
        </w:rPr>
      </w:pPr>
      <w:r w:rsidRPr="000356BE">
        <w:rPr>
          <w:rFonts w:eastAsiaTheme="minorEastAsia"/>
          <w:sz w:val="24"/>
          <w:szCs w:val="24"/>
        </w:rPr>
        <w:t xml:space="preserve">Критерии </w:t>
      </w:r>
      <w:proofErr w:type="spellStart"/>
      <w:r w:rsidRPr="000356BE">
        <w:rPr>
          <w:rFonts w:eastAsiaTheme="minorEastAsia"/>
          <w:sz w:val="24"/>
          <w:szCs w:val="24"/>
        </w:rPr>
        <w:t>сформированности</w:t>
      </w:r>
      <w:proofErr w:type="spellEnd"/>
      <w:r w:rsidRPr="000356BE">
        <w:rPr>
          <w:rFonts w:eastAsiaTheme="minorEastAsia"/>
          <w:sz w:val="24"/>
          <w:szCs w:val="24"/>
        </w:rPr>
        <w:t>:</w:t>
      </w:r>
    </w:p>
    <w:p w:rsidR="000356BE" w:rsidRPr="000356BE" w:rsidRDefault="000356BE" w:rsidP="000356BE">
      <w:pPr>
        <w:pStyle w:val="1a"/>
        <w:pBdr>
          <w:top w:val="single" w:sz="4" w:space="0" w:color="auto"/>
          <w:left w:val="single" w:sz="4" w:space="0" w:color="auto"/>
          <w:bottom w:val="single" w:sz="4" w:space="0" w:color="auto"/>
          <w:right w:val="single" w:sz="4" w:space="0" w:color="auto"/>
        </w:pBdr>
        <w:spacing w:line="271" w:lineRule="auto"/>
        <w:ind w:firstLine="0"/>
        <w:rPr>
          <w:rFonts w:eastAsiaTheme="minorEastAsia"/>
          <w:sz w:val="24"/>
          <w:szCs w:val="24"/>
        </w:rPr>
      </w:pPr>
      <w:proofErr w:type="gramStart"/>
      <w:r w:rsidRPr="000356BE">
        <w:rPr>
          <w:rFonts w:eastAsiaTheme="minorEastAsia"/>
          <w:sz w:val="24"/>
          <w:szCs w:val="24"/>
        </w:rPr>
        <w:t>Высокий</w:t>
      </w:r>
      <w:proofErr w:type="gramEnd"/>
      <w:r w:rsidRPr="000356BE">
        <w:rPr>
          <w:rFonts w:eastAsiaTheme="minorEastAsia"/>
          <w:sz w:val="24"/>
          <w:szCs w:val="24"/>
        </w:rPr>
        <w:t>: ошибки исправляет самостоятельно; контролирует соответствие</w:t>
      </w:r>
    </w:p>
    <w:p w:rsidR="000356BE" w:rsidRPr="000356BE" w:rsidRDefault="000356BE" w:rsidP="000356BE">
      <w:pPr>
        <w:pStyle w:val="1a"/>
        <w:pBdr>
          <w:top w:val="single" w:sz="4" w:space="0" w:color="auto"/>
          <w:left w:val="single" w:sz="4" w:space="0" w:color="auto"/>
          <w:bottom w:val="single" w:sz="4" w:space="0" w:color="auto"/>
          <w:right w:val="single" w:sz="4" w:space="0" w:color="auto"/>
        </w:pBdr>
        <w:spacing w:line="271" w:lineRule="auto"/>
        <w:ind w:firstLine="0"/>
        <w:rPr>
          <w:rFonts w:eastAsiaTheme="minorEastAsia"/>
          <w:sz w:val="24"/>
          <w:szCs w:val="24"/>
        </w:rPr>
      </w:pPr>
      <w:r w:rsidRPr="000356BE">
        <w:rPr>
          <w:rFonts w:eastAsiaTheme="minorEastAsia"/>
          <w:sz w:val="24"/>
          <w:szCs w:val="24"/>
        </w:rPr>
        <w:t>выполняемых действий способу, при изменении условий вносит коррективы в способ действия до начала решения.</w:t>
      </w:r>
    </w:p>
    <w:p w:rsidR="000356BE" w:rsidRPr="000356BE" w:rsidRDefault="000356BE" w:rsidP="000356BE">
      <w:pPr>
        <w:pStyle w:val="1a"/>
        <w:pBdr>
          <w:top w:val="single" w:sz="4" w:space="0" w:color="auto"/>
          <w:left w:val="single" w:sz="4" w:space="0" w:color="auto"/>
          <w:bottom w:val="single" w:sz="4" w:space="0" w:color="auto"/>
          <w:right w:val="single" w:sz="4" w:space="0" w:color="auto"/>
        </w:pBdr>
        <w:spacing w:line="269" w:lineRule="auto"/>
        <w:ind w:firstLine="0"/>
        <w:rPr>
          <w:rFonts w:eastAsiaTheme="minorEastAsia"/>
          <w:sz w:val="24"/>
          <w:szCs w:val="24"/>
        </w:rPr>
      </w:pPr>
      <w:proofErr w:type="gramStart"/>
      <w:r w:rsidRPr="000356BE">
        <w:rPr>
          <w:rFonts w:eastAsiaTheme="minorEastAsia"/>
          <w:sz w:val="24"/>
          <w:szCs w:val="24"/>
        </w:rPr>
        <w:t>Средний</w:t>
      </w:r>
      <w:proofErr w:type="gramEnd"/>
      <w:r w:rsidRPr="000356BE">
        <w:rPr>
          <w:rFonts w:eastAsiaTheme="minorEastAsia"/>
          <w:sz w:val="24"/>
          <w:szCs w:val="24"/>
        </w:rPr>
        <w:t>: самостоятельно или с помощью учителя обнаруживает ошибки, вызванные несоответствием усвоенного способа действия, условий задачи и вносит коррективы. Задачи, соответствующие усвоенному способу выполняются безошибочно.</w:t>
      </w:r>
    </w:p>
    <w:p w:rsidR="000356BE" w:rsidRPr="000356BE" w:rsidRDefault="000356BE" w:rsidP="000356BE">
      <w:pPr>
        <w:pStyle w:val="1a"/>
        <w:pBdr>
          <w:top w:val="single" w:sz="4" w:space="0" w:color="auto"/>
          <w:left w:val="single" w:sz="4" w:space="0" w:color="auto"/>
          <w:bottom w:val="single" w:sz="4" w:space="0" w:color="auto"/>
          <w:right w:val="single" w:sz="4" w:space="0" w:color="auto"/>
        </w:pBdr>
        <w:spacing w:line="269" w:lineRule="auto"/>
        <w:ind w:firstLine="0"/>
        <w:rPr>
          <w:rFonts w:eastAsiaTheme="minorEastAsia"/>
          <w:sz w:val="24"/>
          <w:szCs w:val="24"/>
        </w:rPr>
      </w:pPr>
      <w:proofErr w:type="gramStart"/>
      <w:r w:rsidRPr="000356BE">
        <w:rPr>
          <w:rFonts w:eastAsiaTheme="minorEastAsia"/>
          <w:sz w:val="24"/>
          <w:szCs w:val="24"/>
        </w:rPr>
        <w:t>Низкий</w:t>
      </w:r>
      <w:proofErr w:type="gramEnd"/>
      <w:r w:rsidRPr="000356BE">
        <w:rPr>
          <w:rFonts w:eastAsiaTheme="minorEastAsia"/>
          <w:sz w:val="24"/>
          <w:szCs w:val="24"/>
        </w:rPr>
        <w:t>: без помощи не может обнаружить несоответствие усвоенного способа действия новым условиям. Осознает правило контроля, но затрудняется одновременно выполнять учебные действия и контролировать их.</w:t>
      </w:r>
    </w:p>
    <w:p w:rsidR="000356BE" w:rsidRDefault="00936540" w:rsidP="00011B74">
      <w:pPr>
        <w:pStyle w:val="ConsPlusNormal"/>
        <w:ind w:firstLine="540"/>
        <w:jc w:val="both"/>
      </w:pPr>
      <w:r w:rsidRPr="00011B74">
        <w:t xml:space="preserve">Оценка достижения </w:t>
      </w:r>
      <w:proofErr w:type="spellStart"/>
      <w:r w:rsidRPr="00011B74">
        <w:t>метапредметных</w:t>
      </w:r>
      <w:proofErr w:type="spellEnd"/>
      <w:r w:rsidRPr="00011B74">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w:t>
      </w:r>
    </w:p>
    <w:p w:rsidR="00936540" w:rsidRPr="00011B74" w:rsidRDefault="00936540" w:rsidP="00011B74">
      <w:pPr>
        <w:pStyle w:val="ConsPlusNormal"/>
        <w:ind w:firstLine="540"/>
        <w:jc w:val="both"/>
      </w:pPr>
      <w:r w:rsidRPr="00011B74">
        <w:t xml:space="preserve">Инструментарий строится на </w:t>
      </w:r>
      <w:proofErr w:type="spellStart"/>
      <w:r w:rsidRPr="00011B74">
        <w:t>межпредметной</w:t>
      </w:r>
      <w:proofErr w:type="spellEnd"/>
      <w:r w:rsidRPr="00011B74">
        <w:t xml:space="preserve"> основе и может включать диагностические материалы по оценке читательской и цифровой грамотности, </w:t>
      </w:r>
      <w:r w:rsidRPr="00011B74">
        <w:lastRenderedPageBreak/>
        <w:t>сформированности регулятивных, коммуникативных и познавательных универсальных учебных действий.</w:t>
      </w:r>
    </w:p>
    <w:p w:rsidR="00936540" w:rsidRPr="00011B74" w:rsidRDefault="00936540" w:rsidP="00011B74">
      <w:pPr>
        <w:pStyle w:val="ConsPlusNormal"/>
        <w:ind w:firstLine="540"/>
        <w:jc w:val="both"/>
      </w:pPr>
      <w:r w:rsidRPr="00011B74">
        <w:t>Рекомендуемые формы оценки:</w:t>
      </w:r>
    </w:p>
    <w:p w:rsidR="00936540" w:rsidRPr="00011B74" w:rsidRDefault="00011B74" w:rsidP="00011B74">
      <w:pPr>
        <w:pStyle w:val="ConsPlusNormal"/>
        <w:ind w:firstLine="540"/>
        <w:jc w:val="both"/>
      </w:pPr>
      <w:r>
        <w:t xml:space="preserve">- </w:t>
      </w:r>
      <w:r w:rsidR="00936540" w:rsidRPr="00011B74">
        <w:t>письменная работа на межпредметной основе (для проверки читательской грамотности);</w:t>
      </w:r>
    </w:p>
    <w:p w:rsidR="00936540" w:rsidRPr="00011B74" w:rsidRDefault="00011B74" w:rsidP="00011B74">
      <w:pPr>
        <w:pStyle w:val="ConsPlusNormal"/>
        <w:ind w:firstLine="540"/>
        <w:jc w:val="both"/>
      </w:pPr>
      <w:r>
        <w:t xml:space="preserve">- </w:t>
      </w:r>
      <w:r w:rsidR="00936540" w:rsidRPr="00011B74">
        <w:t>практическая работа в сочетании с письменной (компьютеризованной) частью (для проверки цифровой грамотности);</w:t>
      </w:r>
    </w:p>
    <w:p w:rsidR="00936540" w:rsidRPr="00011B74" w:rsidRDefault="00011B74" w:rsidP="00011B74">
      <w:pPr>
        <w:pStyle w:val="ConsPlusNormal"/>
        <w:ind w:firstLine="540"/>
        <w:jc w:val="both"/>
      </w:pPr>
      <w:r>
        <w:t xml:space="preserve">- </w:t>
      </w:r>
      <w:r w:rsidR="00936540" w:rsidRPr="00011B74">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936540" w:rsidRPr="00011B74" w:rsidRDefault="00936540" w:rsidP="00011B74">
      <w:pPr>
        <w:pStyle w:val="ConsPlusNormal"/>
        <w:ind w:firstLine="540"/>
        <w:jc w:val="both"/>
      </w:pPr>
      <w:r w:rsidRPr="00011B74">
        <w:t>Каждый из перечисленных видов диагностики проводится с периодичностью не менее чем один раз в два года.</w:t>
      </w:r>
    </w:p>
    <w:p w:rsidR="00936540" w:rsidRPr="00011B74" w:rsidRDefault="00936540" w:rsidP="00011B74">
      <w:pPr>
        <w:pStyle w:val="ConsPlusNormal"/>
        <w:ind w:firstLine="540"/>
        <w:jc w:val="both"/>
      </w:pPr>
      <w:r w:rsidRPr="00011B74">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936540" w:rsidRPr="00011B74" w:rsidRDefault="00936540" w:rsidP="00011B74">
      <w:pPr>
        <w:pStyle w:val="ConsPlusNormal"/>
        <w:ind w:firstLine="540"/>
        <w:jc w:val="both"/>
      </w:pPr>
      <w:r w:rsidRPr="00011B74">
        <w:t>Выбор темы проекта осуществляется обучающимися.</w:t>
      </w:r>
    </w:p>
    <w:p w:rsidR="00936540" w:rsidRPr="00011B74" w:rsidRDefault="00936540" w:rsidP="00011B74">
      <w:pPr>
        <w:pStyle w:val="ConsPlusNormal"/>
        <w:ind w:firstLine="540"/>
        <w:jc w:val="both"/>
      </w:pPr>
      <w:r w:rsidRPr="00011B74">
        <w:t>Результатом проекта является одна из следующих работ:</w:t>
      </w:r>
    </w:p>
    <w:p w:rsidR="00936540" w:rsidRPr="00011B74" w:rsidRDefault="00011B74" w:rsidP="00011B74">
      <w:pPr>
        <w:pStyle w:val="ConsPlusNormal"/>
        <w:ind w:firstLine="540"/>
        <w:jc w:val="both"/>
      </w:pPr>
      <w:r>
        <w:t xml:space="preserve">- </w:t>
      </w:r>
      <w:r w:rsidR="00936540" w:rsidRPr="00011B74">
        <w:t>письменная работа (эссе, реферат, аналитические материалы, обзорные материалы, отчеты о проведенных исследованиях, стендовый доклад и другие);</w:t>
      </w:r>
    </w:p>
    <w:p w:rsidR="00936540" w:rsidRPr="00011B74" w:rsidRDefault="00011B74" w:rsidP="00011B74">
      <w:pPr>
        <w:pStyle w:val="ConsPlusNormal"/>
        <w:ind w:firstLine="540"/>
        <w:jc w:val="both"/>
      </w:pPr>
      <w:r>
        <w:t xml:space="preserve">- </w:t>
      </w:r>
      <w:r w:rsidR="00936540" w:rsidRPr="00011B74">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936540" w:rsidRPr="00011B74" w:rsidRDefault="00011B74" w:rsidP="00011B74">
      <w:pPr>
        <w:pStyle w:val="ConsPlusNormal"/>
        <w:ind w:firstLine="540"/>
        <w:jc w:val="both"/>
      </w:pPr>
      <w:r>
        <w:t xml:space="preserve">- </w:t>
      </w:r>
      <w:r w:rsidR="00936540" w:rsidRPr="00011B74">
        <w:t>материальный объект, макет, иное конструкторское изделие;</w:t>
      </w:r>
    </w:p>
    <w:p w:rsidR="00936540" w:rsidRPr="00011B74" w:rsidRDefault="00011B74" w:rsidP="00011B74">
      <w:pPr>
        <w:pStyle w:val="ConsPlusNormal"/>
        <w:ind w:firstLine="540"/>
        <w:jc w:val="both"/>
      </w:pPr>
      <w:r>
        <w:t xml:space="preserve">- </w:t>
      </w:r>
      <w:r w:rsidR="00936540" w:rsidRPr="00011B74">
        <w:t>отчетные материалы по социальному проекту.</w:t>
      </w:r>
    </w:p>
    <w:p w:rsidR="00936540" w:rsidRPr="00011B74" w:rsidRDefault="00936540" w:rsidP="00011B74">
      <w:pPr>
        <w:pStyle w:val="ConsPlusNormal"/>
        <w:ind w:firstLine="540"/>
        <w:jc w:val="both"/>
      </w:pPr>
      <w:r w:rsidRPr="00011B74">
        <w:t>Требования к организации проектной деятельности, к содержанию и направленности проекта разрабатываются образовательной организацией.</w:t>
      </w:r>
    </w:p>
    <w:p w:rsidR="00936540" w:rsidRPr="00011B74" w:rsidRDefault="00936540" w:rsidP="00011B74">
      <w:pPr>
        <w:pStyle w:val="ConsPlusNormal"/>
        <w:ind w:firstLine="540"/>
        <w:jc w:val="both"/>
      </w:pPr>
      <w:r w:rsidRPr="00011B74">
        <w:t>Проект оценивается по следующим критериям:</w:t>
      </w:r>
    </w:p>
    <w:p w:rsidR="00936540" w:rsidRPr="00011B74" w:rsidRDefault="00011B74" w:rsidP="00011B74">
      <w:pPr>
        <w:pStyle w:val="ConsPlusNormal"/>
        <w:ind w:firstLine="540"/>
        <w:jc w:val="both"/>
      </w:pPr>
      <w:r>
        <w:t xml:space="preserve">- </w:t>
      </w:r>
      <w:r w:rsidR="00936540" w:rsidRPr="00011B74">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936540" w:rsidRPr="00011B74" w:rsidRDefault="00011B74" w:rsidP="00011B74">
      <w:pPr>
        <w:pStyle w:val="ConsPlusNormal"/>
        <w:ind w:firstLine="540"/>
        <w:jc w:val="both"/>
      </w:pPr>
      <w:r>
        <w:t xml:space="preserve">- </w:t>
      </w:r>
      <w:r w:rsidR="00936540" w:rsidRPr="00011B74">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936540" w:rsidRPr="00011B74" w:rsidRDefault="00011B74" w:rsidP="00011B74">
      <w:pPr>
        <w:pStyle w:val="ConsPlusNormal"/>
        <w:ind w:firstLine="540"/>
        <w:jc w:val="both"/>
      </w:pPr>
      <w:r>
        <w:t xml:space="preserve">- </w:t>
      </w:r>
      <w:r w:rsidR="00936540" w:rsidRPr="00011B74">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936540" w:rsidRPr="00011B74" w:rsidRDefault="00011B74" w:rsidP="00011B74">
      <w:pPr>
        <w:pStyle w:val="ConsPlusNormal"/>
        <w:ind w:firstLine="540"/>
        <w:jc w:val="both"/>
      </w:pPr>
      <w:r>
        <w:t xml:space="preserve">- </w:t>
      </w:r>
      <w:r w:rsidR="00936540" w:rsidRPr="00011B74">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936540" w:rsidRPr="00011B74" w:rsidRDefault="00936540" w:rsidP="00011B74">
      <w:pPr>
        <w:pStyle w:val="ConsPlusNormal"/>
        <w:ind w:firstLine="540"/>
        <w:jc w:val="both"/>
      </w:pPr>
      <w:r w:rsidRPr="00011B74">
        <w:t xml:space="preserve">Предметные результаты освоения </w:t>
      </w:r>
      <w:r w:rsidR="00011B74">
        <w:t>АООП</w:t>
      </w:r>
      <w:r w:rsidRPr="00011B74">
        <w:t xml:space="preserve"> ООО для обучающихся с нарушениями опорно-двигательного аппарата (вариант 6.2) с учетом специфики содержания предметных областей, включающих конкретные учебные предметы, ориентированы на </w:t>
      </w:r>
      <w:r w:rsidRPr="00011B74">
        <w:lastRenderedPageBreak/>
        <w:t>применение знаний, умений и навыков обучающимися в учебных ситуациях и реальных жизненных условиях, а также на успешное обучение.</w:t>
      </w:r>
    </w:p>
    <w:p w:rsidR="00936540" w:rsidRPr="00011B74" w:rsidRDefault="00936540" w:rsidP="00011B74">
      <w:pPr>
        <w:pStyle w:val="ConsPlusNormal"/>
        <w:ind w:firstLine="540"/>
        <w:jc w:val="both"/>
      </w:pPr>
      <w:r w:rsidRPr="00011B74">
        <w:t>Оценка предметных результатов представляет собой оценку достижения обучающимися планируемых результатов по отдельным учебным предметам.</w:t>
      </w:r>
    </w:p>
    <w:p w:rsidR="00936540" w:rsidRPr="00011B74" w:rsidRDefault="00936540" w:rsidP="00011B74">
      <w:pPr>
        <w:pStyle w:val="ConsPlusNormal"/>
        <w:ind w:firstLine="540"/>
        <w:jc w:val="both"/>
      </w:pPr>
      <w:r w:rsidRPr="00011B74">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936540" w:rsidRPr="00011B74" w:rsidRDefault="00936540" w:rsidP="00011B74">
      <w:pPr>
        <w:pStyle w:val="ConsPlusNormal"/>
        <w:ind w:firstLine="540"/>
        <w:jc w:val="both"/>
      </w:pPr>
      <w:r w:rsidRPr="00011B74">
        <w:t>Для оценки предметных результатов используются критерии: знание и понимание, применение, функциональность.</w:t>
      </w:r>
    </w:p>
    <w:p w:rsidR="00936540" w:rsidRPr="00011B74" w:rsidRDefault="00936540" w:rsidP="00011B74">
      <w:pPr>
        <w:pStyle w:val="ConsPlusNormal"/>
        <w:ind w:firstLine="540"/>
        <w:jc w:val="both"/>
      </w:pPr>
      <w:r w:rsidRPr="00011B74">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936540" w:rsidRPr="00011B74" w:rsidRDefault="00936540" w:rsidP="00011B74">
      <w:pPr>
        <w:pStyle w:val="ConsPlusNormal"/>
        <w:ind w:firstLine="540"/>
        <w:jc w:val="both"/>
      </w:pPr>
      <w:r w:rsidRPr="00011B74">
        <w:t>Обобщенный критерий "применение" включает:</w:t>
      </w:r>
    </w:p>
    <w:p w:rsidR="00936540" w:rsidRPr="00011B74" w:rsidRDefault="00011B74" w:rsidP="00011B74">
      <w:pPr>
        <w:pStyle w:val="ConsPlusNormal"/>
        <w:ind w:firstLine="540"/>
        <w:jc w:val="both"/>
      </w:pPr>
      <w:r>
        <w:t xml:space="preserve">- </w:t>
      </w:r>
      <w:r w:rsidR="00936540" w:rsidRPr="00011B74">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011B74" w:rsidRDefault="00011B74" w:rsidP="00241FBA">
      <w:pPr>
        <w:pStyle w:val="ConsPlusNormal"/>
        <w:ind w:firstLine="540"/>
        <w:jc w:val="both"/>
      </w:pPr>
      <w:r>
        <w:t xml:space="preserve">- </w:t>
      </w:r>
      <w:r w:rsidR="00936540" w:rsidRPr="00011B74">
        <w:t>использование специфических для предмета способов действий и видов деятельности по получению нового</w:t>
      </w:r>
      <w:r w:rsidR="00936540">
        <w:t xml:space="preserve"> знания, его интерпретации, применению и преобразованию при решении учебных задач и (или) проблем, в том числе в ходе поисковой деятельности, учебно-исследовательской и</w:t>
      </w:r>
      <w:r>
        <w:t xml:space="preserve"> учебно-проектной деятельности.</w:t>
      </w:r>
    </w:p>
    <w:p w:rsidR="00011B74" w:rsidRDefault="00936540" w:rsidP="00241FBA">
      <w:pPr>
        <w:pStyle w:val="ConsPlusNormal"/>
        <w:ind w:firstLine="540"/>
        <w:jc w:val="both"/>
      </w:pPr>
      <w: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011B74" w:rsidRDefault="00936540" w:rsidP="00241FBA">
      <w:pPr>
        <w:pStyle w:val="ConsPlusNormal"/>
        <w:ind w:firstLine="540"/>
        <w:jc w:val="both"/>
      </w:pPr>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011B74" w:rsidRDefault="00936540" w:rsidP="00241FBA">
      <w:pPr>
        <w:pStyle w:val="ConsPlusNormal"/>
        <w:ind w:firstLine="539"/>
        <w:jc w:val="both"/>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241FBA" w:rsidRPr="00241FBA" w:rsidRDefault="00241FBA" w:rsidP="00241FBA">
      <w:pPr>
        <w:pStyle w:val="1a"/>
        <w:spacing w:line="240" w:lineRule="auto"/>
        <w:ind w:firstLine="820"/>
        <w:jc w:val="both"/>
        <w:rPr>
          <w:rFonts w:eastAsiaTheme="minorEastAsia"/>
          <w:sz w:val="24"/>
          <w:szCs w:val="24"/>
        </w:rPr>
      </w:pPr>
      <w:r w:rsidRPr="00241FBA">
        <w:rPr>
          <w:rFonts w:eastAsiaTheme="minorEastAsia"/>
          <w:sz w:val="24"/>
          <w:szCs w:val="24"/>
        </w:rPr>
        <w:t>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rsidR="00241FBA" w:rsidRPr="00241FBA" w:rsidRDefault="00241FBA" w:rsidP="00241FBA">
      <w:pPr>
        <w:pStyle w:val="1a"/>
        <w:spacing w:line="240" w:lineRule="auto"/>
        <w:ind w:firstLine="820"/>
        <w:jc w:val="both"/>
        <w:rPr>
          <w:rFonts w:eastAsiaTheme="minorEastAsia"/>
          <w:sz w:val="24"/>
          <w:szCs w:val="24"/>
        </w:rPr>
      </w:pPr>
      <w:r w:rsidRPr="00241FBA">
        <w:rPr>
          <w:rFonts w:eastAsiaTheme="minorEastAsia"/>
          <w:sz w:val="24"/>
          <w:szCs w:val="24"/>
        </w:rPr>
        <w:t xml:space="preserve">Система оценки предметных результатов освоения учебных программ с учётом уровневого подхода, принятого в ФГОС ООО, предполагает выделение базового уровня достижений как точки отсчёта при построении всей системы оценки и организации индивидуальной работы </w:t>
      </w:r>
      <w:proofErr w:type="gramStart"/>
      <w:r w:rsidRPr="00241FBA">
        <w:rPr>
          <w:rFonts w:eastAsiaTheme="minorEastAsia"/>
          <w:sz w:val="24"/>
          <w:szCs w:val="24"/>
        </w:rPr>
        <w:t>с</w:t>
      </w:r>
      <w:proofErr w:type="gramEnd"/>
      <w:r w:rsidRPr="00241FBA">
        <w:rPr>
          <w:rFonts w:eastAsiaTheme="minorEastAsia"/>
          <w:sz w:val="24"/>
          <w:szCs w:val="24"/>
        </w:rPr>
        <w:t xml:space="preserve"> обучающимися. Реальные достижения </w:t>
      </w:r>
      <w:proofErr w:type="gramStart"/>
      <w:r w:rsidRPr="00241FBA">
        <w:rPr>
          <w:rFonts w:eastAsiaTheme="minorEastAsia"/>
          <w:sz w:val="24"/>
          <w:szCs w:val="24"/>
        </w:rPr>
        <w:t>обучающихся</w:t>
      </w:r>
      <w:proofErr w:type="gramEnd"/>
      <w:r w:rsidRPr="00241FBA">
        <w:rPr>
          <w:rFonts w:eastAsiaTheme="minorEastAsia"/>
          <w:sz w:val="24"/>
          <w:szCs w:val="24"/>
        </w:rPr>
        <w:t xml:space="preserve"> могут соответствовать базовому уровню, а могут отличаться от него как в сторону превышения, так и в сторону уменьшения.</w:t>
      </w:r>
    </w:p>
    <w:p w:rsidR="00241FBA" w:rsidRPr="00241FBA" w:rsidRDefault="00241FBA" w:rsidP="00241FBA">
      <w:pPr>
        <w:pStyle w:val="1a"/>
        <w:spacing w:line="240" w:lineRule="auto"/>
        <w:ind w:firstLine="720"/>
        <w:jc w:val="both"/>
        <w:rPr>
          <w:rFonts w:eastAsiaTheme="minorEastAsia"/>
          <w:sz w:val="24"/>
          <w:szCs w:val="24"/>
        </w:rPr>
      </w:pPr>
      <w:r w:rsidRPr="00241FBA">
        <w:rPr>
          <w:rFonts w:eastAsiaTheme="minorEastAsia"/>
          <w:sz w:val="24"/>
          <w:szCs w:val="24"/>
        </w:rPr>
        <w:t>Для описания достижений обучающихся целесообразно установить следующие четыре уровня:</w:t>
      </w:r>
    </w:p>
    <w:p w:rsidR="00241FBA" w:rsidRPr="00241FBA" w:rsidRDefault="00241FBA" w:rsidP="00D27924">
      <w:pPr>
        <w:pStyle w:val="1a"/>
        <w:numPr>
          <w:ilvl w:val="0"/>
          <w:numId w:val="26"/>
        </w:numPr>
        <w:tabs>
          <w:tab w:val="left" w:pos="207"/>
        </w:tabs>
        <w:spacing w:line="240" w:lineRule="auto"/>
        <w:ind w:firstLine="0"/>
        <w:jc w:val="both"/>
        <w:rPr>
          <w:rFonts w:eastAsiaTheme="minorEastAsia"/>
          <w:sz w:val="24"/>
          <w:szCs w:val="24"/>
        </w:rPr>
      </w:pPr>
      <w:r w:rsidRPr="00241FBA">
        <w:rPr>
          <w:rFonts w:eastAsiaTheme="minorEastAsia"/>
          <w:sz w:val="24"/>
          <w:szCs w:val="24"/>
        </w:rPr>
        <w:t>"5" ("отлично") ставится, если выполнено более 90% работы, когда обучающийся показывает высокий уровень усвоения образовательных программ;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включая письменные работы;</w:t>
      </w:r>
    </w:p>
    <w:p w:rsidR="00241FBA" w:rsidRPr="00241FBA" w:rsidRDefault="00241FBA" w:rsidP="00D27924">
      <w:pPr>
        <w:pStyle w:val="1a"/>
        <w:numPr>
          <w:ilvl w:val="0"/>
          <w:numId w:val="26"/>
        </w:numPr>
        <w:tabs>
          <w:tab w:val="left" w:pos="207"/>
        </w:tabs>
        <w:spacing w:line="240" w:lineRule="auto"/>
        <w:ind w:firstLine="0"/>
        <w:jc w:val="both"/>
        <w:rPr>
          <w:rFonts w:eastAsiaTheme="minorEastAsia"/>
          <w:sz w:val="24"/>
          <w:szCs w:val="24"/>
        </w:rPr>
      </w:pPr>
      <w:proofErr w:type="gramStart"/>
      <w:r w:rsidRPr="00241FBA">
        <w:rPr>
          <w:rFonts w:eastAsiaTheme="minorEastAsia"/>
          <w:sz w:val="24"/>
          <w:szCs w:val="24"/>
        </w:rPr>
        <w:t xml:space="preserve">"4" ("хорошо") ставится, если выполнено 75% и более работы, когда обучающийся демонстрирует усвоение обязательного уровня и частично уровня повышенной сложности образовательных программ; отвечает без особых затруднений на вопросы учителя; умеет применять полученные знания на практике; в устных ответах не допускает существенных </w:t>
      </w:r>
      <w:r w:rsidRPr="00241FBA">
        <w:rPr>
          <w:rFonts w:eastAsiaTheme="minorEastAsia"/>
          <w:sz w:val="24"/>
          <w:szCs w:val="24"/>
        </w:rPr>
        <w:lastRenderedPageBreak/>
        <w:t>ошибок, легко устраняет отдельные неточности с помощью дополнительных вопросов учителя, в письменных работах делает незначительные ошибки.</w:t>
      </w:r>
      <w:proofErr w:type="gramEnd"/>
    </w:p>
    <w:p w:rsidR="00241FBA" w:rsidRPr="00241FBA" w:rsidRDefault="00241FBA" w:rsidP="00241FBA">
      <w:pPr>
        <w:pStyle w:val="1a"/>
        <w:spacing w:line="240" w:lineRule="auto"/>
        <w:ind w:firstLine="0"/>
        <w:jc w:val="both"/>
        <w:rPr>
          <w:rFonts w:eastAsiaTheme="minorEastAsia"/>
          <w:sz w:val="24"/>
          <w:szCs w:val="24"/>
        </w:rPr>
      </w:pPr>
      <w:r w:rsidRPr="00241FBA">
        <w:rPr>
          <w:rFonts w:eastAsiaTheme="minorEastAsia"/>
          <w:sz w:val="24"/>
          <w:szCs w:val="24"/>
        </w:rPr>
        <w:t>Знания, оцениваемые "5" и "4", как правило, характеризуются высоким понятийным уровнем, глубоким усвоением фактов и умением делать обобщения;</w:t>
      </w:r>
    </w:p>
    <w:p w:rsidR="00241FBA" w:rsidRPr="00241FBA" w:rsidRDefault="00241FBA" w:rsidP="00D27924">
      <w:pPr>
        <w:pStyle w:val="1a"/>
        <w:numPr>
          <w:ilvl w:val="0"/>
          <w:numId w:val="26"/>
        </w:numPr>
        <w:tabs>
          <w:tab w:val="left" w:pos="207"/>
        </w:tabs>
        <w:spacing w:line="240" w:lineRule="auto"/>
        <w:ind w:firstLine="0"/>
        <w:jc w:val="both"/>
        <w:rPr>
          <w:rFonts w:eastAsiaTheme="minorEastAsia"/>
          <w:sz w:val="24"/>
          <w:szCs w:val="24"/>
        </w:rPr>
      </w:pPr>
      <w:r w:rsidRPr="00241FBA">
        <w:rPr>
          <w:rFonts w:eastAsiaTheme="minorEastAsia"/>
          <w:sz w:val="24"/>
          <w:szCs w:val="24"/>
        </w:rPr>
        <w:t xml:space="preserve">"3" ("удовлетворительно") ставится, если выполнено не менее 50% работы, когда обучающийся обнаруживает усвоение обязательного уровня образовательных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ответить на вопросы воспроизводящего </w:t>
      </w:r>
      <w:proofErr w:type="gramStart"/>
      <w:r w:rsidRPr="00241FBA">
        <w:rPr>
          <w:rFonts w:eastAsiaTheme="minorEastAsia"/>
          <w:sz w:val="24"/>
          <w:szCs w:val="24"/>
        </w:rPr>
        <w:t>характера</w:t>
      </w:r>
      <w:proofErr w:type="gramEnd"/>
      <w:r w:rsidRPr="00241FBA">
        <w:rPr>
          <w:rFonts w:eastAsiaTheme="minorEastAsia"/>
          <w:sz w:val="24"/>
          <w:szCs w:val="24"/>
        </w:rPr>
        <w:t xml:space="preserve"> и испытывает затруднения при ответах на видоизмененные вопросы; допускает существенные ошибки в письменных работах. Знания, оцениваемые баллом "3", находятся на уровне представлений и элементарных понятий;</w:t>
      </w:r>
    </w:p>
    <w:p w:rsidR="00241FBA" w:rsidRPr="00241FBA" w:rsidRDefault="00241FBA" w:rsidP="00D27924">
      <w:pPr>
        <w:pStyle w:val="1a"/>
        <w:numPr>
          <w:ilvl w:val="0"/>
          <w:numId w:val="26"/>
        </w:numPr>
        <w:tabs>
          <w:tab w:val="left" w:pos="207"/>
        </w:tabs>
        <w:spacing w:line="240" w:lineRule="auto"/>
        <w:ind w:firstLine="0"/>
        <w:jc w:val="both"/>
        <w:rPr>
          <w:rFonts w:eastAsiaTheme="minorEastAsia"/>
          <w:sz w:val="24"/>
          <w:szCs w:val="24"/>
        </w:rPr>
      </w:pPr>
      <w:r w:rsidRPr="00241FBA">
        <w:rPr>
          <w:rFonts w:eastAsiaTheme="minorEastAsia"/>
          <w:sz w:val="24"/>
          <w:szCs w:val="24"/>
        </w:rPr>
        <w:t>"2" ("неудовлетворительно") ставится, если выполнено менее 50% работы, когда обучающийся имеет отдельные представления об изученном материале, при этом большая часть обязательного уровня образовательных программ не усвоена, обучающийся испытывает затруднения при ответах на вопросы воспроизводящего характера; допускает грубые ошибки в письменных работах.</w:t>
      </w:r>
    </w:p>
    <w:p w:rsidR="00241FBA" w:rsidRPr="00241FBA" w:rsidRDefault="00241FBA" w:rsidP="00241FBA">
      <w:pPr>
        <w:pStyle w:val="1a"/>
        <w:spacing w:line="240" w:lineRule="auto"/>
        <w:ind w:firstLine="720"/>
        <w:jc w:val="both"/>
        <w:rPr>
          <w:rFonts w:eastAsiaTheme="minorEastAsia"/>
          <w:sz w:val="24"/>
          <w:szCs w:val="24"/>
        </w:rPr>
      </w:pPr>
      <w:r w:rsidRPr="00241FBA">
        <w:rPr>
          <w:rFonts w:eastAsiaTheme="minorEastAsia"/>
          <w:sz w:val="24"/>
          <w:szCs w:val="24"/>
        </w:rPr>
        <w:t>Базовый уровень достижений демонстрирует способность обучающихся решать простые типовые задачи, подобные тем, что решали уже много раз, где требовалось применить сформированные умения и усвоенные знания, прежде всего опорной системы, что необходимо всем. Овладение базовым уровнем является достаточным для продолжения обучения на следующем уровне образования, но не по профильному направлению.</w:t>
      </w:r>
    </w:p>
    <w:p w:rsidR="00241FBA" w:rsidRPr="00241FBA" w:rsidRDefault="00241FBA" w:rsidP="00241FBA">
      <w:pPr>
        <w:pStyle w:val="1a"/>
        <w:spacing w:line="240" w:lineRule="auto"/>
        <w:ind w:firstLine="720"/>
        <w:jc w:val="both"/>
        <w:rPr>
          <w:rFonts w:eastAsiaTheme="minorEastAsia"/>
          <w:sz w:val="24"/>
          <w:szCs w:val="24"/>
        </w:rPr>
      </w:pPr>
      <w:r w:rsidRPr="00241FBA">
        <w:rPr>
          <w:rFonts w:eastAsiaTheme="minorEastAsia"/>
          <w:sz w:val="24"/>
          <w:szCs w:val="24"/>
        </w:rPr>
        <w:t>Высокий уровень достижений - решение «сверхзадачи» по неизученному материалу, когда потребовались либо самостоятельно добытые вне уроков знания, либо новые самостоятельно усвоенные умения. Этот уровень демонстрирует исключительные успехи отдельных учеников по отдельным темам - сверх школьных требований. Ученик умеет добывать знания, умеет преподносить материал.</w:t>
      </w:r>
    </w:p>
    <w:p w:rsidR="00241FBA" w:rsidRPr="00241FBA" w:rsidRDefault="00241FBA" w:rsidP="00241FBA">
      <w:pPr>
        <w:pStyle w:val="1a"/>
        <w:spacing w:line="240" w:lineRule="auto"/>
        <w:ind w:firstLine="720"/>
        <w:jc w:val="both"/>
        <w:rPr>
          <w:rFonts w:eastAsiaTheme="minorEastAsia"/>
          <w:sz w:val="24"/>
          <w:szCs w:val="24"/>
        </w:rPr>
      </w:pPr>
      <w:r w:rsidRPr="00241FBA">
        <w:rPr>
          <w:rFonts w:eastAsiaTheme="minorEastAsia"/>
          <w:sz w:val="24"/>
          <w:szCs w:val="24"/>
        </w:rPr>
        <w:t>Повышенный уровень достижений - это превышение базового уровня. Решение нестандартной задачи, где потребовалось либо применить знания по новой, изучаемой в данный момент теме, либо «старые» знания и умения, но в новой, непривычной ситуации.</w:t>
      </w:r>
    </w:p>
    <w:p w:rsidR="00241FBA" w:rsidRDefault="00241FBA" w:rsidP="00241FBA">
      <w:pPr>
        <w:pStyle w:val="1a"/>
        <w:spacing w:line="240" w:lineRule="auto"/>
        <w:ind w:firstLine="720"/>
        <w:jc w:val="both"/>
        <w:rPr>
          <w:rFonts w:eastAsiaTheme="minorEastAsia"/>
          <w:sz w:val="24"/>
          <w:szCs w:val="24"/>
        </w:rPr>
      </w:pPr>
      <w:r w:rsidRPr="00241FBA">
        <w:rPr>
          <w:rFonts w:eastAsiaTheme="minorEastAsia"/>
          <w:sz w:val="24"/>
          <w:szCs w:val="24"/>
        </w:rPr>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225AAD" w:rsidRPr="00225AAD" w:rsidRDefault="00225AAD" w:rsidP="00225AAD">
      <w:pPr>
        <w:pStyle w:val="1a"/>
        <w:spacing w:line="240" w:lineRule="auto"/>
        <w:ind w:firstLine="720"/>
        <w:jc w:val="both"/>
        <w:rPr>
          <w:rFonts w:eastAsiaTheme="minorEastAsia"/>
          <w:sz w:val="24"/>
          <w:szCs w:val="24"/>
        </w:rPr>
      </w:pPr>
      <w:r w:rsidRPr="00225AAD">
        <w:rPr>
          <w:rFonts w:eastAsiaTheme="minorEastAsia"/>
          <w:sz w:val="24"/>
          <w:szCs w:val="24"/>
        </w:rPr>
        <w:t>Специфика оценки предметных результатов обучающихся с НОДА</w:t>
      </w:r>
    </w:p>
    <w:p w:rsidR="00225AAD" w:rsidRPr="00225AAD" w:rsidRDefault="00225AAD" w:rsidP="00225AAD">
      <w:pPr>
        <w:pStyle w:val="1a"/>
        <w:spacing w:line="240" w:lineRule="auto"/>
        <w:ind w:firstLine="567"/>
        <w:jc w:val="both"/>
        <w:rPr>
          <w:rFonts w:eastAsiaTheme="minorEastAsia"/>
          <w:sz w:val="24"/>
          <w:szCs w:val="24"/>
        </w:rPr>
      </w:pPr>
      <w:r w:rsidRPr="00225AAD">
        <w:rPr>
          <w:rFonts w:eastAsiaTheme="minorEastAsia"/>
          <w:sz w:val="24"/>
          <w:szCs w:val="24"/>
        </w:rPr>
        <w:t>При оценке предметных результатов обучающихся с НОДА педагог обязательно должен учитывать особенности их психофизического развития и имеющиеся ограничения и не снижать отметки за медлительность, неточность движений и т. д.</w:t>
      </w:r>
    </w:p>
    <w:p w:rsidR="00225AAD" w:rsidRPr="00225AAD" w:rsidRDefault="00225AAD" w:rsidP="00225AAD">
      <w:pPr>
        <w:pStyle w:val="1a"/>
        <w:spacing w:line="240" w:lineRule="auto"/>
        <w:ind w:firstLine="567"/>
        <w:jc w:val="both"/>
        <w:rPr>
          <w:rFonts w:eastAsiaTheme="minorEastAsia"/>
          <w:sz w:val="24"/>
          <w:szCs w:val="24"/>
        </w:rPr>
      </w:pPr>
      <w:r w:rsidRPr="00225AAD">
        <w:rPr>
          <w:rFonts w:eastAsiaTheme="minorEastAsia"/>
          <w:sz w:val="24"/>
          <w:szCs w:val="24"/>
        </w:rPr>
        <w:t xml:space="preserve">При оценке устного ответа необходимо обязательно учитывать речевые особенности </w:t>
      </w:r>
      <w:proofErr w:type="gramStart"/>
      <w:r w:rsidRPr="00225AAD">
        <w:rPr>
          <w:rFonts w:eastAsiaTheme="minorEastAsia"/>
          <w:sz w:val="24"/>
          <w:szCs w:val="24"/>
        </w:rPr>
        <w:t>обучающихся</w:t>
      </w:r>
      <w:proofErr w:type="gramEnd"/>
      <w:r w:rsidRPr="00225AAD">
        <w:rPr>
          <w:rFonts w:eastAsiaTheme="minorEastAsia"/>
          <w:sz w:val="24"/>
          <w:szCs w:val="24"/>
        </w:rPr>
        <w:t xml:space="preserve"> с двигательными нарушениями и ни в коем случае не снижать отметки за недостаточную интонационную выразительность, замедленный темп и отсутствие плавности, </w:t>
      </w:r>
      <w:proofErr w:type="spellStart"/>
      <w:r w:rsidRPr="00225AAD">
        <w:rPr>
          <w:rFonts w:eastAsiaTheme="minorEastAsia"/>
          <w:sz w:val="24"/>
          <w:szCs w:val="24"/>
        </w:rPr>
        <w:t>скандированность</w:t>
      </w:r>
      <w:proofErr w:type="spellEnd"/>
      <w:r w:rsidRPr="00225AAD">
        <w:rPr>
          <w:rFonts w:eastAsiaTheme="minorEastAsia"/>
          <w:sz w:val="24"/>
          <w:szCs w:val="24"/>
        </w:rPr>
        <w:t xml:space="preserve"> речи и т. д.</w:t>
      </w:r>
    </w:p>
    <w:p w:rsidR="00225AAD" w:rsidRPr="00225AAD" w:rsidRDefault="00225AAD" w:rsidP="00225AAD">
      <w:pPr>
        <w:pStyle w:val="1a"/>
        <w:spacing w:line="240" w:lineRule="auto"/>
        <w:ind w:firstLine="567"/>
        <w:jc w:val="both"/>
        <w:rPr>
          <w:rFonts w:eastAsiaTheme="minorEastAsia"/>
          <w:sz w:val="24"/>
          <w:szCs w:val="24"/>
        </w:rPr>
      </w:pPr>
      <w:r w:rsidRPr="00225AAD">
        <w:rPr>
          <w:rFonts w:eastAsiaTheme="minorEastAsia"/>
          <w:sz w:val="24"/>
          <w:szCs w:val="24"/>
        </w:rPr>
        <w:t>При оценке результатов письменных работ не следует снижать оценку за следующее:</w:t>
      </w:r>
    </w:p>
    <w:p w:rsidR="00225AAD" w:rsidRPr="00225AAD" w:rsidRDefault="00225AAD" w:rsidP="00225AAD">
      <w:pPr>
        <w:pStyle w:val="1a"/>
        <w:spacing w:line="240" w:lineRule="auto"/>
        <w:ind w:firstLine="567"/>
        <w:jc w:val="both"/>
        <w:rPr>
          <w:rFonts w:eastAsiaTheme="minorEastAsia"/>
          <w:sz w:val="24"/>
          <w:szCs w:val="24"/>
        </w:rPr>
      </w:pPr>
      <w:r w:rsidRPr="00225AAD">
        <w:rPr>
          <w:rFonts w:eastAsiaTheme="minorEastAsia"/>
          <w:sz w:val="24"/>
          <w:szCs w:val="24"/>
        </w:rPr>
        <w:t>неправильное написание строк (зубчатость, выгнутость, вогнутость, косое расположение букв, несоблюдение и пропу</w:t>
      </w:r>
      <w:proofErr w:type="gramStart"/>
      <w:r w:rsidRPr="00225AAD">
        <w:rPr>
          <w:rFonts w:eastAsiaTheme="minorEastAsia"/>
          <w:sz w:val="24"/>
          <w:szCs w:val="24"/>
        </w:rPr>
        <w:t>ск стр</w:t>
      </w:r>
      <w:proofErr w:type="gramEnd"/>
      <w:r w:rsidRPr="00225AAD">
        <w:rPr>
          <w:rFonts w:eastAsiaTheme="minorEastAsia"/>
          <w:sz w:val="24"/>
          <w:szCs w:val="24"/>
        </w:rPr>
        <w:t>оки, несоблюдение полей);</w:t>
      </w:r>
    </w:p>
    <w:p w:rsidR="00225AAD" w:rsidRPr="00225AAD" w:rsidRDefault="00225AAD" w:rsidP="00225AAD">
      <w:pPr>
        <w:pStyle w:val="1a"/>
        <w:spacing w:line="240" w:lineRule="auto"/>
        <w:ind w:firstLine="567"/>
        <w:jc w:val="both"/>
        <w:rPr>
          <w:rFonts w:eastAsiaTheme="minorEastAsia"/>
          <w:sz w:val="24"/>
          <w:szCs w:val="24"/>
        </w:rPr>
      </w:pPr>
      <w:r w:rsidRPr="00225AAD">
        <w:rPr>
          <w:rFonts w:eastAsiaTheme="minorEastAsia"/>
          <w:sz w:val="24"/>
          <w:szCs w:val="24"/>
        </w:rPr>
        <w:t>выпадение элементов букв или их незаконченность, лишние дополнения букв, неодинаковый их наклон и т. д.;</w:t>
      </w:r>
    </w:p>
    <w:p w:rsidR="00225AAD" w:rsidRPr="00225AAD" w:rsidRDefault="00225AAD" w:rsidP="00225AAD">
      <w:pPr>
        <w:pStyle w:val="1a"/>
        <w:spacing w:line="240" w:lineRule="auto"/>
        <w:ind w:firstLine="567"/>
        <w:jc w:val="both"/>
        <w:rPr>
          <w:rFonts w:eastAsiaTheme="minorEastAsia"/>
          <w:sz w:val="24"/>
          <w:szCs w:val="24"/>
        </w:rPr>
      </w:pPr>
      <w:r w:rsidRPr="00225AAD">
        <w:rPr>
          <w:rFonts w:eastAsiaTheme="minorEastAsia"/>
          <w:sz w:val="24"/>
          <w:szCs w:val="24"/>
        </w:rPr>
        <w:t>нарушения размеров букв и соотношения их по высоте и ширине;</w:t>
      </w:r>
    </w:p>
    <w:p w:rsidR="00225AAD" w:rsidRPr="00225AAD" w:rsidRDefault="00225AAD" w:rsidP="00225AAD">
      <w:pPr>
        <w:pStyle w:val="1a"/>
        <w:spacing w:line="240" w:lineRule="auto"/>
        <w:ind w:firstLine="567"/>
        <w:jc w:val="both"/>
        <w:rPr>
          <w:rFonts w:eastAsiaTheme="minorEastAsia"/>
          <w:sz w:val="24"/>
          <w:szCs w:val="24"/>
        </w:rPr>
      </w:pPr>
      <w:r w:rsidRPr="00225AAD">
        <w:rPr>
          <w:rFonts w:eastAsiaTheme="minorEastAsia"/>
          <w:sz w:val="24"/>
          <w:szCs w:val="24"/>
        </w:rPr>
        <w:lastRenderedPageBreak/>
        <w:t>смешение сходных по начертанию букв;</w:t>
      </w:r>
    </w:p>
    <w:p w:rsidR="00225AAD" w:rsidRDefault="00225AAD" w:rsidP="00225AAD">
      <w:pPr>
        <w:pStyle w:val="1a"/>
        <w:spacing w:line="240" w:lineRule="auto"/>
        <w:ind w:firstLine="567"/>
        <w:jc w:val="both"/>
        <w:rPr>
          <w:rFonts w:eastAsiaTheme="minorEastAsia"/>
          <w:sz w:val="24"/>
          <w:szCs w:val="24"/>
        </w:rPr>
      </w:pPr>
      <w:r w:rsidRPr="00225AAD">
        <w:rPr>
          <w:rFonts w:eastAsiaTheme="minorEastAsia"/>
          <w:sz w:val="24"/>
          <w:szCs w:val="24"/>
        </w:rPr>
        <w:t>прерывистость письма или повторение отдельных его элементов за счет насильственных движений.</w:t>
      </w:r>
    </w:p>
    <w:p w:rsidR="00225AAD" w:rsidRPr="00225AAD" w:rsidRDefault="00225AAD" w:rsidP="00225AAD">
      <w:pPr>
        <w:pStyle w:val="1a"/>
        <w:spacing w:line="240" w:lineRule="auto"/>
        <w:ind w:firstLine="567"/>
        <w:jc w:val="both"/>
        <w:rPr>
          <w:rFonts w:eastAsiaTheme="minorEastAsia"/>
          <w:sz w:val="24"/>
          <w:szCs w:val="24"/>
        </w:rPr>
      </w:pPr>
      <w:r>
        <w:rPr>
          <w:rFonts w:eastAsiaTheme="minorEastAsia"/>
          <w:sz w:val="24"/>
          <w:szCs w:val="24"/>
        </w:rPr>
        <w:t xml:space="preserve">При оценке знаний большую сложность представляет учёт ошибок, связанных с фонетико-фонематическим и общим недоразвитием речи. Педагогу трудно определить, какие ошибки </w:t>
      </w:r>
      <w:r w:rsidRPr="00225AAD">
        <w:rPr>
          <w:rFonts w:eastAsiaTheme="minorEastAsia"/>
          <w:sz w:val="24"/>
          <w:szCs w:val="24"/>
        </w:rPr>
        <w:t xml:space="preserve">являются специфическими для данной группы обучающихся, а какие связаны с </w:t>
      </w:r>
      <w:proofErr w:type="spellStart"/>
      <w:r w:rsidRPr="00225AAD">
        <w:rPr>
          <w:rFonts w:eastAsiaTheme="minorEastAsia"/>
          <w:sz w:val="24"/>
          <w:szCs w:val="24"/>
        </w:rPr>
        <w:t>неусвоением</w:t>
      </w:r>
      <w:proofErr w:type="spellEnd"/>
      <w:r w:rsidRPr="00225AAD">
        <w:rPr>
          <w:rFonts w:eastAsiaTheme="minorEastAsia"/>
          <w:sz w:val="24"/>
          <w:szCs w:val="24"/>
        </w:rPr>
        <w:t xml:space="preserve"> орфографических правил. В таких случаях учителю после выполнения контрольного диктанта рекомендуется совместно с учителем-логопедом разобрать характер ошибок и наметить пути их преодоления.</w:t>
      </w:r>
    </w:p>
    <w:p w:rsidR="00225AAD" w:rsidRPr="00225AAD" w:rsidRDefault="00225AAD" w:rsidP="00225AAD">
      <w:pPr>
        <w:pStyle w:val="1a"/>
        <w:spacing w:line="240" w:lineRule="auto"/>
        <w:ind w:firstLine="720"/>
        <w:jc w:val="both"/>
        <w:rPr>
          <w:rFonts w:eastAsiaTheme="minorEastAsia"/>
          <w:sz w:val="24"/>
          <w:szCs w:val="24"/>
        </w:rPr>
      </w:pPr>
      <w:proofErr w:type="gramStart"/>
      <w:r w:rsidRPr="00225AAD">
        <w:rPr>
          <w:rFonts w:eastAsiaTheme="minorEastAsia"/>
          <w:sz w:val="24"/>
          <w:szCs w:val="24"/>
        </w:rPr>
        <w:t>При проведении изложений и сочинений педагогу следует обращать внимание на формирование у обучающихся с двигательной патологией умения связно, самостоятельно, последовательно и грамотно излагать содержание текста, правильно строить предложение и грамматические конструкции.</w:t>
      </w:r>
      <w:proofErr w:type="gramEnd"/>
      <w:r w:rsidRPr="00225AAD">
        <w:rPr>
          <w:rFonts w:eastAsiaTheme="minorEastAsia"/>
          <w:sz w:val="24"/>
          <w:szCs w:val="24"/>
        </w:rPr>
        <w:t xml:space="preserve"> </w:t>
      </w:r>
      <w:proofErr w:type="gramStart"/>
      <w:r w:rsidRPr="00225AAD">
        <w:rPr>
          <w:rFonts w:eastAsiaTheme="minorEastAsia"/>
          <w:sz w:val="24"/>
          <w:szCs w:val="24"/>
        </w:rPr>
        <w:t>Для изложения рекомендуется подбирать тексты по содержанию, объему, словарю и синтаксическим конструкциям доступные обучающимся данной категории.</w:t>
      </w:r>
      <w:proofErr w:type="gramEnd"/>
    </w:p>
    <w:p w:rsidR="00225AAD" w:rsidRPr="00225AAD" w:rsidRDefault="00225AAD" w:rsidP="00225AAD">
      <w:pPr>
        <w:pStyle w:val="1a"/>
        <w:spacing w:line="240" w:lineRule="auto"/>
        <w:ind w:firstLine="720"/>
        <w:jc w:val="both"/>
        <w:rPr>
          <w:rFonts w:eastAsiaTheme="minorEastAsia"/>
          <w:sz w:val="24"/>
          <w:szCs w:val="24"/>
        </w:rPr>
      </w:pPr>
      <w:r w:rsidRPr="00225AAD">
        <w:rPr>
          <w:rFonts w:eastAsiaTheme="minorEastAsia"/>
          <w:sz w:val="24"/>
          <w:szCs w:val="24"/>
        </w:rPr>
        <w:t xml:space="preserve">При оценке умения работать со схемами, рисунками, картинками и другим наглядным материалом следует определить, может ли </w:t>
      </w:r>
      <w:proofErr w:type="gramStart"/>
      <w:r w:rsidRPr="00225AAD">
        <w:rPr>
          <w:rFonts w:eastAsiaTheme="minorEastAsia"/>
          <w:sz w:val="24"/>
          <w:szCs w:val="24"/>
        </w:rPr>
        <w:t>обучающийся</w:t>
      </w:r>
      <w:proofErr w:type="gramEnd"/>
      <w:r w:rsidRPr="00225AAD">
        <w:rPr>
          <w:rFonts w:eastAsiaTheme="minorEastAsia"/>
          <w:sz w:val="24"/>
          <w:szCs w:val="24"/>
        </w:rPr>
        <w:t xml:space="preserve"> с двигательными нарушениями:</w:t>
      </w:r>
    </w:p>
    <w:p w:rsidR="00225AAD" w:rsidRPr="00225AAD" w:rsidRDefault="00225AAD" w:rsidP="00225AAD">
      <w:pPr>
        <w:pStyle w:val="1a"/>
        <w:tabs>
          <w:tab w:val="left" w:pos="1862"/>
        </w:tabs>
        <w:spacing w:line="240" w:lineRule="auto"/>
        <w:ind w:firstLine="0"/>
        <w:jc w:val="both"/>
        <w:rPr>
          <w:rFonts w:eastAsiaTheme="minorEastAsia"/>
          <w:sz w:val="24"/>
          <w:szCs w:val="24"/>
        </w:rPr>
      </w:pPr>
      <w:r>
        <w:rPr>
          <w:rFonts w:eastAsiaTheme="minorEastAsia"/>
          <w:sz w:val="24"/>
          <w:szCs w:val="24"/>
        </w:rPr>
        <w:t xml:space="preserve">- </w:t>
      </w:r>
      <w:r w:rsidRPr="00225AAD">
        <w:rPr>
          <w:rFonts w:eastAsiaTheme="minorEastAsia"/>
          <w:sz w:val="24"/>
          <w:szCs w:val="24"/>
        </w:rPr>
        <w:t>рассказать о том, что изображено на рисунке или схеме;</w:t>
      </w:r>
    </w:p>
    <w:p w:rsidR="00225AAD" w:rsidRPr="00225AAD" w:rsidRDefault="00225AAD" w:rsidP="00225AAD">
      <w:pPr>
        <w:pStyle w:val="1a"/>
        <w:tabs>
          <w:tab w:val="left" w:pos="1862"/>
        </w:tabs>
        <w:spacing w:line="240" w:lineRule="auto"/>
        <w:ind w:firstLine="0"/>
        <w:jc w:val="both"/>
        <w:rPr>
          <w:rFonts w:eastAsiaTheme="minorEastAsia"/>
          <w:sz w:val="24"/>
          <w:szCs w:val="24"/>
        </w:rPr>
      </w:pPr>
      <w:r>
        <w:rPr>
          <w:rFonts w:eastAsiaTheme="minorEastAsia"/>
          <w:sz w:val="24"/>
          <w:szCs w:val="24"/>
        </w:rPr>
        <w:t xml:space="preserve">- </w:t>
      </w:r>
      <w:r w:rsidRPr="00225AAD">
        <w:rPr>
          <w:rFonts w:eastAsiaTheme="minorEastAsia"/>
          <w:sz w:val="24"/>
          <w:szCs w:val="24"/>
        </w:rPr>
        <w:t>сравнить разные объекты на рисунке, сделать соответствующие выводы;</w:t>
      </w:r>
    </w:p>
    <w:p w:rsidR="00225AAD" w:rsidRPr="00225AAD" w:rsidRDefault="00225AAD" w:rsidP="00225AAD">
      <w:pPr>
        <w:pStyle w:val="1a"/>
        <w:tabs>
          <w:tab w:val="left" w:pos="1142"/>
        </w:tabs>
        <w:spacing w:line="240" w:lineRule="auto"/>
        <w:ind w:firstLine="0"/>
        <w:jc w:val="both"/>
        <w:rPr>
          <w:rFonts w:eastAsiaTheme="minorEastAsia"/>
          <w:sz w:val="24"/>
          <w:szCs w:val="24"/>
        </w:rPr>
      </w:pPr>
      <w:r>
        <w:rPr>
          <w:rFonts w:eastAsiaTheme="minorEastAsia"/>
          <w:sz w:val="24"/>
          <w:szCs w:val="24"/>
        </w:rPr>
        <w:t xml:space="preserve">- </w:t>
      </w:r>
      <w:r w:rsidRPr="00225AAD">
        <w:rPr>
          <w:rFonts w:eastAsiaTheme="minorEastAsia"/>
          <w:sz w:val="24"/>
          <w:szCs w:val="24"/>
        </w:rPr>
        <w:t>используя как сам рисунок, так и подписи к нему, ответить на поставленный вопрос;</w:t>
      </w:r>
    </w:p>
    <w:p w:rsidR="00225AAD" w:rsidRPr="00225AAD" w:rsidRDefault="00225AAD" w:rsidP="00225AAD">
      <w:pPr>
        <w:pStyle w:val="1a"/>
        <w:tabs>
          <w:tab w:val="left" w:pos="1862"/>
        </w:tabs>
        <w:spacing w:line="240" w:lineRule="auto"/>
        <w:ind w:firstLine="0"/>
        <w:rPr>
          <w:rFonts w:eastAsiaTheme="minorEastAsia"/>
          <w:sz w:val="24"/>
          <w:szCs w:val="24"/>
        </w:rPr>
      </w:pPr>
      <w:r>
        <w:rPr>
          <w:rFonts w:eastAsiaTheme="minorEastAsia"/>
          <w:sz w:val="24"/>
          <w:szCs w:val="24"/>
        </w:rPr>
        <w:t xml:space="preserve">- </w:t>
      </w:r>
      <w:r w:rsidRPr="00225AAD">
        <w:rPr>
          <w:rFonts w:eastAsiaTheme="minorEastAsia"/>
          <w:sz w:val="24"/>
          <w:szCs w:val="24"/>
        </w:rPr>
        <w:t>обозначить на рисунке отдельные объекты или части и т. д.</w:t>
      </w:r>
    </w:p>
    <w:p w:rsidR="00225AAD" w:rsidRPr="00225AAD" w:rsidRDefault="00225AAD" w:rsidP="00225AAD">
      <w:pPr>
        <w:pStyle w:val="1a"/>
        <w:spacing w:line="240" w:lineRule="auto"/>
        <w:ind w:firstLine="708"/>
        <w:jc w:val="both"/>
        <w:rPr>
          <w:rFonts w:eastAsiaTheme="minorEastAsia"/>
          <w:sz w:val="24"/>
          <w:szCs w:val="24"/>
        </w:rPr>
      </w:pPr>
      <w:proofErr w:type="gramStart"/>
      <w:r w:rsidRPr="00225AAD">
        <w:rPr>
          <w:rFonts w:eastAsiaTheme="minorEastAsia"/>
          <w:sz w:val="24"/>
          <w:szCs w:val="24"/>
        </w:rPr>
        <w:t>Текущий контроль в форме устного опроса при низком качестве устной экспрессивной речи обучающихся с НОДА необходимо заменять письменными работами в разных доступных им форматах.</w:t>
      </w:r>
      <w:proofErr w:type="gramEnd"/>
      <w:r w:rsidRPr="00225AAD">
        <w:rPr>
          <w:rFonts w:eastAsiaTheme="minorEastAsia"/>
          <w:sz w:val="24"/>
          <w:szCs w:val="24"/>
        </w:rPr>
        <w:t xml:space="preserve">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дающих возможность вести персонифицированный учет учебных достижений обучающихся с двигательными нарушениями.</w:t>
      </w:r>
    </w:p>
    <w:p w:rsidR="00225AAD" w:rsidRPr="00225AAD" w:rsidRDefault="00225AAD" w:rsidP="00225AAD">
      <w:pPr>
        <w:pStyle w:val="1a"/>
        <w:spacing w:line="240" w:lineRule="auto"/>
        <w:ind w:firstLine="567"/>
        <w:jc w:val="both"/>
        <w:rPr>
          <w:rFonts w:eastAsiaTheme="minorEastAsia"/>
          <w:sz w:val="24"/>
          <w:szCs w:val="24"/>
        </w:rPr>
      </w:pPr>
      <w:r>
        <w:rPr>
          <w:rFonts w:eastAsiaTheme="minorEastAsia"/>
          <w:sz w:val="24"/>
          <w:szCs w:val="24"/>
        </w:rPr>
        <w:t xml:space="preserve">Достижение предметных результатов должно обеспечить возможность </w:t>
      </w:r>
      <w:proofErr w:type="gramStart"/>
      <w:r>
        <w:rPr>
          <w:rFonts w:eastAsiaTheme="minorEastAsia"/>
          <w:sz w:val="24"/>
          <w:szCs w:val="24"/>
        </w:rPr>
        <w:t>обучающимся</w:t>
      </w:r>
      <w:proofErr w:type="gramEnd"/>
      <w:r>
        <w:rPr>
          <w:rFonts w:eastAsiaTheme="minorEastAsia"/>
          <w:sz w:val="24"/>
          <w:szCs w:val="24"/>
        </w:rPr>
        <w:t xml:space="preserve"> с НОДА пройти государственную итоговую аттестацию  выпускников получать аттестат об основном общем образовании.</w:t>
      </w:r>
    </w:p>
    <w:p w:rsidR="00225AAD" w:rsidRDefault="003E1133" w:rsidP="00241FBA">
      <w:pPr>
        <w:pStyle w:val="1a"/>
        <w:spacing w:line="240" w:lineRule="auto"/>
        <w:ind w:firstLine="720"/>
        <w:jc w:val="both"/>
        <w:rPr>
          <w:rFonts w:eastAsiaTheme="minorEastAsia"/>
          <w:sz w:val="24"/>
          <w:szCs w:val="24"/>
        </w:rPr>
      </w:pPr>
      <w:r>
        <w:rPr>
          <w:rFonts w:eastAsiaTheme="minorEastAsia"/>
          <w:sz w:val="24"/>
          <w:szCs w:val="24"/>
        </w:rPr>
        <w:t>Организация и содержание оценочных процедур</w:t>
      </w:r>
    </w:p>
    <w:tbl>
      <w:tblPr>
        <w:tblStyle w:val="a3"/>
        <w:tblW w:w="0" w:type="auto"/>
        <w:tblLayout w:type="fixed"/>
        <w:tblLook w:val="04A0" w:firstRow="1" w:lastRow="0" w:firstColumn="1" w:lastColumn="0" w:noHBand="0" w:noVBand="1"/>
      </w:tblPr>
      <w:tblGrid>
        <w:gridCol w:w="1526"/>
        <w:gridCol w:w="1475"/>
        <w:gridCol w:w="1643"/>
        <w:gridCol w:w="1262"/>
        <w:gridCol w:w="1409"/>
        <w:gridCol w:w="1506"/>
        <w:gridCol w:w="1312"/>
      </w:tblGrid>
      <w:tr w:rsidR="003E1133" w:rsidRPr="00F04528" w:rsidTr="003E1133">
        <w:tc>
          <w:tcPr>
            <w:tcW w:w="1526" w:type="dxa"/>
          </w:tcPr>
          <w:p w:rsidR="003E1133" w:rsidRPr="00F04528" w:rsidRDefault="003E1133" w:rsidP="003E1133">
            <w:pPr>
              <w:pStyle w:val="1a"/>
              <w:spacing w:line="240" w:lineRule="auto"/>
              <w:ind w:firstLine="0"/>
              <w:jc w:val="both"/>
              <w:rPr>
                <w:rFonts w:eastAsiaTheme="minorEastAsia"/>
                <w:sz w:val="20"/>
                <w:szCs w:val="20"/>
              </w:rPr>
            </w:pPr>
            <w:r w:rsidRPr="00F04528">
              <w:rPr>
                <w:rFonts w:eastAsiaTheme="minorEastAsia"/>
                <w:sz w:val="20"/>
                <w:szCs w:val="20"/>
              </w:rPr>
              <w:t>Вид промежуточного контроля</w:t>
            </w:r>
          </w:p>
        </w:tc>
        <w:tc>
          <w:tcPr>
            <w:tcW w:w="1475" w:type="dxa"/>
          </w:tcPr>
          <w:p w:rsidR="003E1133" w:rsidRPr="00F04528" w:rsidRDefault="003E1133" w:rsidP="003E1133">
            <w:pPr>
              <w:pStyle w:val="1a"/>
              <w:spacing w:line="240" w:lineRule="auto"/>
              <w:ind w:firstLine="0"/>
              <w:jc w:val="both"/>
              <w:rPr>
                <w:rFonts w:eastAsiaTheme="minorEastAsia"/>
                <w:sz w:val="20"/>
                <w:szCs w:val="20"/>
              </w:rPr>
            </w:pPr>
            <w:r w:rsidRPr="00F04528">
              <w:rPr>
                <w:rFonts w:eastAsiaTheme="minorEastAsia"/>
                <w:sz w:val="20"/>
                <w:szCs w:val="20"/>
              </w:rPr>
              <w:t>Цель и функции</w:t>
            </w:r>
          </w:p>
        </w:tc>
        <w:tc>
          <w:tcPr>
            <w:tcW w:w="1643" w:type="dxa"/>
          </w:tcPr>
          <w:p w:rsidR="003E1133" w:rsidRPr="00F04528" w:rsidRDefault="003E1133" w:rsidP="003E1133">
            <w:pPr>
              <w:pStyle w:val="1a"/>
              <w:spacing w:line="240" w:lineRule="auto"/>
              <w:ind w:firstLine="0"/>
              <w:jc w:val="both"/>
              <w:rPr>
                <w:rFonts w:eastAsiaTheme="minorEastAsia"/>
                <w:sz w:val="20"/>
                <w:szCs w:val="20"/>
              </w:rPr>
            </w:pPr>
            <w:r w:rsidRPr="00F04528">
              <w:rPr>
                <w:rFonts w:eastAsiaTheme="minorEastAsia"/>
                <w:sz w:val="20"/>
                <w:szCs w:val="20"/>
              </w:rPr>
              <w:t>Объект</w:t>
            </w:r>
          </w:p>
        </w:tc>
        <w:tc>
          <w:tcPr>
            <w:tcW w:w="1262" w:type="dxa"/>
          </w:tcPr>
          <w:p w:rsidR="003E1133" w:rsidRPr="00F04528" w:rsidRDefault="003E1133" w:rsidP="003E1133">
            <w:pPr>
              <w:pStyle w:val="1a"/>
              <w:spacing w:line="240" w:lineRule="auto"/>
              <w:ind w:firstLine="0"/>
              <w:jc w:val="both"/>
              <w:rPr>
                <w:rFonts w:eastAsiaTheme="minorEastAsia"/>
                <w:sz w:val="20"/>
                <w:szCs w:val="20"/>
              </w:rPr>
            </w:pPr>
            <w:r w:rsidRPr="00F04528">
              <w:rPr>
                <w:rFonts w:eastAsiaTheme="minorEastAsia"/>
                <w:sz w:val="20"/>
                <w:szCs w:val="20"/>
              </w:rPr>
              <w:t>Периодичность</w:t>
            </w:r>
          </w:p>
        </w:tc>
        <w:tc>
          <w:tcPr>
            <w:tcW w:w="1409" w:type="dxa"/>
          </w:tcPr>
          <w:p w:rsidR="003E1133" w:rsidRPr="00F04528" w:rsidRDefault="003E1133" w:rsidP="003E1133">
            <w:pPr>
              <w:pStyle w:val="1a"/>
              <w:spacing w:line="240" w:lineRule="auto"/>
              <w:ind w:firstLine="0"/>
              <w:jc w:val="both"/>
              <w:rPr>
                <w:rFonts w:eastAsiaTheme="minorEastAsia"/>
                <w:sz w:val="20"/>
                <w:szCs w:val="20"/>
              </w:rPr>
            </w:pPr>
            <w:r w:rsidRPr="00F04528">
              <w:rPr>
                <w:rFonts w:eastAsiaTheme="minorEastAsia"/>
                <w:sz w:val="20"/>
                <w:szCs w:val="20"/>
              </w:rPr>
              <w:t>Методы проверки и оценки</w:t>
            </w:r>
          </w:p>
        </w:tc>
        <w:tc>
          <w:tcPr>
            <w:tcW w:w="1506" w:type="dxa"/>
          </w:tcPr>
          <w:p w:rsidR="003E1133" w:rsidRPr="00F04528" w:rsidRDefault="003E1133" w:rsidP="003E1133">
            <w:pPr>
              <w:pStyle w:val="1a"/>
              <w:spacing w:line="240" w:lineRule="auto"/>
              <w:ind w:firstLine="0"/>
              <w:jc w:val="both"/>
              <w:rPr>
                <w:rFonts w:eastAsiaTheme="minorEastAsia"/>
                <w:sz w:val="20"/>
                <w:szCs w:val="20"/>
              </w:rPr>
            </w:pPr>
            <w:r w:rsidRPr="00F04528">
              <w:rPr>
                <w:rFonts w:eastAsiaTheme="minorEastAsia"/>
                <w:sz w:val="20"/>
                <w:szCs w:val="20"/>
              </w:rPr>
              <w:t>Формы оценки</w:t>
            </w:r>
          </w:p>
        </w:tc>
        <w:tc>
          <w:tcPr>
            <w:tcW w:w="1312" w:type="dxa"/>
          </w:tcPr>
          <w:p w:rsidR="003E1133" w:rsidRPr="00F04528" w:rsidRDefault="003E1133" w:rsidP="003E1133">
            <w:pPr>
              <w:pStyle w:val="1a"/>
              <w:spacing w:line="240" w:lineRule="auto"/>
              <w:ind w:firstLine="0"/>
              <w:jc w:val="both"/>
              <w:rPr>
                <w:rFonts w:eastAsiaTheme="minorEastAsia"/>
                <w:sz w:val="20"/>
                <w:szCs w:val="20"/>
              </w:rPr>
            </w:pPr>
            <w:r w:rsidRPr="00F04528">
              <w:rPr>
                <w:rFonts w:eastAsiaTheme="minorEastAsia"/>
                <w:sz w:val="20"/>
                <w:szCs w:val="20"/>
              </w:rPr>
              <w:t>Фиксирование результатов</w:t>
            </w:r>
          </w:p>
        </w:tc>
      </w:tr>
      <w:tr w:rsidR="003E1133" w:rsidRPr="00F04528" w:rsidTr="003E1133">
        <w:tc>
          <w:tcPr>
            <w:tcW w:w="1526" w:type="dxa"/>
          </w:tcPr>
          <w:p w:rsidR="003E1133" w:rsidRPr="00F04528" w:rsidRDefault="003E1133" w:rsidP="003E1133">
            <w:pPr>
              <w:pStyle w:val="1a"/>
              <w:spacing w:line="240" w:lineRule="auto"/>
              <w:ind w:firstLine="0"/>
              <w:jc w:val="both"/>
              <w:rPr>
                <w:rFonts w:eastAsiaTheme="minorEastAsia"/>
                <w:sz w:val="20"/>
                <w:szCs w:val="20"/>
              </w:rPr>
            </w:pPr>
            <w:r w:rsidRPr="00F04528">
              <w:rPr>
                <w:rFonts w:eastAsiaTheme="minorEastAsia"/>
                <w:sz w:val="20"/>
                <w:szCs w:val="20"/>
              </w:rPr>
              <w:t>Стартовая диагностика</w:t>
            </w:r>
          </w:p>
        </w:tc>
        <w:tc>
          <w:tcPr>
            <w:tcW w:w="1475" w:type="dxa"/>
          </w:tcPr>
          <w:p w:rsidR="003E1133" w:rsidRPr="00F04528" w:rsidRDefault="003E1133" w:rsidP="00FE747F">
            <w:pPr>
              <w:pStyle w:val="afff"/>
              <w:tabs>
                <w:tab w:val="left" w:pos="1939"/>
              </w:tabs>
              <w:ind w:firstLine="0"/>
              <w:rPr>
                <w:sz w:val="20"/>
                <w:szCs w:val="20"/>
              </w:rPr>
            </w:pPr>
            <w:r w:rsidRPr="00F04528">
              <w:rPr>
                <w:sz w:val="20"/>
                <w:szCs w:val="20"/>
              </w:rPr>
              <w:t>Диагностика готовности</w:t>
            </w:r>
            <w:r w:rsidRPr="00F04528">
              <w:rPr>
                <w:sz w:val="20"/>
                <w:szCs w:val="20"/>
              </w:rPr>
              <w:tab/>
            </w:r>
            <w:proofErr w:type="gramStart"/>
            <w:r w:rsidRPr="00F04528">
              <w:rPr>
                <w:sz w:val="20"/>
                <w:szCs w:val="20"/>
              </w:rPr>
              <w:t>к</w:t>
            </w:r>
            <w:proofErr w:type="gramEnd"/>
          </w:p>
          <w:p w:rsidR="003E1133" w:rsidRPr="00F04528" w:rsidRDefault="003E1133" w:rsidP="00FE747F">
            <w:pPr>
              <w:pStyle w:val="afff"/>
              <w:tabs>
                <w:tab w:val="left" w:pos="1339"/>
              </w:tabs>
              <w:ind w:firstLine="0"/>
              <w:rPr>
                <w:sz w:val="20"/>
                <w:szCs w:val="20"/>
              </w:rPr>
            </w:pPr>
            <w:r w:rsidRPr="00F04528">
              <w:rPr>
                <w:sz w:val="20"/>
                <w:szCs w:val="20"/>
              </w:rPr>
              <w:t>продолжению обучения, может проводиться также учителями с целью</w:t>
            </w:r>
            <w:r w:rsidRPr="00F04528">
              <w:rPr>
                <w:sz w:val="20"/>
                <w:szCs w:val="20"/>
              </w:rPr>
              <w:tab/>
              <w:t>оценки</w:t>
            </w:r>
          </w:p>
          <w:p w:rsidR="003E1133" w:rsidRPr="00F04528" w:rsidRDefault="003E1133" w:rsidP="00FE747F">
            <w:pPr>
              <w:pStyle w:val="afff"/>
              <w:tabs>
                <w:tab w:val="left" w:pos="1934"/>
              </w:tabs>
              <w:ind w:firstLine="0"/>
              <w:rPr>
                <w:sz w:val="20"/>
                <w:szCs w:val="20"/>
              </w:rPr>
            </w:pPr>
            <w:r w:rsidRPr="00F04528">
              <w:rPr>
                <w:sz w:val="20"/>
                <w:szCs w:val="20"/>
              </w:rPr>
              <w:t>готовности</w:t>
            </w:r>
            <w:r w:rsidRPr="00F04528">
              <w:rPr>
                <w:sz w:val="20"/>
                <w:szCs w:val="20"/>
              </w:rPr>
              <w:tab/>
            </w:r>
            <w:proofErr w:type="gramStart"/>
            <w:r w:rsidRPr="00F04528">
              <w:rPr>
                <w:sz w:val="20"/>
                <w:szCs w:val="20"/>
              </w:rPr>
              <w:t>к</w:t>
            </w:r>
            <w:proofErr w:type="gramEnd"/>
          </w:p>
          <w:p w:rsidR="003E1133" w:rsidRPr="00F04528" w:rsidRDefault="003E1133" w:rsidP="00FE747F">
            <w:pPr>
              <w:pStyle w:val="afff"/>
              <w:tabs>
                <w:tab w:val="left" w:pos="1709"/>
              </w:tabs>
              <w:ind w:firstLine="0"/>
              <w:rPr>
                <w:sz w:val="20"/>
                <w:szCs w:val="20"/>
              </w:rPr>
            </w:pPr>
            <w:r w:rsidRPr="00F04528">
              <w:rPr>
                <w:sz w:val="20"/>
                <w:szCs w:val="20"/>
              </w:rPr>
              <w:t>изучению отдельных предметов (разделов) Является основанием</w:t>
            </w:r>
            <w:r w:rsidRPr="00F04528">
              <w:rPr>
                <w:sz w:val="20"/>
                <w:szCs w:val="20"/>
              </w:rPr>
              <w:tab/>
            </w:r>
            <w:proofErr w:type="gramStart"/>
            <w:r w:rsidRPr="00F04528">
              <w:rPr>
                <w:sz w:val="20"/>
                <w:szCs w:val="20"/>
              </w:rPr>
              <w:t>для</w:t>
            </w:r>
            <w:proofErr w:type="gramEnd"/>
          </w:p>
          <w:p w:rsidR="003E1133" w:rsidRPr="00F04528" w:rsidRDefault="003E1133" w:rsidP="00FE747F">
            <w:pPr>
              <w:pStyle w:val="afff"/>
              <w:ind w:firstLine="0"/>
              <w:rPr>
                <w:sz w:val="20"/>
                <w:szCs w:val="20"/>
              </w:rPr>
            </w:pPr>
            <w:r w:rsidRPr="00F04528">
              <w:rPr>
                <w:sz w:val="20"/>
                <w:szCs w:val="20"/>
              </w:rPr>
              <w:t>корректировки учебных программ и индивидуализ</w:t>
            </w:r>
            <w:r w:rsidRPr="00F04528">
              <w:rPr>
                <w:sz w:val="20"/>
                <w:szCs w:val="20"/>
              </w:rPr>
              <w:lastRenderedPageBreak/>
              <w:t>ации учебного процесса</w:t>
            </w:r>
          </w:p>
        </w:tc>
        <w:tc>
          <w:tcPr>
            <w:tcW w:w="1643" w:type="dxa"/>
            <w:vAlign w:val="bottom"/>
          </w:tcPr>
          <w:p w:rsidR="003E1133" w:rsidRPr="00F04528" w:rsidRDefault="003E1133" w:rsidP="00FE747F">
            <w:pPr>
              <w:pStyle w:val="afff"/>
              <w:tabs>
                <w:tab w:val="left" w:pos="946"/>
              </w:tabs>
              <w:ind w:firstLine="0"/>
              <w:rPr>
                <w:sz w:val="20"/>
                <w:szCs w:val="20"/>
              </w:rPr>
            </w:pPr>
            <w:r w:rsidRPr="00F04528">
              <w:rPr>
                <w:sz w:val="20"/>
                <w:szCs w:val="20"/>
              </w:rPr>
              <w:lastRenderedPageBreak/>
              <w:t xml:space="preserve">Структура мотивации, сформированность учебной деятельности, владение </w:t>
            </w:r>
            <w:proofErr w:type="gramStart"/>
            <w:r w:rsidRPr="00F04528">
              <w:rPr>
                <w:sz w:val="20"/>
                <w:szCs w:val="20"/>
              </w:rPr>
              <w:t>унив</w:t>
            </w:r>
            <w:r w:rsidR="00D43267">
              <w:rPr>
                <w:sz w:val="20"/>
                <w:szCs w:val="20"/>
              </w:rPr>
              <w:t>ерсальными</w:t>
            </w:r>
            <w:proofErr w:type="gramEnd"/>
            <w:r w:rsidR="00D43267">
              <w:rPr>
                <w:sz w:val="20"/>
                <w:szCs w:val="20"/>
              </w:rPr>
              <w:t xml:space="preserve"> и специфическими для </w:t>
            </w:r>
            <w:r w:rsidRPr="00F04528">
              <w:rPr>
                <w:sz w:val="20"/>
                <w:szCs w:val="20"/>
              </w:rPr>
              <w:t>основных</w:t>
            </w:r>
          </w:p>
          <w:p w:rsidR="003E1133" w:rsidRPr="00F04528" w:rsidRDefault="003E1133" w:rsidP="00FE747F">
            <w:pPr>
              <w:pStyle w:val="afff"/>
              <w:tabs>
                <w:tab w:val="left" w:pos="1834"/>
              </w:tabs>
              <w:ind w:firstLine="0"/>
              <w:rPr>
                <w:sz w:val="20"/>
                <w:szCs w:val="20"/>
              </w:rPr>
            </w:pPr>
            <w:r w:rsidRPr="00F04528">
              <w:rPr>
                <w:sz w:val="20"/>
                <w:szCs w:val="20"/>
              </w:rPr>
              <w:t>учебных предметов познавательными средствами, в том числе: средствами работы</w:t>
            </w:r>
            <w:r w:rsidRPr="00F04528">
              <w:rPr>
                <w:sz w:val="20"/>
                <w:szCs w:val="20"/>
              </w:rPr>
              <w:tab/>
            </w:r>
            <w:proofErr w:type="gramStart"/>
            <w:r w:rsidRPr="00F04528">
              <w:rPr>
                <w:sz w:val="20"/>
                <w:szCs w:val="20"/>
              </w:rPr>
              <w:t>с</w:t>
            </w:r>
            <w:proofErr w:type="gramEnd"/>
          </w:p>
          <w:p w:rsidR="003E1133" w:rsidRPr="00F04528" w:rsidRDefault="003E1133" w:rsidP="00FE747F">
            <w:pPr>
              <w:pStyle w:val="afff"/>
              <w:ind w:firstLine="0"/>
              <w:rPr>
                <w:sz w:val="20"/>
                <w:szCs w:val="20"/>
              </w:rPr>
            </w:pPr>
            <w:r w:rsidRPr="00F04528">
              <w:rPr>
                <w:sz w:val="20"/>
                <w:szCs w:val="20"/>
              </w:rPr>
              <w:t xml:space="preserve">информацией, </w:t>
            </w:r>
            <w:proofErr w:type="spellStart"/>
            <w:r w:rsidRPr="00F04528">
              <w:rPr>
                <w:sz w:val="20"/>
                <w:szCs w:val="20"/>
              </w:rPr>
              <w:t>знако</w:t>
            </w:r>
            <w:r w:rsidRPr="00F04528">
              <w:rPr>
                <w:sz w:val="20"/>
                <w:szCs w:val="20"/>
              </w:rPr>
              <w:softHyphen/>
              <w:t>символическим</w:t>
            </w:r>
            <w:r w:rsidRPr="00F04528">
              <w:rPr>
                <w:sz w:val="20"/>
                <w:szCs w:val="20"/>
              </w:rPr>
              <w:lastRenderedPageBreak/>
              <w:t>и</w:t>
            </w:r>
            <w:proofErr w:type="spellEnd"/>
            <w:r w:rsidRPr="00F04528">
              <w:rPr>
                <w:sz w:val="20"/>
                <w:szCs w:val="20"/>
              </w:rPr>
              <w:t xml:space="preserve"> средствами, логическими операциями</w:t>
            </w:r>
          </w:p>
        </w:tc>
        <w:tc>
          <w:tcPr>
            <w:tcW w:w="1262" w:type="dxa"/>
          </w:tcPr>
          <w:p w:rsidR="003E1133" w:rsidRPr="00F04528" w:rsidRDefault="00F04528" w:rsidP="00FE747F">
            <w:pPr>
              <w:pStyle w:val="afff"/>
              <w:ind w:firstLine="0"/>
              <w:rPr>
                <w:sz w:val="20"/>
                <w:szCs w:val="20"/>
              </w:rPr>
            </w:pPr>
            <w:r>
              <w:rPr>
                <w:sz w:val="20"/>
                <w:szCs w:val="20"/>
              </w:rPr>
              <w:lastRenderedPageBreak/>
              <w:t>Н</w:t>
            </w:r>
            <w:r w:rsidR="003E1133" w:rsidRPr="00F04528">
              <w:rPr>
                <w:sz w:val="20"/>
                <w:szCs w:val="20"/>
              </w:rPr>
              <w:t>ачало</w:t>
            </w:r>
          </w:p>
          <w:p w:rsidR="003E1133" w:rsidRPr="00F04528" w:rsidRDefault="003E1133" w:rsidP="00FE747F">
            <w:pPr>
              <w:pStyle w:val="afff"/>
              <w:ind w:firstLine="0"/>
              <w:rPr>
                <w:sz w:val="20"/>
                <w:szCs w:val="20"/>
              </w:rPr>
            </w:pPr>
            <w:r w:rsidRPr="00F04528">
              <w:rPr>
                <w:sz w:val="20"/>
                <w:szCs w:val="20"/>
              </w:rPr>
              <w:t>учебного года</w:t>
            </w:r>
          </w:p>
        </w:tc>
        <w:tc>
          <w:tcPr>
            <w:tcW w:w="1409" w:type="dxa"/>
          </w:tcPr>
          <w:p w:rsidR="003E1133" w:rsidRPr="00F04528" w:rsidRDefault="003E1133" w:rsidP="00FE747F">
            <w:pPr>
              <w:pStyle w:val="afff"/>
              <w:ind w:firstLine="0"/>
              <w:rPr>
                <w:sz w:val="20"/>
                <w:szCs w:val="20"/>
              </w:rPr>
            </w:pPr>
            <w:r w:rsidRPr="00F04528">
              <w:rPr>
                <w:sz w:val="20"/>
                <w:szCs w:val="20"/>
              </w:rPr>
              <w:t>Диагностические комплексные работы, методики диагностики личностных свойств</w:t>
            </w:r>
          </w:p>
        </w:tc>
        <w:tc>
          <w:tcPr>
            <w:tcW w:w="1506" w:type="dxa"/>
          </w:tcPr>
          <w:p w:rsidR="003E1133" w:rsidRPr="00F04528" w:rsidRDefault="003E1133" w:rsidP="00FE747F">
            <w:pPr>
              <w:pStyle w:val="afff"/>
              <w:ind w:firstLine="0"/>
              <w:rPr>
                <w:sz w:val="20"/>
                <w:szCs w:val="20"/>
              </w:rPr>
            </w:pPr>
            <w:r w:rsidRPr="00F04528">
              <w:rPr>
                <w:sz w:val="20"/>
                <w:szCs w:val="20"/>
              </w:rPr>
              <w:t>Педагогическая оценка Самооценка Психодиагностика</w:t>
            </w:r>
          </w:p>
        </w:tc>
        <w:tc>
          <w:tcPr>
            <w:tcW w:w="1312" w:type="dxa"/>
          </w:tcPr>
          <w:p w:rsidR="003E1133" w:rsidRPr="00F04528" w:rsidRDefault="003E1133" w:rsidP="00FE747F">
            <w:pPr>
              <w:pStyle w:val="afff"/>
              <w:ind w:firstLine="0"/>
              <w:rPr>
                <w:sz w:val="20"/>
                <w:szCs w:val="20"/>
              </w:rPr>
            </w:pPr>
            <w:r w:rsidRPr="00F04528">
              <w:rPr>
                <w:sz w:val="20"/>
                <w:szCs w:val="20"/>
              </w:rPr>
              <w:t>Рабочий журнал учителя Документация педагог</w:t>
            </w:r>
            <w:proofErr w:type="gramStart"/>
            <w:r w:rsidRPr="00F04528">
              <w:rPr>
                <w:sz w:val="20"/>
                <w:szCs w:val="20"/>
              </w:rPr>
              <w:t>а-</w:t>
            </w:r>
            <w:proofErr w:type="gramEnd"/>
            <w:r w:rsidRPr="00F04528">
              <w:rPr>
                <w:sz w:val="20"/>
                <w:szCs w:val="20"/>
              </w:rPr>
              <w:t xml:space="preserve"> психолога</w:t>
            </w:r>
          </w:p>
        </w:tc>
      </w:tr>
      <w:tr w:rsidR="00FE747F" w:rsidRPr="00F04528" w:rsidTr="00FE747F">
        <w:tc>
          <w:tcPr>
            <w:tcW w:w="1526" w:type="dxa"/>
          </w:tcPr>
          <w:p w:rsidR="00FE747F" w:rsidRPr="00F04528" w:rsidRDefault="00FE747F" w:rsidP="003E1133">
            <w:pPr>
              <w:pStyle w:val="1a"/>
              <w:spacing w:line="240" w:lineRule="auto"/>
              <w:ind w:firstLine="0"/>
              <w:jc w:val="both"/>
              <w:rPr>
                <w:rFonts w:eastAsiaTheme="minorEastAsia"/>
                <w:sz w:val="20"/>
                <w:szCs w:val="20"/>
              </w:rPr>
            </w:pPr>
            <w:r>
              <w:rPr>
                <w:rFonts w:eastAsiaTheme="minorEastAsia"/>
                <w:sz w:val="20"/>
                <w:szCs w:val="20"/>
              </w:rPr>
              <w:lastRenderedPageBreak/>
              <w:t>Текущая оценка</w:t>
            </w:r>
          </w:p>
        </w:tc>
        <w:tc>
          <w:tcPr>
            <w:tcW w:w="1475" w:type="dxa"/>
          </w:tcPr>
          <w:p w:rsidR="00FE747F" w:rsidRPr="00D43267" w:rsidRDefault="00FE747F" w:rsidP="00D43267">
            <w:pPr>
              <w:pStyle w:val="afff"/>
              <w:tabs>
                <w:tab w:val="left" w:pos="1123"/>
              </w:tabs>
              <w:ind w:firstLine="0"/>
              <w:rPr>
                <w:sz w:val="20"/>
                <w:szCs w:val="20"/>
              </w:rPr>
            </w:pPr>
            <w:r>
              <w:rPr>
                <w:sz w:val="20"/>
                <w:szCs w:val="20"/>
              </w:rPr>
              <w:t xml:space="preserve">Проверка и оценка уровня </w:t>
            </w:r>
            <w:r w:rsidRPr="00D43267">
              <w:rPr>
                <w:sz w:val="20"/>
                <w:szCs w:val="20"/>
              </w:rPr>
              <w:t>усвоения</w:t>
            </w:r>
          </w:p>
          <w:p w:rsidR="00FE747F" w:rsidRPr="00D43267" w:rsidRDefault="00FE747F" w:rsidP="00D43267">
            <w:pPr>
              <w:pStyle w:val="afff"/>
              <w:tabs>
                <w:tab w:val="left" w:pos="821"/>
              </w:tabs>
              <w:ind w:firstLine="0"/>
              <w:rPr>
                <w:sz w:val="20"/>
                <w:szCs w:val="20"/>
              </w:rPr>
            </w:pPr>
            <w:r w:rsidRPr="00D43267">
              <w:rPr>
                <w:sz w:val="20"/>
                <w:szCs w:val="20"/>
              </w:rPr>
              <w:t>учебной информац</w:t>
            </w:r>
            <w:r>
              <w:rPr>
                <w:sz w:val="20"/>
                <w:szCs w:val="20"/>
              </w:rPr>
              <w:t xml:space="preserve">ии, способов действий. </w:t>
            </w:r>
            <w:proofErr w:type="gramStart"/>
            <w:r>
              <w:rPr>
                <w:sz w:val="20"/>
                <w:szCs w:val="20"/>
              </w:rPr>
              <w:t xml:space="preserve">Является </w:t>
            </w:r>
            <w:r w:rsidRPr="00D43267">
              <w:rPr>
                <w:sz w:val="20"/>
                <w:szCs w:val="20"/>
              </w:rPr>
              <w:t>основой</w:t>
            </w:r>
            <w:r>
              <w:rPr>
                <w:sz w:val="20"/>
                <w:szCs w:val="20"/>
              </w:rPr>
              <w:t xml:space="preserve"> </w:t>
            </w:r>
            <w:r w:rsidRPr="00D43267">
              <w:rPr>
                <w:sz w:val="20"/>
                <w:szCs w:val="20"/>
              </w:rPr>
              <w:t>для индивидуализации учебного процесса; при этом отдельные результаты, свидетельствующие</w:t>
            </w:r>
            <w:r>
              <w:rPr>
                <w:sz w:val="20"/>
                <w:szCs w:val="20"/>
              </w:rPr>
              <w:t xml:space="preserve"> об </w:t>
            </w:r>
            <w:r w:rsidRPr="00D43267">
              <w:rPr>
                <w:sz w:val="20"/>
                <w:szCs w:val="20"/>
              </w:rPr>
              <w:t>успешности</w:t>
            </w:r>
            <w:r>
              <w:rPr>
                <w:sz w:val="20"/>
                <w:szCs w:val="20"/>
              </w:rPr>
              <w:t xml:space="preserve"> обучения</w:t>
            </w:r>
            <w:r>
              <w:rPr>
                <w:sz w:val="20"/>
                <w:szCs w:val="20"/>
              </w:rPr>
              <w:tab/>
              <w:t xml:space="preserve"> и </w:t>
            </w:r>
            <w:r w:rsidRPr="00D43267">
              <w:rPr>
                <w:sz w:val="20"/>
                <w:szCs w:val="20"/>
              </w:rPr>
              <w:t>достижении</w:t>
            </w:r>
            <w:r>
              <w:rPr>
                <w:sz w:val="20"/>
                <w:szCs w:val="20"/>
              </w:rPr>
              <w:t xml:space="preserve"> </w:t>
            </w:r>
            <w:r w:rsidRPr="00D43267">
              <w:rPr>
                <w:sz w:val="20"/>
                <w:szCs w:val="20"/>
              </w:rPr>
              <w:t>тематиче</w:t>
            </w:r>
            <w:r>
              <w:rPr>
                <w:sz w:val="20"/>
                <w:szCs w:val="20"/>
              </w:rPr>
              <w:t xml:space="preserve">ских результатов в более сжатые </w:t>
            </w:r>
            <w:r w:rsidRPr="00D43267">
              <w:rPr>
                <w:sz w:val="20"/>
                <w:szCs w:val="20"/>
              </w:rPr>
              <w:t>(по</w:t>
            </w:r>
            <w:r>
              <w:rPr>
                <w:sz w:val="20"/>
                <w:szCs w:val="20"/>
              </w:rPr>
              <w:t xml:space="preserve"> сравнению </w:t>
            </w:r>
            <w:r w:rsidRPr="00D43267">
              <w:rPr>
                <w:sz w:val="20"/>
                <w:szCs w:val="20"/>
              </w:rPr>
              <w:t>с</w:t>
            </w:r>
            <w:r>
              <w:rPr>
                <w:sz w:val="20"/>
                <w:szCs w:val="20"/>
              </w:rPr>
              <w:t xml:space="preserve"> планируемыми учителем) </w:t>
            </w:r>
            <w:r w:rsidRPr="00D43267">
              <w:rPr>
                <w:sz w:val="20"/>
                <w:szCs w:val="20"/>
              </w:rPr>
              <w:t>сроки</w:t>
            </w:r>
            <w:r>
              <w:rPr>
                <w:sz w:val="20"/>
                <w:szCs w:val="20"/>
              </w:rPr>
              <w:t xml:space="preserve"> </w:t>
            </w:r>
            <w:r w:rsidRPr="00D43267">
              <w:rPr>
                <w:sz w:val="20"/>
                <w:szCs w:val="20"/>
              </w:rPr>
              <w:t>могут включаться в систему накопленной</w:t>
            </w:r>
            <w:r>
              <w:rPr>
                <w:sz w:val="20"/>
                <w:szCs w:val="20"/>
              </w:rPr>
              <w:t xml:space="preserve"> </w:t>
            </w:r>
            <w:r w:rsidRPr="00D43267">
              <w:rPr>
                <w:sz w:val="20"/>
                <w:szCs w:val="20"/>
              </w:rPr>
              <w:t xml:space="preserve">оценки </w:t>
            </w:r>
            <w:r>
              <w:rPr>
                <w:sz w:val="20"/>
                <w:szCs w:val="20"/>
              </w:rPr>
              <w:t xml:space="preserve">и служить основанием, например, </w:t>
            </w:r>
            <w:r w:rsidRPr="00D43267">
              <w:rPr>
                <w:sz w:val="20"/>
                <w:szCs w:val="20"/>
              </w:rPr>
              <w:t>для</w:t>
            </w:r>
            <w:r>
              <w:rPr>
                <w:sz w:val="20"/>
                <w:szCs w:val="20"/>
              </w:rPr>
              <w:t xml:space="preserve"> </w:t>
            </w:r>
            <w:r w:rsidRPr="00D43267">
              <w:rPr>
                <w:sz w:val="20"/>
                <w:szCs w:val="20"/>
              </w:rPr>
              <w:t>освобождения</w:t>
            </w:r>
            <w:r>
              <w:rPr>
                <w:sz w:val="20"/>
                <w:szCs w:val="20"/>
              </w:rPr>
              <w:t xml:space="preserve"> ученика </w:t>
            </w:r>
            <w:r w:rsidRPr="00D43267">
              <w:rPr>
                <w:sz w:val="20"/>
                <w:szCs w:val="20"/>
              </w:rPr>
              <w:t>от</w:t>
            </w:r>
            <w:r>
              <w:rPr>
                <w:sz w:val="20"/>
                <w:szCs w:val="20"/>
              </w:rPr>
              <w:t xml:space="preserve"> </w:t>
            </w:r>
            <w:r w:rsidRPr="00D43267">
              <w:rPr>
                <w:sz w:val="20"/>
                <w:szCs w:val="20"/>
              </w:rPr>
              <w:t>необходимости</w:t>
            </w:r>
            <w:r>
              <w:rPr>
                <w:sz w:val="20"/>
                <w:szCs w:val="20"/>
              </w:rPr>
              <w:t xml:space="preserve"> </w:t>
            </w:r>
            <w:r w:rsidRPr="00D43267">
              <w:rPr>
                <w:sz w:val="20"/>
                <w:szCs w:val="20"/>
              </w:rPr>
              <w:t>выполнять</w:t>
            </w:r>
            <w:r>
              <w:rPr>
                <w:sz w:val="20"/>
                <w:szCs w:val="20"/>
              </w:rPr>
              <w:t xml:space="preserve"> </w:t>
            </w:r>
            <w:r w:rsidRPr="00D43267">
              <w:rPr>
                <w:sz w:val="20"/>
                <w:szCs w:val="20"/>
              </w:rPr>
              <w:t>тематическую проверочную работу</w:t>
            </w:r>
            <w:proofErr w:type="gramEnd"/>
          </w:p>
        </w:tc>
        <w:tc>
          <w:tcPr>
            <w:tcW w:w="1643" w:type="dxa"/>
            <w:vAlign w:val="bottom"/>
          </w:tcPr>
          <w:p w:rsidR="00FE747F" w:rsidRPr="00FE747F" w:rsidRDefault="00FE747F" w:rsidP="00FE747F">
            <w:pPr>
              <w:pStyle w:val="afff"/>
              <w:ind w:firstLine="0"/>
              <w:rPr>
                <w:sz w:val="20"/>
                <w:szCs w:val="20"/>
              </w:rPr>
            </w:pPr>
            <w:r w:rsidRPr="00FE747F">
              <w:rPr>
                <w:sz w:val="20"/>
                <w:szCs w:val="20"/>
              </w:rPr>
              <w:t xml:space="preserve">Тематические планируемые результаты, </w:t>
            </w:r>
            <w:proofErr w:type="gramStart"/>
            <w:r w:rsidRPr="00FE747F">
              <w:rPr>
                <w:sz w:val="20"/>
                <w:szCs w:val="20"/>
              </w:rPr>
              <w:t>этапы</w:t>
            </w:r>
            <w:proofErr w:type="gramEnd"/>
            <w:r w:rsidRPr="00FE747F">
              <w:rPr>
                <w:sz w:val="20"/>
                <w:szCs w:val="20"/>
              </w:rPr>
              <w:t xml:space="preserve"> освоения которых зафиксированы в тематическом</w:t>
            </w:r>
            <w:r>
              <w:rPr>
                <w:sz w:val="20"/>
                <w:szCs w:val="20"/>
              </w:rPr>
              <w:t xml:space="preserve"> планировании</w:t>
            </w:r>
          </w:p>
        </w:tc>
        <w:tc>
          <w:tcPr>
            <w:tcW w:w="1262" w:type="dxa"/>
          </w:tcPr>
          <w:p w:rsidR="00FE747F" w:rsidRPr="00FE747F" w:rsidRDefault="00FE747F" w:rsidP="00FE747F">
            <w:pPr>
              <w:pStyle w:val="afff"/>
              <w:ind w:firstLine="0"/>
              <w:rPr>
                <w:sz w:val="20"/>
                <w:szCs w:val="20"/>
              </w:rPr>
            </w:pPr>
            <w:r>
              <w:rPr>
                <w:sz w:val="20"/>
                <w:szCs w:val="20"/>
              </w:rPr>
              <w:t>П</w:t>
            </w:r>
            <w:r w:rsidRPr="00FE747F">
              <w:rPr>
                <w:sz w:val="20"/>
                <w:szCs w:val="20"/>
              </w:rPr>
              <w:t>оурочно</w:t>
            </w:r>
          </w:p>
        </w:tc>
        <w:tc>
          <w:tcPr>
            <w:tcW w:w="1409" w:type="dxa"/>
            <w:vAlign w:val="bottom"/>
          </w:tcPr>
          <w:p w:rsidR="00FE747F" w:rsidRPr="00FE747F" w:rsidRDefault="00FE747F" w:rsidP="00FE747F">
            <w:pPr>
              <w:pStyle w:val="afff"/>
              <w:tabs>
                <w:tab w:val="left" w:pos="1162"/>
              </w:tabs>
              <w:ind w:firstLine="0"/>
              <w:rPr>
                <w:sz w:val="20"/>
                <w:szCs w:val="20"/>
              </w:rPr>
            </w:pPr>
            <w:r w:rsidRPr="00FE747F">
              <w:rPr>
                <w:sz w:val="20"/>
                <w:szCs w:val="20"/>
              </w:rPr>
              <w:t>Устный</w:t>
            </w:r>
            <w:r>
              <w:rPr>
                <w:sz w:val="20"/>
                <w:szCs w:val="20"/>
              </w:rPr>
              <w:t xml:space="preserve"> </w:t>
            </w:r>
            <w:r w:rsidRPr="00FE747F">
              <w:rPr>
                <w:sz w:val="20"/>
                <w:szCs w:val="20"/>
              </w:rPr>
              <w:t>опрос,</w:t>
            </w:r>
          </w:p>
          <w:p w:rsidR="00FE747F" w:rsidRPr="00FE747F" w:rsidRDefault="00FE747F" w:rsidP="00FE747F">
            <w:pPr>
              <w:pStyle w:val="afff"/>
              <w:tabs>
                <w:tab w:val="left" w:pos="1685"/>
              </w:tabs>
              <w:ind w:firstLine="0"/>
              <w:rPr>
                <w:sz w:val="20"/>
                <w:szCs w:val="20"/>
              </w:rPr>
            </w:pPr>
            <w:r w:rsidRPr="00FE747F">
              <w:rPr>
                <w:sz w:val="20"/>
                <w:szCs w:val="20"/>
              </w:rPr>
              <w:t>проверочные самостоятельные работы на уроке и дома, учебные ситуации</w:t>
            </w:r>
            <w:r>
              <w:rPr>
                <w:sz w:val="20"/>
                <w:szCs w:val="20"/>
              </w:rPr>
              <w:t xml:space="preserve"> и задания обязательные и на выбор</w:t>
            </w:r>
            <w:r w:rsidRPr="00FE747F">
              <w:rPr>
                <w:sz w:val="20"/>
                <w:szCs w:val="20"/>
              </w:rPr>
              <w:tab/>
              <w:t>и</w:t>
            </w:r>
          </w:p>
        </w:tc>
        <w:tc>
          <w:tcPr>
            <w:tcW w:w="1506" w:type="dxa"/>
            <w:vAlign w:val="bottom"/>
          </w:tcPr>
          <w:p w:rsidR="00FE747F" w:rsidRPr="00FE747F" w:rsidRDefault="00FE747F" w:rsidP="00FE747F">
            <w:pPr>
              <w:pStyle w:val="afff"/>
              <w:ind w:firstLine="0"/>
              <w:rPr>
                <w:sz w:val="20"/>
                <w:szCs w:val="20"/>
              </w:rPr>
            </w:pPr>
            <w:r w:rsidRPr="00FE747F">
              <w:rPr>
                <w:sz w:val="20"/>
                <w:szCs w:val="20"/>
              </w:rPr>
              <w:t xml:space="preserve">Совместная оценка (ученик и учитель), самооценка, </w:t>
            </w:r>
            <w:proofErr w:type="spellStart"/>
            <w:r w:rsidRPr="00FE747F">
              <w:rPr>
                <w:sz w:val="20"/>
                <w:szCs w:val="20"/>
              </w:rPr>
              <w:t>взаимооценка</w:t>
            </w:r>
            <w:proofErr w:type="spellEnd"/>
            <w:r w:rsidRPr="00FE747F">
              <w:rPr>
                <w:sz w:val="20"/>
                <w:szCs w:val="20"/>
              </w:rPr>
              <w:t xml:space="preserve"> (ученик-ученик)</w:t>
            </w:r>
          </w:p>
        </w:tc>
        <w:tc>
          <w:tcPr>
            <w:tcW w:w="1312" w:type="dxa"/>
          </w:tcPr>
          <w:p w:rsidR="00FE747F" w:rsidRPr="00FE747F" w:rsidRDefault="00FE747F" w:rsidP="00FE747F">
            <w:pPr>
              <w:pStyle w:val="afff"/>
              <w:tabs>
                <w:tab w:val="left" w:pos="739"/>
              </w:tabs>
              <w:ind w:firstLine="0"/>
              <w:rPr>
                <w:sz w:val="20"/>
                <w:szCs w:val="20"/>
              </w:rPr>
            </w:pPr>
            <w:r>
              <w:rPr>
                <w:sz w:val="20"/>
                <w:szCs w:val="20"/>
              </w:rPr>
              <w:t xml:space="preserve">В </w:t>
            </w:r>
            <w:r w:rsidRPr="00FE747F">
              <w:rPr>
                <w:sz w:val="20"/>
                <w:szCs w:val="20"/>
              </w:rPr>
              <w:t>дневнике</w:t>
            </w:r>
          </w:p>
          <w:p w:rsidR="00FE747F" w:rsidRPr="00FE747F" w:rsidRDefault="00FE747F" w:rsidP="00FE747F">
            <w:pPr>
              <w:pStyle w:val="afff"/>
              <w:ind w:firstLine="0"/>
              <w:rPr>
                <w:sz w:val="20"/>
                <w:szCs w:val="20"/>
              </w:rPr>
            </w:pPr>
            <w:r w:rsidRPr="00FE747F">
              <w:rPr>
                <w:sz w:val="20"/>
                <w:szCs w:val="20"/>
              </w:rPr>
              <w:t>обучающегося, в портфолио</w:t>
            </w:r>
            <w:proofErr w:type="gramStart"/>
            <w:r w:rsidRPr="00FE747F">
              <w:rPr>
                <w:sz w:val="20"/>
                <w:szCs w:val="20"/>
              </w:rPr>
              <w:t xml:space="preserve"> В</w:t>
            </w:r>
            <w:proofErr w:type="gramEnd"/>
            <w:r w:rsidRPr="00FE747F">
              <w:rPr>
                <w:sz w:val="20"/>
                <w:szCs w:val="20"/>
              </w:rPr>
              <w:t xml:space="preserve"> классном журнале</w:t>
            </w:r>
          </w:p>
        </w:tc>
      </w:tr>
      <w:tr w:rsidR="00FE747F" w:rsidRPr="00F04528" w:rsidTr="003E1133">
        <w:tc>
          <w:tcPr>
            <w:tcW w:w="1526" w:type="dxa"/>
          </w:tcPr>
          <w:p w:rsidR="00FE747F" w:rsidRPr="00F04528" w:rsidRDefault="00FE747F" w:rsidP="003E1133">
            <w:pPr>
              <w:pStyle w:val="1a"/>
              <w:spacing w:line="240" w:lineRule="auto"/>
              <w:ind w:firstLine="0"/>
              <w:jc w:val="both"/>
              <w:rPr>
                <w:rFonts w:eastAsiaTheme="minorEastAsia"/>
                <w:sz w:val="20"/>
                <w:szCs w:val="20"/>
              </w:rPr>
            </w:pPr>
            <w:r>
              <w:rPr>
                <w:rFonts w:eastAsiaTheme="minorEastAsia"/>
                <w:sz w:val="20"/>
                <w:szCs w:val="20"/>
              </w:rPr>
              <w:t>Тематическая оценка</w:t>
            </w:r>
          </w:p>
        </w:tc>
        <w:tc>
          <w:tcPr>
            <w:tcW w:w="1475" w:type="dxa"/>
          </w:tcPr>
          <w:p w:rsidR="00FE747F" w:rsidRPr="00F04528" w:rsidRDefault="00FE747F" w:rsidP="003E1133">
            <w:pPr>
              <w:pStyle w:val="1a"/>
              <w:spacing w:line="240" w:lineRule="auto"/>
              <w:ind w:firstLine="0"/>
              <w:jc w:val="both"/>
              <w:rPr>
                <w:rFonts w:eastAsiaTheme="minorEastAsia"/>
                <w:sz w:val="20"/>
                <w:szCs w:val="20"/>
              </w:rPr>
            </w:pPr>
            <w:r>
              <w:rPr>
                <w:rFonts w:eastAsiaTheme="minorEastAsia"/>
                <w:sz w:val="20"/>
                <w:szCs w:val="20"/>
              </w:rPr>
              <w:t>Проверка и оценка учебных достижений. Является основанием для коррекции учебного процесса и его индивидуализации</w:t>
            </w:r>
          </w:p>
        </w:tc>
        <w:tc>
          <w:tcPr>
            <w:tcW w:w="1643" w:type="dxa"/>
          </w:tcPr>
          <w:p w:rsidR="00FE747F" w:rsidRPr="00F04528" w:rsidRDefault="00FE747F" w:rsidP="003E1133">
            <w:pPr>
              <w:pStyle w:val="1a"/>
              <w:spacing w:line="240" w:lineRule="auto"/>
              <w:ind w:firstLine="0"/>
              <w:jc w:val="both"/>
              <w:rPr>
                <w:rFonts w:eastAsiaTheme="minorEastAsia"/>
                <w:sz w:val="20"/>
                <w:szCs w:val="20"/>
              </w:rPr>
            </w:pPr>
            <w:r>
              <w:rPr>
                <w:rFonts w:eastAsiaTheme="minorEastAsia"/>
                <w:sz w:val="20"/>
                <w:szCs w:val="20"/>
              </w:rPr>
              <w:t>Совокупность планируемых результатов и каждого из них</w:t>
            </w:r>
          </w:p>
        </w:tc>
        <w:tc>
          <w:tcPr>
            <w:tcW w:w="1262" w:type="dxa"/>
          </w:tcPr>
          <w:p w:rsidR="00FE747F" w:rsidRPr="00F04528" w:rsidRDefault="00FE747F" w:rsidP="003E1133">
            <w:pPr>
              <w:pStyle w:val="1a"/>
              <w:spacing w:line="240" w:lineRule="auto"/>
              <w:ind w:firstLine="0"/>
              <w:jc w:val="both"/>
              <w:rPr>
                <w:rFonts w:eastAsiaTheme="minorEastAsia"/>
                <w:sz w:val="20"/>
                <w:szCs w:val="20"/>
              </w:rPr>
            </w:pPr>
            <w:r>
              <w:rPr>
                <w:rFonts w:eastAsiaTheme="minorEastAsia"/>
                <w:sz w:val="20"/>
                <w:szCs w:val="20"/>
              </w:rPr>
              <w:t>По итогам темы, четвери, полугодия</w:t>
            </w:r>
          </w:p>
        </w:tc>
        <w:tc>
          <w:tcPr>
            <w:tcW w:w="1409" w:type="dxa"/>
          </w:tcPr>
          <w:p w:rsidR="00FE747F" w:rsidRPr="00F04528" w:rsidRDefault="00FE747F" w:rsidP="003E1133">
            <w:pPr>
              <w:pStyle w:val="1a"/>
              <w:spacing w:line="240" w:lineRule="auto"/>
              <w:ind w:firstLine="0"/>
              <w:jc w:val="both"/>
              <w:rPr>
                <w:rFonts w:eastAsiaTheme="minorEastAsia"/>
                <w:sz w:val="20"/>
                <w:szCs w:val="20"/>
              </w:rPr>
            </w:pPr>
            <w:proofErr w:type="gramStart"/>
            <w:r>
              <w:rPr>
                <w:rFonts w:eastAsiaTheme="minorEastAsia"/>
                <w:sz w:val="20"/>
                <w:szCs w:val="20"/>
              </w:rPr>
              <w:t>Проверочные работы, практические работы, проекты, творческие работы (изложение, сочинение, реферат и т.д.)</w:t>
            </w:r>
            <w:proofErr w:type="gramEnd"/>
          </w:p>
        </w:tc>
        <w:tc>
          <w:tcPr>
            <w:tcW w:w="1506" w:type="dxa"/>
          </w:tcPr>
          <w:p w:rsidR="00FE747F" w:rsidRPr="00F04528" w:rsidRDefault="00FE747F" w:rsidP="003E1133">
            <w:pPr>
              <w:pStyle w:val="1a"/>
              <w:spacing w:line="240" w:lineRule="auto"/>
              <w:ind w:firstLine="0"/>
              <w:jc w:val="both"/>
              <w:rPr>
                <w:rFonts w:eastAsiaTheme="minorEastAsia"/>
                <w:sz w:val="20"/>
                <w:szCs w:val="20"/>
              </w:rPr>
            </w:pPr>
            <w:r>
              <w:rPr>
                <w:rFonts w:eastAsiaTheme="minorEastAsia"/>
                <w:sz w:val="20"/>
                <w:szCs w:val="20"/>
              </w:rPr>
              <w:t>Педагогическая оценка, самооценка</w:t>
            </w:r>
          </w:p>
        </w:tc>
        <w:tc>
          <w:tcPr>
            <w:tcW w:w="1312" w:type="dxa"/>
          </w:tcPr>
          <w:p w:rsidR="00FE747F" w:rsidRPr="00F04528" w:rsidRDefault="00FE747F" w:rsidP="003E1133">
            <w:pPr>
              <w:pStyle w:val="1a"/>
              <w:spacing w:line="240" w:lineRule="auto"/>
              <w:ind w:firstLine="0"/>
              <w:jc w:val="both"/>
              <w:rPr>
                <w:rFonts w:eastAsiaTheme="minorEastAsia"/>
                <w:sz w:val="20"/>
                <w:szCs w:val="20"/>
              </w:rPr>
            </w:pPr>
            <w:r>
              <w:rPr>
                <w:rFonts w:eastAsiaTheme="minorEastAsia"/>
                <w:sz w:val="20"/>
                <w:szCs w:val="20"/>
              </w:rPr>
              <w:t>В классном журнале</w:t>
            </w:r>
          </w:p>
        </w:tc>
      </w:tr>
    </w:tbl>
    <w:p w:rsidR="00FE747F" w:rsidRPr="00FE747F" w:rsidRDefault="00FE747F" w:rsidP="00FE747F">
      <w:pPr>
        <w:pStyle w:val="afff0"/>
        <w:ind w:firstLine="708"/>
        <w:rPr>
          <w:rFonts w:eastAsiaTheme="minorEastAsia"/>
          <w:b w:val="0"/>
          <w:bCs w:val="0"/>
          <w:color w:val="auto"/>
          <w:lang w:bidi="ar-SA"/>
        </w:rPr>
      </w:pPr>
      <w:proofErr w:type="spellStart"/>
      <w:r w:rsidRPr="00FE747F">
        <w:rPr>
          <w:rFonts w:eastAsiaTheme="minorEastAsia"/>
          <w:b w:val="0"/>
          <w:bCs w:val="0"/>
          <w:color w:val="auto"/>
          <w:lang w:bidi="ar-SA"/>
        </w:rPr>
        <w:t>Внутришкольный</w:t>
      </w:r>
      <w:proofErr w:type="spellEnd"/>
      <w:r w:rsidRPr="00FE747F">
        <w:rPr>
          <w:rFonts w:eastAsiaTheme="minorEastAsia"/>
          <w:b w:val="0"/>
          <w:bCs w:val="0"/>
          <w:color w:val="auto"/>
          <w:lang w:bidi="ar-SA"/>
        </w:rPr>
        <w:t xml:space="preserve"> мониторинг представляет собой процедуры:</w:t>
      </w:r>
    </w:p>
    <w:p w:rsidR="00FE747F" w:rsidRPr="00FE747F" w:rsidRDefault="00FE747F" w:rsidP="00FE747F">
      <w:pPr>
        <w:pStyle w:val="1a"/>
        <w:tabs>
          <w:tab w:val="left" w:pos="1130"/>
        </w:tabs>
        <w:spacing w:line="240" w:lineRule="auto"/>
        <w:ind w:firstLine="0"/>
        <w:jc w:val="both"/>
        <w:rPr>
          <w:rFonts w:eastAsiaTheme="minorEastAsia"/>
          <w:sz w:val="24"/>
          <w:szCs w:val="24"/>
        </w:rPr>
      </w:pPr>
      <w:r>
        <w:rPr>
          <w:rFonts w:eastAsiaTheme="minorEastAsia"/>
          <w:sz w:val="24"/>
          <w:szCs w:val="24"/>
        </w:rPr>
        <w:t xml:space="preserve">- </w:t>
      </w:r>
      <w:r w:rsidRPr="00FE747F">
        <w:rPr>
          <w:rFonts w:eastAsiaTheme="minorEastAsia"/>
          <w:sz w:val="24"/>
          <w:szCs w:val="24"/>
        </w:rPr>
        <w:t xml:space="preserve">оценки уровня достижения предметных и </w:t>
      </w:r>
      <w:proofErr w:type="spellStart"/>
      <w:r w:rsidRPr="00FE747F">
        <w:rPr>
          <w:rFonts w:eastAsiaTheme="minorEastAsia"/>
          <w:sz w:val="24"/>
          <w:szCs w:val="24"/>
        </w:rPr>
        <w:t>метапредметных</w:t>
      </w:r>
      <w:proofErr w:type="spellEnd"/>
      <w:r w:rsidRPr="00FE747F">
        <w:rPr>
          <w:rFonts w:eastAsiaTheme="minorEastAsia"/>
          <w:sz w:val="24"/>
          <w:szCs w:val="24"/>
        </w:rPr>
        <w:t xml:space="preserve"> результатов;</w:t>
      </w:r>
    </w:p>
    <w:p w:rsidR="00FE747F" w:rsidRPr="00FE747F" w:rsidRDefault="00FE747F" w:rsidP="00FE747F">
      <w:pPr>
        <w:pStyle w:val="1a"/>
        <w:tabs>
          <w:tab w:val="left" w:pos="1130"/>
        </w:tabs>
        <w:spacing w:line="240" w:lineRule="auto"/>
        <w:ind w:firstLine="0"/>
        <w:jc w:val="both"/>
        <w:rPr>
          <w:rFonts w:eastAsiaTheme="minorEastAsia"/>
          <w:sz w:val="24"/>
          <w:szCs w:val="24"/>
        </w:rPr>
      </w:pPr>
      <w:r>
        <w:rPr>
          <w:rFonts w:eastAsiaTheme="minorEastAsia"/>
          <w:sz w:val="24"/>
          <w:szCs w:val="24"/>
        </w:rPr>
        <w:t xml:space="preserve">- </w:t>
      </w:r>
      <w:r w:rsidRPr="00FE747F">
        <w:rPr>
          <w:rFonts w:eastAsiaTheme="minorEastAsia"/>
          <w:sz w:val="24"/>
          <w:szCs w:val="24"/>
        </w:rPr>
        <w:t>оценки уровня функциональной грамотности;</w:t>
      </w:r>
    </w:p>
    <w:p w:rsidR="00FE747F" w:rsidRPr="00FE747F" w:rsidRDefault="00FE747F" w:rsidP="00FE747F">
      <w:pPr>
        <w:pStyle w:val="1a"/>
        <w:tabs>
          <w:tab w:val="left" w:pos="1026"/>
        </w:tabs>
        <w:spacing w:line="240" w:lineRule="auto"/>
        <w:ind w:firstLine="0"/>
        <w:jc w:val="both"/>
        <w:rPr>
          <w:rFonts w:eastAsiaTheme="minorEastAsia"/>
          <w:sz w:val="24"/>
          <w:szCs w:val="24"/>
        </w:rPr>
      </w:pPr>
      <w:r>
        <w:rPr>
          <w:rFonts w:eastAsiaTheme="minorEastAsia"/>
          <w:sz w:val="24"/>
          <w:szCs w:val="24"/>
        </w:rPr>
        <w:t xml:space="preserve">- </w:t>
      </w:r>
      <w:r w:rsidRPr="00FE747F">
        <w:rPr>
          <w:rFonts w:eastAsiaTheme="minorEastAsia"/>
          <w:sz w:val="24"/>
          <w:szCs w:val="24"/>
        </w:rPr>
        <w:t xml:space="preserve">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w:t>
      </w:r>
      <w:r w:rsidRPr="00FE747F">
        <w:rPr>
          <w:rFonts w:eastAsiaTheme="minorEastAsia"/>
          <w:sz w:val="24"/>
          <w:szCs w:val="24"/>
        </w:rPr>
        <w:lastRenderedPageBreak/>
        <w:t>учебных заданий, предлагаемых учителем обучающимся.</w:t>
      </w:r>
    </w:p>
    <w:p w:rsidR="003E1133" w:rsidRDefault="00FE747F" w:rsidP="00FE747F">
      <w:pPr>
        <w:pStyle w:val="1a"/>
        <w:spacing w:line="240" w:lineRule="auto"/>
        <w:ind w:firstLine="539"/>
        <w:jc w:val="both"/>
        <w:rPr>
          <w:rFonts w:eastAsiaTheme="minorEastAsia"/>
          <w:sz w:val="24"/>
          <w:szCs w:val="24"/>
        </w:rPr>
      </w:pPr>
      <w:r w:rsidRPr="00FE747F">
        <w:rPr>
          <w:rFonts w:eastAsiaTheme="minorEastAsia"/>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w:t>
      </w:r>
      <w:r>
        <w:rPr>
          <w:rFonts w:eastAsiaTheme="minorEastAsia"/>
          <w:sz w:val="24"/>
          <w:szCs w:val="24"/>
        </w:rPr>
        <w:t xml:space="preserve"> отражаются в их характеристиках</w:t>
      </w:r>
      <w:r w:rsidR="00E74B6A">
        <w:rPr>
          <w:rFonts w:eastAsiaTheme="minorEastAsia"/>
          <w:sz w:val="24"/>
          <w:szCs w:val="24"/>
        </w:rPr>
        <w:t>.</w:t>
      </w:r>
    </w:p>
    <w:p w:rsidR="00E01886" w:rsidRDefault="00E01886" w:rsidP="00DB6512">
      <w:pPr>
        <w:pStyle w:val="1a"/>
        <w:spacing w:line="240" w:lineRule="auto"/>
        <w:ind w:firstLine="539"/>
        <w:jc w:val="center"/>
        <w:rPr>
          <w:rFonts w:eastAsiaTheme="minorEastAsia"/>
          <w:sz w:val="24"/>
          <w:szCs w:val="24"/>
        </w:rPr>
      </w:pPr>
    </w:p>
    <w:p w:rsidR="00E01886" w:rsidRDefault="00E01886" w:rsidP="00DB6512">
      <w:pPr>
        <w:pStyle w:val="1a"/>
        <w:spacing w:line="240" w:lineRule="auto"/>
        <w:ind w:firstLine="539"/>
        <w:jc w:val="center"/>
        <w:rPr>
          <w:rFonts w:eastAsiaTheme="minorEastAsia"/>
          <w:sz w:val="24"/>
          <w:szCs w:val="24"/>
        </w:rPr>
      </w:pPr>
    </w:p>
    <w:p w:rsidR="00DB6512" w:rsidRDefault="00DB6512" w:rsidP="00DB6512">
      <w:pPr>
        <w:pStyle w:val="1a"/>
        <w:spacing w:line="240" w:lineRule="auto"/>
        <w:ind w:firstLine="539"/>
        <w:jc w:val="center"/>
        <w:rPr>
          <w:rFonts w:eastAsiaTheme="minorEastAsia"/>
          <w:sz w:val="24"/>
          <w:szCs w:val="24"/>
        </w:rPr>
      </w:pPr>
      <w:r>
        <w:rPr>
          <w:rFonts w:eastAsiaTheme="minorEastAsia"/>
          <w:sz w:val="24"/>
          <w:szCs w:val="24"/>
        </w:rPr>
        <w:t>Содержание системы внутреннего мониторинга качества образования</w:t>
      </w:r>
    </w:p>
    <w:tbl>
      <w:tblPr>
        <w:tblStyle w:val="a3"/>
        <w:tblW w:w="0" w:type="auto"/>
        <w:tblLook w:val="04A0" w:firstRow="1" w:lastRow="0" w:firstColumn="1" w:lastColumn="0" w:noHBand="0" w:noVBand="1"/>
      </w:tblPr>
      <w:tblGrid>
        <w:gridCol w:w="524"/>
        <w:gridCol w:w="1814"/>
        <w:gridCol w:w="2394"/>
        <w:gridCol w:w="1817"/>
        <w:gridCol w:w="1700"/>
        <w:gridCol w:w="1322"/>
      </w:tblGrid>
      <w:tr w:rsidR="0016018D" w:rsidTr="0016018D">
        <w:tc>
          <w:tcPr>
            <w:tcW w:w="579" w:type="dxa"/>
          </w:tcPr>
          <w:p w:rsidR="00DB6512" w:rsidRDefault="00DB6512" w:rsidP="00DB6512">
            <w:pPr>
              <w:pStyle w:val="1a"/>
              <w:spacing w:line="240" w:lineRule="auto"/>
              <w:ind w:firstLine="0"/>
              <w:jc w:val="center"/>
              <w:rPr>
                <w:rFonts w:eastAsiaTheme="minorEastAsia"/>
                <w:sz w:val="24"/>
                <w:szCs w:val="24"/>
              </w:rPr>
            </w:pPr>
            <w:r>
              <w:rPr>
                <w:rFonts w:eastAsiaTheme="minorEastAsia"/>
                <w:sz w:val="24"/>
                <w:szCs w:val="24"/>
              </w:rPr>
              <w:t xml:space="preserve">№ </w:t>
            </w:r>
            <w:proofErr w:type="gramStart"/>
            <w:r>
              <w:rPr>
                <w:rFonts w:eastAsiaTheme="minorEastAsia"/>
                <w:sz w:val="24"/>
                <w:szCs w:val="24"/>
              </w:rPr>
              <w:t>п</w:t>
            </w:r>
            <w:proofErr w:type="gramEnd"/>
            <w:r>
              <w:rPr>
                <w:rFonts w:eastAsiaTheme="minorEastAsia"/>
                <w:sz w:val="24"/>
                <w:szCs w:val="24"/>
              </w:rPr>
              <w:t>/п</w:t>
            </w:r>
          </w:p>
        </w:tc>
        <w:tc>
          <w:tcPr>
            <w:tcW w:w="1895" w:type="dxa"/>
          </w:tcPr>
          <w:p w:rsidR="00DB6512" w:rsidRDefault="00DB6512" w:rsidP="00DB6512">
            <w:pPr>
              <w:pStyle w:val="1a"/>
              <w:spacing w:line="240" w:lineRule="auto"/>
              <w:ind w:firstLine="0"/>
              <w:jc w:val="center"/>
              <w:rPr>
                <w:rFonts w:eastAsiaTheme="minorEastAsia"/>
                <w:sz w:val="24"/>
                <w:szCs w:val="24"/>
              </w:rPr>
            </w:pPr>
            <w:r>
              <w:rPr>
                <w:rFonts w:eastAsiaTheme="minorEastAsia"/>
                <w:sz w:val="24"/>
                <w:szCs w:val="24"/>
              </w:rPr>
              <w:t>Объекты мониторинга</w:t>
            </w:r>
          </w:p>
        </w:tc>
        <w:tc>
          <w:tcPr>
            <w:tcW w:w="2527" w:type="dxa"/>
          </w:tcPr>
          <w:p w:rsidR="00DB6512" w:rsidRDefault="00DB6512" w:rsidP="00DB6512">
            <w:pPr>
              <w:pStyle w:val="1a"/>
              <w:spacing w:line="240" w:lineRule="auto"/>
              <w:ind w:firstLine="0"/>
              <w:jc w:val="center"/>
              <w:rPr>
                <w:rFonts w:eastAsiaTheme="minorEastAsia"/>
                <w:sz w:val="24"/>
                <w:szCs w:val="24"/>
              </w:rPr>
            </w:pPr>
            <w:r>
              <w:rPr>
                <w:rFonts w:eastAsiaTheme="minorEastAsia"/>
                <w:sz w:val="24"/>
                <w:szCs w:val="24"/>
              </w:rPr>
              <w:t>Показатели</w:t>
            </w:r>
          </w:p>
        </w:tc>
        <w:tc>
          <w:tcPr>
            <w:tcW w:w="1898" w:type="dxa"/>
          </w:tcPr>
          <w:p w:rsidR="00DB6512" w:rsidRDefault="00DB6512" w:rsidP="00DB6512">
            <w:pPr>
              <w:pStyle w:val="1a"/>
              <w:spacing w:line="240" w:lineRule="auto"/>
              <w:ind w:firstLine="0"/>
              <w:jc w:val="center"/>
              <w:rPr>
                <w:rFonts w:eastAsiaTheme="minorEastAsia"/>
                <w:sz w:val="24"/>
                <w:szCs w:val="24"/>
              </w:rPr>
            </w:pPr>
            <w:r>
              <w:rPr>
                <w:rFonts w:eastAsiaTheme="minorEastAsia"/>
                <w:sz w:val="24"/>
                <w:szCs w:val="24"/>
              </w:rPr>
              <w:t>Методы оценки</w:t>
            </w:r>
          </w:p>
        </w:tc>
        <w:tc>
          <w:tcPr>
            <w:tcW w:w="1775" w:type="dxa"/>
          </w:tcPr>
          <w:p w:rsidR="00DB6512" w:rsidRDefault="00DB6512" w:rsidP="00DB6512">
            <w:pPr>
              <w:pStyle w:val="1a"/>
              <w:spacing w:line="240" w:lineRule="auto"/>
              <w:ind w:firstLine="0"/>
              <w:jc w:val="center"/>
              <w:rPr>
                <w:rFonts w:eastAsiaTheme="minorEastAsia"/>
                <w:sz w:val="24"/>
                <w:szCs w:val="24"/>
              </w:rPr>
            </w:pPr>
            <w:r>
              <w:rPr>
                <w:rFonts w:eastAsiaTheme="minorEastAsia"/>
                <w:sz w:val="24"/>
                <w:szCs w:val="24"/>
              </w:rPr>
              <w:t>Ответственные</w:t>
            </w:r>
          </w:p>
        </w:tc>
        <w:tc>
          <w:tcPr>
            <w:tcW w:w="1459" w:type="dxa"/>
          </w:tcPr>
          <w:p w:rsidR="00DB6512" w:rsidRDefault="00DB6512" w:rsidP="00DB6512">
            <w:pPr>
              <w:pStyle w:val="1a"/>
              <w:spacing w:line="240" w:lineRule="auto"/>
              <w:ind w:firstLine="0"/>
              <w:jc w:val="center"/>
              <w:rPr>
                <w:rFonts w:eastAsiaTheme="minorEastAsia"/>
                <w:sz w:val="24"/>
                <w:szCs w:val="24"/>
              </w:rPr>
            </w:pPr>
            <w:r>
              <w:rPr>
                <w:rFonts w:eastAsiaTheme="minorEastAsia"/>
                <w:sz w:val="24"/>
                <w:szCs w:val="24"/>
              </w:rPr>
              <w:t>Сроки</w:t>
            </w:r>
          </w:p>
        </w:tc>
      </w:tr>
      <w:tr w:rsidR="00DB6512" w:rsidTr="0016018D">
        <w:tc>
          <w:tcPr>
            <w:tcW w:w="10133" w:type="dxa"/>
            <w:gridSpan w:val="6"/>
          </w:tcPr>
          <w:p w:rsidR="00DB6512" w:rsidRPr="00DB6512" w:rsidRDefault="00DB6512" w:rsidP="00D27924">
            <w:pPr>
              <w:pStyle w:val="1a"/>
              <w:numPr>
                <w:ilvl w:val="0"/>
                <w:numId w:val="27"/>
              </w:numPr>
              <w:spacing w:line="240" w:lineRule="auto"/>
              <w:rPr>
                <w:rFonts w:eastAsiaTheme="minorEastAsia"/>
                <w:b/>
                <w:sz w:val="24"/>
                <w:szCs w:val="24"/>
              </w:rPr>
            </w:pPr>
            <w:r w:rsidRPr="00DB6512">
              <w:rPr>
                <w:rFonts w:eastAsiaTheme="minorEastAsia"/>
                <w:b/>
                <w:sz w:val="24"/>
                <w:szCs w:val="24"/>
              </w:rPr>
              <w:t>Результаты образовательной деятельности</w:t>
            </w:r>
          </w:p>
        </w:tc>
      </w:tr>
      <w:tr w:rsidR="0016018D" w:rsidRPr="00DB6512" w:rsidTr="0016018D">
        <w:tc>
          <w:tcPr>
            <w:tcW w:w="579" w:type="dxa"/>
          </w:tcPr>
          <w:p w:rsidR="00DB6512" w:rsidRPr="00DB6512" w:rsidRDefault="00DB6512" w:rsidP="00DB6512">
            <w:pPr>
              <w:pStyle w:val="1a"/>
              <w:spacing w:line="240" w:lineRule="auto"/>
              <w:ind w:firstLine="0"/>
              <w:jc w:val="center"/>
              <w:rPr>
                <w:rFonts w:eastAsiaTheme="minorEastAsia"/>
                <w:sz w:val="20"/>
                <w:szCs w:val="20"/>
              </w:rPr>
            </w:pPr>
            <w:r w:rsidRPr="00DB6512">
              <w:rPr>
                <w:rFonts w:eastAsiaTheme="minorEastAsia"/>
                <w:sz w:val="20"/>
                <w:szCs w:val="20"/>
              </w:rPr>
              <w:t>1</w:t>
            </w:r>
          </w:p>
        </w:tc>
        <w:tc>
          <w:tcPr>
            <w:tcW w:w="1895" w:type="dxa"/>
          </w:tcPr>
          <w:p w:rsidR="00DB6512" w:rsidRPr="00DB6512" w:rsidRDefault="00DB6512" w:rsidP="0016018D">
            <w:pPr>
              <w:pStyle w:val="afff"/>
              <w:ind w:firstLine="0"/>
              <w:rPr>
                <w:sz w:val="20"/>
                <w:szCs w:val="20"/>
              </w:rPr>
            </w:pPr>
            <w:r w:rsidRPr="00DB6512">
              <w:rPr>
                <w:sz w:val="20"/>
                <w:szCs w:val="20"/>
              </w:rPr>
              <w:t xml:space="preserve">Здоровье </w:t>
            </w:r>
            <w:proofErr w:type="gramStart"/>
            <w:r w:rsidRPr="00DB6512">
              <w:rPr>
                <w:sz w:val="20"/>
                <w:szCs w:val="20"/>
              </w:rPr>
              <w:t>обучающихся</w:t>
            </w:r>
            <w:proofErr w:type="gramEnd"/>
          </w:p>
        </w:tc>
        <w:tc>
          <w:tcPr>
            <w:tcW w:w="2527" w:type="dxa"/>
            <w:vAlign w:val="bottom"/>
          </w:tcPr>
          <w:p w:rsidR="00DB6512" w:rsidRPr="00DB6512" w:rsidRDefault="00DB6512" w:rsidP="0016018D">
            <w:pPr>
              <w:pStyle w:val="afff"/>
              <w:ind w:firstLine="0"/>
              <w:jc w:val="both"/>
              <w:rPr>
                <w:sz w:val="20"/>
                <w:szCs w:val="20"/>
              </w:rPr>
            </w:pPr>
            <w:r w:rsidRPr="00DB6512">
              <w:rPr>
                <w:sz w:val="20"/>
                <w:szCs w:val="20"/>
              </w:rPr>
              <w:t>Динамика в доле учащихся, имеющих отклонение в здоровье.</w:t>
            </w:r>
          </w:p>
          <w:p w:rsidR="00DB6512" w:rsidRPr="00DB6512" w:rsidRDefault="00DB6512" w:rsidP="0016018D">
            <w:pPr>
              <w:pStyle w:val="afff"/>
              <w:ind w:firstLine="0"/>
              <w:jc w:val="both"/>
              <w:rPr>
                <w:sz w:val="20"/>
                <w:szCs w:val="20"/>
              </w:rPr>
            </w:pPr>
            <w:r w:rsidRPr="00DB6512">
              <w:rPr>
                <w:sz w:val="20"/>
                <w:szCs w:val="20"/>
              </w:rPr>
              <w:t xml:space="preserve">Доля </w:t>
            </w:r>
            <w:proofErr w:type="gramStart"/>
            <w:r w:rsidRPr="00DB6512">
              <w:rPr>
                <w:sz w:val="20"/>
                <w:szCs w:val="20"/>
              </w:rPr>
              <w:t>обучающихся</w:t>
            </w:r>
            <w:proofErr w:type="gramEnd"/>
            <w:r w:rsidRPr="00DB6512">
              <w:rPr>
                <w:sz w:val="20"/>
                <w:szCs w:val="20"/>
              </w:rPr>
              <w:t>, которые посещают спортивные секции и кружки.</w:t>
            </w:r>
          </w:p>
          <w:p w:rsidR="00DB6512" w:rsidRPr="00DB6512" w:rsidRDefault="00DB6512" w:rsidP="0016018D">
            <w:pPr>
              <w:pStyle w:val="afff"/>
              <w:ind w:firstLine="0"/>
              <w:jc w:val="both"/>
              <w:rPr>
                <w:sz w:val="20"/>
                <w:szCs w:val="20"/>
              </w:rPr>
            </w:pPr>
            <w:r w:rsidRPr="00DB6512">
              <w:rPr>
                <w:sz w:val="20"/>
                <w:szCs w:val="20"/>
              </w:rPr>
              <w:t>Процент пропусков уроков по болезни.</w:t>
            </w:r>
          </w:p>
        </w:tc>
        <w:tc>
          <w:tcPr>
            <w:tcW w:w="1898" w:type="dxa"/>
          </w:tcPr>
          <w:p w:rsidR="00DB6512" w:rsidRPr="00DB6512" w:rsidRDefault="00DB6512" w:rsidP="00DB6512">
            <w:pPr>
              <w:pStyle w:val="afff"/>
              <w:tabs>
                <w:tab w:val="left" w:pos="1637"/>
              </w:tabs>
              <w:ind w:firstLine="0"/>
              <w:rPr>
                <w:sz w:val="20"/>
                <w:szCs w:val="20"/>
              </w:rPr>
            </w:pPr>
            <w:r>
              <w:rPr>
                <w:sz w:val="20"/>
                <w:szCs w:val="20"/>
              </w:rPr>
              <w:t xml:space="preserve">Включенное </w:t>
            </w:r>
            <w:r w:rsidRPr="00DB6512">
              <w:rPr>
                <w:sz w:val="20"/>
                <w:szCs w:val="20"/>
              </w:rPr>
              <w:t>наблюдение,</w:t>
            </w:r>
            <w:r>
              <w:rPr>
                <w:sz w:val="20"/>
                <w:szCs w:val="20"/>
              </w:rPr>
              <w:t xml:space="preserve"> </w:t>
            </w:r>
            <w:proofErr w:type="spellStart"/>
            <w:r w:rsidRPr="00DB6512">
              <w:rPr>
                <w:sz w:val="20"/>
                <w:szCs w:val="20"/>
              </w:rPr>
              <w:t>мед</w:t>
            </w:r>
            <w:proofErr w:type="gramStart"/>
            <w:r w:rsidRPr="00DB6512">
              <w:rPr>
                <w:sz w:val="20"/>
                <w:szCs w:val="20"/>
              </w:rPr>
              <w:t>.о</w:t>
            </w:r>
            <w:proofErr w:type="gramEnd"/>
            <w:r w:rsidRPr="00DB6512">
              <w:rPr>
                <w:sz w:val="20"/>
                <w:szCs w:val="20"/>
              </w:rPr>
              <w:t>смотр</w:t>
            </w:r>
            <w:proofErr w:type="spellEnd"/>
          </w:p>
        </w:tc>
        <w:tc>
          <w:tcPr>
            <w:tcW w:w="1775" w:type="dxa"/>
          </w:tcPr>
          <w:p w:rsidR="00DB6512" w:rsidRPr="00DB6512" w:rsidRDefault="00DB6512" w:rsidP="0016018D">
            <w:pPr>
              <w:pStyle w:val="afff"/>
              <w:tabs>
                <w:tab w:val="left" w:pos="1147"/>
              </w:tabs>
              <w:ind w:firstLine="0"/>
              <w:rPr>
                <w:sz w:val="20"/>
                <w:szCs w:val="20"/>
              </w:rPr>
            </w:pPr>
            <w:proofErr w:type="spellStart"/>
            <w:r>
              <w:rPr>
                <w:sz w:val="20"/>
                <w:szCs w:val="20"/>
              </w:rPr>
              <w:t>Соц</w:t>
            </w:r>
            <w:proofErr w:type="gramStart"/>
            <w:r>
              <w:rPr>
                <w:sz w:val="20"/>
                <w:szCs w:val="20"/>
              </w:rPr>
              <w:t>.</w:t>
            </w:r>
            <w:r w:rsidRPr="00DB6512">
              <w:rPr>
                <w:sz w:val="20"/>
                <w:szCs w:val="20"/>
              </w:rPr>
              <w:t>п</w:t>
            </w:r>
            <w:proofErr w:type="gramEnd"/>
            <w:r w:rsidRPr="00DB6512">
              <w:rPr>
                <w:sz w:val="20"/>
                <w:szCs w:val="20"/>
              </w:rPr>
              <w:t>едагог</w:t>
            </w:r>
            <w:proofErr w:type="spellEnd"/>
            <w:r w:rsidRPr="00DB6512">
              <w:rPr>
                <w:sz w:val="20"/>
                <w:szCs w:val="20"/>
              </w:rPr>
              <w:t>,</w:t>
            </w:r>
          </w:p>
          <w:p w:rsidR="00DB6512" w:rsidRPr="00DB6512" w:rsidRDefault="00DB6512" w:rsidP="0016018D">
            <w:pPr>
              <w:pStyle w:val="afff"/>
              <w:ind w:firstLine="0"/>
              <w:rPr>
                <w:sz w:val="20"/>
                <w:szCs w:val="20"/>
              </w:rPr>
            </w:pPr>
            <w:proofErr w:type="spellStart"/>
            <w:r w:rsidRPr="00DB6512">
              <w:rPr>
                <w:sz w:val="20"/>
                <w:szCs w:val="20"/>
              </w:rPr>
              <w:t>мед</w:t>
            </w:r>
            <w:proofErr w:type="gramStart"/>
            <w:r w:rsidRPr="00DB6512">
              <w:rPr>
                <w:sz w:val="20"/>
                <w:szCs w:val="20"/>
              </w:rPr>
              <w:t>.р</w:t>
            </w:r>
            <w:proofErr w:type="gramEnd"/>
            <w:r w:rsidRPr="00DB6512">
              <w:rPr>
                <w:sz w:val="20"/>
                <w:szCs w:val="20"/>
              </w:rPr>
              <w:t>аботник</w:t>
            </w:r>
            <w:proofErr w:type="spellEnd"/>
            <w:r w:rsidRPr="00DB6512">
              <w:rPr>
                <w:sz w:val="20"/>
                <w:szCs w:val="20"/>
              </w:rPr>
              <w:t xml:space="preserve">, </w:t>
            </w:r>
            <w:proofErr w:type="spellStart"/>
            <w:r w:rsidRPr="00DB6512">
              <w:rPr>
                <w:sz w:val="20"/>
                <w:szCs w:val="20"/>
              </w:rPr>
              <w:t>Кл.руков</w:t>
            </w:r>
            <w:proofErr w:type="spellEnd"/>
            <w:r w:rsidRPr="00DB6512">
              <w:rPr>
                <w:sz w:val="20"/>
                <w:szCs w:val="20"/>
              </w:rPr>
              <w:t xml:space="preserve"> </w:t>
            </w:r>
            <w:proofErr w:type="spellStart"/>
            <w:r w:rsidRPr="00DB6512">
              <w:rPr>
                <w:sz w:val="20"/>
                <w:szCs w:val="20"/>
              </w:rPr>
              <w:t>одители</w:t>
            </w:r>
            <w:proofErr w:type="spellEnd"/>
          </w:p>
        </w:tc>
        <w:tc>
          <w:tcPr>
            <w:tcW w:w="1459" w:type="dxa"/>
          </w:tcPr>
          <w:p w:rsidR="00DB6512" w:rsidRPr="00DB6512" w:rsidRDefault="00DB6512" w:rsidP="00DB6512">
            <w:pPr>
              <w:pStyle w:val="afff"/>
              <w:ind w:firstLine="0"/>
              <w:rPr>
                <w:sz w:val="20"/>
                <w:szCs w:val="20"/>
              </w:rPr>
            </w:pPr>
            <w:r w:rsidRPr="00DB6512">
              <w:rPr>
                <w:sz w:val="20"/>
                <w:szCs w:val="20"/>
              </w:rPr>
              <w:t>Начало учебного года, в течение уч. года.</w:t>
            </w:r>
          </w:p>
        </w:tc>
      </w:tr>
      <w:tr w:rsidR="0016018D" w:rsidRPr="00DB6512" w:rsidTr="0016018D">
        <w:tc>
          <w:tcPr>
            <w:tcW w:w="579" w:type="dxa"/>
          </w:tcPr>
          <w:p w:rsidR="00DB6512" w:rsidRPr="00DB6512" w:rsidRDefault="00DB6512" w:rsidP="00DB6512">
            <w:pPr>
              <w:pStyle w:val="1a"/>
              <w:spacing w:line="240" w:lineRule="auto"/>
              <w:ind w:firstLine="0"/>
              <w:jc w:val="center"/>
              <w:rPr>
                <w:rFonts w:eastAsiaTheme="minorEastAsia"/>
                <w:sz w:val="20"/>
                <w:szCs w:val="20"/>
              </w:rPr>
            </w:pPr>
            <w:r w:rsidRPr="00DB6512">
              <w:rPr>
                <w:rFonts w:eastAsiaTheme="minorEastAsia"/>
                <w:sz w:val="20"/>
                <w:szCs w:val="20"/>
              </w:rPr>
              <w:t>2</w:t>
            </w:r>
          </w:p>
        </w:tc>
        <w:tc>
          <w:tcPr>
            <w:tcW w:w="1895" w:type="dxa"/>
          </w:tcPr>
          <w:p w:rsidR="00DB6512" w:rsidRPr="00DB6512" w:rsidRDefault="00DB6512" w:rsidP="0016018D">
            <w:pPr>
              <w:pStyle w:val="afff"/>
              <w:spacing w:line="269" w:lineRule="auto"/>
              <w:ind w:firstLine="0"/>
              <w:rPr>
                <w:sz w:val="20"/>
                <w:szCs w:val="20"/>
              </w:rPr>
            </w:pPr>
            <w:proofErr w:type="spellStart"/>
            <w:r w:rsidRPr="00DB6512">
              <w:rPr>
                <w:sz w:val="20"/>
                <w:szCs w:val="20"/>
              </w:rPr>
              <w:t>Метапредметные</w:t>
            </w:r>
            <w:proofErr w:type="spellEnd"/>
            <w:r w:rsidRPr="00DB6512">
              <w:rPr>
                <w:sz w:val="20"/>
                <w:szCs w:val="20"/>
              </w:rPr>
              <w:t xml:space="preserve"> образовательные результаты</w:t>
            </w:r>
          </w:p>
        </w:tc>
        <w:tc>
          <w:tcPr>
            <w:tcW w:w="2527" w:type="dxa"/>
          </w:tcPr>
          <w:p w:rsidR="00DB6512" w:rsidRPr="00DB6512" w:rsidRDefault="00DB6512" w:rsidP="0016018D">
            <w:pPr>
              <w:pStyle w:val="afff"/>
              <w:spacing w:line="271" w:lineRule="auto"/>
              <w:ind w:firstLine="0"/>
              <w:jc w:val="both"/>
              <w:rPr>
                <w:sz w:val="20"/>
                <w:szCs w:val="20"/>
              </w:rPr>
            </w:pPr>
            <w:proofErr w:type="spellStart"/>
            <w:r w:rsidRPr="00DB6512">
              <w:rPr>
                <w:sz w:val="20"/>
                <w:szCs w:val="20"/>
              </w:rPr>
              <w:t>Смыслообразование</w:t>
            </w:r>
            <w:proofErr w:type="spellEnd"/>
            <w:r w:rsidRPr="00DB6512">
              <w:rPr>
                <w:sz w:val="20"/>
                <w:szCs w:val="20"/>
              </w:rPr>
              <w:t>.</w:t>
            </w:r>
            <w:r>
              <w:rPr>
                <w:sz w:val="20"/>
                <w:szCs w:val="20"/>
              </w:rPr>
              <w:t xml:space="preserve"> </w:t>
            </w:r>
            <w:r w:rsidRPr="00DB6512">
              <w:rPr>
                <w:sz w:val="20"/>
                <w:szCs w:val="20"/>
              </w:rPr>
              <w:t>Внутренняя позиция школьника (самоопределение).</w:t>
            </w:r>
            <w:r>
              <w:rPr>
                <w:sz w:val="20"/>
                <w:szCs w:val="20"/>
              </w:rPr>
              <w:t xml:space="preserve"> </w:t>
            </w:r>
          </w:p>
          <w:p w:rsidR="00DB6512" w:rsidRDefault="00DB6512" w:rsidP="0016018D">
            <w:pPr>
              <w:pStyle w:val="afff"/>
              <w:tabs>
                <w:tab w:val="left" w:pos="1896"/>
              </w:tabs>
              <w:spacing w:line="271" w:lineRule="auto"/>
              <w:ind w:firstLine="0"/>
              <w:jc w:val="both"/>
              <w:rPr>
                <w:sz w:val="20"/>
                <w:szCs w:val="20"/>
              </w:rPr>
            </w:pPr>
            <w:r>
              <w:rPr>
                <w:sz w:val="20"/>
                <w:szCs w:val="20"/>
              </w:rPr>
              <w:t>Самооценка.</w:t>
            </w:r>
          </w:p>
          <w:p w:rsidR="00DB6512" w:rsidRPr="00DB6512" w:rsidRDefault="00DB6512" w:rsidP="0016018D">
            <w:pPr>
              <w:pStyle w:val="afff"/>
              <w:tabs>
                <w:tab w:val="left" w:pos="1896"/>
              </w:tabs>
              <w:spacing w:line="271" w:lineRule="auto"/>
              <w:ind w:firstLine="0"/>
              <w:jc w:val="both"/>
              <w:rPr>
                <w:sz w:val="20"/>
                <w:szCs w:val="20"/>
              </w:rPr>
            </w:pPr>
            <w:r w:rsidRPr="00DB6512">
              <w:rPr>
                <w:sz w:val="20"/>
                <w:szCs w:val="20"/>
              </w:rPr>
              <w:t>Нравственно-этическая</w:t>
            </w:r>
          </w:p>
          <w:p w:rsidR="00DB6512" w:rsidRDefault="00DB6512" w:rsidP="0016018D">
            <w:pPr>
              <w:pStyle w:val="afff"/>
              <w:tabs>
                <w:tab w:val="left" w:pos="1498"/>
              </w:tabs>
              <w:spacing w:line="271" w:lineRule="auto"/>
              <w:ind w:firstLine="0"/>
              <w:jc w:val="both"/>
              <w:rPr>
                <w:sz w:val="20"/>
                <w:szCs w:val="20"/>
              </w:rPr>
            </w:pPr>
            <w:r>
              <w:rPr>
                <w:sz w:val="20"/>
                <w:szCs w:val="20"/>
              </w:rPr>
              <w:t>ориентация.</w:t>
            </w:r>
          </w:p>
          <w:p w:rsidR="00DB6512" w:rsidRPr="00DB6512" w:rsidRDefault="00DB6512" w:rsidP="00DB6512">
            <w:pPr>
              <w:pStyle w:val="afff"/>
              <w:tabs>
                <w:tab w:val="left" w:pos="1498"/>
              </w:tabs>
              <w:spacing w:line="271" w:lineRule="auto"/>
              <w:ind w:firstLine="0"/>
              <w:jc w:val="both"/>
              <w:rPr>
                <w:sz w:val="20"/>
                <w:szCs w:val="20"/>
              </w:rPr>
            </w:pPr>
            <w:r w:rsidRPr="00DB6512">
              <w:rPr>
                <w:sz w:val="20"/>
                <w:szCs w:val="20"/>
              </w:rPr>
              <w:t>Развитие мотивационной</w:t>
            </w:r>
            <w:r>
              <w:rPr>
                <w:sz w:val="20"/>
                <w:szCs w:val="20"/>
              </w:rPr>
              <w:t xml:space="preserve"> </w:t>
            </w:r>
            <w:r w:rsidRPr="00DB6512">
              <w:rPr>
                <w:sz w:val="20"/>
                <w:szCs w:val="20"/>
              </w:rPr>
              <w:t>сферы.</w:t>
            </w:r>
            <w:r>
              <w:rPr>
                <w:sz w:val="20"/>
                <w:szCs w:val="20"/>
              </w:rPr>
              <w:t xml:space="preserve"> </w:t>
            </w:r>
            <w:r w:rsidRPr="00DB6512">
              <w:rPr>
                <w:sz w:val="20"/>
                <w:szCs w:val="20"/>
              </w:rPr>
              <w:t>Самоопределение.</w:t>
            </w:r>
          </w:p>
          <w:p w:rsidR="00DB6512" w:rsidRPr="00DB6512" w:rsidRDefault="00DB6512" w:rsidP="00DB6512">
            <w:pPr>
              <w:pStyle w:val="afff"/>
              <w:tabs>
                <w:tab w:val="left" w:pos="2357"/>
              </w:tabs>
              <w:spacing w:line="271" w:lineRule="auto"/>
              <w:ind w:firstLine="0"/>
              <w:jc w:val="both"/>
              <w:rPr>
                <w:sz w:val="20"/>
                <w:szCs w:val="20"/>
              </w:rPr>
            </w:pPr>
            <w:r>
              <w:rPr>
                <w:sz w:val="20"/>
                <w:szCs w:val="20"/>
              </w:rPr>
              <w:t xml:space="preserve">Уровень </w:t>
            </w:r>
            <w:proofErr w:type="spellStart"/>
            <w:r w:rsidRPr="00DB6512">
              <w:rPr>
                <w:sz w:val="20"/>
                <w:szCs w:val="20"/>
              </w:rPr>
              <w:t>сформированности</w:t>
            </w:r>
            <w:proofErr w:type="spellEnd"/>
            <w:r>
              <w:rPr>
                <w:sz w:val="20"/>
                <w:szCs w:val="20"/>
              </w:rPr>
              <w:t xml:space="preserve"> </w:t>
            </w:r>
            <w:proofErr w:type="gramStart"/>
            <w:r w:rsidRPr="00DB6512">
              <w:rPr>
                <w:sz w:val="20"/>
                <w:szCs w:val="20"/>
              </w:rPr>
              <w:t>регулятивных</w:t>
            </w:r>
            <w:proofErr w:type="gramEnd"/>
            <w:r w:rsidRPr="00DB6512">
              <w:rPr>
                <w:sz w:val="20"/>
                <w:szCs w:val="20"/>
              </w:rPr>
              <w:t xml:space="preserve"> УУД</w:t>
            </w:r>
          </w:p>
          <w:p w:rsidR="00DB6512" w:rsidRPr="00DB6512" w:rsidRDefault="00DB6512" w:rsidP="00DB6512">
            <w:pPr>
              <w:pStyle w:val="afff"/>
              <w:tabs>
                <w:tab w:val="left" w:pos="2314"/>
              </w:tabs>
              <w:ind w:firstLine="0"/>
              <w:jc w:val="both"/>
              <w:rPr>
                <w:sz w:val="20"/>
                <w:szCs w:val="20"/>
              </w:rPr>
            </w:pPr>
            <w:r>
              <w:rPr>
                <w:sz w:val="20"/>
                <w:szCs w:val="20"/>
              </w:rPr>
              <w:t xml:space="preserve">Уровень </w:t>
            </w:r>
            <w:proofErr w:type="spellStart"/>
            <w:r w:rsidRPr="00DB6512">
              <w:rPr>
                <w:sz w:val="20"/>
                <w:szCs w:val="20"/>
              </w:rPr>
              <w:t>сформированности</w:t>
            </w:r>
            <w:proofErr w:type="spellEnd"/>
            <w:r>
              <w:rPr>
                <w:sz w:val="20"/>
                <w:szCs w:val="20"/>
              </w:rPr>
              <w:t xml:space="preserve"> </w:t>
            </w:r>
            <w:proofErr w:type="gramStart"/>
            <w:r w:rsidRPr="00DB6512">
              <w:rPr>
                <w:sz w:val="20"/>
                <w:szCs w:val="20"/>
              </w:rPr>
              <w:t>познавательных</w:t>
            </w:r>
            <w:proofErr w:type="gramEnd"/>
            <w:r w:rsidRPr="00DB6512">
              <w:rPr>
                <w:sz w:val="20"/>
                <w:szCs w:val="20"/>
              </w:rPr>
              <w:t xml:space="preserve"> УУД</w:t>
            </w:r>
          </w:p>
          <w:p w:rsidR="00DB6512" w:rsidRPr="00DB6512" w:rsidRDefault="00DB6512" w:rsidP="0016018D">
            <w:pPr>
              <w:pStyle w:val="afff"/>
              <w:tabs>
                <w:tab w:val="left" w:pos="2314"/>
              </w:tabs>
              <w:ind w:firstLine="0"/>
              <w:jc w:val="both"/>
              <w:rPr>
                <w:sz w:val="20"/>
                <w:szCs w:val="20"/>
              </w:rPr>
            </w:pPr>
            <w:r>
              <w:rPr>
                <w:sz w:val="20"/>
                <w:szCs w:val="20"/>
              </w:rPr>
              <w:t xml:space="preserve">Уровень </w:t>
            </w:r>
            <w:proofErr w:type="spellStart"/>
            <w:r w:rsidRPr="00DB6512">
              <w:rPr>
                <w:sz w:val="20"/>
                <w:szCs w:val="20"/>
              </w:rPr>
              <w:t>сформированности</w:t>
            </w:r>
            <w:proofErr w:type="spellEnd"/>
          </w:p>
          <w:p w:rsidR="00DB6512" w:rsidRPr="00DB6512" w:rsidRDefault="00DB6512" w:rsidP="0016018D">
            <w:pPr>
              <w:pStyle w:val="afff"/>
              <w:ind w:firstLine="0"/>
              <w:jc w:val="both"/>
              <w:rPr>
                <w:sz w:val="20"/>
                <w:szCs w:val="20"/>
              </w:rPr>
            </w:pPr>
            <w:r w:rsidRPr="00DB6512">
              <w:rPr>
                <w:sz w:val="20"/>
                <w:szCs w:val="20"/>
              </w:rPr>
              <w:t>коммуникативных УУД</w:t>
            </w:r>
          </w:p>
          <w:p w:rsidR="00DB6512" w:rsidRPr="00DB6512" w:rsidRDefault="00DB6512" w:rsidP="0016018D">
            <w:pPr>
              <w:pStyle w:val="afff"/>
              <w:ind w:firstLine="0"/>
              <w:jc w:val="both"/>
              <w:rPr>
                <w:sz w:val="20"/>
                <w:szCs w:val="20"/>
              </w:rPr>
            </w:pPr>
            <w:r w:rsidRPr="00DB6512">
              <w:rPr>
                <w:sz w:val="20"/>
                <w:szCs w:val="20"/>
              </w:rPr>
              <w:t>Уровень функциональной грамотности</w:t>
            </w:r>
          </w:p>
        </w:tc>
        <w:tc>
          <w:tcPr>
            <w:tcW w:w="1898" w:type="dxa"/>
          </w:tcPr>
          <w:p w:rsidR="00DB6512" w:rsidRPr="00DB6512" w:rsidRDefault="00DB6512" w:rsidP="00DB6512">
            <w:pPr>
              <w:pStyle w:val="afff"/>
              <w:tabs>
                <w:tab w:val="left" w:pos="1766"/>
              </w:tabs>
              <w:spacing w:line="269" w:lineRule="auto"/>
              <w:ind w:firstLine="0"/>
              <w:rPr>
                <w:sz w:val="20"/>
                <w:szCs w:val="20"/>
              </w:rPr>
            </w:pPr>
            <w:r w:rsidRPr="00DB6512">
              <w:rPr>
                <w:sz w:val="20"/>
                <w:szCs w:val="20"/>
              </w:rPr>
              <w:t>Включенное наблюдение, анкетирован</w:t>
            </w:r>
            <w:r>
              <w:rPr>
                <w:sz w:val="20"/>
                <w:szCs w:val="20"/>
              </w:rPr>
              <w:t xml:space="preserve">ие совершенствования механизмов </w:t>
            </w:r>
            <w:r w:rsidRPr="00DB6512">
              <w:rPr>
                <w:sz w:val="20"/>
                <w:szCs w:val="20"/>
              </w:rPr>
              <w:t>повышения</w:t>
            </w:r>
            <w:r>
              <w:rPr>
                <w:sz w:val="20"/>
                <w:szCs w:val="20"/>
              </w:rPr>
              <w:t xml:space="preserve"> мотивации учащихся </w:t>
            </w:r>
            <w:r w:rsidRPr="00DB6512">
              <w:rPr>
                <w:sz w:val="20"/>
                <w:szCs w:val="20"/>
              </w:rPr>
              <w:t>к</w:t>
            </w:r>
            <w:r>
              <w:rPr>
                <w:sz w:val="20"/>
                <w:szCs w:val="20"/>
              </w:rPr>
              <w:t xml:space="preserve"> учебной </w:t>
            </w:r>
            <w:r w:rsidRPr="00DB6512">
              <w:rPr>
                <w:sz w:val="20"/>
                <w:szCs w:val="20"/>
              </w:rPr>
              <w:t>деятельности</w:t>
            </w:r>
          </w:p>
          <w:p w:rsidR="00DB6512" w:rsidRPr="00DB6512" w:rsidRDefault="00DB6512" w:rsidP="00DB6512">
            <w:pPr>
              <w:pStyle w:val="afff"/>
              <w:spacing w:line="269" w:lineRule="auto"/>
              <w:ind w:firstLine="0"/>
              <w:rPr>
                <w:sz w:val="20"/>
                <w:szCs w:val="20"/>
              </w:rPr>
            </w:pPr>
            <w:r>
              <w:rPr>
                <w:sz w:val="20"/>
                <w:szCs w:val="20"/>
              </w:rPr>
              <w:t xml:space="preserve">совершенствования механизмов </w:t>
            </w:r>
            <w:r w:rsidRPr="00DB6512">
              <w:rPr>
                <w:sz w:val="20"/>
                <w:szCs w:val="20"/>
              </w:rPr>
              <w:t>повышения</w:t>
            </w:r>
            <w:r>
              <w:rPr>
                <w:sz w:val="20"/>
                <w:szCs w:val="20"/>
              </w:rPr>
              <w:t xml:space="preserve"> </w:t>
            </w:r>
            <w:r w:rsidRPr="00DB6512">
              <w:rPr>
                <w:sz w:val="20"/>
                <w:szCs w:val="20"/>
              </w:rPr>
              <w:t>мотивации</w:t>
            </w:r>
            <w:r>
              <w:rPr>
                <w:sz w:val="20"/>
                <w:szCs w:val="20"/>
              </w:rPr>
              <w:t xml:space="preserve"> </w:t>
            </w:r>
            <w:r w:rsidRPr="00DB6512">
              <w:rPr>
                <w:sz w:val="20"/>
                <w:szCs w:val="20"/>
              </w:rPr>
              <w:t>учащ</w:t>
            </w:r>
            <w:r>
              <w:rPr>
                <w:sz w:val="20"/>
                <w:szCs w:val="20"/>
              </w:rPr>
              <w:t xml:space="preserve">ихся </w:t>
            </w:r>
            <w:r w:rsidRPr="00DB6512">
              <w:rPr>
                <w:sz w:val="20"/>
                <w:szCs w:val="20"/>
              </w:rPr>
              <w:t>к</w:t>
            </w:r>
            <w:r>
              <w:rPr>
                <w:sz w:val="20"/>
                <w:szCs w:val="20"/>
              </w:rPr>
              <w:t xml:space="preserve"> учебной деятельности</w:t>
            </w:r>
            <w:r w:rsidRPr="00DB6512">
              <w:rPr>
                <w:sz w:val="20"/>
                <w:szCs w:val="20"/>
              </w:rPr>
              <w:t>,</w:t>
            </w:r>
          </w:p>
          <w:p w:rsidR="00DB6512" w:rsidRPr="00DB6512" w:rsidRDefault="00DB6512" w:rsidP="0016018D">
            <w:pPr>
              <w:pStyle w:val="afff"/>
              <w:spacing w:line="269" w:lineRule="auto"/>
              <w:ind w:firstLine="0"/>
              <w:rPr>
                <w:sz w:val="20"/>
                <w:szCs w:val="20"/>
              </w:rPr>
            </w:pPr>
            <w:r w:rsidRPr="00DB6512">
              <w:rPr>
                <w:sz w:val="20"/>
                <w:szCs w:val="20"/>
              </w:rPr>
              <w:t>тестирование.</w:t>
            </w:r>
          </w:p>
        </w:tc>
        <w:tc>
          <w:tcPr>
            <w:tcW w:w="1775" w:type="dxa"/>
          </w:tcPr>
          <w:p w:rsidR="00DB6512" w:rsidRPr="00DB6512" w:rsidRDefault="00DB6512" w:rsidP="0016018D">
            <w:pPr>
              <w:pStyle w:val="afff"/>
              <w:spacing w:line="269" w:lineRule="auto"/>
              <w:ind w:firstLine="0"/>
              <w:rPr>
                <w:sz w:val="20"/>
                <w:szCs w:val="20"/>
              </w:rPr>
            </w:pPr>
            <w:r w:rsidRPr="00DB6512">
              <w:rPr>
                <w:sz w:val="20"/>
                <w:szCs w:val="20"/>
              </w:rPr>
              <w:t xml:space="preserve">Педагог-психолог, </w:t>
            </w:r>
            <w:proofErr w:type="spellStart"/>
            <w:r w:rsidRPr="00DB6512">
              <w:rPr>
                <w:sz w:val="20"/>
                <w:szCs w:val="20"/>
              </w:rPr>
              <w:t>соц</w:t>
            </w:r>
            <w:proofErr w:type="gramStart"/>
            <w:r w:rsidRPr="00DB6512">
              <w:rPr>
                <w:sz w:val="20"/>
                <w:szCs w:val="20"/>
              </w:rPr>
              <w:t>.п</w:t>
            </w:r>
            <w:proofErr w:type="gramEnd"/>
            <w:r w:rsidRPr="00DB6512">
              <w:rPr>
                <w:sz w:val="20"/>
                <w:szCs w:val="20"/>
              </w:rPr>
              <w:t>едагог</w:t>
            </w:r>
            <w:proofErr w:type="spellEnd"/>
            <w:r w:rsidRPr="00DB6512">
              <w:rPr>
                <w:sz w:val="20"/>
                <w:szCs w:val="20"/>
              </w:rPr>
              <w:t xml:space="preserve">, </w:t>
            </w:r>
            <w:proofErr w:type="spellStart"/>
            <w:r w:rsidRPr="00DB6512">
              <w:rPr>
                <w:sz w:val="20"/>
                <w:szCs w:val="20"/>
              </w:rPr>
              <w:t>Кл.руков</w:t>
            </w:r>
            <w:proofErr w:type="spellEnd"/>
            <w:r w:rsidRPr="00DB6512">
              <w:rPr>
                <w:sz w:val="20"/>
                <w:szCs w:val="20"/>
              </w:rPr>
              <w:t xml:space="preserve"> </w:t>
            </w:r>
            <w:proofErr w:type="spellStart"/>
            <w:r w:rsidRPr="00DB6512">
              <w:rPr>
                <w:sz w:val="20"/>
                <w:szCs w:val="20"/>
              </w:rPr>
              <w:t>одители</w:t>
            </w:r>
            <w:proofErr w:type="spellEnd"/>
            <w:r w:rsidRPr="00DB6512">
              <w:rPr>
                <w:sz w:val="20"/>
                <w:szCs w:val="20"/>
              </w:rPr>
              <w:t>,</w:t>
            </w:r>
          </w:p>
        </w:tc>
        <w:tc>
          <w:tcPr>
            <w:tcW w:w="1459" w:type="dxa"/>
          </w:tcPr>
          <w:p w:rsidR="00DB6512" w:rsidRPr="00DB6512" w:rsidRDefault="00DB6512" w:rsidP="00DB6512">
            <w:pPr>
              <w:pStyle w:val="afff"/>
              <w:tabs>
                <w:tab w:val="left" w:pos="0"/>
              </w:tabs>
              <w:ind w:firstLine="0"/>
              <w:rPr>
                <w:sz w:val="20"/>
                <w:szCs w:val="20"/>
              </w:rPr>
            </w:pPr>
            <w:r>
              <w:rPr>
                <w:sz w:val="20"/>
                <w:szCs w:val="20"/>
              </w:rPr>
              <w:t xml:space="preserve">В соответствии с </w:t>
            </w:r>
            <w:r w:rsidRPr="00DB6512">
              <w:rPr>
                <w:sz w:val="20"/>
                <w:szCs w:val="20"/>
              </w:rPr>
              <w:t>АООП</w:t>
            </w:r>
            <w:r>
              <w:rPr>
                <w:sz w:val="20"/>
                <w:szCs w:val="20"/>
              </w:rPr>
              <w:t xml:space="preserve"> </w:t>
            </w:r>
            <w:r w:rsidRPr="00DB6512">
              <w:rPr>
                <w:sz w:val="20"/>
                <w:szCs w:val="20"/>
              </w:rPr>
              <w:t>ООО</w:t>
            </w:r>
          </w:p>
        </w:tc>
      </w:tr>
      <w:tr w:rsidR="0016018D" w:rsidRPr="00DB6512" w:rsidTr="0016018D">
        <w:tc>
          <w:tcPr>
            <w:tcW w:w="579" w:type="dxa"/>
          </w:tcPr>
          <w:p w:rsidR="00DB6512" w:rsidRPr="00DB6512" w:rsidRDefault="00DB6512" w:rsidP="00DB6512">
            <w:pPr>
              <w:pStyle w:val="1a"/>
              <w:spacing w:line="240" w:lineRule="auto"/>
              <w:ind w:firstLine="0"/>
              <w:jc w:val="center"/>
              <w:rPr>
                <w:rFonts w:eastAsiaTheme="minorEastAsia"/>
                <w:sz w:val="20"/>
                <w:szCs w:val="20"/>
              </w:rPr>
            </w:pPr>
            <w:r w:rsidRPr="00DB6512">
              <w:rPr>
                <w:rFonts w:eastAsiaTheme="minorEastAsia"/>
                <w:sz w:val="20"/>
                <w:szCs w:val="20"/>
              </w:rPr>
              <w:t>3</w:t>
            </w:r>
          </w:p>
        </w:tc>
        <w:tc>
          <w:tcPr>
            <w:tcW w:w="1895" w:type="dxa"/>
          </w:tcPr>
          <w:p w:rsidR="00DB6512" w:rsidRPr="00DB6512" w:rsidRDefault="00DB6512" w:rsidP="0016018D">
            <w:pPr>
              <w:pStyle w:val="afff"/>
              <w:ind w:firstLine="0"/>
              <w:rPr>
                <w:sz w:val="20"/>
                <w:szCs w:val="20"/>
              </w:rPr>
            </w:pPr>
            <w:r w:rsidRPr="00DB6512">
              <w:rPr>
                <w:sz w:val="20"/>
                <w:szCs w:val="20"/>
              </w:rPr>
              <w:t>Предметные образовательные результаты</w:t>
            </w:r>
          </w:p>
        </w:tc>
        <w:tc>
          <w:tcPr>
            <w:tcW w:w="2527" w:type="dxa"/>
          </w:tcPr>
          <w:p w:rsidR="00DB6512" w:rsidRDefault="00DB6512" w:rsidP="0016018D">
            <w:pPr>
              <w:pStyle w:val="afff"/>
              <w:ind w:firstLine="0"/>
              <w:jc w:val="both"/>
              <w:rPr>
                <w:sz w:val="20"/>
                <w:szCs w:val="20"/>
              </w:rPr>
            </w:pPr>
            <w:r w:rsidRPr="00DB6512">
              <w:rPr>
                <w:sz w:val="20"/>
                <w:szCs w:val="20"/>
              </w:rPr>
              <w:t xml:space="preserve">Качество и динамика </w:t>
            </w:r>
            <w:proofErr w:type="spellStart"/>
            <w:r w:rsidRPr="00DB6512">
              <w:rPr>
                <w:sz w:val="20"/>
                <w:szCs w:val="20"/>
              </w:rPr>
              <w:t>обученности</w:t>
            </w:r>
            <w:proofErr w:type="spellEnd"/>
            <w:r w:rsidRPr="00DB6512">
              <w:rPr>
                <w:sz w:val="20"/>
                <w:szCs w:val="20"/>
              </w:rPr>
              <w:t xml:space="preserve"> по классу, предмету, учителю</w:t>
            </w:r>
          </w:p>
          <w:p w:rsidR="0016018D" w:rsidRPr="00DB6512" w:rsidRDefault="0016018D" w:rsidP="0016018D">
            <w:pPr>
              <w:pStyle w:val="afff"/>
              <w:ind w:firstLine="0"/>
              <w:jc w:val="both"/>
              <w:rPr>
                <w:sz w:val="20"/>
                <w:szCs w:val="20"/>
              </w:rPr>
            </w:pPr>
          </w:p>
        </w:tc>
        <w:tc>
          <w:tcPr>
            <w:tcW w:w="1898" w:type="dxa"/>
          </w:tcPr>
          <w:p w:rsidR="00DB6512" w:rsidRDefault="00DB6512" w:rsidP="00DB6512">
            <w:pPr>
              <w:pStyle w:val="afff"/>
              <w:tabs>
                <w:tab w:val="left" w:pos="1608"/>
              </w:tabs>
              <w:ind w:firstLine="0"/>
              <w:rPr>
                <w:sz w:val="20"/>
                <w:szCs w:val="20"/>
              </w:rPr>
            </w:pPr>
            <w:r>
              <w:rPr>
                <w:sz w:val="20"/>
                <w:szCs w:val="20"/>
              </w:rPr>
              <w:t xml:space="preserve">Стартовая </w:t>
            </w:r>
            <w:r w:rsidRPr="00DB6512">
              <w:rPr>
                <w:sz w:val="20"/>
                <w:szCs w:val="20"/>
              </w:rPr>
              <w:t>диагностика,</w:t>
            </w:r>
            <w:r>
              <w:rPr>
                <w:sz w:val="20"/>
                <w:szCs w:val="20"/>
              </w:rPr>
              <w:t xml:space="preserve"> </w:t>
            </w:r>
            <w:r w:rsidRPr="00DB6512">
              <w:rPr>
                <w:sz w:val="20"/>
                <w:szCs w:val="20"/>
              </w:rPr>
              <w:t>мониторинг, Промежуточная аттестация</w:t>
            </w:r>
          </w:p>
          <w:p w:rsidR="0016018D" w:rsidRPr="00DB6512" w:rsidRDefault="0016018D" w:rsidP="00DB6512">
            <w:pPr>
              <w:pStyle w:val="afff"/>
              <w:tabs>
                <w:tab w:val="left" w:pos="1608"/>
              </w:tabs>
              <w:ind w:firstLine="0"/>
              <w:rPr>
                <w:sz w:val="20"/>
                <w:szCs w:val="20"/>
              </w:rPr>
            </w:pPr>
          </w:p>
        </w:tc>
        <w:tc>
          <w:tcPr>
            <w:tcW w:w="1775" w:type="dxa"/>
          </w:tcPr>
          <w:p w:rsidR="00DB6512" w:rsidRPr="00DB6512" w:rsidRDefault="00DB6512" w:rsidP="0016018D">
            <w:pPr>
              <w:pStyle w:val="afff"/>
              <w:spacing w:line="233" w:lineRule="auto"/>
              <w:ind w:firstLine="0"/>
              <w:rPr>
                <w:sz w:val="20"/>
                <w:szCs w:val="20"/>
              </w:rPr>
            </w:pPr>
            <w:proofErr w:type="spellStart"/>
            <w:r w:rsidRPr="00DB6512">
              <w:rPr>
                <w:sz w:val="20"/>
                <w:szCs w:val="20"/>
              </w:rPr>
              <w:t>Зам</w:t>
            </w:r>
            <w:proofErr w:type="gramStart"/>
            <w:r w:rsidRPr="00DB6512">
              <w:rPr>
                <w:sz w:val="20"/>
                <w:szCs w:val="20"/>
              </w:rPr>
              <w:t>.д</w:t>
            </w:r>
            <w:proofErr w:type="gramEnd"/>
            <w:r w:rsidRPr="00DB6512">
              <w:rPr>
                <w:sz w:val="20"/>
                <w:szCs w:val="20"/>
              </w:rPr>
              <w:t>иректора</w:t>
            </w:r>
            <w:proofErr w:type="spellEnd"/>
            <w:r w:rsidRPr="00DB6512">
              <w:rPr>
                <w:sz w:val="20"/>
                <w:szCs w:val="20"/>
              </w:rPr>
              <w:t xml:space="preserve"> руководители МО</w:t>
            </w:r>
          </w:p>
        </w:tc>
        <w:tc>
          <w:tcPr>
            <w:tcW w:w="1459" w:type="dxa"/>
          </w:tcPr>
          <w:p w:rsidR="00DB6512" w:rsidRPr="00DB6512" w:rsidRDefault="00DB6512" w:rsidP="00DB6512">
            <w:pPr>
              <w:pStyle w:val="afff"/>
              <w:tabs>
                <w:tab w:val="left" w:pos="950"/>
              </w:tabs>
              <w:ind w:firstLine="0"/>
              <w:rPr>
                <w:sz w:val="20"/>
                <w:szCs w:val="20"/>
              </w:rPr>
            </w:pPr>
            <w:r>
              <w:rPr>
                <w:sz w:val="20"/>
                <w:szCs w:val="20"/>
              </w:rPr>
              <w:t xml:space="preserve">Начало уч. года, конец </w:t>
            </w:r>
            <w:r w:rsidRPr="00DB6512">
              <w:rPr>
                <w:sz w:val="20"/>
                <w:szCs w:val="20"/>
              </w:rPr>
              <w:t>1-го</w:t>
            </w:r>
            <w:r>
              <w:rPr>
                <w:sz w:val="20"/>
                <w:szCs w:val="20"/>
              </w:rPr>
              <w:t xml:space="preserve"> полугодия, конец </w:t>
            </w:r>
            <w:r w:rsidRPr="00DB6512">
              <w:rPr>
                <w:sz w:val="20"/>
                <w:szCs w:val="20"/>
              </w:rPr>
              <w:t>уч.</w:t>
            </w:r>
            <w:r>
              <w:rPr>
                <w:sz w:val="20"/>
                <w:szCs w:val="20"/>
              </w:rPr>
              <w:t xml:space="preserve"> </w:t>
            </w:r>
            <w:r w:rsidRPr="00DB6512">
              <w:rPr>
                <w:sz w:val="20"/>
                <w:szCs w:val="20"/>
              </w:rPr>
              <w:t>года.</w:t>
            </w:r>
          </w:p>
        </w:tc>
      </w:tr>
      <w:tr w:rsidR="0016018D" w:rsidTr="0016018D">
        <w:tc>
          <w:tcPr>
            <w:tcW w:w="579" w:type="dxa"/>
          </w:tcPr>
          <w:p w:rsidR="00DB6512" w:rsidRDefault="00DB6512" w:rsidP="00DB6512">
            <w:pPr>
              <w:pStyle w:val="1a"/>
              <w:spacing w:line="240" w:lineRule="auto"/>
              <w:ind w:firstLine="0"/>
              <w:jc w:val="center"/>
              <w:rPr>
                <w:rFonts w:eastAsiaTheme="minorEastAsia"/>
                <w:sz w:val="24"/>
                <w:szCs w:val="24"/>
              </w:rPr>
            </w:pPr>
            <w:r>
              <w:rPr>
                <w:rFonts w:eastAsiaTheme="minorEastAsia"/>
                <w:sz w:val="24"/>
                <w:szCs w:val="24"/>
              </w:rPr>
              <w:t>4</w:t>
            </w:r>
          </w:p>
        </w:tc>
        <w:tc>
          <w:tcPr>
            <w:tcW w:w="1895" w:type="dxa"/>
          </w:tcPr>
          <w:p w:rsidR="00DB6512" w:rsidRDefault="00DB6512" w:rsidP="0016018D">
            <w:pPr>
              <w:pStyle w:val="1a"/>
              <w:spacing w:line="240" w:lineRule="auto"/>
              <w:ind w:firstLine="0"/>
              <w:rPr>
                <w:rFonts w:eastAsiaTheme="minorEastAsia"/>
                <w:sz w:val="24"/>
                <w:szCs w:val="24"/>
              </w:rPr>
            </w:pPr>
          </w:p>
        </w:tc>
        <w:tc>
          <w:tcPr>
            <w:tcW w:w="2527" w:type="dxa"/>
          </w:tcPr>
          <w:p w:rsidR="00DB6512" w:rsidRDefault="0016018D" w:rsidP="00DB6512">
            <w:pPr>
              <w:pStyle w:val="1a"/>
              <w:spacing w:line="240" w:lineRule="auto"/>
              <w:ind w:firstLine="0"/>
              <w:jc w:val="center"/>
              <w:rPr>
                <w:rFonts w:eastAsiaTheme="minorEastAsia"/>
                <w:sz w:val="24"/>
                <w:szCs w:val="24"/>
              </w:rPr>
            </w:pPr>
            <w:r>
              <w:rPr>
                <w:sz w:val="20"/>
                <w:szCs w:val="20"/>
              </w:rPr>
              <w:t>Достижения обучающихся на интеллектуальных и творческих конкурсах, предметных олимпиадах и соревнованиях</w:t>
            </w:r>
          </w:p>
        </w:tc>
        <w:tc>
          <w:tcPr>
            <w:tcW w:w="1898" w:type="dxa"/>
          </w:tcPr>
          <w:p w:rsidR="00DB6512" w:rsidRDefault="0016018D" w:rsidP="0016018D">
            <w:pPr>
              <w:pStyle w:val="1a"/>
              <w:spacing w:line="240" w:lineRule="auto"/>
              <w:ind w:firstLine="0"/>
              <w:rPr>
                <w:rFonts w:eastAsiaTheme="minorEastAsia"/>
                <w:sz w:val="24"/>
                <w:szCs w:val="24"/>
              </w:rPr>
            </w:pPr>
            <w:r>
              <w:rPr>
                <w:sz w:val="20"/>
                <w:szCs w:val="20"/>
              </w:rPr>
              <w:t>Наблюдение</w:t>
            </w:r>
          </w:p>
        </w:tc>
        <w:tc>
          <w:tcPr>
            <w:tcW w:w="1775" w:type="dxa"/>
          </w:tcPr>
          <w:p w:rsidR="00DB6512" w:rsidRDefault="0016018D" w:rsidP="00DB6512">
            <w:pPr>
              <w:pStyle w:val="1a"/>
              <w:spacing w:line="240" w:lineRule="auto"/>
              <w:ind w:firstLine="0"/>
              <w:jc w:val="center"/>
              <w:rPr>
                <w:rFonts w:eastAsiaTheme="minorEastAsia"/>
                <w:sz w:val="24"/>
                <w:szCs w:val="24"/>
              </w:rPr>
            </w:pPr>
            <w:r w:rsidRPr="0016018D">
              <w:rPr>
                <w:sz w:val="20"/>
                <w:szCs w:val="20"/>
              </w:rPr>
              <w:t>Руководители МО, Кл. рук., учител</w:t>
            </w:r>
            <w:proofErr w:type="gramStart"/>
            <w:r w:rsidRPr="0016018D">
              <w:rPr>
                <w:sz w:val="20"/>
                <w:szCs w:val="20"/>
              </w:rPr>
              <w:t>я-</w:t>
            </w:r>
            <w:proofErr w:type="gramEnd"/>
            <w:r w:rsidRPr="0016018D">
              <w:rPr>
                <w:sz w:val="20"/>
                <w:szCs w:val="20"/>
              </w:rPr>
              <w:t xml:space="preserve"> предметники, педагоги </w:t>
            </w:r>
            <w:proofErr w:type="spellStart"/>
            <w:r w:rsidRPr="0016018D">
              <w:rPr>
                <w:sz w:val="20"/>
                <w:szCs w:val="20"/>
              </w:rPr>
              <w:t>доп.образования</w:t>
            </w:r>
            <w:proofErr w:type="spellEnd"/>
          </w:p>
        </w:tc>
        <w:tc>
          <w:tcPr>
            <w:tcW w:w="1459" w:type="dxa"/>
          </w:tcPr>
          <w:p w:rsidR="00DB6512" w:rsidRDefault="0016018D" w:rsidP="0016018D">
            <w:pPr>
              <w:pStyle w:val="1a"/>
              <w:spacing w:line="240" w:lineRule="auto"/>
              <w:ind w:firstLine="0"/>
              <w:rPr>
                <w:rFonts w:eastAsiaTheme="minorEastAsia"/>
                <w:sz w:val="24"/>
                <w:szCs w:val="24"/>
              </w:rPr>
            </w:pPr>
            <w:r>
              <w:rPr>
                <w:sz w:val="20"/>
                <w:szCs w:val="20"/>
              </w:rPr>
              <w:t xml:space="preserve">Конец </w:t>
            </w:r>
            <w:r w:rsidRPr="00DB6512">
              <w:rPr>
                <w:sz w:val="20"/>
                <w:szCs w:val="20"/>
              </w:rPr>
              <w:t>уч.</w:t>
            </w:r>
            <w:r>
              <w:rPr>
                <w:sz w:val="20"/>
                <w:szCs w:val="20"/>
              </w:rPr>
              <w:t xml:space="preserve"> </w:t>
            </w:r>
            <w:r w:rsidRPr="00DB6512">
              <w:rPr>
                <w:sz w:val="20"/>
                <w:szCs w:val="20"/>
              </w:rPr>
              <w:t>года.</w:t>
            </w:r>
          </w:p>
        </w:tc>
      </w:tr>
      <w:tr w:rsidR="0016018D" w:rsidRPr="0016018D" w:rsidTr="0016018D">
        <w:tc>
          <w:tcPr>
            <w:tcW w:w="579" w:type="dxa"/>
          </w:tcPr>
          <w:p w:rsidR="0016018D" w:rsidRPr="0016018D" w:rsidRDefault="0016018D" w:rsidP="00DB6512">
            <w:pPr>
              <w:pStyle w:val="1a"/>
              <w:spacing w:line="240" w:lineRule="auto"/>
              <w:ind w:firstLine="0"/>
              <w:jc w:val="center"/>
              <w:rPr>
                <w:rFonts w:eastAsiaTheme="minorEastAsia"/>
                <w:sz w:val="20"/>
                <w:szCs w:val="20"/>
              </w:rPr>
            </w:pPr>
            <w:r w:rsidRPr="0016018D">
              <w:rPr>
                <w:rFonts w:eastAsiaTheme="minorEastAsia"/>
                <w:sz w:val="20"/>
                <w:szCs w:val="20"/>
              </w:rPr>
              <w:t>5</w:t>
            </w:r>
          </w:p>
        </w:tc>
        <w:tc>
          <w:tcPr>
            <w:tcW w:w="1895" w:type="dxa"/>
          </w:tcPr>
          <w:p w:rsidR="0016018D" w:rsidRPr="0016018D" w:rsidRDefault="0016018D" w:rsidP="0016018D">
            <w:pPr>
              <w:pStyle w:val="afff"/>
              <w:ind w:firstLine="0"/>
              <w:rPr>
                <w:sz w:val="20"/>
                <w:szCs w:val="20"/>
              </w:rPr>
            </w:pPr>
            <w:r w:rsidRPr="0016018D">
              <w:rPr>
                <w:sz w:val="20"/>
                <w:szCs w:val="20"/>
              </w:rPr>
              <w:t>Удовлетворённост</w:t>
            </w:r>
            <w:r w:rsidRPr="0016018D">
              <w:rPr>
                <w:sz w:val="20"/>
                <w:szCs w:val="20"/>
              </w:rPr>
              <w:lastRenderedPageBreak/>
              <w:t>ь родителей качеством образовательных результатов</w:t>
            </w:r>
          </w:p>
        </w:tc>
        <w:tc>
          <w:tcPr>
            <w:tcW w:w="2527" w:type="dxa"/>
            <w:vAlign w:val="bottom"/>
          </w:tcPr>
          <w:p w:rsidR="0016018D" w:rsidRPr="0016018D" w:rsidRDefault="0016018D" w:rsidP="0016018D">
            <w:pPr>
              <w:pStyle w:val="afff"/>
              <w:tabs>
                <w:tab w:val="left" w:pos="1723"/>
                <w:tab w:val="left" w:pos="3187"/>
              </w:tabs>
              <w:ind w:firstLine="0"/>
              <w:jc w:val="both"/>
              <w:rPr>
                <w:sz w:val="20"/>
                <w:szCs w:val="20"/>
              </w:rPr>
            </w:pPr>
            <w:r>
              <w:rPr>
                <w:sz w:val="20"/>
                <w:szCs w:val="20"/>
              </w:rPr>
              <w:lastRenderedPageBreak/>
              <w:t xml:space="preserve">Соотношение </w:t>
            </w:r>
            <w:r w:rsidRPr="0016018D">
              <w:rPr>
                <w:sz w:val="20"/>
                <w:szCs w:val="20"/>
              </w:rPr>
              <w:t>количества</w:t>
            </w:r>
            <w:r w:rsidRPr="0016018D">
              <w:rPr>
                <w:sz w:val="20"/>
                <w:szCs w:val="20"/>
              </w:rPr>
              <w:tab/>
              <w:t>родителей,</w:t>
            </w:r>
          </w:p>
          <w:p w:rsidR="0016018D" w:rsidRPr="0016018D" w:rsidRDefault="0016018D" w:rsidP="0016018D">
            <w:pPr>
              <w:pStyle w:val="afff"/>
              <w:tabs>
                <w:tab w:val="left" w:pos="1973"/>
                <w:tab w:val="left" w:pos="4061"/>
              </w:tabs>
              <w:ind w:firstLine="0"/>
              <w:jc w:val="both"/>
              <w:rPr>
                <w:sz w:val="20"/>
                <w:szCs w:val="20"/>
              </w:rPr>
            </w:pPr>
            <w:r>
              <w:rPr>
                <w:sz w:val="20"/>
                <w:szCs w:val="20"/>
              </w:rPr>
              <w:lastRenderedPageBreak/>
              <w:t xml:space="preserve">Положительно высказавшихся </w:t>
            </w:r>
            <w:r w:rsidRPr="0016018D">
              <w:rPr>
                <w:sz w:val="20"/>
                <w:szCs w:val="20"/>
              </w:rPr>
              <w:t>по</w:t>
            </w:r>
            <w:r>
              <w:rPr>
                <w:sz w:val="20"/>
                <w:szCs w:val="20"/>
              </w:rPr>
              <w:t xml:space="preserve"> </w:t>
            </w:r>
            <w:r w:rsidRPr="0016018D">
              <w:rPr>
                <w:sz w:val="20"/>
                <w:szCs w:val="20"/>
              </w:rPr>
              <w:t>качеству образовательных результатов, к количеству</w:t>
            </w:r>
            <w:r w:rsidRPr="0016018D">
              <w:rPr>
                <w:sz w:val="20"/>
                <w:szCs w:val="20"/>
              </w:rPr>
              <w:tab/>
              <w:t>родителей</w:t>
            </w:r>
          </w:p>
          <w:p w:rsidR="0016018D" w:rsidRPr="0016018D" w:rsidRDefault="0016018D" w:rsidP="0016018D">
            <w:pPr>
              <w:pStyle w:val="afff"/>
              <w:tabs>
                <w:tab w:val="left" w:pos="3202"/>
              </w:tabs>
              <w:ind w:firstLine="0"/>
              <w:jc w:val="both"/>
              <w:rPr>
                <w:sz w:val="20"/>
                <w:szCs w:val="20"/>
              </w:rPr>
            </w:pPr>
            <w:proofErr w:type="gramStart"/>
            <w:r w:rsidRPr="0016018D">
              <w:rPr>
                <w:sz w:val="20"/>
                <w:szCs w:val="20"/>
              </w:rPr>
              <w:t>Неудовлетворенных</w:t>
            </w:r>
            <w:proofErr w:type="gramEnd"/>
            <w:r>
              <w:rPr>
                <w:sz w:val="20"/>
                <w:szCs w:val="20"/>
              </w:rPr>
              <w:t xml:space="preserve"> </w:t>
            </w:r>
            <w:r w:rsidRPr="0016018D">
              <w:rPr>
                <w:sz w:val="20"/>
                <w:szCs w:val="20"/>
              </w:rPr>
              <w:tab/>
              <w:t>качеством</w:t>
            </w:r>
          </w:p>
          <w:p w:rsidR="0016018D" w:rsidRPr="0016018D" w:rsidRDefault="0016018D" w:rsidP="0016018D">
            <w:pPr>
              <w:pStyle w:val="afff"/>
              <w:ind w:firstLine="0"/>
              <w:jc w:val="both"/>
              <w:rPr>
                <w:sz w:val="20"/>
                <w:szCs w:val="20"/>
              </w:rPr>
            </w:pPr>
            <w:r w:rsidRPr="0016018D">
              <w:rPr>
                <w:sz w:val="20"/>
                <w:szCs w:val="20"/>
              </w:rPr>
              <w:t>образовательных результатов.</w:t>
            </w:r>
          </w:p>
        </w:tc>
        <w:tc>
          <w:tcPr>
            <w:tcW w:w="1898" w:type="dxa"/>
          </w:tcPr>
          <w:p w:rsidR="0016018D" w:rsidRPr="0016018D" w:rsidRDefault="0016018D" w:rsidP="0016018D">
            <w:pPr>
              <w:pStyle w:val="afff"/>
              <w:ind w:firstLine="0"/>
              <w:rPr>
                <w:sz w:val="20"/>
                <w:szCs w:val="20"/>
              </w:rPr>
            </w:pPr>
            <w:r w:rsidRPr="0016018D">
              <w:rPr>
                <w:sz w:val="20"/>
                <w:szCs w:val="20"/>
              </w:rPr>
              <w:lastRenderedPageBreak/>
              <w:t xml:space="preserve">Мониторинговое </w:t>
            </w:r>
            <w:r w:rsidRPr="0016018D">
              <w:rPr>
                <w:sz w:val="20"/>
                <w:szCs w:val="20"/>
              </w:rPr>
              <w:lastRenderedPageBreak/>
              <w:t>исследование</w:t>
            </w:r>
          </w:p>
        </w:tc>
        <w:tc>
          <w:tcPr>
            <w:tcW w:w="1775" w:type="dxa"/>
          </w:tcPr>
          <w:p w:rsidR="0016018D" w:rsidRPr="0016018D" w:rsidRDefault="0016018D" w:rsidP="0016018D">
            <w:pPr>
              <w:pStyle w:val="afff"/>
              <w:ind w:firstLine="0"/>
              <w:rPr>
                <w:sz w:val="20"/>
                <w:szCs w:val="20"/>
              </w:rPr>
            </w:pPr>
            <w:r w:rsidRPr="0016018D">
              <w:rPr>
                <w:sz w:val="20"/>
                <w:szCs w:val="20"/>
              </w:rPr>
              <w:lastRenderedPageBreak/>
              <w:t xml:space="preserve">Зам. директора, </w:t>
            </w:r>
            <w:proofErr w:type="spellStart"/>
            <w:r w:rsidRPr="0016018D">
              <w:rPr>
                <w:sz w:val="20"/>
                <w:szCs w:val="20"/>
              </w:rPr>
              <w:lastRenderedPageBreak/>
              <w:t>кл</w:t>
            </w:r>
            <w:proofErr w:type="spellEnd"/>
            <w:r w:rsidRPr="0016018D">
              <w:rPr>
                <w:sz w:val="20"/>
                <w:szCs w:val="20"/>
              </w:rPr>
              <w:t>. руководители</w:t>
            </w:r>
          </w:p>
        </w:tc>
        <w:tc>
          <w:tcPr>
            <w:tcW w:w="1459" w:type="dxa"/>
          </w:tcPr>
          <w:p w:rsidR="0016018D" w:rsidRPr="0016018D" w:rsidRDefault="0016018D" w:rsidP="0016018D">
            <w:pPr>
              <w:pStyle w:val="afff"/>
              <w:ind w:firstLine="0"/>
              <w:rPr>
                <w:sz w:val="20"/>
                <w:szCs w:val="20"/>
              </w:rPr>
            </w:pPr>
            <w:r>
              <w:rPr>
                <w:sz w:val="20"/>
                <w:szCs w:val="20"/>
              </w:rPr>
              <w:lastRenderedPageBreak/>
              <w:t>К</w:t>
            </w:r>
            <w:r w:rsidRPr="0016018D">
              <w:rPr>
                <w:sz w:val="20"/>
                <w:szCs w:val="20"/>
              </w:rPr>
              <w:t xml:space="preserve">онец </w:t>
            </w:r>
            <w:r w:rsidRPr="0016018D">
              <w:rPr>
                <w:sz w:val="20"/>
                <w:szCs w:val="20"/>
              </w:rPr>
              <w:lastRenderedPageBreak/>
              <w:t>календарного года.</w:t>
            </w:r>
          </w:p>
        </w:tc>
      </w:tr>
      <w:tr w:rsidR="0016018D" w:rsidTr="0016018D">
        <w:tc>
          <w:tcPr>
            <w:tcW w:w="10133" w:type="dxa"/>
            <w:gridSpan w:val="6"/>
          </w:tcPr>
          <w:p w:rsidR="0016018D" w:rsidRPr="0016018D" w:rsidRDefault="0016018D" w:rsidP="00D27924">
            <w:pPr>
              <w:pStyle w:val="1a"/>
              <w:numPr>
                <w:ilvl w:val="0"/>
                <w:numId w:val="27"/>
              </w:numPr>
              <w:spacing w:line="240" w:lineRule="auto"/>
              <w:rPr>
                <w:rFonts w:eastAsiaTheme="minorEastAsia"/>
                <w:b/>
                <w:sz w:val="24"/>
                <w:szCs w:val="24"/>
              </w:rPr>
            </w:pPr>
            <w:r w:rsidRPr="0016018D">
              <w:rPr>
                <w:rFonts w:eastAsiaTheme="minorEastAsia"/>
                <w:b/>
                <w:sz w:val="24"/>
                <w:szCs w:val="24"/>
              </w:rPr>
              <w:lastRenderedPageBreak/>
              <w:t>Ресурсное обеспечение условий образовательной деятельности</w:t>
            </w:r>
          </w:p>
        </w:tc>
      </w:tr>
      <w:tr w:rsidR="0016018D" w:rsidRPr="0016018D" w:rsidTr="00F0376F">
        <w:tc>
          <w:tcPr>
            <w:tcW w:w="579" w:type="dxa"/>
          </w:tcPr>
          <w:p w:rsidR="0016018D" w:rsidRPr="0016018D" w:rsidRDefault="0016018D" w:rsidP="00DB6512">
            <w:pPr>
              <w:pStyle w:val="1a"/>
              <w:spacing w:line="240" w:lineRule="auto"/>
              <w:ind w:firstLine="0"/>
              <w:jc w:val="center"/>
              <w:rPr>
                <w:rFonts w:eastAsiaTheme="minorEastAsia"/>
                <w:sz w:val="20"/>
                <w:szCs w:val="20"/>
              </w:rPr>
            </w:pPr>
            <w:r w:rsidRPr="0016018D">
              <w:rPr>
                <w:rFonts w:eastAsiaTheme="minorEastAsia"/>
                <w:sz w:val="20"/>
                <w:szCs w:val="20"/>
              </w:rPr>
              <w:t>1</w:t>
            </w:r>
          </w:p>
        </w:tc>
        <w:tc>
          <w:tcPr>
            <w:tcW w:w="1895" w:type="dxa"/>
          </w:tcPr>
          <w:p w:rsidR="0016018D" w:rsidRPr="0016018D" w:rsidRDefault="0016018D" w:rsidP="00F0376F">
            <w:pPr>
              <w:pStyle w:val="afff"/>
              <w:tabs>
                <w:tab w:val="left" w:pos="1282"/>
              </w:tabs>
              <w:ind w:firstLine="0"/>
              <w:rPr>
                <w:sz w:val="20"/>
                <w:szCs w:val="20"/>
              </w:rPr>
            </w:pPr>
            <w:r>
              <w:rPr>
                <w:sz w:val="20"/>
                <w:szCs w:val="20"/>
              </w:rPr>
              <w:t xml:space="preserve">Уровень </w:t>
            </w:r>
            <w:r w:rsidRPr="0016018D">
              <w:rPr>
                <w:sz w:val="20"/>
                <w:szCs w:val="20"/>
              </w:rPr>
              <w:t>развития</w:t>
            </w:r>
            <w:r w:rsidR="00F0376F" w:rsidRPr="00F0376F">
              <w:rPr>
                <w:sz w:val="20"/>
                <w:szCs w:val="20"/>
              </w:rPr>
              <w:t xml:space="preserve"> </w:t>
            </w:r>
            <w:proofErr w:type="spellStart"/>
            <w:r w:rsidRPr="0016018D">
              <w:rPr>
                <w:sz w:val="20"/>
                <w:szCs w:val="20"/>
              </w:rPr>
              <w:t>матер</w:t>
            </w:r>
            <w:r>
              <w:rPr>
                <w:sz w:val="20"/>
                <w:szCs w:val="20"/>
              </w:rPr>
              <w:t>иально</w:t>
            </w:r>
            <w:r>
              <w:rPr>
                <w:sz w:val="20"/>
                <w:szCs w:val="20"/>
              </w:rPr>
              <w:softHyphen/>
              <w:t>технической</w:t>
            </w:r>
            <w:proofErr w:type="spellEnd"/>
            <w:r>
              <w:rPr>
                <w:sz w:val="20"/>
                <w:szCs w:val="20"/>
              </w:rPr>
              <w:t xml:space="preserve"> базы, в </w:t>
            </w:r>
            <w:proofErr w:type="spellStart"/>
            <w:r>
              <w:rPr>
                <w:sz w:val="20"/>
                <w:szCs w:val="20"/>
              </w:rPr>
              <w:t>т.ч</w:t>
            </w:r>
            <w:proofErr w:type="spellEnd"/>
            <w:r>
              <w:rPr>
                <w:sz w:val="20"/>
                <w:szCs w:val="20"/>
              </w:rPr>
              <w:t xml:space="preserve">. </w:t>
            </w:r>
            <w:r w:rsidRPr="0016018D">
              <w:rPr>
                <w:sz w:val="20"/>
                <w:szCs w:val="20"/>
              </w:rPr>
              <w:t>соответствие</w:t>
            </w:r>
            <w:r w:rsidR="00F0376F" w:rsidRPr="00F0376F">
              <w:rPr>
                <w:sz w:val="20"/>
                <w:szCs w:val="20"/>
              </w:rPr>
              <w:t xml:space="preserve"> </w:t>
            </w:r>
            <w:r w:rsidRPr="0016018D">
              <w:rPr>
                <w:sz w:val="20"/>
                <w:szCs w:val="20"/>
              </w:rPr>
              <w:t>требованиям оснащения по ФГОС</w:t>
            </w:r>
          </w:p>
        </w:tc>
        <w:tc>
          <w:tcPr>
            <w:tcW w:w="2527" w:type="dxa"/>
          </w:tcPr>
          <w:p w:rsidR="0016018D" w:rsidRPr="0016018D" w:rsidRDefault="0016018D" w:rsidP="00F0376F">
            <w:pPr>
              <w:pStyle w:val="afff"/>
              <w:ind w:firstLine="0"/>
              <w:rPr>
                <w:sz w:val="20"/>
                <w:szCs w:val="20"/>
              </w:rPr>
            </w:pPr>
            <w:r w:rsidRPr="0016018D">
              <w:rPr>
                <w:sz w:val="20"/>
                <w:szCs w:val="20"/>
              </w:rPr>
              <w:t>Достаточность и качество оснащения образовательной среды школы</w:t>
            </w:r>
          </w:p>
        </w:tc>
        <w:tc>
          <w:tcPr>
            <w:tcW w:w="1898" w:type="dxa"/>
          </w:tcPr>
          <w:p w:rsidR="0016018D" w:rsidRDefault="00F0376F" w:rsidP="00F0376F">
            <w:pPr>
              <w:pStyle w:val="afff"/>
              <w:ind w:firstLine="0"/>
              <w:rPr>
                <w:sz w:val="20"/>
                <w:szCs w:val="20"/>
              </w:rPr>
            </w:pPr>
            <w:r>
              <w:rPr>
                <w:sz w:val="20"/>
                <w:szCs w:val="20"/>
              </w:rPr>
              <w:t xml:space="preserve">Оценка объема и качества выполнения программы развития школы по данному разделу. </w:t>
            </w:r>
          </w:p>
          <w:p w:rsidR="00F0376F" w:rsidRPr="00F0376F" w:rsidRDefault="00F0376F" w:rsidP="00F0376F">
            <w:pPr>
              <w:pStyle w:val="afff"/>
              <w:ind w:firstLine="0"/>
              <w:rPr>
                <w:sz w:val="20"/>
                <w:szCs w:val="20"/>
              </w:rPr>
            </w:pPr>
            <w:r>
              <w:rPr>
                <w:sz w:val="20"/>
                <w:szCs w:val="20"/>
              </w:rPr>
              <w:t>Аттестация кабинетов</w:t>
            </w:r>
          </w:p>
        </w:tc>
        <w:tc>
          <w:tcPr>
            <w:tcW w:w="1775" w:type="dxa"/>
          </w:tcPr>
          <w:p w:rsidR="0016018D" w:rsidRPr="0016018D" w:rsidRDefault="0016018D" w:rsidP="00F0376F">
            <w:pPr>
              <w:pStyle w:val="afff"/>
              <w:ind w:firstLine="0"/>
              <w:rPr>
                <w:sz w:val="20"/>
                <w:szCs w:val="20"/>
              </w:rPr>
            </w:pPr>
            <w:r w:rsidRPr="0016018D">
              <w:rPr>
                <w:sz w:val="20"/>
                <w:szCs w:val="20"/>
              </w:rPr>
              <w:t>Администрация школы</w:t>
            </w:r>
          </w:p>
        </w:tc>
        <w:tc>
          <w:tcPr>
            <w:tcW w:w="1459" w:type="dxa"/>
          </w:tcPr>
          <w:p w:rsidR="0016018D" w:rsidRPr="0016018D" w:rsidRDefault="00F0376F" w:rsidP="00E01886">
            <w:pPr>
              <w:pStyle w:val="afff"/>
              <w:tabs>
                <w:tab w:val="left" w:pos="595"/>
              </w:tabs>
              <w:ind w:firstLine="0"/>
              <w:rPr>
                <w:sz w:val="20"/>
                <w:szCs w:val="20"/>
              </w:rPr>
            </w:pPr>
            <w:r>
              <w:rPr>
                <w:sz w:val="20"/>
                <w:szCs w:val="20"/>
              </w:rPr>
              <w:t xml:space="preserve">В </w:t>
            </w:r>
            <w:r w:rsidR="0016018D" w:rsidRPr="0016018D">
              <w:rPr>
                <w:sz w:val="20"/>
                <w:szCs w:val="20"/>
              </w:rPr>
              <w:t>течение</w:t>
            </w:r>
            <w:r w:rsidR="00E01886">
              <w:rPr>
                <w:sz w:val="20"/>
                <w:szCs w:val="20"/>
              </w:rPr>
              <w:t xml:space="preserve"> </w:t>
            </w:r>
            <w:r w:rsidR="0016018D" w:rsidRPr="0016018D">
              <w:rPr>
                <w:sz w:val="20"/>
                <w:szCs w:val="20"/>
              </w:rPr>
              <w:t>учебного года</w:t>
            </w:r>
          </w:p>
        </w:tc>
      </w:tr>
      <w:tr w:rsidR="0016018D" w:rsidRPr="0016018D" w:rsidTr="00F0376F">
        <w:tc>
          <w:tcPr>
            <w:tcW w:w="579" w:type="dxa"/>
          </w:tcPr>
          <w:p w:rsidR="0016018D" w:rsidRPr="0016018D" w:rsidRDefault="0016018D" w:rsidP="00DB6512">
            <w:pPr>
              <w:pStyle w:val="1a"/>
              <w:spacing w:line="240" w:lineRule="auto"/>
              <w:ind w:firstLine="0"/>
              <w:jc w:val="center"/>
              <w:rPr>
                <w:rFonts w:eastAsiaTheme="minorEastAsia"/>
                <w:sz w:val="20"/>
                <w:szCs w:val="20"/>
              </w:rPr>
            </w:pPr>
            <w:r w:rsidRPr="0016018D">
              <w:rPr>
                <w:rFonts w:eastAsiaTheme="minorEastAsia"/>
                <w:sz w:val="20"/>
                <w:szCs w:val="20"/>
              </w:rPr>
              <w:t>2</w:t>
            </w:r>
          </w:p>
        </w:tc>
        <w:tc>
          <w:tcPr>
            <w:tcW w:w="1895" w:type="dxa"/>
          </w:tcPr>
          <w:p w:rsidR="0016018D" w:rsidRPr="0016018D" w:rsidRDefault="0016018D" w:rsidP="00F0376F">
            <w:pPr>
              <w:pStyle w:val="afff"/>
              <w:ind w:firstLine="0"/>
              <w:rPr>
                <w:sz w:val="20"/>
                <w:szCs w:val="20"/>
              </w:rPr>
            </w:pPr>
            <w:r w:rsidRPr="0016018D">
              <w:rPr>
                <w:sz w:val="20"/>
                <w:szCs w:val="20"/>
              </w:rPr>
              <w:t>Кадровое обеспечение</w:t>
            </w:r>
          </w:p>
        </w:tc>
        <w:tc>
          <w:tcPr>
            <w:tcW w:w="2527" w:type="dxa"/>
          </w:tcPr>
          <w:p w:rsidR="0016018D" w:rsidRPr="0016018D" w:rsidRDefault="00E01886" w:rsidP="00E01886">
            <w:pPr>
              <w:pStyle w:val="afff"/>
              <w:tabs>
                <w:tab w:val="left" w:pos="1651"/>
                <w:tab w:val="left" w:pos="2779"/>
              </w:tabs>
              <w:ind w:firstLine="0"/>
              <w:rPr>
                <w:sz w:val="20"/>
                <w:szCs w:val="20"/>
              </w:rPr>
            </w:pPr>
            <w:r>
              <w:rPr>
                <w:sz w:val="20"/>
                <w:szCs w:val="20"/>
              </w:rPr>
              <w:t xml:space="preserve">Достаточный уровень квалификации, </w:t>
            </w:r>
            <w:r w:rsidR="0016018D" w:rsidRPr="0016018D">
              <w:rPr>
                <w:sz w:val="20"/>
                <w:szCs w:val="20"/>
              </w:rPr>
              <w:t>профессиональной подготовки.</w:t>
            </w:r>
          </w:p>
          <w:p w:rsidR="0016018D" w:rsidRPr="0016018D" w:rsidRDefault="0016018D" w:rsidP="00F0376F">
            <w:pPr>
              <w:pStyle w:val="afff"/>
              <w:tabs>
                <w:tab w:val="left" w:pos="1805"/>
                <w:tab w:val="left" w:pos="3437"/>
              </w:tabs>
              <w:ind w:firstLine="0"/>
              <w:rPr>
                <w:sz w:val="20"/>
                <w:szCs w:val="20"/>
              </w:rPr>
            </w:pPr>
            <w:r w:rsidRPr="0016018D">
              <w:rPr>
                <w:sz w:val="20"/>
                <w:szCs w:val="20"/>
              </w:rPr>
              <w:t xml:space="preserve">Наличие и реализация </w:t>
            </w:r>
            <w:r w:rsidR="00E01886">
              <w:rPr>
                <w:sz w:val="20"/>
                <w:szCs w:val="20"/>
              </w:rPr>
              <w:t xml:space="preserve">необходимой совокупности </w:t>
            </w:r>
            <w:r w:rsidRPr="0016018D">
              <w:rPr>
                <w:sz w:val="20"/>
                <w:szCs w:val="20"/>
              </w:rPr>
              <w:t>показателей</w:t>
            </w:r>
            <w:r w:rsidRPr="0016018D">
              <w:rPr>
                <w:sz w:val="20"/>
                <w:szCs w:val="20"/>
              </w:rPr>
              <w:tab/>
              <w:t>качества</w:t>
            </w:r>
          </w:p>
          <w:p w:rsidR="0016018D" w:rsidRPr="0016018D" w:rsidRDefault="0016018D" w:rsidP="00F0376F">
            <w:pPr>
              <w:pStyle w:val="afff"/>
              <w:tabs>
                <w:tab w:val="left" w:pos="1229"/>
                <w:tab w:val="left" w:pos="3509"/>
              </w:tabs>
              <w:ind w:firstLine="0"/>
              <w:rPr>
                <w:sz w:val="20"/>
                <w:szCs w:val="20"/>
              </w:rPr>
            </w:pPr>
            <w:r w:rsidRPr="0016018D">
              <w:rPr>
                <w:sz w:val="20"/>
                <w:szCs w:val="20"/>
              </w:rPr>
              <w:t>профессиональной деятельности учителя для</w:t>
            </w:r>
            <w:r w:rsidRPr="0016018D">
              <w:rPr>
                <w:sz w:val="20"/>
                <w:szCs w:val="20"/>
              </w:rPr>
              <w:tab/>
              <w:t>установления</w:t>
            </w:r>
            <w:r w:rsidRPr="0016018D">
              <w:rPr>
                <w:sz w:val="20"/>
                <w:szCs w:val="20"/>
              </w:rPr>
              <w:tab/>
              <w:t>размера</w:t>
            </w:r>
          </w:p>
          <w:p w:rsidR="0016018D" w:rsidRPr="0016018D" w:rsidRDefault="0016018D" w:rsidP="00F0376F">
            <w:pPr>
              <w:pStyle w:val="afff"/>
              <w:ind w:firstLine="0"/>
              <w:rPr>
                <w:sz w:val="20"/>
                <w:szCs w:val="20"/>
              </w:rPr>
            </w:pPr>
            <w:r w:rsidRPr="0016018D">
              <w:rPr>
                <w:sz w:val="20"/>
                <w:szCs w:val="20"/>
              </w:rPr>
              <w:t>стимулирующей части зарплаты</w:t>
            </w:r>
          </w:p>
        </w:tc>
        <w:tc>
          <w:tcPr>
            <w:tcW w:w="1898" w:type="dxa"/>
          </w:tcPr>
          <w:p w:rsidR="0016018D" w:rsidRPr="0016018D" w:rsidRDefault="0016018D" w:rsidP="00F0376F">
            <w:pPr>
              <w:pStyle w:val="afff"/>
              <w:ind w:firstLine="0"/>
              <w:rPr>
                <w:sz w:val="20"/>
                <w:szCs w:val="20"/>
              </w:rPr>
            </w:pPr>
            <w:r w:rsidRPr="0016018D">
              <w:rPr>
                <w:sz w:val="20"/>
                <w:szCs w:val="20"/>
              </w:rPr>
              <w:t>Оценочный лист</w:t>
            </w:r>
          </w:p>
        </w:tc>
        <w:tc>
          <w:tcPr>
            <w:tcW w:w="1775" w:type="dxa"/>
          </w:tcPr>
          <w:p w:rsidR="0016018D" w:rsidRPr="0016018D" w:rsidRDefault="0016018D" w:rsidP="00F0376F">
            <w:pPr>
              <w:pStyle w:val="afff"/>
              <w:ind w:firstLine="0"/>
              <w:rPr>
                <w:sz w:val="20"/>
                <w:szCs w:val="20"/>
              </w:rPr>
            </w:pPr>
            <w:r w:rsidRPr="0016018D">
              <w:rPr>
                <w:sz w:val="20"/>
                <w:szCs w:val="20"/>
              </w:rPr>
              <w:t>Директор, заместители директора, члены ШМС</w:t>
            </w:r>
          </w:p>
        </w:tc>
        <w:tc>
          <w:tcPr>
            <w:tcW w:w="1459" w:type="dxa"/>
          </w:tcPr>
          <w:p w:rsidR="0016018D" w:rsidRPr="0016018D" w:rsidRDefault="00E01886" w:rsidP="00E01886">
            <w:pPr>
              <w:pStyle w:val="afff"/>
              <w:tabs>
                <w:tab w:val="left" w:pos="595"/>
              </w:tabs>
              <w:ind w:firstLine="0"/>
              <w:rPr>
                <w:sz w:val="20"/>
                <w:szCs w:val="20"/>
              </w:rPr>
            </w:pPr>
            <w:r>
              <w:rPr>
                <w:sz w:val="20"/>
                <w:szCs w:val="20"/>
              </w:rPr>
              <w:t xml:space="preserve">В </w:t>
            </w:r>
            <w:r w:rsidR="0016018D" w:rsidRPr="0016018D">
              <w:rPr>
                <w:sz w:val="20"/>
                <w:szCs w:val="20"/>
              </w:rPr>
              <w:t>течение</w:t>
            </w:r>
            <w:r>
              <w:rPr>
                <w:sz w:val="20"/>
                <w:szCs w:val="20"/>
              </w:rPr>
              <w:t xml:space="preserve"> </w:t>
            </w:r>
            <w:r w:rsidR="0016018D" w:rsidRPr="0016018D">
              <w:rPr>
                <w:sz w:val="20"/>
                <w:szCs w:val="20"/>
              </w:rPr>
              <w:t>учебного года</w:t>
            </w:r>
          </w:p>
        </w:tc>
      </w:tr>
      <w:tr w:rsidR="0016018D" w:rsidRPr="0016018D" w:rsidTr="00F0376F">
        <w:tc>
          <w:tcPr>
            <w:tcW w:w="579" w:type="dxa"/>
          </w:tcPr>
          <w:p w:rsidR="0016018D" w:rsidRPr="0016018D" w:rsidRDefault="0016018D" w:rsidP="00DB6512">
            <w:pPr>
              <w:pStyle w:val="1a"/>
              <w:spacing w:line="240" w:lineRule="auto"/>
              <w:ind w:firstLine="0"/>
              <w:jc w:val="center"/>
              <w:rPr>
                <w:rFonts w:eastAsiaTheme="minorEastAsia"/>
                <w:sz w:val="20"/>
                <w:szCs w:val="20"/>
              </w:rPr>
            </w:pPr>
            <w:r w:rsidRPr="0016018D">
              <w:rPr>
                <w:rFonts w:eastAsiaTheme="minorEastAsia"/>
                <w:sz w:val="20"/>
                <w:szCs w:val="20"/>
              </w:rPr>
              <w:t>3</w:t>
            </w:r>
          </w:p>
        </w:tc>
        <w:tc>
          <w:tcPr>
            <w:tcW w:w="1895" w:type="dxa"/>
          </w:tcPr>
          <w:p w:rsidR="0016018D" w:rsidRPr="0016018D" w:rsidRDefault="0016018D" w:rsidP="00F0376F">
            <w:pPr>
              <w:pStyle w:val="afff"/>
              <w:ind w:firstLine="0"/>
              <w:rPr>
                <w:sz w:val="20"/>
                <w:szCs w:val="20"/>
              </w:rPr>
            </w:pPr>
            <w:r w:rsidRPr="0016018D">
              <w:rPr>
                <w:sz w:val="20"/>
                <w:szCs w:val="20"/>
              </w:rPr>
              <w:t xml:space="preserve">Обеспеченность участников образовательной деятельности </w:t>
            </w:r>
            <w:proofErr w:type="spellStart"/>
            <w:r w:rsidRPr="0016018D">
              <w:rPr>
                <w:sz w:val="20"/>
                <w:szCs w:val="20"/>
              </w:rPr>
              <w:t>учебно</w:t>
            </w:r>
            <w:r w:rsidRPr="0016018D">
              <w:rPr>
                <w:sz w:val="20"/>
                <w:szCs w:val="20"/>
              </w:rPr>
              <w:softHyphen/>
              <w:t>методическими</w:t>
            </w:r>
            <w:proofErr w:type="spellEnd"/>
            <w:r w:rsidRPr="0016018D">
              <w:rPr>
                <w:sz w:val="20"/>
                <w:szCs w:val="20"/>
              </w:rPr>
              <w:t xml:space="preserve"> материалами,</w:t>
            </w:r>
            <w:r w:rsidR="00E01886">
              <w:rPr>
                <w:sz w:val="20"/>
                <w:szCs w:val="20"/>
              </w:rPr>
              <w:t xml:space="preserve"> </w:t>
            </w:r>
            <w:proofErr w:type="spellStart"/>
            <w:r w:rsidR="00E01886">
              <w:rPr>
                <w:sz w:val="20"/>
                <w:szCs w:val="20"/>
              </w:rPr>
              <w:t>справлочной</w:t>
            </w:r>
            <w:proofErr w:type="spellEnd"/>
            <w:r w:rsidR="00E01886">
              <w:rPr>
                <w:sz w:val="20"/>
                <w:szCs w:val="20"/>
              </w:rPr>
              <w:t xml:space="preserve"> литературой, ЭОР</w:t>
            </w:r>
          </w:p>
        </w:tc>
        <w:tc>
          <w:tcPr>
            <w:tcW w:w="2527" w:type="dxa"/>
          </w:tcPr>
          <w:p w:rsidR="0016018D" w:rsidRPr="0016018D" w:rsidRDefault="0016018D" w:rsidP="00F0376F">
            <w:pPr>
              <w:pStyle w:val="afff"/>
              <w:ind w:firstLine="0"/>
              <w:rPr>
                <w:sz w:val="20"/>
                <w:szCs w:val="20"/>
              </w:rPr>
            </w:pPr>
            <w:r w:rsidRPr="0016018D">
              <w:rPr>
                <w:sz w:val="20"/>
                <w:szCs w:val="20"/>
              </w:rPr>
              <w:t>100% обеспеченность</w:t>
            </w:r>
          </w:p>
        </w:tc>
        <w:tc>
          <w:tcPr>
            <w:tcW w:w="1898" w:type="dxa"/>
          </w:tcPr>
          <w:p w:rsidR="0016018D" w:rsidRPr="0016018D" w:rsidRDefault="00E01886" w:rsidP="00F0376F">
            <w:pPr>
              <w:pStyle w:val="afff"/>
              <w:tabs>
                <w:tab w:val="left" w:pos="1114"/>
                <w:tab w:val="left" w:pos="2813"/>
              </w:tabs>
              <w:ind w:firstLine="0"/>
              <w:rPr>
                <w:sz w:val="20"/>
                <w:szCs w:val="20"/>
              </w:rPr>
            </w:pPr>
            <w:r>
              <w:rPr>
                <w:sz w:val="20"/>
                <w:szCs w:val="20"/>
              </w:rPr>
              <w:t xml:space="preserve">Оценка </w:t>
            </w:r>
            <w:r w:rsidR="0016018D" w:rsidRPr="0016018D">
              <w:rPr>
                <w:sz w:val="20"/>
                <w:szCs w:val="20"/>
              </w:rPr>
              <w:t>соответствия</w:t>
            </w:r>
            <w:r w:rsidR="0016018D" w:rsidRPr="0016018D">
              <w:rPr>
                <w:sz w:val="20"/>
                <w:szCs w:val="20"/>
              </w:rPr>
              <w:tab/>
              <w:t>и</w:t>
            </w:r>
          </w:p>
          <w:p w:rsidR="0016018D" w:rsidRPr="0016018D" w:rsidRDefault="0016018D" w:rsidP="00F0376F">
            <w:pPr>
              <w:pStyle w:val="afff"/>
              <w:ind w:firstLine="0"/>
              <w:rPr>
                <w:sz w:val="20"/>
                <w:szCs w:val="20"/>
              </w:rPr>
            </w:pPr>
            <w:r w:rsidRPr="0016018D">
              <w:rPr>
                <w:sz w:val="20"/>
                <w:szCs w:val="20"/>
              </w:rPr>
              <w:t>коррекция обеспечения</w:t>
            </w:r>
          </w:p>
        </w:tc>
        <w:tc>
          <w:tcPr>
            <w:tcW w:w="1775" w:type="dxa"/>
          </w:tcPr>
          <w:p w:rsidR="0016018D" w:rsidRPr="0016018D" w:rsidRDefault="0016018D" w:rsidP="00F0376F">
            <w:pPr>
              <w:pStyle w:val="afff"/>
              <w:ind w:firstLine="0"/>
              <w:rPr>
                <w:sz w:val="20"/>
                <w:szCs w:val="20"/>
              </w:rPr>
            </w:pPr>
            <w:r w:rsidRPr="0016018D">
              <w:rPr>
                <w:sz w:val="20"/>
                <w:szCs w:val="20"/>
              </w:rPr>
              <w:t>Администрация, педаго</w:t>
            </w:r>
            <w:proofErr w:type="gramStart"/>
            <w:r w:rsidRPr="0016018D">
              <w:rPr>
                <w:sz w:val="20"/>
                <w:szCs w:val="20"/>
              </w:rPr>
              <w:t>г-</w:t>
            </w:r>
            <w:proofErr w:type="gramEnd"/>
            <w:r w:rsidRPr="0016018D">
              <w:rPr>
                <w:sz w:val="20"/>
                <w:szCs w:val="20"/>
              </w:rPr>
              <w:t xml:space="preserve"> библиотекарь</w:t>
            </w:r>
          </w:p>
        </w:tc>
        <w:tc>
          <w:tcPr>
            <w:tcW w:w="1459" w:type="dxa"/>
          </w:tcPr>
          <w:p w:rsidR="0016018D" w:rsidRPr="0016018D" w:rsidRDefault="0016018D" w:rsidP="00F0376F">
            <w:pPr>
              <w:pStyle w:val="afff"/>
              <w:ind w:firstLine="0"/>
              <w:rPr>
                <w:sz w:val="20"/>
                <w:szCs w:val="20"/>
              </w:rPr>
            </w:pPr>
            <w:r w:rsidRPr="0016018D">
              <w:rPr>
                <w:sz w:val="20"/>
                <w:szCs w:val="20"/>
              </w:rPr>
              <w:t>1 раз в год</w:t>
            </w:r>
          </w:p>
        </w:tc>
      </w:tr>
    </w:tbl>
    <w:p w:rsidR="00E01886" w:rsidRPr="00E01886" w:rsidRDefault="00E01886" w:rsidP="00E01886">
      <w:pPr>
        <w:pStyle w:val="1a"/>
        <w:spacing w:line="240" w:lineRule="auto"/>
        <w:ind w:firstLine="720"/>
        <w:jc w:val="both"/>
        <w:rPr>
          <w:rFonts w:eastAsiaTheme="minorEastAsia"/>
          <w:sz w:val="24"/>
          <w:szCs w:val="24"/>
        </w:rPr>
      </w:pPr>
      <w:r w:rsidRPr="00E01886">
        <w:rPr>
          <w:rFonts w:eastAsiaTheme="minorEastAsia"/>
          <w:sz w:val="24"/>
          <w:szCs w:val="24"/>
        </w:rPr>
        <w:t xml:space="preserve">Промежуточная аттестация представляет собой процедуру аттестации </w:t>
      </w:r>
      <w:proofErr w:type="gramStart"/>
      <w:r w:rsidRPr="00E01886">
        <w:rPr>
          <w:rFonts w:eastAsiaTheme="minorEastAsia"/>
          <w:sz w:val="24"/>
          <w:szCs w:val="24"/>
        </w:rPr>
        <w:t>обучающихся</w:t>
      </w:r>
      <w:proofErr w:type="gramEnd"/>
      <w:r w:rsidRPr="00E01886">
        <w:rPr>
          <w:rFonts w:eastAsiaTheme="minorEastAsia"/>
          <w:sz w:val="24"/>
          <w:szCs w:val="24"/>
        </w:rPr>
        <w:t xml:space="preserve"> на уровне основного общего образования и проводится в конце учебного года по каждому изучаемому предмету. Промежуточная аттестация проводится посредством выполнения итоговых работ, форма которых определяется учебным планом на год обучения.</w:t>
      </w:r>
    </w:p>
    <w:p w:rsidR="00E01886" w:rsidRPr="00E01886" w:rsidRDefault="00E01886" w:rsidP="00E01886">
      <w:pPr>
        <w:pStyle w:val="1a"/>
        <w:spacing w:line="240" w:lineRule="auto"/>
        <w:ind w:firstLine="720"/>
        <w:jc w:val="both"/>
        <w:rPr>
          <w:rFonts w:eastAsiaTheme="minorEastAsia"/>
          <w:sz w:val="24"/>
          <w:szCs w:val="24"/>
        </w:rPr>
      </w:pPr>
      <w:r w:rsidRPr="00E01886">
        <w:rPr>
          <w:rFonts w:eastAsiaTheme="minorEastAsia"/>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E01886">
        <w:rPr>
          <w:rFonts w:eastAsiaTheme="minorEastAsia"/>
          <w:sz w:val="24"/>
          <w:szCs w:val="24"/>
        </w:rPr>
        <w:t>допуска</w:t>
      </w:r>
      <w:proofErr w:type="gramEnd"/>
      <w:r w:rsidRPr="00E01886">
        <w:rPr>
          <w:rFonts w:eastAsiaTheme="minorEastAsia"/>
          <w:sz w:val="24"/>
          <w:szCs w:val="24"/>
        </w:rPr>
        <w:t xml:space="preserve">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E01886" w:rsidRPr="00E01886" w:rsidRDefault="00E01886" w:rsidP="00E01886">
      <w:pPr>
        <w:pStyle w:val="1a"/>
        <w:spacing w:line="240" w:lineRule="auto"/>
        <w:ind w:firstLine="720"/>
        <w:jc w:val="both"/>
        <w:rPr>
          <w:rFonts w:eastAsiaTheme="minorEastAsia"/>
          <w:sz w:val="24"/>
          <w:szCs w:val="24"/>
        </w:rPr>
      </w:pPr>
      <w:r w:rsidRPr="00E01886">
        <w:rPr>
          <w:rFonts w:eastAsiaTheme="minorEastAsia"/>
          <w:sz w:val="24"/>
          <w:szCs w:val="24"/>
        </w:rPr>
        <w:lastRenderedPageBreak/>
        <w:t xml:space="preserve">Порядок проведения промежуточной аттестации регламентируется Федеральным законом «Об образовании в Российской Федерации» (ст.58) и Положением о текущем контроле успеваемости и промежуточной аттестации обучающихся, установление их форм, периодичности и порядка проведении в МБОУ </w:t>
      </w:r>
      <w:proofErr w:type="spellStart"/>
      <w:r w:rsidRPr="00E01886">
        <w:rPr>
          <w:rFonts w:eastAsiaTheme="minorEastAsia"/>
          <w:sz w:val="24"/>
          <w:szCs w:val="24"/>
        </w:rPr>
        <w:t>Мотмосской</w:t>
      </w:r>
      <w:proofErr w:type="spellEnd"/>
      <w:r w:rsidRPr="00E01886">
        <w:rPr>
          <w:rFonts w:eastAsiaTheme="minorEastAsia"/>
          <w:sz w:val="24"/>
          <w:szCs w:val="24"/>
        </w:rPr>
        <w:t xml:space="preserve"> средней школе.</w:t>
      </w:r>
    </w:p>
    <w:p w:rsidR="00E01886" w:rsidRPr="00E01886" w:rsidRDefault="00E01886" w:rsidP="00E01886">
      <w:pPr>
        <w:pStyle w:val="1a"/>
        <w:spacing w:line="240" w:lineRule="auto"/>
        <w:ind w:firstLine="720"/>
        <w:jc w:val="both"/>
        <w:rPr>
          <w:rFonts w:eastAsiaTheme="minorEastAsia"/>
          <w:sz w:val="24"/>
          <w:szCs w:val="24"/>
        </w:rPr>
      </w:pPr>
      <w:r w:rsidRPr="00E01886">
        <w:rPr>
          <w:rFonts w:eastAsiaTheme="minorEastAsia"/>
          <w:sz w:val="24"/>
          <w:szCs w:val="24"/>
        </w:rPr>
        <w:t>Государственная итоговая аттестация</w:t>
      </w:r>
    </w:p>
    <w:p w:rsidR="00E01886" w:rsidRPr="00E01886" w:rsidRDefault="00E01886" w:rsidP="00E01886">
      <w:pPr>
        <w:pStyle w:val="1a"/>
        <w:spacing w:line="240" w:lineRule="auto"/>
        <w:ind w:firstLine="720"/>
        <w:jc w:val="both"/>
        <w:rPr>
          <w:rFonts w:eastAsiaTheme="minorEastAsia"/>
          <w:sz w:val="24"/>
          <w:szCs w:val="24"/>
        </w:rPr>
      </w:pPr>
      <w:r w:rsidRPr="00E01886">
        <w:rPr>
          <w:rFonts w:eastAsiaTheme="minorEastAsia"/>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E01886" w:rsidRPr="00E01886" w:rsidRDefault="00E01886" w:rsidP="00E01886">
      <w:pPr>
        <w:pStyle w:val="1a"/>
        <w:spacing w:line="240" w:lineRule="auto"/>
        <w:ind w:firstLine="720"/>
        <w:jc w:val="both"/>
        <w:rPr>
          <w:rFonts w:eastAsiaTheme="minorEastAsia"/>
          <w:sz w:val="24"/>
          <w:szCs w:val="24"/>
        </w:rPr>
      </w:pPr>
      <w:r w:rsidRPr="00E01886">
        <w:rPr>
          <w:rFonts w:eastAsiaTheme="minorEastAsia"/>
          <w:sz w:val="24"/>
          <w:szCs w:val="24"/>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w:t>
      </w:r>
      <w:proofErr w:type="gramStart"/>
      <w:r w:rsidRPr="00E01886">
        <w:rPr>
          <w:rFonts w:eastAsiaTheme="minorEastAsia"/>
          <w:sz w:val="24"/>
          <w:szCs w:val="24"/>
        </w:rPr>
        <w:t>Экзамены</w:t>
      </w:r>
      <w:proofErr w:type="gramEnd"/>
      <w:r w:rsidRPr="00E01886">
        <w:rPr>
          <w:rFonts w:eastAsiaTheme="minorEastAsia"/>
          <w:sz w:val="24"/>
          <w:szCs w:val="24"/>
        </w:rPr>
        <w:t xml:space="preserve">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E01886" w:rsidRPr="00E01886" w:rsidRDefault="00E01886" w:rsidP="00E01886">
      <w:pPr>
        <w:pStyle w:val="1a"/>
        <w:spacing w:line="240" w:lineRule="auto"/>
        <w:ind w:firstLine="720"/>
        <w:jc w:val="both"/>
        <w:rPr>
          <w:rFonts w:eastAsiaTheme="minorEastAsia"/>
          <w:sz w:val="24"/>
          <w:szCs w:val="24"/>
        </w:rPr>
      </w:pPr>
      <w:r w:rsidRPr="00E01886">
        <w:rPr>
          <w:rFonts w:eastAsiaTheme="minorEastAsia"/>
          <w:sz w:val="24"/>
          <w:szCs w:val="24"/>
        </w:rPr>
        <w:t>Обучающимся с НОДА при сдаче ОГЭ создаются следующие специальные условия, учитывающие состояние их здоровья, особенности психофизического развития и имеющиеся ограничения у лиц данной категории:</w:t>
      </w:r>
    </w:p>
    <w:p w:rsidR="00E01886" w:rsidRPr="00E01886" w:rsidRDefault="00E01886" w:rsidP="00D27924">
      <w:pPr>
        <w:pStyle w:val="1a"/>
        <w:numPr>
          <w:ilvl w:val="0"/>
          <w:numId w:val="28"/>
        </w:numPr>
        <w:tabs>
          <w:tab w:val="left" w:pos="1138"/>
        </w:tabs>
        <w:spacing w:line="240" w:lineRule="auto"/>
        <w:ind w:firstLine="567"/>
        <w:jc w:val="both"/>
        <w:rPr>
          <w:rFonts w:eastAsiaTheme="minorEastAsia"/>
          <w:sz w:val="24"/>
          <w:szCs w:val="24"/>
        </w:rPr>
      </w:pPr>
      <w:r w:rsidRPr="00E01886">
        <w:rPr>
          <w:rFonts w:eastAsiaTheme="minorEastAsia"/>
          <w:sz w:val="24"/>
          <w:szCs w:val="24"/>
        </w:rPr>
        <w:t>возможность беспрепятственного доступа обучающихся с НОДА в аудитории, туалетные и иные помещения, а также их пребывания в указанных помещениях (наличие пандусов, поручней, лежаков,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E01886" w:rsidRPr="00E01886" w:rsidRDefault="00E01886" w:rsidP="00D27924">
      <w:pPr>
        <w:pStyle w:val="1a"/>
        <w:numPr>
          <w:ilvl w:val="0"/>
          <w:numId w:val="28"/>
        </w:numPr>
        <w:tabs>
          <w:tab w:val="left" w:pos="1138"/>
        </w:tabs>
        <w:spacing w:line="240" w:lineRule="auto"/>
        <w:ind w:firstLine="567"/>
        <w:jc w:val="both"/>
        <w:rPr>
          <w:rFonts w:eastAsiaTheme="minorEastAsia"/>
          <w:sz w:val="24"/>
          <w:szCs w:val="24"/>
        </w:rPr>
      </w:pPr>
      <w:r w:rsidRPr="00E01886">
        <w:rPr>
          <w:rFonts w:eastAsiaTheme="minorEastAsia"/>
          <w:sz w:val="24"/>
          <w:szCs w:val="24"/>
        </w:rPr>
        <w:t>аудитория со специализированной рассадкой, в которой сдают экзамен только участники с НОДА (если в пункте проведения ОГЭ такой участник один, то экзамен он будет сдавать в одиночку);</w:t>
      </w:r>
    </w:p>
    <w:p w:rsidR="00E01886" w:rsidRPr="00E01886" w:rsidRDefault="00E01886" w:rsidP="00D27924">
      <w:pPr>
        <w:pStyle w:val="1a"/>
        <w:numPr>
          <w:ilvl w:val="0"/>
          <w:numId w:val="28"/>
        </w:numPr>
        <w:tabs>
          <w:tab w:val="left" w:pos="1858"/>
        </w:tabs>
        <w:spacing w:line="240" w:lineRule="auto"/>
        <w:ind w:firstLine="567"/>
        <w:jc w:val="both"/>
        <w:rPr>
          <w:rFonts w:eastAsiaTheme="minorEastAsia"/>
          <w:sz w:val="24"/>
          <w:szCs w:val="24"/>
        </w:rPr>
      </w:pPr>
      <w:r w:rsidRPr="00E01886">
        <w:rPr>
          <w:rFonts w:eastAsiaTheme="minorEastAsia"/>
          <w:sz w:val="24"/>
          <w:szCs w:val="24"/>
        </w:rPr>
        <w:t>проведение ГВЭ по всем учебным предметам в устной форме по желанию;</w:t>
      </w:r>
    </w:p>
    <w:p w:rsidR="00E01886" w:rsidRPr="00E01886" w:rsidRDefault="00E01886" w:rsidP="00D27924">
      <w:pPr>
        <w:pStyle w:val="1a"/>
        <w:numPr>
          <w:ilvl w:val="0"/>
          <w:numId w:val="28"/>
        </w:numPr>
        <w:tabs>
          <w:tab w:val="left" w:pos="1138"/>
        </w:tabs>
        <w:spacing w:line="240" w:lineRule="auto"/>
        <w:ind w:firstLine="567"/>
        <w:jc w:val="both"/>
        <w:rPr>
          <w:rFonts w:eastAsiaTheme="minorEastAsia"/>
          <w:sz w:val="24"/>
          <w:szCs w:val="24"/>
        </w:rPr>
      </w:pPr>
      <w:r w:rsidRPr="00E01886">
        <w:rPr>
          <w:rFonts w:eastAsiaTheme="minorEastAsia"/>
          <w:sz w:val="24"/>
          <w:szCs w:val="24"/>
        </w:rPr>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E01886" w:rsidRPr="00E01886" w:rsidRDefault="00E01886" w:rsidP="00D27924">
      <w:pPr>
        <w:pStyle w:val="1a"/>
        <w:numPr>
          <w:ilvl w:val="0"/>
          <w:numId w:val="28"/>
        </w:numPr>
        <w:tabs>
          <w:tab w:val="left" w:pos="1138"/>
        </w:tabs>
        <w:spacing w:line="240" w:lineRule="auto"/>
        <w:ind w:firstLine="567"/>
        <w:jc w:val="both"/>
        <w:rPr>
          <w:rFonts w:eastAsiaTheme="minorEastAsia"/>
          <w:sz w:val="24"/>
          <w:szCs w:val="24"/>
        </w:rPr>
      </w:pPr>
      <w:r w:rsidRPr="00E01886">
        <w:rPr>
          <w:rFonts w:eastAsiaTheme="minorEastAsia"/>
          <w:sz w:val="24"/>
          <w:szCs w:val="24"/>
        </w:rPr>
        <w:t>присутствие ассистента-помощника и / или тьютора, оказывающие выпускнику с НОДА необходимую техническую помощь с учетом их индивидуальных особенностей и имеющихся у них ограничений, помогающие занять рабочее место, передвигаться, прочитать задание и т. д.;</w:t>
      </w:r>
    </w:p>
    <w:p w:rsidR="00E01886" w:rsidRDefault="00E01886" w:rsidP="00D27924">
      <w:pPr>
        <w:pStyle w:val="1a"/>
        <w:numPr>
          <w:ilvl w:val="0"/>
          <w:numId w:val="28"/>
        </w:numPr>
        <w:tabs>
          <w:tab w:val="left" w:pos="1138"/>
        </w:tabs>
        <w:spacing w:line="240" w:lineRule="auto"/>
        <w:ind w:firstLine="567"/>
        <w:jc w:val="both"/>
        <w:rPr>
          <w:rFonts w:eastAsiaTheme="minorEastAsia"/>
          <w:sz w:val="24"/>
          <w:szCs w:val="24"/>
        </w:rPr>
      </w:pPr>
      <w:r w:rsidRPr="00E01886">
        <w:rPr>
          <w:rFonts w:eastAsiaTheme="minorEastAsia"/>
          <w:sz w:val="24"/>
          <w:szCs w:val="24"/>
        </w:rPr>
        <w:t>возможность использования необходимых им технических средств с учетом их индивидуальных особенносте</w:t>
      </w:r>
      <w:r>
        <w:rPr>
          <w:rFonts w:eastAsiaTheme="minorEastAsia"/>
          <w:sz w:val="24"/>
          <w:szCs w:val="24"/>
        </w:rPr>
        <w:t>й и имеющихся у них ограничений;</w:t>
      </w:r>
    </w:p>
    <w:p w:rsidR="00E01886" w:rsidRPr="00E01886" w:rsidRDefault="00E01886" w:rsidP="00D27924">
      <w:pPr>
        <w:pStyle w:val="1a"/>
        <w:numPr>
          <w:ilvl w:val="0"/>
          <w:numId w:val="28"/>
        </w:numPr>
        <w:tabs>
          <w:tab w:val="left" w:pos="1138"/>
        </w:tabs>
        <w:spacing w:line="240" w:lineRule="auto"/>
        <w:ind w:firstLine="567"/>
        <w:jc w:val="both"/>
        <w:rPr>
          <w:rFonts w:eastAsiaTheme="minorEastAsia"/>
          <w:sz w:val="24"/>
          <w:szCs w:val="24"/>
        </w:rPr>
      </w:pPr>
      <w:r w:rsidRPr="00E01886">
        <w:rPr>
          <w:rFonts w:eastAsiaTheme="minorEastAsia"/>
          <w:sz w:val="24"/>
          <w:szCs w:val="24"/>
        </w:rPr>
        <w:t>оборудование аудитории для проведения экзамена звукоусиливающей аппаратурой как коллективного, так и индивидуального пользования, а также привлечение при необходимости ассистента-</w:t>
      </w:r>
      <w:proofErr w:type="spellStart"/>
      <w:r w:rsidRPr="00E01886">
        <w:rPr>
          <w:rFonts w:eastAsiaTheme="minorEastAsia"/>
          <w:sz w:val="24"/>
          <w:szCs w:val="24"/>
        </w:rPr>
        <w:t>сурдопереводчика</w:t>
      </w:r>
      <w:proofErr w:type="spellEnd"/>
      <w:r w:rsidRPr="00E01886">
        <w:rPr>
          <w:rFonts w:eastAsiaTheme="minorEastAsia"/>
          <w:sz w:val="24"/>
          <w:szCs w:val="24"/>
        </w:rPr>
        <w:t xml:space="preserve"> (для выпускников с НОДА, у которых кроме двигательных нарушений отмечаются нарушения слуха);</w:t>
      </w:r>
    </w:p>
    <w:p w:rsidR="00E01886" w:rsidRPr="00E01886" w:rsidRDefault="00E01886" w:rsidP="00D27924">
      <w:pPr>
        <w:pStyle w:val="1a"/>
        <w:numPr>
          <w:ilvl w:val="0"/>
          <w:numId w:val="28"/>
        </w:numPr>
        <w:tabs>
          <w:tab w:val="left" w:pos="1138"/>
        </w:tabs>
        <w:spacing w:line="240" w:lineRule="auto"/>
        <w:ind w:firstLine="567"/>
        <w:jc w:val="both"/>
        <w:rPr>
          <w:rFonts w:eastAsiaTheme="minorEastAsia"/>
          <w:sz w:val="24"/>
          <w:szCs w:val="24"/>
        </w:rPr>
      </w:pPr>
      <w:proofErr w:type="gramStart"/>
      <w:r w:rsidRPr="00E01886">
        <w:rPr>
          <w:rFonts w:eastAsiaTheme="minorEastAsia"/>
          <w:sz w:val="24"/>
          <w:szCs w:val="24"/>
        </w:rPr>
        <w:t>оформление экзаменационных материалов, выполнение письменной экзаменационной работы рельефно-точечным шрифтом Брайля или в виде электронного документа, доступного с помощью компьютера; обеспечение достаточным количеством специальных принадлежностей для оформления ответов рельефно-точечным шрифтом Брайля, компьютером (для обучающихся, у которых кроме двигательных нарушений отмечаются нарушения зрения);</w:t>
      </w:r>
      <w:proofErr w:type="gramEnd"/>
    </w:p>
    <w:p w:rsidR="00E01886" w:rsidRPr="00E01886" w:rsidRDefault="00E01886" w:rsidP="00D27924">
      <w:pPr>
        <w:pStyle w:val="1a"/>
        <w:numPr>
          <w:ilvl w:val="0"/>
          <w:numId w:val="28"/>
        </w:numPr>
        <w:tabs>
          <w:tab w:val="left" w:pos="1138"/>
        </w:tabs>
        <w:spacing w:line="240" w:lineRule="auto"/>
        <w:ind w:firstLine="567"/>
        <w:jc w:val="both"/>
        <w:rPr>
          <w:rFonts w:eastAsiaTheme="minorEastAsia"/>
          <w:sz w:val="24"/>
          <w:szCs w:val="24"/>
        </w:rPr>
      </w:pPr>
      <w:r w:rsidRPr="00E01886">
        <w:rPr>
          <w:rFonts w:eastAsiaTheme="minorEastAsia"/>
          <w:sz w:val="24"/>
          <w:szCs w:val="24"/>
        </w:rPr>
        <w:t xml:space="preserve">выполнение письменной экзаменационной работы на компьютере по желанию </w:t>
      </w:r>
      <w:proofErr w:type="gramStart"/>
      <w:r w:rsidRPr="00E01886">
        <w:rPr>
          <w:rFonts w:eastAsiaTheme="minorEastAsia"/>
          <w:sz w:val="24"/>
          <w:szCs w:val="24"/>
        </w:rPr>
        <w:t>обучающихся</w:t>
      </w:r>
      <w:proofErr w:type="gramEnd"/>
      <w:r w:rsidRPr="00E01886">
        <w:rPr>
          <w:rFonts w:eastAsiaTheme="minorEastAsia"/>
          <w:sz w:val="24"/>
          <w:szCs w:val="24"/>
        </w:rPr>
        <w:t xml:space="preserve"> с НОДА;</w:t>
      </w:r>
    </w:p>
    <w:p w:rsidR="00E01886" w:rsidRPr="00E01886" w:rsidRDefault="00E01886" w:rsidP="00D27924">
      <w:pPr>
        <w:pStyle w:val="1a"/>
        <w:numPr>
          <w:ilvl w:val="0"/>
          <w:numId w:val="28"/>
        </w:numPr>
        <w:tabs>
          <w:tab w:val="left" w:pos="1138"/>
        </w:tabs>
        <w:spacing w:line="240" w:lineRule="auto"/>
        <w:ind w:firstLine="567"/>
        <w:jc w:val="both"/>
        <w:rPr>
          <w:rFonts w:eastAsiaTheme="minorEastAsia"/>
          <w:sz w:val="24"/>
          <w:szCs w:val="24"/>
        </w:rPr>
      </w:pPr>
      <w:r w:rsidRPr="00E01886">
        <w:rPr>
          <w:rFonts w:eastAsiaTheme="minorEastAsia"/>
          <w:sz w:val="24"/>
          <w:szCs w:val="24"/>
        </w:rPr>
        <w:t xml:space="preserve">организация питания и перерывов для проведения необходимых </w:t>
      </w:r>
      <w:proofErr w:type="spellStart"/>
      <w:r w:rsidRPr="00E01886">
        <w:rPr>
          <w:rFonts w:eastAsiaTheme="minorEastAsia"/>
          <w:sz w:val="24"/>
          <w:szCs w:val="24"/>
        </w:rPr>
        <w:t>медико</w:t>
      </w:r>
      <w:r w:rsidRPr="00E01886">
        <w:rPr>
          <w:rFonts w:eastAsiaTheme="minorEastAsia"/>
          <w:sz w:val="24"/>
          <w:szCs w:val="24"/>
        </w:rPr>
        <w:softHyphen/>
      </w:r>
      <w:r w:rsidRPr="00E01886">
        <w:rPr>
          <w:rFonts w:eastAsiaTheme="minorEastAsia"/>
          <w:sz w:val="24"/>
          <w:szCs w:val="24"/>
        </w:rPr>
        <w:lastRenderedPageBreak/>
        <w:t>профилактических</w:t>
      </w:r>
      <w:proofErr w:type="spellEnd"/>
      <w:r w:rsidRPr="00E01886">
        <w:rPr>
          <w:rFonts w:eastAsiaTheme="minorEastAsia"/>
          <w:sz w:val="24"/>
          <w:szCs w:val="24"/>
        </w:rPr>
        <w:t xml:space="preserve"> процедур.</w:t>
      </w:r>
    </w:p>
    <w:p w:rsidR="00E01886" w:rsidRPr="00E01886" w:rsidRDefault="00E01886" w:rsidP="00E01886">
      <w:pPr>
        <w:pStyle w:val="1a"/>
        <w:spacing w:line="240" w:lineRule="auto"/>
        <w:ind w:firstLine="720"/>
        <w:jc w:val="both"/>
        <w:rPr>
          <w:rFonts w:eastAsiaTheme="minorEastAsia"/>
          <w:sz w:val="24"/>
          <w:szCs w:val="24"/>
        </w:rPr>
      </w:pPr>
      <w:r w:rsidRPr="00E01886">
        <w:rPr>
          <w:rFonts w:eastAsiaTheme="minorEastAsia"/>
          <w:sz w:val="24"/>
          <w:szCs w:val="24"/>
        </w:rPr>
        <w:t xml:space="preserve">Для </w:t>
      </w:r>
      <w:proofErr w:type="gramStart"/>
      <w:r w:rsidRPr="00E01886">
        <w:rPr>
          <w:rFonts w:eastAsiaTheme="minorEastAsia"/>
          <w:sz w:val="24"/>
          <w:szCs w:val="24"/>
        </w:rPr>
        <w:t>обучающихся</w:t>
      </w:r>
      <w:proofErr w:type="gramEnd"/>
      <w:r w:rsidRPr="00E01886">
        <w:rPr>
          <w:rFonts w:eastAsiaTheme="minorEastAsia"/>
          <w:sz w:val="24"/>
          <w:szCs w:val="24"/>
        </w:rPr>
        <w:t xml:space="preserve"> с НОДА, по медицинским показаниям не имеющих возможности прийти в пункт проведения экзамена, и имеющие соответствующие рекомендации психолого-медико-педагогической комиссии (ПМПК), экзамен организуется на дому. Основанием для организации экзамена на дому являются заключение медицинской организации и рекомендации ПМПК.</w:t>
      </w:r>
    </w:p>
    <w:p w:rsidR="00E01886" w:rsidRPr="00E01886" w:rsidRDefault="00E01886" w:rsidP="00E01886">
      <w:pPr>
        <w:pStyle w:val="1a"/>
        <w:spacing w:line="240" w:lineRule="auto"/>
        <w:ind w:firstLine="720"/>
        <w:jc w:val="both"/>
        <w:rPr>
          <w:rFonts w:eastAsiaTheme="minorEastAsia"/>
          <w:sz w:val="24"/>
          <w:szCs w:val="24"/>
        </w:rPr>
      </w:pPr>
      <w:r w:rsidRPr="00E01886">
        <w:rPr>
          <w:rFonts w:eastAsiaTheme="minorEastAsia"/>
          <w:sz w:val="24"/>
          <w:szCs w:val="24"/>
        </w:rPr>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w:t>
      </w:r>
      <w:proofErr w:type="gramStart"/>
      <w:r w:rsidRPr="00E01886">
        <w:rPr>
          <w:rFonts w:eastAsiaTheme="minorEastAsia"/>
          <w:sz w:val="24"/>
          <w:szCs w:val="24"/>
        </w:rPr>
        <w:t>ст в гл</w:t>
      </w:r>
      <w:proofErr w:type="gramEnd"/>
      <w:r w:rsidRPr="00E01886">
        <w:rPr>
          <w:rFonts w:eastAsiaTheme="minorEastAsia"/>
          <w:sz w:val="24"/>
          <w:szCs w:val="24"/>
        </w:rPr>
        <w:t>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E01886" w:rsidRPr="00E01886" w:rsidRDefault="00E01886" w:rsidP="00E01886">
      <w:pPr>
        <w:pStyle w:val="1a"/>
        <w:spacing w:line="240" w:lineRule="auto"/>
        <w:ind w:firstLine="720"/>
        <w:jc w:val="both"/>
        <w:rPr>
          <w:rFonts w:eastAsiaTheme="minorEastAsia"/>
          <w:sz w:val="24"/>
          <w:szCs w:val="24"/>
        </w:rPr>
      </w:pPr>
      <w:r w:rsidRPr="00E01886">
        <w:rPr>
          <w:rFonts w:eastAsiaTheme="minorEastAsia"/>
          <w:sz w:val="24"/>
          <w:szCs w:val="24"/>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E01886" w:rsidRPr="00E01886" w:rsidRDefault="00E01886" w:rsidP="00E01886">
      <w:pPr>
        <w:pStyle w:val="1a"/>
        <w:spacing w:line="240" w:lineRule="auto"/>
        <w:ind w:firstLine="720"/>
        <w:jc w:val="both"/>
        <w:rPr>
          <w:rFonts w:eastAsiaTheme="minorEastAsia"/>
          <w:sz w:val="24"/>
          <w:szCs w:val="24"/>
        </w:rPr>
      </w:pPr>
      <w:r w:rsidRPr="00E01886">
        <w:rPr>
          <w:rFonts w:eastAsiaTheme="minorEastAsia"/>
          <w:sz w:val="24"/>
          <w:szCs w:val="24"/>
        </w:rPr>
        <w:t>Итоговая оценка по междисциплинарным программам ставится на основе результатов внутришкольного мониторинга и фиксируется в характеристике обучающегося с НОДА.</w:t>
      </w:r>
    </w:p>
    <w:p w:rsidR="00E01886" w:rsidRPr="00E01886" w:rsidRDefault="00E01886" w:rsidP="00E01886">
      <w:pPr>
        <w:pStyle w:val="1a"/>
        <w:spacing w:line="240" w:lineRule="auto"/>
        <w:ind w:firstLine="720"/>
        <w:jc w:val="both"/>
        <w:rPr>
          <w:rFonts w:eastAsiaTheme="minorEastAsia"/>
          <w:sz w:val="24"/>
          <w:szCs w:val="24"/>
        </w:rPr>
      </w:pPr>
      <w:r w:rsidRPr="00E01886">
        <w:rPr>
          <w:rFonts w:eastAsiaTheme="minorEastAsia"/>
          <w:sz w:val="24"/>
          <w:szCs w:val="24"/>
        </w:rPr>
        <w:t>Характеристика готовится на основании:</w:t>
      </w:r>
    </w:p>
    <w:p w:rsidR="00E01886" w:rsidRPr="00E01886" w:rsidRDefault="00E01886" w:rsidP="00D27924">
      <w:pPr>
        <w:pStyle w:val="1a"/>
        <w:numPr>
          <w:ilvl w:val="0"/>
          <w:numId w:val="28"/>
        </w:numPr>
        <w:tabs>
          <w:tab w:val="left" w:pos="1578"/>
        </w:tabs>
        <w:spacing w:line="240" w:lineRule="auto"/>
        <w:ind w:firstLine="567"/>
        <w:jc w:val="both"/>
        <w:rPr>
          <w:rFonts w:eastAsiaTheme="minorEastAsia"/>
          <w:sz w:val="24"/>
          <w:szCs w:val="24"/>
        </w:rPr>
      </w:pPr>
      <w:r w:rsidRPr="00E01886">
        <w:rPr>
          <w:rFonts w:eastAsiaTheme="minorEastAsia"/>
          <w:sz w:val="24"/>
          <w:szCs w:val="24"/>
        </w:rPr>
        <w:t>объективных показателей образовательных достижений обучающегося на уровне основного образования,</w:t>
      </w:r>
    </w:p>
    <w:p w:rsidR="00E01886" w:rsidRPr="00E01886" w:rsidRDefault="00E01886" w:rsidP="00D27924">
      <w:pPr>
        <w:pStyle w:val="1a"/>
        <w:numPr>
          <w:ilvl w:val="0"/>
          <w:numId w:val="28"/>
        </w:numPr>
        <w:tabs>
          <w:tab w:val="left" w:pos="1578"/>
        </w:tabs>
        <w:spacing w:line="240" w:lineRule="auto"/>
        <w:ind w:firstLine="567"/>
        <w:rPr>
          <w:rFonts w:eastAsiaTheme="minorEastAsia"/>
          <w:sz w:val="24"/>
          <w:szCs w:val="24"/>
        </w:rPr>
      </w:pPr>
      <w:r w:rsidRPr="00E01886">
        <w:rPr>
          <w:rFonts w:eastAsiaTheme="minorEastAsia"/>
          <w:sz w:val="24"/>
          <w:szCs w:val="24"/>
        </w:rPr>
        <w:t>портфолио выпускника;</w:t>
      </w:r>
    </w:p>
    <w:p w:rsidR="00E01886" w:rsidRPr="00E01886" w:rsidRDefault="00E01886" w:rsidP="00D27924">
      <w:pPr>
        <w:pStyle w:val="1a"/>
        <w:numPr>
          <w:ilvl w:val="0"/>
          <w:numId w:val="28"/>
        </w:numPr>
        <w:tabs>
          <w:tab w:val="left" w:pos="1578"/>
        </w:tabs>
        <w:spacing w:line="240" w:lineRule="auto"/>
        <w:ind w:firstLine="567"/>
        <w:jc w:val="both"/>
        <w:rPr>
          <w:rFonts w:eastAsiaTheme="minorEastAsia"/>
          <w:sz w:val="24"/>
          <w:szCs w:val="24"/>
        </w:rPr>
      </w:pPr>
      <w:r w:rsidRPr="00E01886">
        <w:rPr>
          <w:rFonts w:eastAsiaTheme="minorEastAsia"/>
          <w:sz w:val="24"/>
          <w:szCs w:val="24"/>
        </w:rPr>
        <w:t xml:space="preserve">экспертных оценок специалистов </w:t>
      </w:r>
      <w:proofErr w:type="spellStart"/>
      <w:r w:rsidRPr="00E01886">
        <w:rPr>
          <w:rFonts w:eastAsiaTheme="minorEastAsia"/>
          <w:sz w:val="24"/>
          <w:szCs w:val="24"/>
        </w:rPr>
        <w:t>ППк</w:t>
      </w:r>
      <w:proofErr w:type="spellEnd"/>
      <w:r w:rsidRPr="00E01886">
        <w:rPr>
          <w:rFonts w:eastAsiaTheme="minorEastAsia"/>
          <w:sz w:val="24"/>
          <w:szCs w:val="24"/>
        </w:rPr>
        <w:t>, классного руководителя и учителей, обучавших данного выпускника на уровне основного общего образования.</w:t>
      </w:r>
    </w:p>
    <w:p w:rsidR="00E01886" w:rsidRPr="00E01886" w:rsidRDefault="00E01886" w:rsidP="003A4DBE">
      <w:pPr>
        <w:pStyle w:val="1a"/>
        <w:spacing w:line="240" w:lineRule="auto"/>
        <w:ind w:firstLine="567"/>
        <w:rPr>
          <w:rFonts w:eastAsiaTheme="minorEastAsia"/>
          <w:sz w:val="24"/>
          <w:szCs w:val="24"/>
        </w:rPr>
      </w:pPr>
      <w:r w:rsidRPr="00E01886">
        <w:rPr>
          <w:rFonts w:eastAsiaTheme="minorEastAsia"/>
          <w:sz w:val="24"/>
          <w:szCs w:val="24"/>
        </w:rPr>
        <w:t>В характеристике выпускника:</w:t>
      </w:r>
    </w:p>
    <w:p w:rsidR="00E01886" w:rsidRPr="00E01886" w:rsidRDefault="00E01886" w:rsidP="00D27924">
      <w:pPr>
        <w:pStyle w:val="1a"/>
        <w:numPr>
          <w:ilvl w:val="0"/>
          <w:numId w:val="28"/>
        </w:numPr>
        <w:tabs>
          <w:tab w:val="left" w:pos="1578"/>
        </w:tabs>
        <w:spacing w:line="240" w:lineRule="auto"/>
        <w:ind w:firstLine="567"/>
        <w:jc w:val="both"/>
        <w:rPr>
          <w:rFonts w:eastAsiaTheme="minorEastAsia"/>
          <w:sz w:val="24"/>
          <w:szCs w:val="24"/>
        </w:rPr>
      </w:pPr>
      <w:proofErr w:type="gramStart"/>
      <w:r w:rsidRPr="00E01886">
        <w:rPr>
          <w:rFonts w:eastAsiaTheme="minorEastAsia"/>
          <w:sz w:val="24"/>
          <w:szCs w:val="24"/>
        </w:rPr>
        <w:t xml:space="preserve">отмечаются образовательные достижения обучающегося с НОДА по освоению личностных, </w:t>
      </w:r>
      <w:proofErr w:type="spellStart"/>
      <w:r w:rsidRPr="00E01886">
        <w:rPr>
          <w:rFonts w:eastAsiaTheme="minorEastAsia"/>
          <w:sz w:val="24"/>
          <w:szCs w:val="24"/>
        </w:rPr>
        <w:t>метапредметных</w:t>
      </w:r>
      <w:proofErr w:type="spellEnd"/>
      <w:r w:rsidRPr="00E01886">
        <w:rPr>
          <w:rFonts w:eastAsiaTheme="minorEastAsia"/>
          <w:sz w:val="24"/>
          <w:szCs w:val="24"/>
        </w:rPr>
        <w:t xml:space="preserve"> и предметных результатов;</w:t>
      </w:r>
      <w:proofErr w:type="gramEnd"/>
    </w:p>
    <w:p w:rsidR="00E01886" w:rsidRPr="00E01886" w:rsidRDefault="00E01886" w:rsidP="00D27924">
      <w:pPr>
        <w:pStyle w:val="1a"/>
        <w:numPr>
          <w:ilvl w:val="0"/>
          <w:numId w:val="28"/>
        </w:numPr>
        <w:tabs>
          <w:tab w:val="left" w:pos="1578"/>
        </w:tabs>
        <w:spacing w:line="240" w:lineRule="auto"/>
        <w:ind w:firstLine="567"/>
        <w:jc w:val="both"/>
        <w:rPr>
          <w:rFonts w:eastAsiaTheme="minorEastAsia"/>
          <w:sz w:val="24"/>
          <w:szCs w:val="24"/>
        </w:rPr>
      </w:pPr>
      <w:r w:rsidRPr="00E01886">
        <w:rPr>
          <w:rFonts w:eastAsiaTheme="minorEastAsia"/>
          <w:sz w:val="24"/>
          <w:szCs w:val="24"/>
        </w:rPr>
        <w:t xml:space="preserve">даются педагогические рекомендации к выбору дальнейшей индивидуальной образовательной траектории с учетом </w:t>
      </w:r>
      <w:proofErr w:type="gramStart"/>
      <w:r w:rsidRPr="00E01886">
        <w:rPr>
          <w:rFonts w:eastAsiaTheme="minorEastAsia"/>
          <w:sz w:val="24"/>
          <w:szCs w:val="24"/>
        </w:rPr>
        <w:t>выбора</w:t>
      </w:r>
      <w:proofErr w:type="gramEnd"/>
      <w:r w:rsidRPr="00E01886">
        <w:rPr>
          <w:rFonts w:eastAsiaTheme="minorEastAsia"/>
          <w:sz w:val="24"/>
          <w:szCs w:val="24"/>
        </w:rPr>
        <w:t xml:space="preserve"> обучающимся с НОДА направлений профильного образования, выявленных проблем и отмеченных образовательных достижений.</w:t>
      </w:r>
    </w:p>
    <w:p w:rsidR="00E01886" w:rsidRDefault="00E01886" w:rsidP="00E01886">
      <w:pPr>
        <w:pStyle w:val="1a"/>
        <w:spacing w:line="240" w:lineRule="auto"/>
        <w:ind w:firstLine="720"/>
        <w:jc w:val="both"/>
        <w:rPr>
          <w:rFonts w:eastAsiaTheme="minorEastAsia"/>
          <w:sz w:val="24"/>
          <w:szCs w:val="24"/>
        </w:rPr>
      </w:pPr>
      <w:r w:rsidRPr="00E01886">
        <w:rPr>
          <w:rFonts w:eastAsiaTheme="minorEastAsia"/>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F2507F" w:rsidRPr="00D8516F" w:rsidRDefault="00D8516F" w:rsidP="00D8516F">
      <w:pPr>
        <w:pStyle w:val="1a"/>
        <w:spacing w:line="240" w:lineRule="auto"/>
        <w:ind w:firstLine="720"/>
        <w:jc w:val="center"/>
        <w:rPr>
          <w:rFonts w:eastAsiaTheme="minorEastAsia"/>
          <w:sz w:val="24"/>
          <w:szCs w:val="24"/>
        </w:rPr>
      </w:pPr>
      <w:r w:rsidRPr="00D8516F">
        <w:rPr>
          <w:rFonts w:eastAsiaTheme="minorEastAsia"/>
          <w:sz w:val="24"/>
          <w:szCs w:val="24"/>
        </w:rPr>
        <w:t xml:space="preserve">Оценка результатов освоения </w:t>
      </w:r>
      <w:proofErr w:type="gramStart"/>
      <w:r w:rsidRPr="00D8516F">
        <w:rPr>
          <w:rFonts w:eastAsiaTheme="minorEastAsia"/>
          <w:sz w:val="24"/>
          <w:szCs w:val="24"/>
        </w:rPr>
        <w:t>обучающимися</w:t>
      </w:r>
      <w:proofErr w:type="gramEnd"/>
      <w:r w:rsidRPr="00D8516F">
        <w:rPr>
          <w:rFonts w:eastAsiaTheme="minorEastAsia"/>
          <w:sz w:val="24"/>
          <w:szCs w:val="24"/>
        </w:rPr>
        <w:t xml:space="preserve"> с НОДА программы</w:t>
      </w:r>
      <w:r w:rsidRPr="00D8516F">
        <w:rPr>
          <w:rFonts w:eastAsiaTheme="minorEastAsia"/>
          <w:sz w:val="24"/>
          <w:szCs w:val="24"/>
        </w:rPr>
        <w:br/>
        <w:t>коррекционной работы</w:t>
      </w:r>
    </w:p>
    <w:p w:rsidR="00D8516F" w:rsidRPr="00D8516F" w:rsidRDefault="00D8516F" w:rsidP="00D8516F">
      <w:pPr>
        <w:pStyle w:val="1a"/>
        <w:spacing w:line="240" w:lineRule="auto"/>
        <w:ind w:firstLine="740"/>
        <w:jc w:val="both"/>
        <w:rPr>
          <w:rFonts w:eastAsiaTheme="minorEastAsia"/>
          <w:sz w:val="24"/>
          <w:szCs w:val="24"/>
        </w:rPr>
      </w:pPr>
      <w:r w:rsidRPr="00D8516F">
        <w:rPr>
          <w:rFonts w:eastAsiaTheme="minorEastAsia"/>
          <w:sz w:val="24"/>
          <w:szCs w:val="24"/>
        </w:rPr>
        <w:t>Требования к результатам освоения программы коррекционной работы конкретизируются применительно к каждому обучающемуся с НОДА в соответствии с его потенциальными возможностями и особыми образовательными потребностями.</w:t>
      </w:r>
    </w:p>
    <w:p w:rsidR="00D8516F" w:rsidRPr="00D8516F" w:rsidRDefault="00D8516F" w:rsidP="00D8516F">
      <w:pPr>
        <w:pStyle w:val="1a"/>
        <w:spacing w:line="240" w:lineRule="auto"/>
        <w:ind w:firstLine="740"/>
        <w:jc w:val="both"/>
        <w:rPr>
          <w:rFonts w:eastAsiaTheme="minorEastAsia"/>
          <w:sz w:val="24"/>
          <w:szCs w:val="24"/>
        </w:rPr>
      </w:pPr>
      <w:r w:rsidRPr="00D8516F">
        <w:rPr>
          <w:rFonts w:eastAsiaTheme="minorEastAsia"/>
          <w:sz w:val="24"/>
          <w:szCs w:val="24"/>
        </w:rPr>
        <w:t>Для оценки эффективности реализации коррекционной работы могут быть использованы следующие методы: экспериментально-психологическое исследование, тестирование, опрос, анкетирование.</w:t>
      </w:r>
    </w:p>
    <w:p w:rsidR="00D8516F" w:rsidRPr="00D8516F" w:rsidRDefault="00D8516F" w:rsidP="00D8516F">
      <w:pPr>
        <w:pStyle w:val="1a"/>
        <w:spacing w:line="240" w:lineRule="auto"/>
        <w:ind w:firstLine="740"/>
        <w:jc w:val="both"/>
        <w:rPr>
          <w:rFonts w:eastAsiaTheme="minorEastAsia"/>
          <w:sz w:val="24"/>
          <w:szCs w:val="24"/>
        </w:rPr>
      </w:pPr>
      <w:r w:rsidRPr="00D8516F">
        <w:rPr>
          <w:rFonts w:eastAsiaTheme="minorEastAsia"/>
          <w:sz w:val="24"/>
          <w:szCs w:val="24"/>
        </w:rPr>
        <w:t>Оценка осуществляется по следующим направлениям:</w:t>
      </w:r>
    </w:p>
    <w:p w:rsidR="00D8516F" w:rsidRPr="00D8516F" w:rsidRDefault="00D8516F" w:rsidP="00D27924">
      <w:pPr>
        <w:pStyle w:val="1a"/>
        <w:numPr>
          <w:ilvl w:val="0"/>
          <w:numId w:val="29"/>
        </w:numPr>
        <w:tabs>
          <w:tab w:val="left" w:pos="1147"/>
        </w:tabs>
        <w:spacing w:line="240" w:lineRule="auto"/>
        <w:ind w:firstLine="740"/>
        <w:jc w:val="both"/>
        <w:rPr>
          <w:rFonts w:eastAsiaTheme="minorEastAsia"/>
          <w:sz w:val="24"/>
          <w:szCs w:val="24"/>
        </w:rPr>
      </w:pPr>
      <w:r w:rsidRPr="00D8516F">
        <w:rPr>
          <w:rFonts w:eastAsiaTheme="minorEastAsia"/>
          <w:sz w:val="24"/>
          <w:szCs w:val="24"/>
        </w:rPr>
        <w:t xml:space="preserve">адаптация </w:t>
      </w:r>
      <w:proofErr w:type="gramStart"/>
      <w:r w:rsidRPr="00D8516F">
        <w:rPr>
          <w:rFonts w:eastAsiaTheme="minorEastAsia"/>
          <w:sz w:val="24"/>
          <w:szCs w:val="24"/>
        </w:rPr>
        <w:t>обучающегося</w:t>
      </w:r>
      <w:proofErr w:type="gramEnd"/>
      <w:r w:rsidRPr="00D8516F">
        <w:rPr>
          <w:rFonts w:eastAsiaTheme="minorEastAsia"/>
          <w:sz w:val="24"/>
          <w:szCs w:val="24"/>
        </w:rPr>
        <w:t xml:space="preserve"> с НОДА к среде образовательной организации;</w:t>
      </w:r>
    </w:p>
    <w:p w:rsidR="00D8516F" w:rsidRPr="00D8516F" w:rsidRDefault="00D8516F" w:rsidP="00D27924">
      <w:pPr>
        <w:pStyle w:val="1a"/>
        <w:numPr>
          <w:ilvl w:val="0"/>
          <w:numId w:val="29"/>
        </w:numPr>
        <w:tabs>
          <w:tab w:val="left" w:pos="1147"/>
        </w:tabs>
        <w:spacing w:line="240" w:lineRule="auto"/>
        <w:ind w:firstLine="740"/>
        <w:jc w:val="both"/>
        <w:rPr>
          <w:rFonts w:eastAsiaTheme="minorEastAsia"/>
          <w:sz w:val="24"/>
          <w:szCs w:val="24"/>
        </w:rPr>
      </w:pPr>
      <w:r w:rsidRPr="00D8516F">
        <w:rPr>
          <w:rFonts w:eastAsiaTheme="minorEastAsia"/>
          <w:sz w:val="24"/>
          <w:szCs w:val="24"/>
        </w:rPr>
        <w:t>динамика когнитивного, личностного, эмоционального развития обучающегося с НОДА;</w:t>
      </w:r>
    </w:p>
    <w:p w:rsidR="00D8516F" w:rsidRPr="00D8516F" w:rsidRDefault="00D8516F" w:rsidP="00D27924">
      <w:pPr>
        <w:pStyle w:val="1a"/>
        <w:numPr>
          <w:ilvl w:val="0"/>
          <w:numId w:val="29"/>
        </w:numPr>
        <w:tabs>
          <w:tab w:val="left" w:pos="1147"/>
        </w:tabs>
        <w:spacing w:line="240" w:lineRule="auto"/>
        <w:ind w:firstLine="740"/>
        <w:jc w:val="both"/>
        <w:rPr>
          <w:rFonts w:eastAsiaTheme="minorEastAsia"/>
          <w:sz w:val="24"/>
          <w:szCs w:val="24"/>
        </w:rPr>
      </w:pPr>
      <w:r w:rsidRPr="00D8516F">
        <w:rPr>
          <w:rFonts w:eastAsiaTheme="minorEastAsia"/>
          <w:sz w:val="24"/>
          <w:szCs w:val="24"/>
        </w:rPr>
        <w:t>оптимизация неадекватных профессиональных намерений обучающихся с НОДА;</w:t>
      </w:r>
    </w:p>
    <w:p w:rsidR="00D8516F" w:rsidRPr="00D8516F" w:rsidRDefault="00D8516F" w:rsidP="00D27924">
      <w:pPr>
        <w:pStyle w:val="1a"/>
        <w:numPr>
          <w:ilvl w:val="0"/>
          <w:numId w:val="29"/>
        </w:numPr>
        <w:tabs>
          <w:tab w:val="left" w:pos="1147"/>
        </w:tabs>
        <w:spacing w:line="240" w:lineRule="auto"/>
        <w:ind w:firstLine="740"/>
        <w:jc w:val="both"/>
        <w:rPr>
          <w:rFonts w:eastAsiaTheme="minorEastAsia"/>
          <w:sz w:val="24"/>
          <w:szCs w:val="24"/>
        </w:rPr>
      </w:pPr>
      <w:r w:rsidRPr="00D8516F">
        <w:rPr>
          <w:rFonts w:eastAsiaTheme="minorEastAsia"/>
          <w:sz w:val="24"/>
          <w:szCs w:val="24"/>
        </w:rPr>
        <w:t>оптимизация детско-родительских отношений, в том числе через преодоление особенностей семейного воспитания.</w:t>
      </w:r>
    </w:p>
    <w:p w:rsidR="00D8516F" w:rsidRPr="00D8516F" w:rsidRDefault="00D8516F" w:rsidP="00D8516F">
      <w:pPr>
        <w:pStyle w:val="1a"/>
        <w:spacing w:line="240" w:lineRule="auto"/>
        <w:ind w:firstLine="740"/>
        <w:jc w:val="both"/>
        <w:rPr>
          <w:rFonts w:eastAsiaTheme="minorEastAsia"/>
          <w:sz w:val="24"/>
          <w:szCs w:val="24"/>
        </w:rPr>
      </w:pPr>
      <w:r w:rsidRPr="00D8516F">
        <w:rPr>
          <w:rFonts w:eastAsiaTheme="minorEastAsia"/>
          <w:sz w:val="24"/>
          <w:szCs w:val="24"/>
        </w:rPr>
        <w:t xml:space="preserve">Оценка носит дифференцированный характер, может осуществляться с помощью </w:t>
      </w:r>
      <w:r w:rsidRPr="00D8516F">
        <w:rPr>
          <w:rFonts w:eastAsiaTheme="minorEastAsia"/>
          <w:sz w:val="24"/>
          <w:szCs w:val="24"/>
        </w:rPr>
        <w:lastRenderedPageBreak/>
        <w:t>экспериментальных методов, опроса, анкетирования, метода экспертных оценок и др.</w:t>
      </w:r>
    </w:p>
    <w:p w:rsidR="00D8516F" w:rsidRDefault="00D8516F" w:rsidP="00D8516F">
      <w:pPr>
        <w:pStyle w:val="1a"/>
        <w:spacing w:line="240" w:lineRule="auto"/>
        <w:ind w:firstLine="740"/>
        <w:jc w:val="both"/>
        <w:rPr>
          <w:rFonts w:eastAsiaTheme="minorEastAsia"/>
          <w:sz w:val="24"/>
          <w:szCs w:val="24"/>
        </w:rPr>
      </w:pPr>
      <w:bookmarkStart w:id="4" w:name="bookmark32"/>
      <w:proofErr w:type="gramStart"/>
      <w:r w:rsidRPr="00D8516F">
        <w:rPr>
          <w:rFonts w:eastAsiaTheme="minorEastAsia"/>
          <w:sz w:val="24"/>
          <w:szCs w:val="24"/>
        </w:rPr>
        <w:t>Основным способом оценки результатов Программы коррекционной работы является мониторинг, который проводится психолого-педагогическом консилиумом образовательной организации в ходе анализа результатов диагностической работы специалистов.</w:t>
      </w:r>
      <w:bookmarkEnd w:id="4"/>
      <w:proofErr w:type="gramEnd"/>
    </w:p>
    <w:p w:rsidR="00936540" w:rsidRDefault="00936540" w:rsidP="00936540">
      <w:pPr>
        <w:pStyle w:val="ConsPlusNormal"/>
        <w:jc w:val="both"/>
      </w:pPr>
    </w:p>
    <w:p w:rsidR="002E60FB" w:rsidRDefault="002E60FB">
      <w:pPr>
        <w:rPr>
          <w:rFonts w:ascii="Times New Roman" w:hAnsi="Times New Roman" w:cs="Times New Roman"/>
          <w:sz w:val="24"/>
          <w:szCs w:val="24"/>
        </w:rPr>
      </w:pPr>
      <w:r>
        <w:rPr>
          <w:rFonts w:ascii="Times New Roman" w:hAnsi="Times New Roman" w:cs="Times New Roman"/>
          <w:b/>
          <w:bCs/>
        </w:rPr>
        <w:br w:type="page"/>
      </w:r>
    </w:p>
    <w:p w:rsidR="00936540" w:rsidRPr="006E79B9" w:rsidRDefault="002E60FB" w:rsidP="00936540">
      <w:pPr>
        <w:pStyle w:val="ConsPlusTitle"/>
        <w:jc w:val="center"/>
        <w:outlineLvl w:val="1"/>
        <w:rPr>
          <w:rFonts w:ascii="Times New Roman" w:hAnsi="Times New Roman" w:cs="Times New Roman"/>
          <w:bCs w:val="0"/>
        </w:rPr>
      </w:pPr>
      <w:r w:rsidRPr="006E79B9">
        <w:rPr>
          <w:rFonts w:ascii="Times New Roman" w:hAnsi="Times New Roman" w:cs="Times New Roman"/>
          <w:bCs w:val="0"/>
        </w:rPr>
        <w:lastRenderedPageBreak/>
        <w:t>II</w:t>
      </w:r>
      <w:r w:rsidR="00936540" w:rsidRPr="006E79B9">
        <w:rPr>
          <w:rFonts w:ascii="Times New Roman" w:hAnsi="Times New Roman" w:cs="Times New Roman"/>
          <w:bCs w:val="0"/>
        </w:rPr>
        <w:t xml:space="preserve">I. Содержательный раздел ФАОП ООО </w:t>
      </w:r>
      <w:proofErr w:type="gramStart"/>
      <w:r w:rsidR="00936540" w:rsidRPr="006E79B9">
        <w:rPr>
          <w:rFonts w:ascii="Times New Roman" w:hAnsi="Times New Roman" w:cs="Times New Roman"/>
          <w:bCs w:val="0"/>
        </w:rPr>
        <w:t>для</w:t>
      </w:r>
      <w:proofErr w:type="gramEnd"/>
      <w:r w:rsidR="00936540" w:rsidRPr="006E79B9">
        <w:rPr>
          <w:rFonts w:ascii="Times New Roman" w:hAnsi="Times New Roman" w:cs="Times New Roman"/>
          <w:bCs w:val="0"/>
        </w:rPr>
        <w:t xml:space="preserve"> обучающихся</w:t>
      </w:r>
    </w:p>
    <w:p w:rsidR="00936540" w:rsidRPr="006E79B9" w:rsidRDefault="00936540" w:rsidP="00936540">
      <w:pPr>
        <w:pStyle w:val="ConsPlusTitle"/>
        <w:jc w:val="center"/>
        <w:rPr>
          <w:rFonts w:ascii="Times New Roman" w:hAnsi="Times New Roman" w:cs="Times New Roman"/>
          <w:bCs w:val="0"/>
        </w:rPr>
      </w:pPr>
      <w:r w:rsidRPr="006E79B9">
        <w:rPr>
          <w:rFonts w:ascii="Times New Roman" w:hAnsi="Times New Roman" w:cs="Times New Roman"/>
          <w:bCs w:val="0"/>
        </w:rPr>
        <w:t>с нарушениями опорно-двигательного аппарата (вариант 6.2)</w:t>
      </w:r>
    </w:p>
    <w:p w:rsidR="00B662B2" w:rsidRPr="002E60FB" w:rsidRDefault="00B662B2" w:rsidP="00936540">
      <w:pPr>
        <w:pStyle w:val="ConsPlusTitle"/>
        <w:jc w:val="center"/>
        <w:rPr>
          <w:rFonts w:ascii="Times New Roman" w:hAnsi="Times New Roman" w:cs="Times New Roman"/>
          <w:b w:val="0"/>
          <w:bCs w:val="0"/>
        </w:rPr>
      </w:pPr>
    </w:p>
    <w:p w:rsidR="00936540" w:rsidRPr="00B662B2" w:rsidRDefault="00936540" w:rsidP="00B662B2">
      <w:pPr>
        <w:pStyle w:val="ConsPlusTitle"/>
        <w:ind w:firstLine="540"/>
        <w:jc w:val="center"/>
        <w:outlineLvl w:val="2"/>
        <w:rPr>
          <w:rFonts w:ascii="Times New Roman" w:hAnsi="Times New Roman" w:cs="Times New Roman"/>
        </w:rPr>
      </w:pPr>
      <w:r w:rsidRPr="00B662B2">
        <w:rPr>
          <w:rFonts w:ascii="Times New Roman" w:hAnsi="Times New Roman" w:cs="Times New Roman"/>
        </w:rPr>
        <w:t>Федеральная рабочая программа по учебному предмету "Русский язык".</w:t>
      </w:r>
    </w:p>
    <w:p w:rsidR="00936540" w:rsidRPr="002E60FB" w:rsidRDefault="00936540" w:rsidP="002E60FB">
      <w:pPr>
        <w:pStyle w:val="ConsPlusNormal"/>
        <w:ind w:firstLine="540"/>
        <w:jc w:val="both"/>
      </w:pPr>
      <w:r w:rsidRPr="002E60FB">
        <w:t>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936540" w:rsidRPr="002E60FB" w:rsidRDefault="00936540" w:rsidP="002E60FB">
      <w:pPr>
        <w:pStyle w:val="ConsPlusNormal"/>
        <w:ind w:firstLine="540"/>
        <w:jc w:val="both"/>
      </w:pPr>
      <w:r w:rsidRPr="002E60FB">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936540" w:rsidRPr="002E60FB" w:rsidRDefault="00936540" w:rsidP="002E60FB">
      <w:pPr>
        <w:pStyle w:val="ConsPlusNormal"/>
        <w:ind w:firstLine="540"/>
        <w:jc w:val="both"/>
      </w:pPr>
      <w:r w:rsidRPr="002E60FB">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936540" w:rsidRPr="002E60FB" w:rsidRDefault="00936540" w:rsidP="002E60FB">
      <w:pPr>
        <w:pStyle w:val="ConsPlusNormal"/>
        <w:ind w:firstLine="540"/>
        <w:jc w:val="both"/>
      </w:pPr>
      <w:r w:rsidRPr="002E60FB">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936540" w:rsidRPr="002E60FB" w:rsidRDefault="00936540" w:rsidP="002E60FB">
      <w:pPr>
        <w:pStyle w:val="ConsPlusTitle"/>
        <w:ind w:firstLine="540"/>
        <w:jc w:val="both"/>
        <w:outlineLvl w:val="3"/>
        <w:rPr>
          <w:rFonts w:ascii="Times New Roman" w:hAnsi="Times New Roman" w:cs="Times New Roman"/>
        </w:rPr>
      </w:pPr>
      <w:r w:rsidRPr="002E60FB">
        <w:rPr>
          <w:rFonts w:ascii="Times New Roman" w:hAnsi="Times New Roman" w:cs="Times New Roman"/>
        </w:rPr>
        <w:t>Пояснительная записка.</w:t>
      </w:r>
    </w:p>
    <w:p w:rsidR="00936540" w:rsidRPr="002E60FB" w:rsidRDefault="00936540" w:rsidP="002E60FB">
      <w:pPr>
        <w:pStyle w:val="ConsPlusNormal"/>
        <w:ind w:firstLine="540"/>
        <w:jc w:val="both"/>
      </w:pPr>
      <w:r w:rsidRPr="002E60FB">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936540" w:rsidRPr="002E60FB" w:rsidRDefault="00936540" w:rsidP="002E60FB">
      <w:pPr>
        <w:pStyle w:val="ConsPlusNormal"/>
        <w:ind w:firstLine="540"/>
        <w:jc w:val="both"/>
      </w:pPr>
      <w:r w:rsidRPr="002E60FB">
        <w:t>Программа по русскому языку позволит учителю:</w:t>
      </w:r>
    </w:p>
    <w:p w:rsidR="00936540" w:rsidRPr="002E60FB" w:rsidRDefault="00936540" w:rsidP="002E60FB">
      <w:pPr>
        <w:pStyle w:val="ConsPlusNormal"/>
        <w:ind w:firstLine="540"/>
        <w:jc w:val="both"/>
      </w:pPr>
      <w:r w:rsidRPr="002E60FB">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936540" w:rsidRPr="002E60FB" w:rsidRDefault="00936540" w:rsidP="002E60FB">
      <w:pPr>
        <w:pStyle w:val="ConsPlusNormal"/>
        <w:ind w:firstLine="540"/>
        <w:jc w:val="both"/>
      </w:pPr>
      <w:r w:rsidRPr="002E60FB">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нарушениями опорно-двигательного аппарата;</w:t>
      </w:r>
    </w:p>
    <w:p w:rsidR="00936540" w:rsidRPr="002E60FB" w:rsidRDefault="00936540" w:rsidP="002E60FB">
      <w:pPr>
        <w:pStyle w:val="ConsPlusNormal"/>
        <w:ind w:firstLine="540"/>
        <w:jc w:val="both"/>
      </w:pPr>
      <w:r w:rsidRPr="002E60FB">
        <w:t>разработать календарно-тематическое планирование с учетом особых образовательных потребностей обучающихся с нарушениями опорно-двигательного аппарата.</w:t>
      </w:r>
    </w:p>
    <w:p w:rsidR="00936540" w:rsidRPr="002E60FB" w:rsidRDefault="00936540" w:rsidP="002E60FB">
      <w:pPr>
        <w:pStyle w:val="ConsPlusNormal"/>
        <w:ind w:firstLine="540"/>
        <w:jc w:val="both"/>
      </w:pPr>
      <w:r w:rsidRPr="002E60FB">
        <w:t>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936540" w:rsidRPr="002E60FB" w:rsidRDefault="00936540" w:rsidP="002E60FB">
      <w:pPr>
        <w:pStyle w:val="ConsPlusNormal"/>
        <w:ind w:firstLine="540"/>
        <w:jc w:val="both"/>
      </w:pPr>
      <w:r w:rsidRPr="002E60FB">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936540" w:rsidRPr="002E60FB" w:rsidRDefault="00936540" w:rsidP="002E60FB">
      <w:pPr>
        <w:pStyle w:val="ConsPlusNormal"/>
        <w:ind w:firstLine="540"/>
        <w:jc w:val="both"/>
      </w:pPr>
      <w:r w:rsidRPr="002E60FB">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936540" w:rsidRPr="002E60FB" w:rsidRDefault="00936540" w:rsidP="002E60FB">
      <w:pPr>
        <w:pStyle w:val="ConsPlusNormal"/>
        <w:ind w:firstLine="540"/>
        <w:jc w:val="both"/>
      </w:pPr>
      <w:r w:rsidRPr="002E60FB">
        <w:lastRenderedPageBreak/>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936540" w:rsidRPr="002E60FB" w:rsidRDefault="00936540" w:rsidP="002E60FB">
      <w:pPr>
        <w:pStyle w:val="ConsPlusNormal"/>
        <w:ind w:firstLine="540"/>
        <w:jc w:val="both"/>
      </w:pPr>
      <w:r w:rsidRPr="002E60FB">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936540" w:rsidRPr="002E60FB" w:rsidRDefault="00936540" w:rsidP="002E60FB">
      <w:pPr>
        <w:pStyle w:val="ConsPlusNormal"/>
        <w:ind w:firstLine="540"/>
        <w:jc w:val="both"/>
      </w:pPr>
      <w:r w:rsidRPr="002E60FB">
        <w:t>Изучение русского языка направлено на достижение следующих целей:</w:t>
      </w:r>
    </w:p>
    <w:p w:rsidR="00936540" w:rsidRPr="002E60FB" w:rsidRDefault="00FF5AB1" w:rsidP="002E60FB">
      <w:pPr>
        <w:pStyle w:val="ConsPlusNormal"/>
        <w:ind w:firstLine="540"/>
        <w:jc w:val="both"/>
      </w:pPr>
      <w:r>
        <w:t xml:space="preserve">- </w:t>
      </w:r>
      <w:r w:rsidR="00936540" w:rsidRPr="002E60FB">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936540" w:rsidRPr="002E60FB" w:rsidRDefault="00FF5AB1" w:rsidP="002E60FB">
      <w:pPr>
        <w:pStyle w:val="ConsPlusNormal"/>
        <w:ind w:firstLine="540"/>
        <w:jc w:val="both"/>
      </w:pPr>
      <w:r>
        <w:t xml:space="preserve">- </w:t>
      </w:r>
      <w:r w:rsidR="00936540" w:rsidRPr="002E60FB">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936540" w:rsidRPr="002E60FB" w:rsidRDefault="00FF5AB1" w:rsidP="002E60FB">
      <w:pPr>
        <w:pStyle w:val="ConsPlusNormal"/>
        <w:ind w:firstLine="540"/>
        <w:jc w:val="both"/>
      </w:pPr>
      <w:r>
        <w:t xml:space="preserve">- </w:t>
      </w:r>
      <w:r w:rsidR="00936540" w:rsidRPr="002E60FB">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936540" w:rsidRPr="002E60FB" w:rsidRDefault="00FF5AB1" w:rsidP="002E60FB">
      <w:pPr>
        <w:pStyle w:val="ConsPlusNormal"/>
        <w:ind w:firstLine="540"/>
        <w:jc w:val="both"/>
      </w:pPr>
      <w:r>
        <w:t xml:space="preserve">- </w:t>
      </w:r>
      <w:r w:rsidR="00936540" w:rsidRPr="002E60FB">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936540" w:rsidRPr="002E60FB" w:rsidRDefault="00FF5AB1" w:rsidP="002E60FB">
      <w:pPr>
        <w:pStyle w:val="ConsPlusNormal"/>
        <w:ind w:firstLine="540"/>
        <w:jc w:val="both"/>
      </w:pPr>
      <w:r>
        <w:t xml:space="preserve">- </w:t>
      </w:r>
      <w:r w:rsidR="00936540" w:rsidRPr="002E60FB">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936540" w:rsidRPr="002E60FB" w:rsidRDefault="00FF5AB1" w:rsidP="002E60FB">
      <w:pPr>
        <w:pStyle w:val="ConsPlusNormal"/>
        <w:ind w:firstLine="540"/>
        <w:jc w:val="both"/>
      </w:pPr>
      <w:r>
        <w:t xml:space="preserve">- </w:t>
      </w:r>
      <w:r w:rsidR="00936540" w:rsidRPr="002E60FB">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FF5AB1" w:rsidRDefault="00936540" w:rsidP="002E60FB">
      <w:pPr>
        <w:pStyle w:val="ConsPlusNormal"/>
        <w:ind w:firstLine="540"/>
        <w:jc w:val="both"/>
      </w:pPr>
      <w:r w:rsidRPr="002E60FB">
        <w:t xml:space="preserve">Коррекционно-развивающий потенциал учебного предмета "Русский язык" используется для решения следующих коррекционных задач: </w:t>
      </w:r>
    </w:p>
    <w:p w:rsidR="00FF5AB1" w:rsidRDefault="00FF5AB1" w:rsidP="002E60FB">
      <w:pPr>
        <w:pStyle w:val="ConsPlusNormal"/>
        <w:ind w:firstLine="540"/>
        <w:jc w:val="both"/>
      </w:pPr>
      <w:r>
        <w:t xml:space="preserve">- </w:t>
      </w:r>
      <w:r w:rsidR="00936540" w:rsidRPr="002E60FB">
        <w:t xml:space="preserve">развитие импрессивной и экспрессивной речи обучающихся с НОДА, особенно ее коммуникативной и познавательной функции; </w:t>
      </w:r>
    </w:p>
    <w:p w:rsidR="00FF5AB1" w:rsidRDefault="00FF5AB1" w:rsidP="002E60FB">
      <w:pPr>
        <w:pStyle w:val="ConsPlusNormal"/>
        <w:ind w:firstLine="540"/>
        <w:jc w:val="both"/>
      </w:pPr>
      <w:r>
        <w:t xml:space="preserve">- </w:t>
      </w:r>
      <w:r w:rsidR="00936540" w:rsidRPr="002E60FB">
        <w:t xml:space="preserve">развитие и автоматизация графомоторного навыка, мелкой моторики рук; при отсутствии или выраженных ограничениях моторного навыка письма - совершенствование навыка пользования различными клавиатурами, как традиционными, так и виртуальными, в процессе выполнения письменных упражнений; </w:t>
      </w:r>
    </w:p>
    <w:p w:rsidR="00936540" w:rsidRPr="002E60FB" w:rsidRDefault="00FF5AB1" w:rsidP="002E60FB">
      <w:pPr>
        <w:pStyle w:val="ConsPlusNormal"/>
        <w:ind w:firstLine="540"/>
        <w:jc w:val="both"/>
      </w:pPr>
      <w:r>
        <w:t xml:space="preserve">- </w:t>
      </w:r>
      <w:r w:rsidR="00936540" w:rsidRPr="002E60FB">
        <w:t>развитие высших психических функций обучающихся с НОДА на основе учебного материала.</w:t>
      </w:r>
    </w:p>
    <w:p w:rsidR="00936540" w:rsidRPr="002E60FB" w:rsidRDefault="00936540" w:rsidP="002E60FB">
      <w:pPr>
        <w:pStyle w:val="ConsPlusNormal"/>
        <w:ind w:firstLine="540"/>
        <w:jc w:val="both"/>
      </w:pPr>
      <w:r w:rsidRPr="002E60FB">
        <w:lastRenderedPageBreak/>
        <w:t>Содержание обучения в 5 классе представлено в таблице:</w:t>
      </w:r>
    </w:p>
    <w:p w:rsidR="00936540" w:rsidRPr="002E60FB" w:rsidRDefault="00936540" w:rsidP="002E60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FF5AB1">
            <w:pPr>
              <w:pStyle w:val="ConsPlusNormal"/>
              <w:jc w:val="both"/>
            </w:pPr>
            <w:r w:rsidRPr="002E60FB">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FF5AB1">
            <w:pPr>
              <w:pStyle w:val="ConsPlusNormal"/>
              <w:jc w:val="both"/>
            </w:pPr>
            <w:r w:rsidRPr="002E60FB">
              <w:t>Богатство и выразительность русского языка. Лингвистика как наука о языке.</w:t>
            </w:r>
          </w:p>
          <w:p w:rsidR="00936540" w:rsidRPr="002E60FB" w:rsidRDefault="00936540" w:rsidP="00FF5AB1">
            <w:pPr>
              <w:pStyle w:val="ConsPlusNormal"/>
              <w:jc w:val="both"/>
            </w:pPr>
            <w:r w:rsidRPr="002E60FB">
              <w:t>Основные разделы лингвистики</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FF5AB1">
            <w:pPr>
              <w:pStyle w:val="ConsPlusNormal"/>
              <w:jc w:val="both"/>
            </w:pPr>
            <w:r w:rsidRPr="002E60FB">
              <w:t>Язык и речь.</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FF5AB1">
            <w:pPr>
              <w:pStyle w:val="ConsPlusNormal"/>
              <w:jc w:val="both"/>
            </w:pPr>
            <w:r w:rsidRPr="002E60FB">
              <w:t>Язык и речь. Речь устная и письменная, монологическая и диалогическая, полилог.</w:t>
            </w:r>
          </w:p>
          <w:p w:rsidR="00936540" w:rsidRPr="002E60FB" w:rsidRDefault="00936540" w:rsidP="00FF5AB1">
            <w:pPr>
              <w:pStyle w:val="ConsPlusNormal"/>
              <w:jc w:val="both"/>
            </w:pPr>
            <w:r w:rsidRPr="002E60FB">
              <w:t>Виды речевой деятельности (говорение, слушание, чтение, письмо), их особенности.</w:t>
            </w:r>
          </w:p>
          <w:p w:rsidR="00936540" w:rsidRPr="002E60FB" w:rsidRDefault="00936540" w:rsidP="00FF5AB1">
            <w:pPr>
              <w:pStyle w:val="ConsPlusNormal"/>
              <w:jc w:val="both"/>
            </w:pPr>
            <w:r w:rsidRPr="002E60FB">
              <w:t>Создание устных монологических высказываний на основе жизненных наблюдений, чтения научно</w:t>
            </w:r>
            <w:r w:rsidR="00FF5AB1">
              <w:t>-</w:t>
            </w:r>
            <w:r w:rsidRPr="002E60FB">
              <w:t>учебной, художественной и научно-популярной литературы.</w:t>
            </w:r>
          </w:p>
          <w:p w:rsidR="00936540" w:rsidRPr="002E60FB" w:rsidRDefault="00936540" w:rsidP="00FF5AB1">
            <w:pPr>
              <w:pStyle w:val="ConsPlusNormal"/>
              <w:jc w:val="both"/>
            </w:pPr>
            <w:r w:rsidRPr="002E60FB">
              <w:t>Устный пересказ прочитанного или прослушанного текста, в том числе с изменением лица рассказчика. Участие в диалоге на лингвистические темы (в рамках изученного) и темы на основе жизненных наблюдений. Речевые формулы приветствия, прощания, просьбы, благодарности.</w:t>
            </w:r>
          </w:p>
          <w:p w:rsidR="00936540" w:rsidRPr="002E60FB" w:rsidRDefault="00936540" w:rsidP="00FF5AB1">
            <w:pPr>
              <w:pStyle w:val="ConsPlusNormal"/>
              <w:jc w:val="both"/>
            </w:pPr>
            <w:r w:rsidRPr="002E60FB">
              <w:t>Сочинения различных видов с опорой на жизненный и читательский опыт, сюжетную картину (в том числе сочинения-миниатюры).</w:t>
            </w:r>
          </w:p>
          <w:p w:rsidR="00936540" w:rsidRPr="002E60FB" w:rsidRDefault="00936540" w:rsidP="00FF5AB1">
            <w:pPr>
              <w:pStyle w:val="ConsPlusNormal"/>
              <w:jc w:val="both"/>
            </w:pPr>
            <w:r w:rsidRPr="002E60FB">
              <w:t>Виды аудирования: выборочное, ознакомительное, детальное.</w:t>
            </w:r>
          </w:p>
          <w:p w:rsidR="00936540" w:rsidRPr="002E60FB" w:rsidRDefault="00936540" w:rsidP="00FF5AB1">
            <w:pPr>
              <w:pStyle w:val="ConsPlusNormal"/>
              <w:jc w:val="both"/>
            </w:pPr>
            <w:r w:rsidRPr="002E60FB">
              <w:t>Виды чтения: изучающее, ознакомительное, просмотровое, поисковое.</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FF5AB1">
            <w:pPr>
              <w:pStyle w:val="ConsPlusNormal"/>
              <w:jc w:val="both"/>
            </w:pPr>
            <w:r w:rsidRPr="002E60FB">
              <w:t>Текст.</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FF5AB1">
            <w:pPr>
              <w:pStyle w:val="ConsPlusNormal"/>
              <w:jc w:val="both"/>
            </w:pPr>
            <w:r w:rsidRPr="002E60FB">
              <w:t>Текст и его основные признаки. Тема и главная мысль текста. Микротема текста. Ключевые слова.</w:t>
            </w:r>
          </w:p>
          <w:p w:rsidR="00936540" w:rsidRPr="002E60FB" w:rsidRDefault="00936540" w:rsidP="00FF5AB1">
            <w:pPr>
              <w:pStyle w:val="ConsPlusNormal"/>
              <w:jc w:val="both"/>
            </w:pPr>
            <w:r w:rsidRPr="002E60FB">
              <w:t>Функционально-смысловые типы речи: описание, повествование, рассуждение; их особенности.</w:t>
            </w:r>
          </w:p>
          <w:p w:rsidR="00936540" w:rsidRPr="002E60FB" w:rsidRDefault="00936540" w:rsidP="00FF5AB1">
            <w:pPr>
              <w:pStyle w:val="ConsPlusNormal"/>
              <w:jc w:val="both"/>
            </w:pPr>
            <w:r w:rsidRPr="002E60FB">
              <w:t>Композиционная структура текста. Абзац как средство членения текста на композиционно-смысловые части.</w:t>
            </w:r>
          </w:p>
          <w:p w:rsidR="00936540" w:rsidRPr="002E60FB" w:rsidRDefault="00936540" w:rsidP="00FF5AB1">
            <w:pPr>
              <w:pStyle w:val="ConsPlusNormal"/>
              <w:jc w:val="both"/>
            </w:pPr>
            <w:r w:rsidRPr="002E60FB">
              <w:t>Средства связи предложений и частей текста: формы слова, однокоренные слова, синонимы, антонимы, личные местоимения, повтор слова.</w:t>
            </w:r>
          </w:p>
          <w:p w:rsidR="00936540" w:rsidRPr="002E60FB" w:rsidRDefault="00936540" w:rsidP="00FF5AB1">
            <w:pPr>
              <w:pStyle w:val="ConsPlusNormal"/>
              <w:jc w:val="both"/>
            </w:pPr>
            <w:r w:rsidRPr="002E60FB">
              <w:t>Повествование как тип речи. Рассказ.</w:t>
            </w:r>
          </w:p>
          <w:p w:rsidR="00936540" w:rsidRPr="002E60FB" w:rsidRDefault="00936540" w:rsidP="00FF5AB1">
            <w:pPr>
              <w:pStyle w:val="ConsPlusNormal"/>
              <w:jc w:val="both"/>
            </w:pPr>
            <w:r w:rsidRPr="002E60FB">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936540" w:rsidRPr="002E60FB" w:rsidRDefault="00936540" w:rsidP="00FF5AB1">
            <w:pPr>
              <w:pStyle w:val="ConsPlusNormal"/>
              <w:jc w:val="both"/>
            </w:pPr>
            <w:r w:rsidRPr="002E60FB">
              <w:t>Подробное, выборочное и сжатое изложение содержания прочитанного или прослушанного текста.</w:t>
            </w:r>
          </w:p>
          <w:p w:rsidR="00936540" w:rsidRPr="002E60FB" w:rsidRDefault="00936540" w:rsidP="00FF5AB1">
            <w:pPr>
              <w:pStyle w:val="ConsPlusNormal"/>
              <w:jc w:val="both"/>
            </w:pPr>
            <w:r w:rsidRPr="002E60FB">
              <w:t>Изложение содержания текста с изменением лица рассказчика.</w:t>
            </w:r>
          </w:p>
          <w:p w:rsidR="00936540" w:rsidRPr="002E60FB" w:rsidRDefault="00936540" w:rsidP="00FF5AB1">
            <w:pPr>
              <w:pStyle w:val="ConsPlusNormal"/>
              <w:jc w:val="both"/>
            </w:pPr>
            <w:r w:rsidRPr="002E60FB">
              <w:t>Информационная переработка текста: простой и сложный план текста.</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FF5AB1">
            <w:pPr>
              <w:pStyle w:val="ConsPlusNormal"/>
              <w:jc w:val="both"/>
            </w:pPr>
            <w:r w:rsidRPr="002E60FB">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FF5AB1">
            <w:pPr>
              <w:pStyle w:val="ConsPlusNormal"/>
              <w:jc w:val="both"/>
            </w:pPr>
            <w:r w:rsidRPr="002E60FB">
              <w:t>Общее представление о функциональных разновидностях языка (о разговорной речи, функциональных стилях, языке художественной литературы).</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FF5AB1">
            <w:pPr>
              <w:pStyle w:val="ConsPlusNormal"/>
              <w:jc w:val="both"/>
            </w:pPr>
            <w:r w:rsidRPr="002E60FB">
              <w:t>Система языка.</w:t>
            </w:r>
          </w:p>
          <w:p w:rsidR="00936540" w:rsidRPr="002E60FB" w:rsidRDefault="00936540" w:rsidP="00FF5AB1">
            <w:pPr>
              <w:pStyle w:val="ConsPlusNormal"/>
              <w:jc w:val="both"/>
            </w:pPr>
            <w:r w:rsidRPr="002E60FB">
              <w:t xml:space="preserve">Фонетика. Графика. </w:t>
            </w:r>
            <w:r w:rsidRPr="002E60FB">
              <w:lastRenderedPageBreak/>
              <w:t>Орфоэпия.</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FF5AB1">
            <w:pPr>
              <w:pStyle w:val="ConsPlusNormal"/>
              <w:jc w:val="both"/>
            </w:pPr>
            <w:r w:rsidRPr="002E60FB">
              <w:lastRenderedPageBreak/>
              <w:t>Фонетика и графика как разделы лингвистики.</w:t>
            </w:r>
          </w:p>
          <w:p w:rsidR="00936540" w:rsidRPr="002E60FB" w:rsidRDefault="00936540" w:rsidP="00FF5AB1">
            <w:pPr>
              <w:pStyle w:val="ConsPlusNormal"/>
              <w:jc w:val="both"/>
            </w:pPr>
            <w:r w:rsidRPr="002E60FB">
              <w:t>Звук как единица языка. Смыслоразличительная роль звука.</w:t>
            </w:r>
          </w:p>
          <w:p w:rsidR="00936540" w:rsidRPr="002E60FB" w:rsidRDefault="00936540" w:rsidP="00FF5AB1">
            <w:pPr>
              <w:pStyle w:val="ConsPlusNormal"/>
              <w:jc w:val="both"/>
            </w:pPr>
            <w:r w:rsidRPr="002E60FB">
              <w:lastRenderedPageBreak/>
              <w:t>Система гласных звуков.</w:t>
            </w:r>
          </w:p>
          <w:p w:rsidR="00936540" w:rsidRPr="002E60FB" w:rsidRDefault="00936540" w:rsidP="00FF5AB1">
            <w:pPr>
              <w:pStyle w:val="ConsPlusNormal"/>
              <w:jc w:val="both"/>
            </w:pPr>
            <w:r w:rsidRPr="002E60FB">
              <w:t>Система согласных звуков.</w:t>
            </w:r>
          </w:p>
          <w:p w:rsidR="00936540" w:rsidRPr="002E60FB" w:rsidRDefault="00936540" w:rsidP="00FF5AB1">
            <w:pPr>
              <w:pStyle w:val="ConsPlusNormal"/>
              <w:jc w:val="both"/>
            </w:pPr>
            <w:r w:rsidRPr="002E60FB">
              <w:t>Изменение звуков в речевом потоке. Элементы фонетической транскрипции.</w:t>
            </w:r>
          </w:p>
          <w:p w:rsidR="00936540" w:rsidRPr="002E60FB" w:rsidRDefault="00936540" w:rsidP="00FF5AB1">
            <w:pPr>
              <w:pStyle w:val="ConsPlusNormal"/>
              <w:jc w:val="both"/>
            </w:pPr>
            <w:r w:rsidRPr="002E60FB">
              <w:t>Слог. Ударение. Свойства русского ударения.</w:t>
            </w:r>
          </w:p>
          <w:p w:rsidR="00936540" w:rsidRPr="002E60FB" w:rsidRDefault="00936540" w:rsidP="00FF5AB1">
            <w:pPr>
              <w:pStyle w:val="ConsPlusNormal"/>
              <w:jc w:val="both"/>
            </w:pPr>
            <w:r w:rsidRPr="002E60FB">
              <w:t>Соотношение звуков и букв.</w:t>
            </w:r>
          </w:p>
          <w:p w:rsidR="00936540" w:rsidRPr="002E60FB" w:rsidRDefault="00936540" w:rsidP="00FF5AB1">
            <w:pPr>
              <w:pStyle w:val="ConsPlusNormal"/>
              <w:jc w:val="both"/>
            </w:pPr>
            <w:r w:rsidRPr="002E60FB">
              <w:t>Фонетический анализ слова.</w:t>
            </w:r>
          </w:p>
          <w:p w:rsidR="00936540" w:rsidRPr="002E60FB" w:rsidRDefault="00936540" w:rsidP="00FF5AB1">
            <w:pPr>
              <w:pStyle w:val="ConsPlusNormal"/>
              <w:jc w:val="both"/>
            </w:pPr>
            <w:r w:rsidRPr="002E60FB">
              <w:t>Способы обозначения [й'], мягкости согласных. Основные выразительные средства фонетики.</w:t>
            </w:r>
          </w:p>
          <w:p w:rsidR="00936540" w:rsidRPr="002E60FB" w:rsidRDefault="00936540" w:rsidP="00FF5AB1">
            <w:pPr>
              <w:pStyle w:val="ConsPlusNormal"/>
              <w:jc w:val="both"/>
            </w:pPr>
            <w:r w:rsidRPr="002E60FB">
              <w:t>Прописные и строчные буквы.</w:t>
            </w:r>
          </w:p>
          <w:p w:rsidR="00936540" w:rsidRPr="002E60FB" w:rsidRDefault="00936540" w:rsidP="00FF5AB1">
            <w:pPr>
              <w:pStyle w:val="ConsPlusNormal"/>
              <w:jc w:val="both"/>
            </w:pPr>
            <w:r w:rsidRPr="002E60FB">
              <w:t>Интонация, ее функции. Основные элементы интонации.</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FF5AB1">
            <w:pPr>
              <w:pStyle w:val="ConsPlusNormal"/>
              <w:jc w:val="both"/>
            </w:pPr>
            <w:r w:rsidRPr="002E60FB">
              <w:lastRenderedPageBreak/>
              <w:t>Орфография.</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FF5AB1">
            <w:pPr>
              <w:pStyle w:val="ConsPlusNormal"/>
              <w:jc w:val="both"/>
            </w:pPr>
            <w:r w:rsidRPr="002E60FB">
              <w:t>Орфография как раздел лингвистики.</w:t>
            </w:r>
          </w:p>
          <w:p w:rsidR="00936540" w:rsidRPr="002E60FB" w:rsidRDefault="00936540" w:rsidP="00FF5AB1">
            <w:pPr>
              <w:pStyle w:val="ConsPlusNormal"/>
              <w:jc w:val="both"/>
            </w:pPr>
            <w:r w:rsidRPr="002E60FB">
              <w:t>Понятие "орфограмма". Буквенные и небуквенные орфограммы.</w:t>
            </w:r>
          </w:p>
          <w:p w:rsidR="00936540" w:rsidRPr="002E60FB" w:rsidRDefault="00936540" w:rsidP="00FF5AB1">
            <w:pPr>
              <w:pStyle w:val="ConsPlusNormal"/>
              <w:jc w:val="both"/>
            </w:pPr>
            <w:r w:rsidRPr="002E60FB">
              <w:t>Правописание разделительных "ъ и ь".</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FF5AB1">
            <w:pPr>
              <w:pStyle w:val="ConsPlusNormal"/>
              <w:jc w:val="both"/>
            </w:pPr>
            <w:r w:rsidRPr="002E60FB">
              <w:t>Лексикология.</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FF5AB1">
            <w:pPr>
              <w:pStyle w:val="ConsPlusNormal"/>
              <w:jc w:val="both"/>
            </w:pPr>
            <w:r w:rsidRPr="002E60FB">
              <w:t>Лексикология как раздел лингвистики.</w:t>
            </w:r>
          </w:p>
          <w:p w:rsidR="00936540" w:rsidRPr="002E60FB" w:rsidRDefault="00936540" w:rsidP="00FF5AB1">
            <w:pPr>
              <w:pStyle w:val="ConsPlusNormal"/>
              <w:jc w:val="both"/>
            </w:pPr>
            <w:r w:rsidRPr="002E60FB">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936540" w:rsidRPr="002E60FB" w:rsidRDefault="00936540" w:rsidP="00FF5AB1">
            <w:pPr>
              <w:pStyle w:val="ConsPlusNormal"/>
              <w:jc w:val="both"/>
            </w:pPr>
            <w:r w:rsidRPr="002E60FB">
              <w:t>Слова однозначные и многозначные. Прямое и переносное значения слова. Тематические группы слов. Обозначение родовых и видовых понятий.</w:t>
            </w:r>
          </w:p>
          <w:p w:rsidR="00936540" w:rsidRPr="002E60FB" w:rsidRDefault="00936540" w:rsidP="00FF5AB1">
            <w:pPr>
              <w:pStyle w:val="ConsPlusNormal"/>
              <w:jc w:val="both"/>
            </w:pPr>
            <w:r w:rsidRPr="002E60FB">
              <w:t>Синонимы. Антонимы. Омонимы. Паронимы.</w:t>
            </w:r>
          </w:p>
          <w:p w:rsidR="00936540" w:rsidRPr="002E60FB" w:rsidRDefault="00936540" w:rsidP="00FF5AB1">
            <w:pPr>
              <w:pStyle w:val="ConsPlusNormal"/>
              <w:jc w:val="both"/>
            </w:pPr>
            <w:r w:rsidRPr="002E60FB">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936540" w:rsidRPr="002E60FB" w:rsidRDefault="00936540" w:rsidP="00FF5AB1">
            <w:pPr>
              <w:pStyle w:val="ConsPlusNormal"/>
              <w:jc w:val="both"/>
            </w:pPr>
            <w:r w:rsidRPr="002E60FB">
              <w:t>Лексический анализ слов (в рамках изученного).</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FF5AB1">
            <w:pPr>
              <w:pStyle w:val="ConsPlusNormal"/>
              <w:jc w:val="both"/>
            </w:pPr>
            <w:r w:rsidRPr="002E60FB">
              <w:t>Морфемика. Орфография.</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FF5AB1">
            <w:pPr>
              <w:pStyle w:val="ConsPlusNormal"/>
              <w:jc w:val="both"/>
            </w:pPr>
            <w:r w:rsidRPr="002E60FB">
              <w:t>Морфемика как раздел лингвистики.</w:t>
            </w:r>
          </w:p>
          <w:p w:rsidR="00936540" w:rsidRPr="002E60FB" w:rsidRDefault="00936540" w:rsidP="00FF5AB1">
            <w:pPr>
              <w:pStyle w:val="ConsPlusNormal"/>
              <w:jc w:val="both"/>
            </w:pPr>
            <w:r w:rsidRPr="002E60FB">
              <w:t>Морфема как минимальная значимая единица языка. Основа слова. Виды морфем (корень, приставка, суффикс, окончание).</w:t>
            </w:r>
          </w:p>
          <w:p w:rsidR="00936540" w:rsidRPr="002E60FB" w:rsidRDefault="00936540" w:rsidP="00FF5AB1">
            <w:pPr>
              <w:pStyle w:val="ConsPlusNormal"/>
              <w:jc w:val="both"/>
            </w:pPr>
            <w:r w:rsidRPr="002E60FB">
              <w:t>Чередование звуков в морфемах (в том числе чередование гласных с нулем звука).</w:t>
            </w:r>
          </w:p>
          <w:p w:rsidR="00936540" w:rsidRPr="002E60FB" w:rsidRDefault="00936540" w:rsidP="00FF5AB1">
            <w:pPr>
              <w:pStyle w:val="ConsPlusNormal"/>
              <w:jc w:val="both"/>
            </w:pPr>
            <w:r w:rsidRPr="002E60FB">
              <w:t>Морфемный анализ слов.</w:t>
            </w:r>
          </w:p>
          <w:p w:rsidR="00936540" w:rsidRPr="002E60FB" w:rsidRDefault="00936540" w:rsidP="00FF5AB1">
            <w:pPr>
              <w:pStyle w:val="ConsPlusNormal"/>
              <w:jc w:val="both"/>
            </w:pPr>
            <w:r w:rsidRPr="002E60FB">
              <w:t>Уместное использование слов с суффиксами оценки в собственной речи.</w:t>
            </w:r>
          </w:p>
          <w:p w:rsidR="00936540" w:rsidRPr="002E60FB" w:rsidRDefault="00936540" w:rsidP="00FF5AB1">
            <w:pPr>
              <w:pStyle w:val="ConsPlusNormal"/>
              <w:jc w:val="both"/>
            </w:pPr>
            <w:r w:rsidRPr="002E60FB">
              <w:t>Правописание корней с безударными проверяемыми, непроверяемыми гласными (в рамках изученного).</w:t>
            </w:r>
          </w:p>
          <w:p w:rsidR="00936540" w:rsidRPr="002E60FB" w:rsidRDefault="00936540" w:rsidP="00FF5AB1">
            <w:pPr>
              <w:pStyle w:val="ConsPlusNormal"/>
              <w:jc w:val="both"/>
            </w:pPr>
            <w:r w:rsidRPr="002E60FB">
              <w:t>Правописание корней с проверяемыми, непроверяемыми, непроизносимыми согласными (в рамках изученного).</w:t>
            </w:r>
          </w:p>
          <w:p w:rsidR="00936540" w:rsidRPr="002E60FB" w:rsidRDefault="00936540" w:rsidP="00FF5AB1">
            <w:pPr>
              <w:pStyle w:val="ConsPlusNormal"/>
              <w:jc w:val="both"/>
            </w:pPr>
            <w:r w:rsidRPr="002E60FB">
              <w:t>Правописание "е - о" после шипящих в корне слова.</w:t>
            </w:r>
          </w:p>
          <w:p w:rsidR="00936540" w:rsidRPr="002E60FB" w:rsidRDefault="00936540" w:rsidP="00FF5AB1">
            <w:pPr>
              <w:pStyle w:val="ConsPlusNormal"/>
              <w:jc w:val="both"/>
            </w:pPr>
            <w:r w:rsidRPr="002E60FB">
              <w:t>Правописание неизменяемых на письме приставок и приставок на "-з (-с)".</w:t>
            </w:r>
          </w:p>
          <w:p w:rsidR="00936540" w:rsidRPr="002E60FB" w:rsidRDefault="00936540" w:rsidP="00FF5AB1">
            <w:pPr>
              <w:pStyle w:val="ConsPlusNormal"/>
              <w:jc w:val="both"/>
            </w:pPr>
            <w:r w:rsidRPr="002E60FB">
              <w:t>Правописание "ы - и" после приставок. Правописание "ы - и" после "ц".</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FF5AB1">
            <w:pPr>
              <w:pStyle w:val="ConsPlusNormal"/>
              <w:jc w:val="both"/>
            </w:pPr>
            <w:r w:rsidRPr="002E60FB">
              <w:t xml:space="preserve">Морфология. Культура речи. </w:t>
            </w:r>
            <w:r w:rsidRPr="002E60FB">
              <w:lastRenderedPageBreak/>
              <w:t>Орфография.</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FF5AB1">
            <w:pPr>
              <w:pStyle w:val="ConsPlusNormal"/>
              <w:jc w:val="both"/>
            </w:pPr>
            <w:r w:rsidRPr="002E60FB">
              <w:lastRenderedPageBreak/>
              <w:t>Морфология как раздел грамматики. Грамматическое значение слова.</w:t>
            </w:r>
          </w:p>
          <w:p w:rsidR="00936540" w:rsidRPr="002E60FB" w:rsidRDefault="00936540" w:rsidP="00FF5AB1">
            <w:pPr>
              <w:pStyle w:val="ConsPlusNormal"/>
              <w:jc w:val="both"/>
            </w:pPr>
            <w:r w:rsidRPr="002E60FB">
              <w:lastRenderedPageBreak/>
              <w:t>Части речи как лексико-грамматические разряды слов.</w:t>
            </w:r>
          </w:p>
          <w:p w:rsidR="00936540" w:rsidRPr="002E60FB" w:rsidRDefault="00936540" w:rsidP="00FF5AB1">
            <w:pPr>
              <w:pStyle w:val="ConsPlusNormal"/>
              <w:jc w:val="both"/>
            </w:pPr>
            <w:r w:rsidRPr="002E60FB">
              <w:t>Система частей речи в русском языке. Самостоятельные и служебные части речи.</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FF5AB1">
            <w:pPr>
              <w:pStyle w:val="ConsPlusNormal"/>
              <w:jc w:val="both"/>
            </w:pPr>
            <w:r w:rsidRPr="002E60FB">
              <w:lastRenderedPageBreak/>
              <w:t>Имя существительное.</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FF5AB1">
            <w:pPr>
              <w:pStyle w:val="ConsPlusNormal"/>
              <w:jc w:val="both"/>
            </w:pPr>
            <w:r w:rsidRPr="002E60FB">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936540" w:rsidRPr="002E60FB" w:rsidRDefault="00936540" w:rsidP="00FF5AB1">
            <w:pPr>
              <w:pStyle w:val="ConsPlusNormal"/>
              <w:jc w:val="both"/>
            </w:pPr>
            <w:r w:rsidRPr="002E60FB">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936540" w:rsidRPr="002E60FB" w:rsidRDefault="00936540" w:rsidP="00FF5AB1">
            <w:pPr>
              <w:pStyle w:val="ConsPlusNormal"/>
              <w:jc w:val="both"/>
            </w:pPr>
            <w:r w:rsidRPr="002E60FB">
              <w:t>Род, число, падеж имени существительного.</w:t>
            </w:r>
          </w:p>
          <w:p w:rsidR="00936540" w:rsidRPr="002E60FB" w:rsidRDefault="00936540" w:rsidP="00FF5AB1">
            <w:pPr>
              <w:pStyle w:val="ConsPlusNormal"/>
              <w:jc w:val="both"/>
            </w:pPr>
            <w:r w:rsidRPr="002E60FB">
              <w:t>Имена существительные общего рода.</w:t>
            </w:r>
          </w:p>
          <w:p w:rsidR="00936540" w:rsidRPr="002E60FB" w:rsidRDefault="00936540" w:rsidP="00FF5AB1">
            <w:pPr>
              <w:pStyle w:val="ConsPlusNormal"/>
              <w:jc w:val="both"/>
            </w:pPr>
            <w:r w:rsidRPr="002E60FB">
              <w:t>Имена существительные, имеющие форму только единственного или только множественного числа.</w:t>
            </w:r>
          </w:p>
          <w:p w:rsidR="00936540" w:rsidRPr="002E60FB" w:rsidRDefault="00936540" w:rsidP="00FF5AB1">
            <w:pPr>
              <w:pStyle w:val="ConsPlusNormal"/>
              <w:jc w:val="both"/>
            </w:pPr>
            <w:r w:rsidRPr="002E60FB">
              <w:t>Типы склонения имен существительных.</w:t>
            </w:r>
          </w:p>
          <w:p w:rsidR="00936540" w:rsidRPr="002E60FB" w:rsidRDefault="00936540" w:rsidP="00FF5AB1">
            <w:pPr>
              <w:pStyle w:val="ConsPlusNormal"/>
              <w:jc w:val="both"/>
            </w:pPr>
            <w:r w:rsidRPr="002E60FB">
              <w:t>Разносклоняемые имена существительные. Несклоняемые имена существительные.</w:t>
            </w:r>
          </w:p>
          <w:p w:rsidR="00936540" w:rsidRPr="002E60FB" w:rsidRDefault="00936540" w:rsidP="00FF5AB1">
            <w:pPr>
              <w:pStyle w:val="ConsPlusNormal"/>
              <w:jc w:val="both"/>
            </w:pPr>
            <w:r w:rsidRPr="002E60FB">
              <w:t>Морфологический анализ имен существительных.</w:t>
            </w:r>
          </w:p>
          <w:p w:rsidR="00936540" w:rsidRPr="002E60FB" w:rsidRDefault="00936540" w:rsidP="00FF5AB1">
            <w:pPr>
              <w:pStyle w:val="ConsPlusNormal"/>
              <w:jc w:val="both"/>
            </w:pPr>
            <w:r w:rsidRPr="002E60FB">
              <w:t>Нормы произношения, нормы постановки ударения, нормы словоизменения имен существительных.</w:t>
            </w:r>
          </w:p>
          <w:p w:rsidR="00936540" w:rsidRPr="002E60FB" w:rsidRDefault="00936540" w:rsidP="00FF5AB1">
            <w:pPr>
              <w:pStyle w:val="ConsPlusNormal"/>
              <w:jc w:val="both"/>
            </w:pPr>
            <w:r w:rsidRPr="002E60FB">
              <w:t>Правописание собственных имен существительных.</w:t>
            </w:r>
          </w:p>
          <w:p w:rsidR="00936540" w:rsidRPr="002E60FB" w:rsidRDefault="00936540" w:rsidP="00FF5AB1">
            <w:pPr>
              <w:pStyle w:val="ConsPlusNormal"/>
              <w:jc w:val="both"/>
            </w:pPr>
            <w:r w:rsidRPr="002E60FB">
              <w:t>Правописание "ь" на конце имен существительных после шипящих.</w:t>
            </w:r>
          </w:p>
          <w:p w:rsidR="00936540" w:rsidRPr="002E60FB" w:rsidRDefault="00936540" w:rsidP="00FF5AB1">
            <w:pPr>
              <w:pStyle w:val="ConsPlusNormal"/>
              <w:jc w:val="both"/>
            </w:pPr>
            <w:r w:rsidRPr="002E60FB">
              <w:t>Правописание безударных окончаний имен существительных.</w:t>
            </w:r>
          </w:p>
          <w:p w:rsidR="00936540" w:rsidRPr="002E60FB" w:rsidRDefault="00936540" w:rsidP="00FF5AB1">
            <w:pPr>
              <w:pStyle w:val="ConsPlusNormal"/>
              <w:jc w:val="both"/>
            </w:pPr>
            <w:r w:rsidRPr="002E60FB">
              <w:t>Правописание "о е (е)" после шипящих и "ц" в суффиксах и окончаниях имен существительных.</w:t>
            </w:r>
          </w:p>
          <w:p w:rsidR="00936540" w:rsidRPr="002E60FB" w:rsidRDefault="00936540" w:rsidP="00FF5AB1">
            <w:pPr>
              <w:pStyle w:val="ConsPlusNormal"/>
              <w:jc w:val="both"/>
            </w:pPr>
            <w:r w:rsidRPr="002E60FB">
              <w:t>Правописание суффиксов "-чик- -щик-"; "-ек- -ик- (-чик-)" имен существительных.</w:t>
            </w:r>
          </w:p>
          <w:p w:rsidR="00936540" w:rsidRPr="002E60FB" w:rsidRDefault="00936540" w:rsidP="00FF5AB1">
            <w:pPr>
              <w:pStyle w:val="ConsPlusNormal"/>
              <w:jc w:val="both"/>
            </w:pPr>
            <w:r w:rsidRPr="002E60FB">
              <w:t>Правописание корней с чередованием "а // о": "-лаг- -лож-; -раст- -ращ- -рос-; -гар- -гор-, -зар- -зор-; -клан- -клон-, -скак- -скоч-".</w:t>
            </w:r>
          </w:p>
          <w:p w:rsidR="00936540" w:rsidRPr="002E60FB" w:rsidRDefault="00936540" w:rsidP="00FF5AB1">
            <w:pPr>
              <w:pStyle w:val="ConsPlusNormal"/>
              <w:jc w:val="both"/>
            </w:pPr>
            <w:r w:rsidRPr="002E60FB">
              <w:t>Слитное и раздельное написание не с именами существительными.</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FF5AB1">
            <w:pPr>
              <w:pStyle w:val="ConsPlusNormal"/>
              <w:jc w:val="both"/>
            </w:pPr>
            <w:r w:rsidRPr="002E60FB">
              <w:t>Имя прилагательное.</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FF5AB1">
            <w:pPr>
              <w:pStyle w:val="ConsPlusNormal"/>
              <w:jc w:val="both"/>
            </w:pPr>
            <w:r w:rsidRPr="002E60FB">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936540" w:rsidRPr="002E60FB" w:rsidRDefault="00936540" w:rsidP="00FF5AB1">
            <w:pPr>
              <w:pStyle w:val="ConsPlusNormal"/>
              <w:jc w:val="both"/>
            </w:pPr>
            <w:r w:rsidRPr="002E60FB">
              <w:t>Имена прилагательные полные и краткие, их синтаксические функции.</w:t>
            </w:r>
          </w:p>
          <w:p w:rsidR="00936540" w:rsidRPr="002E60FB" w:rsidRDefault="00936540" w:rsidP="00FF5AB1">
            <w:pPr>
              <w:pStyle w:val="ConsPlusNormal"/>
              <w:jc w:val="both"/>
            </w:pPr>
            <w:r w:rsidRPr="002E60FB">
              <w:t>Склонение имен прилагательных.</w:t>
            </w:r>
          </w:p>
          <w:p w:rsidR="00936540" w:rsidRPr="002E60FB" w:rsidRDefault="00936540" w:rsidP="00FF5AB1">
            <w:pPr>
              <w:pStyle w:val="ConsPlusNormal"/>
              <w:jc w:val="both"/>
            </w:pPr>
            <w:r w:rsidRPr="002E60FB">
              <w:t>Морфологический анализ имен прилагательных.</w:t>
            </w:r>
          </w:p>
          <w:p w:rsidR="00936540" w:rsidRPr="002E60FB" w:rsidRDefault="00936540" w:rsidP="00FF5AB1">
            <w:pPr>
              <w:pStyle w:val="ConsPlusNormal"/>
              <w:jc w:val="both"/>
            </w:pPr>
            <w:r w:rsidRPr="002E60FB">
              <w:t>Нормы словоизменения, произношения имен прилагательных, постановки ударения (в рамках изученного).</w:t>
            </w:r>
          </w:p>
          <w:p w:rsidR="00936540" w:rsidRPr="002E60FB" w:rsidRDefault="00936540" w:rsidP="00FF5AB1">
            <w:pPr>
              <w:pStyle w:val="ConsPlusNormal"/>
              <w:jc w:val="both"/>
            </w:pPr>
            <w:r w:rsidRPr="002E60FB">
              <w:t>Правописание безударных окончаний имен прилагательных.</w:t>
            </w:r>
          </w:p>
          <w:p w:rsidR="00936540" w:rsidRPr="002E60FB" w:rsidRDefault="00936540" w:rsidP="00FF5AB1">
            <w:pPr>
              <w:pStyle w:val="ConsPlusNormal"/>
              <w:jc w:val="both"/>
            </w:pPr>
            <w:r w:rsidRPr="002E60FB">
              <w:t>Правописание "о//е" после шипящих и "ц" в суффиксах и окончаниях имен прилагательных.</w:t>
            </w:r>
          </w:p>
          <w:p w:rsidR="00936540" w:rsidRPr="002E60FB" w:rsidRDefault="00936540" w:rsidP="00FF5AB1">
            <w:pPr>
              <w:pStyle w:val="ConsPlusNormal"/>
              <w:jc w:val="both"/>
            </w:pPr>
            <w:r w:rsidRPr="002E60FB">
              <w:t>Правописание кратких форм имен прилагательных с основой на шипящий.</w:t>
            </w:r>
          </w:p>
          <w:p w:rsidR="00936540" w:rsidRPr="002E60FB" w:rsidRDefault="00936540" w:rsidP="00FF5AB1">
            <w:pPr>
              <w:pStyle w:val="ConsPlusNormal"/>
              <w:jc w:val="both"/>
            </w:pPr>
            <w:r w:rsidRPr="002E60FB">
              <w:t xml:space="preserve">Слитное и раздельное написание не с именами </w:t>
            </w:r>
            <w:r w:rsidRPr="002E60FB">
              <w:lastRenderedPageBreak/>
              <w:t>прилагательными.</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FF5AB1">
            <w:pPr>
              <w:pStyle w:val="ConsPlusNormal"/>
              <w:jc w:val="both"/>
            </w:pPr>
            <w:r w:rsidRPr="002E60FB">
              <w:lastRenderedPageBreak/>
              <w:t>Глагол.</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FF5AB1">
            <w:pPr>
              <w:pStyle w:val="ConsPlusNormal"/>
              <w:jc w:val="both"/>
            </w:pPr>
            <w:r w:rsidRPr="002E60FB">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936540" w:rsidRPr="002E60FB" w:rsidRDefault="00936540" w:rsidP="00FF5AB1">
            <w:pPr>
              <w:pStyle w:val="ConsPlusNormal"/>
              <w:jc w:val="both"/>
            </w:pPr>
            <w:r w:rsidRPr="002E60FB">
              <w:t>Глаголы совершенного и несовершенного вида, возвратные и невозвратные.</w:t>
            </w:r>
          </w:p>
          <w:p w:rsidR="00936540" w:rsidRPr="002E60FB" w:rsidRDefault="00936540" w:rsidP="00FF5AB1">
            <w:pPr>
              <w:pStyle w:val="ConsPlusNormal"/>
              <w:jc w:val="both"/>
            </w:pPr>
            <w:r w:rsidRPr="002E60FB">
              <w:t>Инфинитив и его грамматические свойства. Основа инфинитива, основа настоящего (будущего простого) времени глагола.</w:t>
            </w:r>
          </w:p>
          <w:p w:rsidR="00936540" w:rsidRPr="002E60FB" w:rsidRDefault="00936540" w:rsidP="00FF5AB1">
            <w:pPr>
              <w:pStyle w:val="ConsPlusNormal"/>
              <w:jc w:val="both"/>
            </w:pPr>
            <w:r w:rsidRPr="002E60FB">
              <w:t>Спряжение глагола.</w:t>
            </w:r>
          </w:p>
          <w:p w:rsidR="00936540" w:rsidRPr="002E60FB" w:rsidRDefault="00936540" w:rsidP="00FF5AB1">
            <w:pPr>
              <w:pStyle w:val="ConsPlusNormal"/>
              <w:jc w:val="both"/>
            </w:pPr>
            <w:r w:rsidRPr="002E60FB">
              <w:t>Нормы словоизменения глаголов, постановки ударения в глагольных формах (в рамках изученного).</w:t>
            </w:r>
          </w:p>
          <w:p w:rsidR="00936540" w:rsidRPr="002E60FB" w:rsidRDefault="00936540" w:rsidP="00FF5AB1">
            <w:pPr>
              <w:pStyle w:val="ConsPlusNormal"/>
              <w:jc w:val="both"/>
            </w:pPr>
            <w:r w:rsidRPr="002E60FB">
              <w:t>Правописание корней с чередованием "е//и": "-бер- - бир-, -блеет- -блист-, -дер- -дир-, -жег- -жиг-, -мер- - мир-, -пер- -пир-, -стел- -стил-, -тер- -тир-".</w:t>
            </w:r>
          </w:p>
          <w:p w:rsidR="00936540" w:rsidRPr="002E60FB" w:rsidRDefault="00936540" w:rsidP="00FF5AB1">
            <w:pPr>
              <w:pStyle w:val="ConsPlusNormal"/>
              <w:jc w:val="both"/>
            </w:pPr>
            <w:r w:rsidRPr="002E60FB">
              <w:t>Использование "ь" как показателя грамматической формы в инфинитиве, в форме 2-го лица единственного числа после шипящих.</w:t>
            </w:r>
          </w:p>
          <w:p w:rsidR="00936540" w:rsidRPr="002E60FB" w:rsidRDefault="00936540" w:rsidP="00FF5AB1">
            <w:pPr>
              <w:pStyle w:val="ConsPlusNormal"/>
              <w:jc w:val="both"/>
            </w:pPr>
            <w:r w:rsidRPr="002E60FB">
              <w:t>Правописание "-тся" и "-ться" в глаголах, суффиксов "-ова- -ева-, -ыва- -ива-".</w:t>
            </w:r>
          </w:p>
          <w:p w:rsidR="00936540" w:rsidRPr="002E60FB" w:rsidRDefault="00936540" w:rsidP="00FF5AB1">
            <w:pPr>
              <w:pStyle w:val="ConsPlusNormal"/>
              <w:jc w:val="both"/>
            </w:pPr>
            <w:r w:rsidRPr="002E60FB">
              <w:t>Правописание безударных личных окончаний глагола.</w:t>
            </w:r>
          </w:p>
          <w:p w:rsidR="00936540" w:rsidRPr="002E60FB" w:rsidRDefault="00936540" w:rsidP="00FF5AB1">
            <w:pPr>
              <w:pStyle w:val="ConsPlusNormal"/>
              <w:jc w:val="both"/>
            </w:pPr>
            <w:r w:rsidRPr="002E60FB">
              <w:t>Правописание гласной перед суффиксом "-л-" в формах прошедшего времени глагола.</w:t>
            </w:r>
          </w:p>
          <w:p w:rsidR="00936540" w:rsidRPr="002E60FB" w:rsidRDefault="00936540" w:rsidP="00FF5AB1">
            <w:pPr>
              <w:pStyle w:val="ConsPlusNormal"/>
              <w:jc w:val="both"/>
            </w:pPr>
            <w:r w:rsidRPr="002E60FB">
              <w:t>Слитное и раздельное написание "не" с глаголами.</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FF5AB1">
            <w:pPr>
              <w:pStyle w:val="ConsPlusNormal"/>
              <w:jc w:val="both"/>
            </w:pPr>
            <w:r w:rsidRPr="002E60FB">
              <w:t>Синтаксис. Культура речи. Пунктуация.</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FF5AB1">
            <w:pPr>
              <w:pStyle w:val="ConsPlusNormal"/>
              <w:jc w:val="both"/>
            </w:pPr>
            <w:r w:rsidRPr="002E60FB">
              <w:t>Синтаксис как раздел грамматики. Словосочетание и предложение как единицы синтаксиса.</w:t>
            </w:r>
          </w:p>
          <w:p w:rsidR="00936540" w:rsidRPr="002E60FB" w:rsidRDefault="00936540" w:rsidP="00FF5AB1">
            <w:pPr>
              <w:pStyle w:val="ConsPlusNormal"/>
              <w:jc w:val="both"/>
            </w:pPr>
            <w:r w:rsidRPr="002E60FB">
              <w:t>Словосочетание и его признаки. Основные виды словосочетаний по морфологическим свойствам главного слова (именные, глагольные, наречные).</w:t>
            </w:r>
          </w:p>
          <w:p w:rsidR="00936540" w:rsidRPr="002E60FB" w:rsidRDefault="00936540" w:rsidP="00FF5AB1">
            <w:pPr>
              <w:pStyle w:val="ConsPlusNormal"/>
              <w:jc w:val="both"/>
            </w:pPr>
            <w:r w:rsidRPr="002E60FB">
              <w:t>Средства связи слов в словосочетании.</w:t>
            </w:r>
          </w:p>
          <w:p w:rsidR="00936540" w:rsidRPr="002E60FB" w:rsidRDefault="00936540" w:rsidP="00FF5AB1">
            <w:pPr>
              <w:pStyle w:val="ConsPlusNormal"/>
              <w:jc w:val="both"/>
            </w:pPr>
            <w:r w:rsidRPr="002E60FB">
              <w:t>Синтаксический анализ словосочетания.</w:t>
            </w:r>
          </w:p>
          <w:p w:rsidR="00936540" w:rsidRPr="002E60FB" w:rsidRDefault="00936540" w:rsidP="00FF5AB1">
            <w:pPr>
              <w:pStyle w:val="ConsPlusNormal"/>
              <w:jc w:val="both"/>
            </w:pPr>
            <w:r w:rsidRPr="002E60FB">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936540" w:rsidRPr="002E60FB" w:rsidRDefault="00936540" w:rsidP="00FF5AB1">
            <w:pPr>
              <w:pStyle w:val="ConsPlusNormal"/>
              <w:jc w:val="both"/>
            </w:pPr>
            <w:r w:rsidRPr="002E60FB">
              <w:t>Главные члены предложения (грамматическая основа).</w:t>
            </w:r>
          </w:p>
          <w:p w:rsidR="00936540" w:rsidRPr="002E60FB" w:rsidRDefault="00936540" w:rsidP="00FF5AB1">
            <w:pPr>
              <w:pStyle w:val="ConsPlusNormal"/>
              <w:jc w:val="both"/>
            </w:pPr>
            <w:r w:rsidRPr="002E60FB">
              <w:t>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p>
          <w:p w:rsidR="00936540" w:rsidRPr="002E60FB" w:rsidRDefault="00936540" w:rsidP="00FF5AB1">
            <w:pPr>
              <w:pStyle w:val="ConsPlusNormal"/>
              <w:jc w:val="both"/>
            </w:pPr>
            <w:r w:rsidRPr="002E60FB">
              <w:t>Сказуемое и морфологические средства его выражения: глаголом, именем существительным, именем прилагательным.</w:t>
            </w:r>
          </w:p>
          <w:p w:rsidR="00936540" w:rsidRPr="002E60FB" w:rsidRDefault="00936540" w:rsidP="00FF5AB1">
            <w:pPr>
              <w:pStyle w:val="ConsPlusNormal"/>
              <w:jc w:val="both"/>
            </w:pPr>
            <w:r w:rsidRPr="002E60FB">
              <w:t>Тире между подлежащим и сказуемым.</w:t>
            </w:r>
          </w:p>
          <w:p w:rsidR="00936540" w:rsidRPr="002E60FB" w:rsidRDefault="00936540" w:rsidP="00FF5AB1">
            <w:pPr>
              <w:pStyle w:val="ConsPlusNormal"/>
              <w:jc w:val="both"/>
            </w:pPr>
            <w:r w:rsidRPr="002E60FB">
              <w:t>Предложения распространенные и нераспространенные.</w:t>
            </w:r>
          </w:p>
          <w:p w:rsidR="00936540" w:rsidRPr="002E60FB" w:rsidRDefault="00936540" w:rsidP="00FF5AB1">
            <w:pPr>
              <w:pStyle w:val="ConsPlusNormal"/>
              <w:jc w:val="both"/>
            </w:pPr>
            <w:r w:rsidRPr="002E60FB">
              <w:t xml:space="preserve">Второстепенные члены предложения: определение, </w:t>
            </w:r>
            <w:r w:rsidRPr="002E60FB">
              <w:lastRenderedPageBreak/>
              <w:t>дополнение, обстоятельство. Определение и типичные средства его выражения. Дополнение (прямое и косвенное) и типичные средства его выражения.</w:t>
            </w:r>
          </w:p>
          <w:p w:rsidR="00936540" w:rsidRPr="002E60FB" w:rsidRDefault="00936540" w:rsidP="00FF5AB1">
            <w:pPr>
              <w:pStyle w:val="ConsPlusNormal"/>
              <w:jc w:val="both"/>
            </w:pPr>
            <w:r w:rsidRPr="002E60FB">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936540" w:rsidRPr="002E60FB" w:rsidRDefault="00936540" w:rsidP="00FF5AB1">
            <w:pPr>
              <w:pStyle w:val="ConsPlusNormal"/>
              <w:jc w:val="both"/>
            </w:pPr>
            <w:r w:rsidRPr="002E60FB">
              <w:t>Простое осложненное предложение. Однородные члены предложения, их роль в речи. Особенности интонации предложений с однородными членами.</w:t>
            </w:r>
          </w:p>
          <w:p w:rsidR="00936540" w:rsidRPr="002E60FB" w:rsidRDefault="00936540" w:rsidP="00FF5AB1">
            <w:pPr>
              <w:pStyle w:val="ConsPlusNormal"/>
              <w:jc w:val="both"/>
            </w:pPr>
            <w:r w:rsidRPr="002E60FB">
              <w:t>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936540" w:rsidRPr="002E60FB" w:rsidRDefault="00936540" w:rsidP="00FF5AB1">
            <w:pPr>
              <w:pStyle w:val="ConsPlusNormal"/>
              <w:jc w:val="both"/>
            </w:pPr>
            <w:r w:rsidRPr="002E60FB">
              <w:t>Предложения с обращением, особенности интонации. Обращение и средства его выражения.</w:t>
            </w:r>
          </w:p>
          <w:p w:rsidR="00936540" w:rsidRPr="002E60FB" w:rsidRDefault="00936540" w:rsidP="00FF5AB1">
            <w:pPr>
              <w:pStyle w:val="ConsPlusNormal"/>
              <w:jc w:val="both"/>
            </w:pPr>
            <w:r w:rsidRPr="002E60FB">
              <w:t>Синтаксический анализ простого и простого осложненного предложений.</w:t>
            </w:r>
          </w:p>
          <w:p w:rsidR="00936540" w:rsidRPr="002E60FB" w:rsidRDefault="00936540" w:rsidP="00FF5AB1">
            <w:pPr>
              <w:pStyle w:val="ConsPlusNormal"/>
              <w:jc w:val="both"/>
            </w:pPr>
            <w:r w:rsidRPr="002E60FB">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936540" w:rsidRPr="002E60FB" w:rsidRDefault="00936540" w:rsidP="00FF5AB1">
            <w:pPr>
              <w:pStyle w:val="ConsPlusNormal"/>
              <w:jc w:val="both"/>
            </w:pPr>
            <w:r w:rsidRPr="002E60FB">
              <w:t>Предложения простые и сложные. Сложные предложения с бессоюзной и союзной связью.</w:t>
            </w:r>
          </w:p>
          <w:p w:rsidR="00936540" w:rsidRPr="002E60FB" w:rsidRDefault="00936540" w:rsidP="00FF5AB1">
            <w:pPr>
              <w:pStyle w:val="ConsPlusNormal"/>
              <w:jc w:val="both"/>
            </w:pPr>
            <w:r w:rsidRPr="002E60FB">
              <w:t>Предложения сложносочиненные и сложноподчиненные (общее представление, практическое усвоение).</w:t>
            </w:r>
          </w:p>
          <w:p w:rsidR="00936540" w:rsidRPr="002E60FB" w:rsidRDefault="00936540" w:rsidP="00FF5AB1">
            <w:pPr>
              <w:pStyle w:val="ConsPlusNormal"/>
              <w:jc w:val="both"/>
            </w:pPr>
            <w:r w:rsidRPr="002E60FB">
              <w:t>Пунктуационное оформление сложных предложений, состоящих из частей, связанных бессоюзной связью и союзами "и, но, а, однако, зато, да".</w:t>
            </w:r>
          </w:p>
          <w:p w:rsidR="00936540" w:rsidRPr="002E60FB" w:rsidRDefault="00936540" w:rsidP="00FF5AB1">
            <w:pPr>
              <w:pStyle w:val="ConsPlusNormal"/>
              <w:jc w:val="both"/>
            </w:pPr>
            <w:r w:rsidRPr="002E60FB">
              <w:t>Предложения с прямой речью.</w:t>
            </w:r>
          </w:p>
          <w:p w:rsidR="00936540" w:rsidRPr="002E60FB" w:rsidRDefault="00936540" w:rsidP="00FF5AB1">
            <w:pPr>
              <w:pStyle w:val="ConsPlusNormal"/>
              <w:jc w:val="both"/>
            </w:pPr>
            <w:r w:rsidRPr="002E60FB">
              <w:t>Пунктуационное оформление предложений с прямой речью. Диалог.</w:t>
            </w:r>
          </w:p>
          <w:p w:rsidR="00936540" w:rsidRPr="002E60FB" w:rsidRDefault="00936540" w:rsidP="00FF5AB1">
            <w:pPr>
              <w:pStyle w:val="ConsPlusNormal"/>
              <w:jc w:val="both"/>
            </w:pPr>
            <w:r w:rsidRPr="002E60FB">
              <w:t>Пунктуационное оформление диалога на письме.</w:t>
            </w:r>
          </w:p>
          <w:p w:rsidR="00936540" w:rsidRPr="002E60FB" w:rsidRDefault="00936540" w:rsidP="00FF5AB1">
            <w:pPr>
              <w:pStyle w:val="ConsPlusNormal"/>
              <w:jc w:val="both"/>
            </w:pPr>
            <w:r w:rsidRPr="002E60FB">
              <w:t>Пунктуация как раздел лингвистики.</w:t>
            </w:r>
          </w:p>
        </w:tc>
      </w:tr>
    </w:tbl>
    <w:p w:rsidR="00936540" w:rsidRPr="002E60FB" w:rsidRDefault="00936540" w:rsidP="00FF5AB1">
      <w:pPr>
        <w:pStyle w:val="ConsPlusNormal"/>
        <w:ind w:firstLine="540"/>
        <w:jc w:val="both"/>
      </w:pPr>
      <w:r w:rsidRPr="002E60FB">
        <w:lastRenderedPageBreak/>
        <w:t>Содержание обучения в 6</w:t>
      </w:r>
      <w:r w:rsidR="00FF5AB1">
        <w:t xml:space="preserve">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Русский язык государственный язык Российской Федерации и язык межнационального общения.</w:t>
            </w:r>
          </w:p>
          <w:p w:rsidR="00936540" w:rsidRPr="002E60FB" w:rsidRDefault="00936540" w:rsidP="002E60FB">
            <w:pPr>
              <w:pStyle w:val="ConsPlusNormal"/>
              <w:jc w:val="both"/>
            </w:pPr>
            <w:r w:rsidRPr="002E60FB">
              <w:t>Понятие о литературном языке.</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Язык и речь.</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Монолог-описание, монолог-повествование, монолог-рассуждение; сообщение на лингвистическую тему.</w:t>
            </w:r>
          </w:p>
          <w:p w:rsidR="00936540" w:rsidRPr="002E60FB" w:rsidRDefault="00936540" w:rsidP="002E60FB">
            <w:pPr>
              <w:pStyle w:val="ConsPlusNormal"/>
              <w:jc w:val="both"/>
            </w:pPr>
            <w:r w:rsidRPr="002E60FB">
              <w:t>Виды диалога: побуждение к действию, обмен мнениями.</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Текст.</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936540" w:rsidRPr="002E60FB" w:rsidRDefault="00936540" w:rsidP="002E60FB">
            <w:pPr>
              <w:pStyle w:val="ConsPlusNormal"/>
              <w:jc w:val="both"/>
            </w:pPr>
            <w:r w:rsidRPr="002E60FB">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936540" w:rsidRPr="002E60FB" w:rsidRDefault="00936540" w:rsidP="002E60FB">
            <w:pPr>
              <w:pStyle w:val="ConsPlusNormal"/>
              <w:jc w:val="both"/>
            </w:pPr>
            <w:r w:rsidRPr="002E60FB">
              <w:t xml:space="preserve">Описание как тип речи. Описание внешности человека. Описание помещения. Описание природы. Описание </w:t>
            </w:r>
            <w:r w:rsidRPr="002E60FB">
              <w:lastRenderedPageBreak/>
              <w:t>местности. Описание действий.</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lastRenderedPageBreak/>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Официально-деловой стиль. Заявление. Расписка. Научный стиль. Словарная статья. Научное сообщение.</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Система языка Лексикология. Культура речи.</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Лексика русского языка с точки зрения ее происхождения: исконно русские и заимствованные слова.</w:t>
            </w:r>
          </w:p>
          <w:p w:rsidR="00936540" w:rsidRPr="002E60FB" w:rsidRDefault="00936540" w:rsidP="002E60FB">
            <w:pPr>
              <w:pStyle w:val="ConsPlusNormal"/>
              <w:jc w:val="both"/>
            </w:pPr>
            <w:r w:rsidRPr="002E60FB">
              <w:t>Лексика русского языка с точки зрения принадлежности к активному и пассивному запасу: неологизмы, устаревшие слова (историзмы и архаизмы).</w:t>
            </w:r>
          </w:p>
          <w:p w:rsidR="00936540" w:rsidRPr="002E60FB" w:rsidRDefault="00936540" w:rsidP="002E60FB">
            <w:pPr>
              <w:pStyle w:val="ConsPlusNormal"/>
              <w:jc w:val="both"/>
            </w:pPr>
            <w:r w:rsidRPr="002E60FB">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936540" w:rsidRPr="002E60FB" w:rsidRDefault="00936540" w:rsidP="002E60FB">
            <w:pPr>
              <w:pStyle w:val="ConsPlusNormal"/>
              <w:jc w:val="both"/>
            </w:pPr>
            <w:r w:rsidRPr="002E60FB">
              <w:t>Стилистические пласты лексики: стилистически нейтральная, высокая и сниженная лексика.</w:t>
            </w:r>
          </w:p>
          <w:p w:rsidR="00936540" w:rsidRPr="002E60FB" w:rsidRDefault="00936540" w:rsidP="002E60FB">
            <w:pPr>
              <w:pStyle w:val="ConsPlusNormal"/>
              <w:jc w:val="both"/>
            </w:pPr>
            <w:r w:rsidRPr="002E60FB">
              <w:t>Лексический анализ слов.</w:t>
            </w:r>
          </w:p>
          <w:p w:rsidR="00936540" w:rsidRPr="002E60FB" w:rsidRDefault="00936540" w:rsidP="002E60FB">
            <w:pPr>
              <w:pStyle w:val="ConsPlusNormal"/>
              <w:jc w:val="both"/>
            </w:pPr>
            <w:r w:rsidRPr="002E60FB">
              <w:t>Фразеологизмы. Их признаки и значение.</w:t>
            </w:r>
          </w:p>
          <w:p w:rsidR="00936540" w:rsidRPr="002E60FB" w:rsidRDefault="00936540" w:rsidP="002E60FB">
            <w:pPr>
              <w:pStyle w:val="ConsPlusNormal"/>
              <w:jc w:val="both"/>
            </w:pPr>
            <w:r w:rsidRPr="002E60FB">
              <w:t>Употребление лексических средств в соответствии с ситуацией общения.</w:t>
            </w:r>
          </w:p>
          <w:p w:rsidR="00936540" w:rsidRPr="002E60FB" w:rsidRDefault="00936540" w:rsidP="002E60FB">
            <w:pPr>
              <w:pStyle w:val="ConsPlusNormal"/>
              <w:jc w:val="both"/>
            </w:pPr>
            <w:r w:rsidRPr="002E60FB">
              <w:t>Оценка своей и чужой речи с точки зрения точного, уместного и выразительного словоупотребления.</w:t>
            </w:r>
          </w:p>
          <w:p w:rsidR="00936540" w:rsidRPr="002E60FB" w:rsidRDefault="00936540" w:rsidP="002E60FB">
            <w:pPr>
              <w:pStyle w:val="ConsPlusNormal"/>
              <w:jc w:val="both"/>
            </w:pPr>
            <w:r w:rsidRPr="002E60FB">
              <w:t>Эпитеты, метафоры, олицетворения. Лексические словари.</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Словообразование.</w:t>
            </w:r>
          </w:p>
          <w:p w:rsidR="00936540" w:rsidRPr="002E60FB" w:rsidRDefault="00936540" w:rsidP="002E60FB">
            <w:pPr>
              <w:pStyle w:val="ConsPlusNormal"/>
              <w:jc w:val="both"/>
            </w:pPr>
            <w:r w:rsidRPr="002E60FB">
              <w:t>Культура речи.</w:t>
            </w:r>
          </w:p>
          <w:p w:rsidR="00936540" w:rsidRPr="002E60FB" w:rsidRDefault="00936540" w:rsidP="002E60FB">
            <w:pPr>
              <w:pStyle w:val="ConsPlusNormal"/>
              <w:jc w:val="both"/>
            </w:pPr>
            <w:r w:rsidRPr="002E60FB">
              <w:t>Орфография.</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Формообразующие и словообразующие морфемы.</w:t>
            </w:r>
          </w:p>
          <w:p w:rsidR="00936540" w:rsidRPr="002E60FB" w:rsidRDefault="00936540" w:rsidP="002E60FB">
            <w:pPr>
              <w:pStyle w:val="ConsPlusNormal"/>
              <w:jc w:val="both"/>
            </w:pPr>
            <w:r w:rsidRPr="002E60FB">
              <w:t>Производящая основа.</w:t>
            </w:r>
          </w:p>
          <w:p w:rsidR="00936540" w:rsidRPr="002E60FB" w:rsidRDefault="00936540" w:rsidP="002E60FB">
            <w:pPr>
              <w:pStyle w:val="ConsPlusNormal"/>
              <w:jc w:val="both"/>
            </w:pPr>
            <w:r w:rsidRPr="002E60FB">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936540" w:rsidRPr="002E60FB" w:rsidRDefault="00936540" w:rsidP="002E60FB">
            <w:pPr>
              <w:pStyle w:val="ConsPlusNormal"/>
              <w:jc w:val="both"/>
            </w:pPr>
            <w:r w:rsidRPr="002E60FB">
              <w:t>Морфемный и словообразовательный анализ слов. Правописание сложных и сложносокращенных слов.</w:t>
            </w:r>
          </w:p>
          <w:p w:rsidR="00936540" w:rsidRPr="002E60FB" w:rsidRDefault="00936540" w:rsidP="002E60FB">
            <w:pPr>
              <w:pStyle w:val="ConsPlusNormal"/>
              <w:jc w:val="both"/>
            </w:pPr>
            <w:r w:rsidRPr="002E60FB">
              <w:t>Нормы правописания корня "-кас-" и "-кос-" с чередованием "а//о", гласных в приставках "пре-" и "при-".</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Морфология. Культура речи. Орфография.</w:t>
            </w:r>
          </w:p>
          <w:p w:rsidR="00936540" w:rsidRPr="002E60FB" w:rsidRDefault="00936540" w:rsidP="002E60FB">
            <w:pPr>
              <w:pStyle w:val="ConsPlusNormal"/>
              <w:jc w:val="both"/>
            </w:pPr>
            <w:r w:rsidRPr="002E60FB">
              <w:t>Имя существительное.</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Особенности словообразования.</w:t>
            </w:r>
          </w:p>
          <w:p w:rsidR="00936540" w:rsidRPr="002E60FB" w:rsidRDefault="00936540" w:rsidP="002E60FB">
            <w:pPr>
              <w:pStyle w:val="ConsPlusNormal"/>
              <w:jc w:val="both"/>
            </w:pPr>
            <w:r w:rsidRPr="002E60FB">
              <w:t>Нормы произношения имен существительных, нормы постановки ударения (в рамках изученного).</w:t>
            </w:r>
          </w:p>
          <w:p w:rsidR="00936540" w:rsidRPr="002E60FB" w:rsidRDefault="00936540" w:rsidP="002E60FB">
            <w:pPr>
              <w:pStyle w:val="ConsPlusNormal"/>
              <w:jc w:val="both"/>
            </w:pPr>
            <w:r w:rsidRPr="002E60FB">
              <w:t>Нормы словоизменения имен существительных.</w:t>
            </w:r>
          </w:p>
          <w:p w:rsidR="00936540" w:rsidRPr="002E60FB" w:rsidRDefault="00936540" w:rsidP="002E60FB">
            <w:pPr>
              <w:pStyle w:val="ConsPlusNormal"/>
              <w:jc w:val="both"/>
            </w:pPr>
            <w:r w:rsidRPr="002E60FB">
              <w:t>Нормы слитного и дефисного написания пол- и полу- со словами.</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Имя прилагательное.</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Качественные, относительные и притяжательные имена прилагательные.</w:t>
            </w:r>
          </w:p>
          <w:p w:rsidR="00936540" w:rsidRPr="002E60FB" w:rsidRDefault="00936540" w:rsidP="002E60FB">
            <w:pPr>
              <w:pStyle w:val="ConsPlusNormal"/>
              <w:jc w:val="both"/>
            </w:pPr>
            <w:r w:rsidRPr="002E60FB">
              <w:t>Степени сравнения качественных имен прилагательных.</w:t>
            </w:r>
          </w:p>
          <w:p w:rsidR="00936540" w:rsidRPr="002E60FB" w:rsidRDefault="00936540" w:rsidP="002E60FB">
            <w:pPr>
              <w:pStyle w:val="ConsPlusNormal"/>
              <w:jc w:val="both"/>
            </w:pPr>
            <w:r w:rsidRPr="002E60FB">
              <w:t>Словообразование имен прилагательных.</w:t>
            </w:r>
          </w:p>
          <w:p w:rsidR="00936540" w:rsidRPr="002E60FB" w:rsidRDefault="00936540" w:rsidP="002E60FB">
            <w:pPr>
              <w:pStyle w:val="ConsPlusNormal"/>
              <w:jc w:val="both"/>
            </w:pPr>
            <w:r w:rsidRPr="002E60FB">
              <w:t>Морфологический анализ имен прилагательных.</w:t>
            </w:r>
          </w:p>
          <w:p w:rsidR="00936540" w:rsidRPr="002E60FB" w:rsidRDefault="00936540" w:rsidP="002E60FB">
            <w:pPr>
              <w:pStyle w:val="ConsPlusNormal"/>
              <w:jc w:val="both"/>
            </w:pPr>
            <w:r w:rsidRPr="002E60FB">
              <w:t>Правописание н и нн в именах прилагательных. Правописание суффиксов "-к-" и "-ск-" имен прилагательных.</w:t>
            </w:r>
          </w:p>
          <w:p w:rsidR="00936540" w:rsidRPr="002E60FB" w:rsidRDefault="00936540" w:rsidP="002E60FB">
            <w:pPr>
              <w:pStyle w:val="ConsPlusNormal"/>
              <w:jc w:val="both"/>
            </w:pPr>
            <w:r w:rsidRPr="002E60FB">
              <w:t>Правописание сложных имен прилагательных.</w:t>
            </w:r>
          </w:p>
          <w:p w:rsidR="00936540" w:rsidRPr="002E60FB" w:rsidRDefault="00936540" w:rsidP="002E60FB">
            <w:pPr>
              <w:pStyle w:val="ConsPlusNormal"/>
              <w:jc w:val="both"/>
            </w:pPr>
            <w:r w:rsidRPr="002E60FB">
              <w:t>Нормы произношения имен прилагательных, нормы ударения (в рамках изученного).</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lastRenderedPageBreak/>
              <w:t>Имя числительное.</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Общее грамматическое значение имени числительного. Синтаксические функции имен числительных.</w:t>
            </w:r>
          </w:p>
          <w:p w:rsidR="00936540" w:rsidRPr="002E60FB" w:rsidRDefault="00936540" w:rsidP="002E60FB">
            <w:pPr>
              <w:pStyle w:val="ConsPlusNormal"/>
              <w:jc w:val="both"/>
            </w:pPr>
            <w:r w:rsidRPr="002E60FB">
              <w:t>Разряды имен числительных по значению: количественные (целые, дробные, собирательные), порядковые числительные.</w:t>
            </w:r>
          </w:p>
          <w:p w:rsidR="00936540" w:rsidRPr="002E60FB" w:rsidRDefault="00936540" w:rsidP="002E60FB">
            <w:pPr>
              <w:pStyle w:val="ConsPlusNormal"/>
              <w:jc w:val="both"/>
            </w:pPr>
            <w:r w:rsidRPr="002E60FB">
              <w:t>Разряды имен числительных по строению: простые, сложные, составные числительные.</w:t>
            </w:r>
          </w:p>
          <w:p w:rsidR="00936540" w:rsidRPr="002E60FB" w:rsidRDefault="00936540" w:rsidP="002E60FB">
            <w:pPr>
              <w:pStyle w:val="ConsPlusNormal"/>
              <w:jc w:val="both"/>
            </w:pPr>
            <w:r w:rsidRPr="002E60FB">
              <w:t>Словообразование имен числительных.</w:t>
            </w:r>
          </w:p>
          <w:p w:rsidR="00936540" w:rsidRPr="002E60FB" w:rsidRDefault="00936540" w:rsidP="002E60FB">
            <w:pPr>
              <w:pStyle w:val="ConsPlusNormal"/>
              <w:jc w:val="both"/>
            </w:pPr>
            <w:r w:rsidRPr="002E60FB">
              <w:t>Склонение количественных и порядковых имен числительных.</w:t>
            </w:r>
          </w:p>
          <w:p w:rsidR="00936540" w:rsidRPr="002E60FB" w:rsidRDefault="00936540" w:rsidP="002E60FB">
            <w:pPr>
              <w:pStyle w:val="ConsPlusNormal"/>
              <w:jc w:val="both"/>
            </w:pPr>
            <w:r w:rsidRPr="002E60FB">
              <w:t>Правильное образование форм имен числительных.</w:t>
            </w:r>
          </w:p>
          <w:p w:rsidR="00936540" w:rsidRPr="002E60FB" w:rsidRDefault="00936540" w:rsidP="002E60FB">
            <w:pPr>
              <w:pStyle w:val="ConsPlusNormal"/>
              <w:jc w:val="both"/>
            </w:pPr>
            <w:r w:rsidRPr="002E60FB">
              <w:t>Правильное употребление собирательных имен числительных.</w:t>
            </w:r>
          </w:p>
          <w:p w:rsidR="00936540" w:rsidRPr="002E60FB" w:rsidRDefault="00936540" w:rsidP="002E60FB">
            <w:pPr>
              <w:pStyle w:val="ConsPlusNormal"/>
              <w:jc w:val="both"/>
            </w:pPr>
            <w:r w:rsidRPr="002E60FB">
              <w:t>Употребление имен числительных в научных текстах, деловой речи.</w:t>
            </w:r>
          </w:p>
          <w:p w:rsidR="00936540" w:rsidRPr="002E60FB" w:rsidRDefault="00936540" w:rsidP="002E60FB">
            <w:pPr>
              <w:pStyle w:val="ConsPlusNormal"/>
              <w:jc w:val="both"/>
            </w:pPr>
            <w:r w:rsidRPr="002E60FB">
              <w:t>Морфологический анализ имен числительных.</w:t>
            </w:r>
          </w:p>
          <w:p w:rsidR="00936540" w:rsidRPr="002E60FB" w:rsidRDefault="00936540" w:rsidP="002E60FB">
            <w:pPr>
              <w:pStyle w:val="ConsPlusNormal"/>
              <w:jc w:val="both"/>
            </w:pPr>
            <w:r w:rsidRPr="002E60FB">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Местоимение.</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Общее грамматическое значение местоимения. Синтаксические функции местоимений.</w:t>
            </w:r>
          </w:p>
          <w:p w:rsidR="00936540" w:rsidRPr="002E60FB" w:rsidRDefault="00936540" w:rsidP="002E60FB">
            <w:pPr>
              <w:pStyle w:val="ConsPlusNormal"/>
              <w:jc w:val="both"/>
            </w:pPr>
            <w:r w:rsidRPr="002E60FB">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936540" w:rsidRPr="002E60FB" w:rsidRDefault="00936540" w:rsidP="002E60FB">
            <w:pPr>
              <w:pStyle w:val="ConsPlusNormal"/>
              <w:jc w:val="both"/>
            </w:pPr>
            <w:r w:rsidRPr="002E60FB">
              <w:t>Склонение местоимений.</w:t>
            </w:r>
          </w:p>
          <w:p w:rsidR="00936540" w:rsidRPr="002E60FB" w:rsidRDefault="00936540" w:rsidP="002E60FB">
            <w:pPr>
              <w:pStyle w:val="ConsPlusNormal"/>
              <w:jc w:val="both"/>
            </w:pPr>
            <w:r w:rsidRPr="002E60FB">
              <w:t>Словообразование местоимений.</w:t>
            </w:r>
          </w:p>
          <w:p w:rsidR="00936540" w:rsidRPr="002E60FB" w:rsidRDefault="00936540" w:rsidP="002E60FB">
            <w:pPr>
              <w:pStyle w:val="ConsPlusNormal"/>
              <w:jc w:val="both"/>
            </w:pPr>
            <w:r w:rsidRPr="002E60FB">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936540" w:rsidRPr="002E60FB" w:rsidRDefault="00936540" w:rsidP="002E60FB">
            <w:pPr>
              <w:pStyle w:val="ConsPlusNormal"/>
              <w:jc w:val="both"/>
            </w:pPr>
            <w:r w:rsidRPr="002E60FB">
              <w:t>Морфологический анализ местоимений.</w:t>
            </w:r>
          </w:p>
          <w:p w:rsidR="00936540" w:rsidRPr="002E60FB" w:rsidRDefault="00936540" w:rsidP="002E60FB">
            <w:pPr>
              <w:pStyle w:val="ConsPlusNormal"/>
              <w:jc w:val="both"/>
            </w:pPr>
            <w:r w:rsidRPr="002E60FB">
              <w:t>Нормы правописания местоимений: правописание местоимений с "не и ни"; слитное, раздельное и дефисное написание местоимений.</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Глагол.</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Переходные и непереходные глаголы.</w:t>
            </w:r>
          </w:p>
          <w:p w:rsidR="00936540" w:rsidRPr="002E60FB" w:rsidRDefault="00936540" w:rsidP="002E60FB">
            <w:pPr>
              <w:pStyle w:val="ConsPlusNormal"/>
              <w:jc w:val="both"/>
            </w:pPr>
            <w:r w:rsidRPr="002E60FB">
              <w:t>Разноспрягаемые глаголы.</w:t>
            </w:r>
          </w:p>
          <w:p w:rsidR="00936540" w:rsidRPr="002E60FB" w:rsidRDefault="00936540" w:rsidP="002E60FB">
            <w:pPr>
              <w:pStyle w:val="ConsPlusNormal"/>
              <w:jc w:val="both"/>
            </w:pPr>
            <w:r w:rsidRPr="002E60FB">
              <w:t>Безличные глаголы. Использование личных глаголов в безличном значении.</w:t>
            </w:r>
          </w:p>
          <w:p w:rsidR="00936540" w:rsidRPr="002E60FB" w:rsidRDefault="00936540" w:rsidP="002E60FB">
            <w:pPr>
              <w:pStyle w:val="ConsPlusNormal"/>
              <w:jc w:val="both"/>
            </w:pPr>
            <w:r w:rsidRPr="002E60FB">
              <w:t>Изъявительное, условное и повелительное наклонения глагола.</w:t>
            </w:r>
          </w:p>
          <w:p w:rsidR="00936540" w:rsidRPr="002E60FB" w:rsidRDefault="00936540" w:rsidP="002E60FB">
            <w:pPr>
              <w:pStyle w:val="ConsPlusNormal"/>
              <w:jc w:val="both"/>
            </w:pPr>
            <w:r w:rsidRPr="002E60FB">
              <w:t>Нормы ударения в глагольных формах (в рамках изученного).</w:t>
            </w:r>
          </w:p>
          <w:p w:rsidR="00936540" w:rsidRPr="002E60FB" w:rsidRDefault="00936540" w:rsidP="002E60FB">
            <w:pPr>
              <w:pStyle w:val="ConsPlusNormal"/>
              <w:jc w:val="both"/>
            </w:pPr>
            <w:r w:rsidRPr="002E60FB">
              <w:t>Нормы словоизменения глаголов.</w:t>
            </w:r>
          </w:p>
          <w:p w:rsidR="00936540" w:rsidRPr="002E60FB" w:rsidRDefault="00936540" w:rsidP="002E60FB">
            <w:pPr>
              <w:pStyle w:val="ConsPlusNormal"/>
              <w:jc w:val="both"/>
            </w:pPr>
            <w:r w:rsidRPr="002E60FB">
              <w:t>Видо-временная соотнесенность глагольных форм в тексте.</w:t>
            </w:r>
          </w:p>
          <w:p w:rsidR="00936540" w:rsidRPr="002E60FB" w:rsidRDefault="00936540" w:rsidP="002E60FB">
            <w:pPr>
              <w:pStyle w:val="ConsPlusNormal"/>
              <w:jc w:val="both"/>
            </w:pPr>
            <w:r w:rsidRPr="002E60FB">
              <w:t>Морфологический анализ глаголов.</w:t>
            </w:r>
          </w:p>
          <w:p w:rsidR="00936540" w:rsidRPr="002E60FB" w:rsidRDefault="00936540" w:rsidP="002E60FB">
            <w:pPr>
              <w:pStyle w:val="ConsPlusNormal"/>
              <w:jc w:val="both"/>
            </w:pPr>
            <w:r w:rsidRPr="002E60FB">
              <w:t>Использование "ь" как показателя грамматической формы в повелительном наклонении глагола</w:t>
            </w:r>
          </w:p>
        </w:tc>
      </w:tr>
    </w:tbl>
    <w:p w:rsidR="00936540" w:rsidRPr="002E60FB" w:rsidRDefault="00936540" w:rsidP="002E60FB">
      <w:pPr>
        <w:pStyle w:val="ConsPlusNormal"/>
        <w:ind w:firstLine="540"/>
        <w:jc w:val="both"/>
      </w:pPr>
      <w:r w:rsidRPr="002E60FB">
        <w:t>Содержание обучения в 7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lastRenderedPageBreak/>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Русский язык как развивающееся явление. Взаимосвязь языка, культуры и истории народа.</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Язык и речь.</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Монолог-описание, монолог-рассуждение, монолог-повествование.</w:t>
            </w:r>
          </w:p>
          <w:p w:rsidR="00936540" w:rsidRPr="002E60FB" w:rsidRDefault="00936540" w:rsidP="002E60FB">
            <w:pPr>
              <w:pStyle w:val="ConsPlusNormal"/>
              <w:jc w:val="both"/>
            </w:pPr>
            <w:r w:rsidRPr="002E60FB">
              <w:t>Виды диалога: побуждение к действию, обмен мнениями, запрос информации, сообщение информации.</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Текст.</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Текст как речевое произведение. Основные признаки текста (обобщение).</w:t>
            </w:r>
          </w:p>
          <w:p w:rsidR="00936540" w:rsidRPr="002E60FB" w:rsidRDefault="00936540" w:rsidP="002E60FB">
            <w:pPr>
              <w:pStyle w:val="ConsPlusNormal"/>
              <w:jc w:val="both"/>
            </w:pPr>
            <w:r w:rsidRPr="002E60FB">
              <w:t>Структура текста. Абзац.</w:t>
            </w:r>
          </w:p>
          <w:p w:rsidR="00936540" w:rsidRPr="002E60FB" w:rsidRDefault="00936540" w:rsidP="002E60FB">
            <w:pPr>
              <w:pStyle w:val="ConsPlusNormal"/>
              <w:jc w:val="both"/>
            </w:pPr>
            <w:r w:rsidRPr="002E60FB">
              <w:t>Информационная переработка текста: план текста (простой, сложный; назывной, вопросный, тезисный); главная и второстепенная информация текста.</w:t>
            </w:r>
          </w:p>
          <w:p w:rsidR="00936540" w:rsidRPr="002E60FB" w:rsidRDefault="00936540" w:rsidP="002E60FB">
            <w:pPr>
              <w:pStyle w:val="ConsPlusNormal"/>
              <w:jc w:val="both"/>
            </w:pPr>
            <w:r w:rsidRPr="002E60FB">
              <w:t>Способы и средства связи предложений в тексте (обобщение).</w:t>
            </w:r>
          </w:p>
          <w:p w:rsidR="00936540" w:rsidRPr="002E60FB" w:rsidRDefault="00936540" w:rsidP="002E60FB">
            <w:pPr>
              <w:pStyle w:val="ConsPlusNormal"/>
              <w:jc w:val="both"/>
            </w:pPr>
            <w:r w:rsidRPr="002E60FB">
              <w:t>Языковые средства выразительности в тексте: фонетические (звукопись), словообразовательные, лексические (обобщение).</w:t>
            </w:r>
          </w:p>
          <w:p w:rsidR="00936540" w:rsidRPr="002E60FB" w:rsidRDefault="00936540" w:rsidP="002E60FB">
            <w:pPr>
              <w:pStyle w:val="ConsPlusNormal"/>
              <w:jc w:val="both"/>
            </w:pPr>
            <w:r w:rsidRPr="002E60FB">
              <w:t>Рассуждение как функционально-смысловой тип речи.</w:t>
            </w:r>
          </w:p>
          <w:p w:rsidR="00936540" w:rsidRPr="002E60FB" w:rsidRDefault="00936540" w:rsidP="002E60FB">
            <w:pPr>
              <w:pStyle w:val="ConsPlusNormal"/>
              <w:jc w:val="both"/>
            </w:pPr>
            <w:r w:rsidRPr="002E60FB">
              <w:t>Структурные особенности текста-рассуждения.</w:t>
            </w:r>
          </w:p>
          <w:p w:rsidR="00936540" w:rsidRPr="002E60FB" w:rsidRDefault="00936540" w:rsidP="002E60FB">
            <w:pPr>
              <w:pStyle w:val="ConsPlusNormal"/>
              <w:jc w:val="both"/>
            </w:pPr>
            <w:r w:rsidRPr="002E60FB">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936540" w:rsidRPr="002E60FB" w:rsidRDefault="00936540" w:rsidP="002E60FB">
            <w:pPr>
              <w:pStyle w:val="ConsPlusNormal"/>
              <w:jc w:val="both"/>
            </w:pPr>
            <w:r w:rsidRPr="002E60FB">
              <w:t>Публицистический стиль. Сфера употребления, функции, языковые особенности.</w:t>
            </w:r>
          </w:p>
          <w:p w:rsidR="00936540" w:rsidRPr="002E60FB" w:rsidRDefault="00936540" w:rsidP="002E60FB">
            <w:pPr>
              <w:pStyle w:val="ConsPlusNormal"/>
              <w:jc w:val="both"/>
            </w:pPr>
            <w:r w:rsidRPr="002E60FB">
              <w:t>Жанры публицистического стиля (репортаж, заметка, интервью).</w:t>
            </w:r>
          </w:p>
          <w:p w:rsidR="00936540" w:rsidRPr="002E60FB" w:rsidRDefault="00936540" w:rsidP="002E60FB">
            <w:pPr>
              <w:pStyle w:val="ConsPlusNormal"/>
              <w:jc w:val="both"/>
            </w:pPr>
            <w:r w:rsidRPr="002E60FB">
              <w:t>Употребление языковых средств выразительности в текстах публицистического стиля.</w:t>
            </w:r>
          </w:p>
          <w:p w:rsidR="00936540" w:rsidRPr="002E60FB" w:rsidRDefault="00936540" w:rsidP="002E60FB">
            <w:pPr>
              <w:pStyle w:val="ConsPlusNormal"/>
              <w:jc w:val="both"/>
            </w:pPr>
            <w:r w:rsidRPr="002E60FB">
              <w:t>Официально-деловой стиль. Сфера употребления, функции, языковые особенности. Инструкция.</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Система языка.</w:t>
            </w:r>
          </w:p>
          <w:p w:rsidR="00936540" w:rsidRPr="002E60FB" w:rsidRDefault="00936540" w:rsidP="002E60FB">
            <w:pPr>
              <w:pStyle w:val="ConsPlusNormal"/>
              <w:jc w:val="both"/>
            </w:pPr>
            <w:r w:rsidRPr="002E60FB">
              <w:t>Морфология. Культура речи.</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Морфология как раздел науки о языке (обобщение).</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Причастие.</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Причастия как особая группа слов. Признаки глагола и имени прилагательного в причастии.</w:t>
            </w:r>
          </w:p>
          <w:p w:rsidR="00936540" w:rsidRPr="002E60FB" w:rsidRDefault="00936540" w:rsidP="002E60FB">
            <w:pPr>
              <w:pStyle w:val="ConsPlusNormal"/>
              <w:jc w:val="both"/>
            </w:pPr>
            <w:r w:rsidRPr="002E60FB">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936540" w:rsidRPr="002E60FB" w:rsidRDefault="00936540" w:rsidP="002E60FB">
            <w:pPr>
              <w:pStyle w:val="ConsPlusNormal"/>
              <w:jc w:val="both"/>
            </w:pPr>
            <w:r w:rsidRPr="002E60FB">
              <w:t>Причастие в составе словосочетаний. Причастный оборот.</w:t>
            </w:r>
          </w:p>
          <w:p w:rsidR="00936540" w:rsidRPr="002E60FB" w:rsidRDefault="00936540" w:rsidP="002E60FB">
            <w:pPr>
              <w:pStyle w:val="ConsPlusNormal"/>
              <w:jc w:val="both"/>
            </w:pPr>
            <w:r w:rsidRPr="002E60FB">
              <w:t>Морфологический анализ причастий.</w:t>
            </w:r>
          </w:p>
          <w:p w:rsidR="00936540" w:rsidRPr="002E60FB" w:rsidRDefault="00936540" w:rsidP="002E60FB">
            <w:pPr>
              <w:pStyle w:val="ConsPlusNormal"/>
              <w:jc w:val="both"/>
            </w:pPr>
            <w:r w:rsidRPr="002E60FB">
              <w:t>Употребление причастия в речи. Созвучные причастия и имена прилагательные (висящий висячий, горящий горячий). Употребление причастий с суффиксом "-ся". Согласование причастий в словосочетаниях типа "прич. + сущ.".</w:t>
            </w:r>
          </w:p>
          <w:p w:rsidR="00936540" w:rsidRPr="002E60FB" w:rsidRDefault="00936540" w:rsidP="002E60FB">
            <w:pPr>
              <w:pStyle w:val="ConsPlusNormal"/>
              <w:jc w:val="both"/>
            </w:pPr>
            <w:r w:rsidRPr="002E60FB">
              <w:lastRenderedPageBreak/>
              <w:t>Ударение в некоторых формах причастий.</w:t>
            </w:r>
          </w:p>
          <w:p w:rsidR="00936540" w:rsidRPr="002E60FB" w:rsidRDefault="00936540" w:rsidP="002E60FB">
            <w:pPr>
              <w:pStyle w:val="ConsPlusNormal"/>
              <w:jc w:val="both"/>
            </w:pPr>
            <w:r w:rsidRPr="002E60FB">
              <w:t>Правописание падежных окончаний причастий.</w:t>
            </w:r>
          </w:p>
          <w:p w:rsidR="00936540" w:rsidRPr="002E60FB" w:rsidRDefault="00936540" w:rsidP="002E60FB">
            <w:pPr>
              <w:pStyle w:val="ConsPlusNormal"/>
              <w:jc w:val="both"/>
            </w:pPr>
            <w:r w:rsidRPr="002E60FB">
              <w:t>Правописание гласных в суффиксах причастий.</w:t>
            </w:r>
          </w:p>
          <w:p w:rsidR="00936540" w:rsidRPr="002E60FB" w:rsidRDefault="00936540" w:rsidP="002E60FB">
            <w:pPr>
              <w:pStyle w:val="ConsPlusNormal"/>
              <w:jc w:val="both"/>
            </w:pPr>
            <w:r w:rsidRPr="002E60FB">
              <w:t>Правописание "н" и "нн" в суффиксах причастий и отглагольных имен прилагательных. Правописание окончаний причастий. Слитное и раздельное написание "не" с причастиями.</w:t>
            </w:r>
          </w:p>
          <w:p w:rsidR="00936540" w:rsidRPr="002E60FB" w:rsidRDefault="00936540" w:rsidP="002E60FB">
            <w:pPr>
              <w:pStyle w:val="ConsPlusNormal"/>
              <w:jc w:val="both"/>
            </w:pPr>
            <w:r w:rsidRPr="002E60FB">
              <w:t>Знаки препинания в предложениях с причастным оборотом</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lastRenderedPageBreak/>
              <w:t>Деепричастие.</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Деепричастия как особая группа слов. Признаки глагола и наречия в деепричастии. Синтаксическая функция деепричастия, роль в речи.</w:t>
            </w:r>
          </w:p>
          <w:p w:rsidR="00936540" w:rsidRPr="002E60FB" w:rsidRDefault="00936540" w:rsidP="002E60FB">
            <w:pPr>
              <w:pStyle w:val="ConsPlusNormal"/>
              <w:jc w:val="both"/>
            </w:pPr>
            <w:r w:rsidRPr="002E60FB">
              <w:t>Деепричастия совершенного и несовершенного вида.</w:t>
            </w:r>
          </w:p>
          <w:p w:rsidR="00936540" w:rsidRPr="002E60FB" w:rsidRDefault="00936540" w:rsidP="002E60FB">
            <w:pPr>
              <w:pStyle w:val="ConsPlusNormal"/>
              <w:jc w:val="both"/>
            </w:pPr>
            <w:r w:rsidRPr="002E60FB">
              <w:t>Деепричастие в составе словосочетаний.</w:t>
            </w:r>
          </w:p>
          <w:p w:rsidR="00936540" w:rsidRPr="002E60FB" w:rsidRDefault="00936540" w:rsidP="002E60FB">
            <w:pPr>
              <w:pStyle w:val="ConsPlusNormal"/>
              <w:jc w:val="both"/>
            </w:pPr>
            <w:r w:rsidRPr="002E60FB">
              <w:t>Деепричастный оборот.</w:t>
            </w:r>
          </w:p>
          <w:p w:rsidR="00936540" w:rsidRPr="002E60FB" w:rsidRDefault="00936540" w:rsidP="002E60FB">
            <w:pPr>
              <w:pStyle w:val="ConsPlusNormal"/>
              <w:jc w:val="both"/>
            </w:pPr>
            <w:r w:rsidRPr="002E60FB">
              <w:t>Морфологический анализ деепричастий.</w:t>
            </w:r>
          </w:p>
          <w:p w:rsidR="00936540" w:rsidRPr="002E60FB" w:rsidRDefault="00936540" w:rsidP="002E60FB">
            <w:pPr>
              <w:pStyle w:val="ConsPlusNormal"/>
              <w:jc w:val="both"/>
            </w:pPr>
            <w:r w:rsidRPr="002E60FB">
              <w:t>Постановка ударения в деепричастиях.</w:t>
            </w:r>
          </w:p>
          <w:p w:rsidR="00936540" w:rsidRPr="002E60FB" w:rsidRDefault="00936540" w:rsidP="002E60FB">
            <w:pPr>
              <w:pStyle w:val="ConsPlusNormal"/>
              <w:jc w:val="both"/>
            </w:pPr>
            <w:r w:rsidRPr="002E60FB">
              <w:t>Правописание гласных в суффиксах деепричастий.</w:t>
            </w:r>
          </w:p>
          <w:p w:rsidR="00936540" w:rsidRPr="002E60FB" w:rsidRDefault="00936540" w:rsidP="002E60FB">
            <w:pPr>
              <w:pStyle w:val="ConsPlusNormal"/>
              <w:jc w:val="both"/>
            </w:pPr>
            <w:r w:rsidRPr="002E60FB">
              <w:t>Слитное и раздельное написание не с деепричастиями. Правильное построение предложений с одиночными деепричастиями и деепричастными оборотами.</w:t>
            </w:r>
          </w:p>
          <w:p w:rsidR="00936540" w:rsidRPr="002E60FB" w:rsidRDefault="00936540" w:rsidP="002E60FB">
            <w:pPr>
              <w:pStyle w:val="ConsPlusNormal"/>
              <w:jc w:val="both"/>
            </w:pPr>
            <w:r w:rsidRPr="002E60FB">
              <w:t>Знаки препинания в предложениях с одиночным деепричастием и деепричастным оборотом</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Наречие.</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Общее грамматическое значение наречий.</w:t>
            </w:r>
          </w:p>
          <w:p w:rsidR="00936540" w:rsidRPr="002E60FB" w:rsidRDefault="00936540" w:rsidP="002E60FB">
            <w:pPr>
              <w:pStyle w:val="ConsPlusNormal"/>
              <w:jc w:val="both"/>
            </w:pPr>
            <w:r w:rsidRPr="002E60FB">
              <w:t>Разряды наречий по значению. Простая и составная формы сравнительной и превосходной степеней сравнения наречий.</w:t>
            </w:r>
          </w:p>
          <w:p w:rsidR="00936540" w:rsidRPr="002E60FB" w:rsidRDefault="00936540" w:rsidP="002E60FB">
            <w:pPr>
              <w:pStyle w:val="ConsPlusNormal"/>
              <w:jc w:val="both"/>
            </w:pPr>
            <w:r w:rsidRPr="002E60FB">
              <w:t>Словообразование наречий.</w:t>
            </w:r>
          </w:p>
          <w:p w:rsidR="00936540" w:rsidRPr="002E60FB" w:rsidRDefault="00936540" w:rsidP="002E60FB">
            <w:pPr>
              <w:pStyle w:val="ConsPlusNormal"/>
              <w:jc w:val="both"/>
            </w:pPr>
            <w:r w:rsidRPr="002E60FB">
              <w:t>Синтаксические свойства наречий.</w:t>
            </w:r>
          </w:p>
          <w:p w:rsidR="00936540" w:rsidRPr="002E60FB" w:rsidRDefault="00936540" w:rsidP="002E60FB">
            <w:pPr>
              <w:pStyle w:val="ConsPlusNormal"/>
              <w:jc w:val="both"/>
            </w:pPr>
            <w:r w:rsidRPr="002E60FB">
              <w:t>Морфологический анализ наречий.</w:t>
            </w:r>
          </w:p>
          <w:p w:rsidR="00936540" w:rsidRPr="002E60FB" w:rsidRDefault="00936540" w:rsidP="002E60FB">
            <w:pPr>
              <w:pStyle w:val="ConsPlusNormal"/>
              <w:jc w:val="both"/>
            </w:pPr>
            <w:r w:rsidRPr="002E60FB">
              <w:t>Нормы постановки ударения в наречиях, нормы произношения наречий. Нормы образования степеней сравнения наречий.</w:t>
            </w:r>
          </w:p>
          <w:p w:rsidR="00936540" w:rsidRPr="002E60FB" w:rsidRDefault="00936540" w:rsidP="002E60FB">
            <w:pPr>
              <w:pStyle w:val="ConsPlusNormal"/>
              <w:jc w:val="both"/>
            </w:pPr>
            <w:r w:rsidRPr="002E60FB">
              <w:t>Роль наречий в тексте.</w:t>
            </w:r>
          </w:p>
          <w:p w:rsidR="00936540" w:rsidRPr="002E60FB" w:rsidRDefault="00936540" w:rsidP="002E60FB">
            <w:pPr>
              <w:pStyle w:val="ConsPlusNormal"/>
              <w:jc w:val="both"/>
            </w:pPr>
            <w:r w:rsidRPr="002E60FB">
              <w:t>Правописание наречий: слитное, раздельное, дефисное написание; слитное и раздельное написание "не" с наречиями; "н" и "нн" в наречиях на "-о//(-е)";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Слова категории состояния.</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Служебные части речи.</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Общая характеристика служебных частей речи. Отличие самостоятельных частей речи от служебных.</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Предлог.</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Предлог как служебная часть речи. Грамматические функции предлогов.</w:t>
            </w:r>
          </w:p>
          <w:p w:rsidR="00936540" w:rsidRPr="002E60FB" w:rsidRDefault="00936540" w:rsidP="002E60FB">
            <w:pPr>
              <w:pStyle w:val="ConsPlusNormal"/>
              <w:jc w:val="both"/>
            </w:pPr>
            <w:r w:rsidRPr="002E60FB">
              <w:t xml:space="preserve">Разряды предлогов по происхождению: предлоги производные и непроизводные. Разряды предлогов по </w:t>
            </w:r>
            <w:r w:rsidRPr="002E60FB">
              <w:lastRenderedPageBreak/>
              <w:t>строению: предлоги простые и составные. Морфологический анализ предлогов.</w:t>
            </w:r>
          </w:p>
          <w:p w:rsidR="00936540" w:rsidRPr="002E60FB" w:rsidRDefault="00936540" w:rsidP="002E60FB">
            <w:pPr>
              <w:pStyle w:val="ConsPlusNormal"/>
              <w:jc w:val="both"/>
            </w:pPr>
            <w:r w:rsidRPr="002E60FB">
              <w:t>Употребление предлогов в речи в соответствии с их значением и стилистическими особенностями.</w:t>
            </w:r>
          </w:p>
          <w:p w:rsidR="00936540" w:rsidRPr="002E60FB" w:rsidRDefault="00936540" w:rsidP="002E60FB">
            <w:pPr>
              <w:pStyle w:val="ConsPlusNormal"/>
              <w:jc w:val="both"/>
            </w:pPr>
            <w:r w:rsidRPr="002E60FB">
              <w:t>Нормы употребления имен существительных и местоимений с предлогами. Правильное использование предлогов "из с, в, на". Правильное образование предложно-падежных форм с предлогами "по, благодаря, согласно, вопреки, наперерез".</w:t>
            </w:r>
          </w:p>
          <w:p w:rsidR="00936540" w:rsidRPr="002E60FB" w:rsidRDefault="00936540" w:rsidP="002E60FB">
            <w:pPr>
              <w:pStyle w:val="ConsPlusNormal"/>
              <w:jc w:val="both"/>
            </w:pPr>
            <w:r w:rsidRPr="002E60FB">
              <w:t>Правописание производных предлогов.</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lastRenderedPageBreak/>
              <w:t>Союз.</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Союз как служебная часть речи. Союз как средство связи однородных членов предложения и частей сложного предложения.</w:t>
            </w:r>
          </w:p>
          <w:p w:rsidR="00936540" w:rsidRPr="002E60FB" w:rsidRDefault="00936540" w:rsidP="002E60FB">
            <w:pPr>
              <w:pStyle w:val="ConsPlusNormal"/>
              <w:jc w:val="both"/>
            </w:pPr>
            <w:r w:rsidRPr="002E60FB">
              <w:t>Разряды союзов по строению: простые и составные.</w:t>
            </w:r>
          </w:p>
          <w:p w:rsidR="00936540" w:rsidRPr="002E60FB" w:rsidRDefault="00936540" w:rsidP="002E60FB">
            <w:pPr>
              <w:pStyle w:val="ConsPlusNormal"/>
              <w:jc w:val="both"/>
            </w:pPr>
            <w:r w:rsidRPr="002E60FB">
              <w:t>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936540" w:rsidRPr="002E60FB" w:rsidRDefault="00936540" w:rsidP="002E60FB">
            <w:pPr>
              <w:pStyle w:val="ConsPlusNormal"/>
              <w:jc w:val="both"/>
            </w:pPr>
            <w:r w:rsidRPr="002E60FB">
              <w:t>Морфологический анализ союзов.</w:t>
            </w:r>
          </w:p>
          <w:p w:rsidR="00936540" w:rsidRPr="002E60FB" w:rsidRDefault="00936540" w:rsidP="002E60FB">
            <w:pPr>
              <w:pStyle w:val="ConsPlusNormal"/>
              <w:jc w:val="both"/>
            </w:pPr>
            <w:r w:rsidRPr="002E60FB">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936540" w:rsidRPr="002E60FB" w:rsidRDefault="00936540" w:rsidP="002E60FB">
            <w:pPr>
              <w:pStyle w:val="ConsPlusNormal"/>
              <w:jc w:val="both"/>
            </w:pPr>
            <w:r w:rsidRPr="002E60FB">
              <w:t>Правописание союзов.</w:t>
            </w:r>
          </w:p>
          <w:p w:rsidR="00936540" w:rsidRPr="002E60FB" w:rsidRDefault="00936540" w:rsidP="002E60FB">
            <w:pPr>
              <w:pStyle w:val="ConsPlusNormal"/>
              <w:jc w:val="both"/>
            </w:pPr>
            <w:r w:rsidRPr="002E60FB">
              <w:t>Знаки препинания в сложных союзных предложениях.</w:t>
            </w:r>
          </w:p>
          <w:p w:rsidR="00936540" w:rsidRPr="002E60FB" w:rsidRDefault="00936540" w:rsidP="002E60FB">
            <w:pPr>
              <w:pStyle w:val="ConsPlusNormal"/>
              <w:jc w:val="both"/>
            </w:pPr>
            <w:r w:rsidRPr="002E60FB">
              <w:t>Знаки препинания в предложениях с союзом и, связывающим однородные члены и части сложного предложения.</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Частица.</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Частица как служебная часть речи.</w:t>
            </w:r>
          </w:p>
          <w:p w:rsidR="00936540" w:rsidRPr="002E60FB" w:rsidRDefault="00936540" w:rsidP="002E60FB">
            <w:pPr>
              <w:pStyle w:val="ConsPlusNormal"/>
              <w:jc w:val="both"/>
            </w:pPr>
            <w:r w:rsidRPr="002E60FB">
              <w:t>Разряды частиц по значению и употреблению:</w:t>
            </w:r>
          </w:p>
          <w:p w:rsidR="00936540" w:rsidRPr="002E60FB" w:rsidRDefault="00936540" w:rsidP="002E60FB">
            <w:pPr>
              <w:pStyle w:val="ConsPlusNormal"/>
              <w:jc w:val="both"/>
            </w:pPr>
            <w:r w:rsidRPr="002E60FB">
              <w:t>формообразующие, отрицательные, модальные.</w:t>
            </w:r>
          </w:p>
          <w:p w:rsidR="00936540" w:rsidRPr="002E60FB" w:rsidRDefault="00936540" w:rsidP="002E60FB">
            <w:pPr>
              <w:pStyle w:val="ConsPlusNormal"/>
              <w:jc w:val="both"/>
            </w:pPr>
            <w:r w:rsidRPr="002E60FB">
              <w:t>Роль частиц в передаче различных оттенков значения в слове и тексте, в образовании форм глагола.</w:t>
            </w:r>
          </w:p>
          <w:p w:rsidR="00936540" w:rsidRPr="002E60FB" w:rsidRDefault="00936540" w:rsidP="002E60FB">
            <w:pPr>
              <w:pStyle w:val="ConsPlusNormal"/>
              <w:jc w:val="both"/>
            </w:pPr>
            <w:r w:rsidRPr="002E60FB">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936540" w:rsidRPr="002E60FB" w:rsidRDefault="00936540" w:rsidP="002E60FB">
            <w:pPr>
              <w:pStyle w:val="ConsPlusNormal"/>
              <w:jc w:val="both"/>
            </w:pPr>
            <w:r w:rsidRPr="002E60FB">
              <w:t>Морфологический анализ частиц.</w:t>
            </w:r>
          </w:p>
          <w:p w:rsidR="00936540" w:rsidRPr="002E60FB" w:rsidRDefault="00936540" w:rsidP="002E60FB">
            <w:pPr>
              <w:pStyle w:val="ConsPlusNormal"/>
              <w:jc w:val="both"/>
            </w:pPr>
            <w:r w:rsidRPr="002E60FB">
              <w:t>Смысловые различия частиц "не" и "ни".</w:t>
            </w:r>
          </w:p>
          <w:p w:rsidR="00936540" w:rsidRPr="002E60FB" w:rsidRDefault="00936540" w:rsidP="002E60FB">
            <w:pPr>
              <w:pStyle w:val="ConsPlusNormal"/>
              <w:jc w:val="both"/>
            </w:pPr>
            <w:r w:rsidRPr="002E60FB">
              <w:t>Использование частиц "не" и "ни" в письменной речи.</w:t>
            </w:r>
          </w:p>
          <w:p w:rsidR="00936540" w:rsidRPr="002E60FB" w:rsidRDefault="00936540" w:rsidP="002E60FB">
            <w:pPr>
              <w:pStyle w:val="ConsPlusNormal"/>
              <w:jc w:val="both"/>
            </w:pPr>
            <w:r w:rsidRPr="002E60FB">
              <w:t>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Междометия и звукоподражательные слова.</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Междометия как особая группа слов.</w:t>
            </w:r>
          </w:p>
          <w:p w:rsidR="00936540" w:rsidRPr="002E60FB" w:rsidRDefault="00936540" w:rsidP="002E60FB">
            <w:pPr>
              <w:pStyle w:val="ConsPlusNormal"/>
              <w:jc w:val="both"/>
            </w:pPr>
            <w:r w:rsidRPr="002E60FB">
              <w:t>Разряды междометий по значению (выражающие чувства, побуждающие к действию, этикетные междометия); междометия производные и непроизводные.</w:t>
            </w:r>
          </w:p>
          <w:p w:rsidR="00936540" w:rsidRPr="002E60FB" w:rsidRDefault="00936540" w:rsidP="002E60FB">
            <w:pPr>
              <w:pStyle w:val="ConsPlusNormal"/>
              <w:jc w:val="both"/>
            </w:pPr>
            <w:r w:rsidRPr="002E60FB">
              <w:t>Морфологический анализ междометий.</w:t>
            </w:r>
          </w:p>
          <w:p w:rsidR="00936540" w:rsidRPr="002E60FB" w:rsidRDefault="00936540" w:rsidP="002E60FB">
            <w:pPr>
              <w:pStyle w:val="ConsPlusNormal"/>
              <w:jc w:val="both"/>
            </w:pPr>
            <w:r w:rsidRPr="002E60FB">
              <w:t>Звукоподражательные слова.</w:t>
            </w:r>
          </w:p>
          <w:p w:rsidR="00936540" w:rsidRPr="002E60FB" w:rsidRDefault="00936540" w:rsidP="002E60FB">
            <w:pPr>
              <w:pStyle w:val="ConsPlusNormal"/>
              <w:jc w:val="both"/>
            </w:pPr>
            <w:r w:rsidRPr="002E60FB">
              <w:t xml:space="preserve">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w:t>
            </w:r>
            <w:r w:rsidRPr="002E60FB">
              <w:lastRenderedPageBreak/>
              <w:t>междометий и звукоподражательных слов в предложении.</w:t>
            </w:r>
          </w:p>
          <w:p w:rsidR="00936540" w:rsidRPr="002E60FB" w:rsidRDefault="00936540" w:rsidP="002E60FB">
            <w:pPr>
              <w:pStyle w:val="ConsPlusNormal"/>
              <w:jc w:val="both"/>
            </w:pPr>
            <w:r w:rsidRPr="002E60FB">
              <w:t>Омонимия слов разных частей речи. Грамматическая омонимия. Использование грамматических омонимов в речи.</w:t>
            </w:r>
          </w:p>
        </w:tc>
      </w:tr>
    </w:tbl>
    <w:p w:rsidR="00936540" w:rsidRPr="002E60FB" w:rsidRDefault="00936540" w:rsidP="002E60FB">
      <w:pPr>
        <w:pStyle w:val="ConsPlusNormal"/>
        <w:ind w:firstLine="540"/>
        <w:jc w:val="both"/>
      </w:pPr>
      <w:r w:rsidRPr="002E60FB">
        <w:lastRenderedPageBreak/>
        <w:t xml:space="preserve"> Содержание обучения в 8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Русский язык в кругу других славянских языков.</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Язык и речь.</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Монолог-описание, монолог-рассуждение, монолог-повествование; выступление с научным сообщением.</w:t>
            </w:r>
          </w:p>
          <w:p w:rsidR="00936540" w:rsidRPr="002E60FB" w:rsidRDefault="00936540" w:rsidP="002E60FB">
            <w:pPr>
              <w:pStyle w:val="ConsPlusNormal"/>
              <w:jc w:val="both"/>
            </w:pPr>
            <w:r w:rsidRPr="002E60FB">
              <w:t>Диалог.</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Текст.</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Текст и его основные признаки.</w:t>
            </w:r>
          </w:p>
          <w:p w:rsidR="00936540" w:rsidRPr="002E60FB" w:rsidRDefault="00936540" w:rsidP="002E60FB">
            <w:pPr>
              <w:pStyle w:val="ConsPlusNormal"/>
              <w:jc w:val="both"/>
            </w:pPr>
            <w:r w:rsidRPr="002E60FB">
              <w:t>Особенности функционально-смысловых типов речи (повествование, описание, рассуждение).</w:t>
            </w:r>
          </w:p>
          <w:p w:rsidR="00936540" w:rsidRPr="002E60FB" w:rsidRDefault="00936540" w:rsidP="002E60FB">
            <w:pPr>
              <w:pStyle w:val="ConsPlusNormal"/>
              <w:jc w:val="both"/>
            </w:pPr>
            <w:r w:rsidRPr="002E60FB">
              <w:t>Информационная переработка текста: извлечение информации из различных источников; использование лингвистических словарей; тезисы, конспект.</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Официально-деловой стиль. Сфера употребления, функции, языковые особенности.</w:t>
            </w:r>
          </w:p>
          <w:p w:rsidR="00936540" w:rsidRPr="002E60FB" w:rsidRDefault="00936540" w:rsidP="002E60FB">
            <w:pPr>
              <w:pStyle w:val="ConsPlusNormal"/>
              <w:jc w:val="both"/>
            </w:pPr>
            <w:r w:rsidRPr="002E60FB">
              <w:t>Жанры официально-делового стиля (заявление, объяснительная записка, автобиография, характеристика).</w:t>
            </w:r>
          </w:p>
          <w:p w:rsidR="00936540" w:rsidRPr="002E60FB" w:rsidRDefault="00936540" w:rsidP="002E60FB">
            <w:pPr>
              <w:pStyle w:val="ConsPlusNormal"/>
              <w:jc w:val="both"/>
            </w:pPr>
            <w:r w:rsidRPr="002E60FB">
              <w:t>Научный стиль. Сфера употребления, функции, языковые особенности.</w:t>
            </w:r>
          </w:p>
          <w:p w:rsidR="00936540" w:rsidRPr="002E60FB" w:rsidRDefault="00936540" w:rsidP="002E60FB">
            <w:pPr>
              <w:pStyle w:val="ConsPlusNormal"/>
              <w:jc w:val="both"/>
            </w:pPr>
            <w:r w:rsidRPr="002E60FB">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Система языка.</w:t>
            </w:r>
          </w:p>
          <w:p w:rsidR="00936540" w:rsidRPr="002E60FB" w:rsidRDefault="00936540" w:rsidP="002E60FB">
            <w:pPr>
              <w:pStyle w:val="ConsPlusNormal"/>
              <w:jc w:val="both"/>
            </w:pPr>
            <w:r w:rsidRPr="002E60FB">
              <w:t>Синтаксис. Культура речи. Пунктуация.</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Синтаксис как раздел лингвистики.</w:t>
            </w:r>
          </w:p>
          <w:p w:rsidR="00936540" w:rsidRPr="002E60FB" w:rsidRDefault="00936540" w:rsidP="002E60FB">
            <w:pPr>
              <w:pStyle w:val="ConsPlusNormal"/>
              <w:jc w:val="both"/>
            </w:pPr>
            <w:r w:rsidRPr="002E60FB">
              <w:t>Словосочетание и предложение как единицы синтаксиса.</w:t>
            </w:r>
          </w:p>
          <w:p w:rsidR="00936540" w:rsidRPr="002E60FB" w:rsidRDefault="00936540" w:rsidP="002E60FB">
            <w:pPr>
              <w:pStyle w:val="ConsPlusNormal"/>
              <w:jc w:val="both"/>
            </w:pPr>
            <w:r w:rsidRPr="002E60FB">
              <w:t>Пунктуация. Функции знаков препинания.</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Словосочетание.</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Основные признаки словосочетания.</w:t>
            </w:r>
          </w:p>
          <w:p w:rsidR="00936540" w:rsidRPr="002E60FB" w:rsidRDefault="00936540" w:rsidP="002E60FB">
            <w:pPr>
              <w:pStyle w:val="ConsPlusNormal"/>
              <w:jc w:val="both"/>
            </w:pPr>
            <w:r w:rsidRPr="002E60FB">
              <w:t>Виды словосочетаний по морфологическим свойствам главного слова: глагольные, именные, наречные.</w:t>
            </w:r>
          </w:p>
          <w:p w:rsidR="00936540" w:rsidRPr="002E60FB" w:rsidRDefault="00936540" w:rsidP="002E60FB">
            <w:pPr>
              <w:pStyle w:val="ConsPlusNormal"/>
              <w:jc w:val="both"/>
            </w:pPr>
            <w:r w:rsidRPr="002E60FB">
              <w:t>Типы подчинительной связи слов в словосочетании: согласование, управление, примыкание.</w:t>
            </w:r>
          </w:p>
          <w:p w:rsidR="00936540" w:rsidRPr="002E60FB" w:rsidRDefault="00936540" w:rsidP="002E60FB">
            <w:pPr>
              <w:pStyle w:val="ConsPlusNormal"/>
              <w:jc w:val="both"/>
            </w:pPr>
            <w:r w:rsidRPr="002E60FB">
              <w:t>Синтаксический анализ словосочетаний.</w:t>
            </w:r>
          </w:p>
          <w:p w:rsidR="00936540" w:rsidRPr="002E60FB" w:rsidRDefault="00936540" w:rsidP="002E60FB">
            <w:pPr>
              <w:pStyle w:val="ConsPlusNormal"/>
              <w:jc w:val="both"/>
            </w:pPr>
            <w:r w:rsidRPr="002E60FB">
              <w:t>Грамматическая синонимия словосочетаний.</w:t>
            </w:r>
          </w:p>
          <w:p w:rsidR="00936540" w:rsidRPr="002E60FB" w:rsidRDefault="00936540" w:rsidP="002E60FB">
            <w:pPr>
              <w:pStyle w:val="ConsPlusNormal"/>
              <w:jc w:val="both"/>
            </w:pPr>
            <w:r w:rsidRPr="002E60FB">
              <w:t>Нормы построения словосочетаний.</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Предложение.</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Предложение. Основные признаки предложения: смысловая и интонационная законченность, грамматическая оформленность.</w:t>
            </w:r>
          </w:p>
          <w:p w:rsidR="00936540" w:rsidRPr="002E60FB" w:rsidRDefault="00936540" w:rsidP="002E60FB">
            <w:pPr>
              <w:pStyle w:val="ConsPlusNormal"/>
              <w:jc w:val="both"/>
            </w:pPr>
            <w:r w:rsidRPr="002E60FB">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w:t>
            </w:r>
          </w:p>
          <w:p w:rsidR="00936540" w:rsidRPr="002E60FB" w:rsidRDefault="00936540" w:rsidP="002E60FB">
            <w:pPr>
              <w:pStyle w:val="ConsPlusNormal"/>
              <w:jc w:val="both"/>
            </w:pPr>
            <w:r w:rsidRPr="002E60FB">
              <w:t>Их интонационные и смысловые особенности.</w:t>
            </w:r>
          </w:p>
          <w:p w:rsidR="00936540" w:rsidRPr="002E60FB" w:rsidRDefault="00936540" w:rsidP="002E60FB">
            <w:pPr>
              <w:pStyle w:val="ConsPlusNormal"/>
              <w:jc w:val="both"/>
            </w:pPr>
            <w:r w:rsidRPr="002E60FB">
              <w:t>Употребление языковых форм выражения побуждения в побудительных предложениях.</w:t>
            </w:r>
          </w:p>
          <w:p w:rsidR="00936540" w:rsidRPr="002E60FB" w:rsidRDefault="00936540" w:rsidP="002E60FB">
            <w:pPr>
              <w:pStyle w:val="ConsPlusNormal"/>
              <w:jc w:val="both"/>
            </w:pPr>
            <w:r w:rsidRPr="002E60FB">
              <w:t xml:space="preserve">Средства оформления предложения в устной и письменной </w:t>
            </w:r>
            <w:r w:rsidRPr="002E60FB">
              <w:lastRenderedPageBreak/>
              <w:t>речи (интонация, логическое ударение, знаки препинания).</w:t>
            </w:r>
          </w:p>
          <w:p w:rsidR="00936540" w:rsidRPr="002E60FB" w:rsidRDefault="00936540" w:rsidP="002E60FB">
            <w:pPr>
              <w:pStyle w:val="ConsPlusNormal"/>
              <w:jc w:val="both"/>
            </w:pPr>
            <w:r w:rsidRPr="002E60FB">
              <w:t>Виды предложений по количеству грамматических основ (простые, сложные).</w:t>
            </w:r>
          </w:p>
          <w:p w:rsidR="00936540" w:rsidRPr="002E60FB" w:rsidRDefault="00936540" w:rsidP="002E60FB">
            <w:pPr>
              <w:pStyle w:val="ConsPlusNormal"/>
              <w:jc w:val="both"/>
            </w:pPr>
            <w:r w:rsidRPr="002E60FB">
              <w:t>Виды простых предложений по наличию главных членов (двусоставные, односоставные).</w:t>
            </w:r>
          </w:p>
          <w:p w:rsidR="00936540" w:rsidRPr="002E60FB" w:rsidRDefault="00936540" w:rsidP="002E60FB">
            <w:pPr>
              <w:pStyle w:val="ConsPlusNormal"/>
              <w:jc w:val="both"/>
            </w:pPr>
            <w:r w:rsidRPr="002E60FB">
              <w:t>Виды предложений по наличию второстепенных членов (распространенные, нераспространенные). Предложения полные и неполные.</w:t>
            </w:r>
          </w:p>
          <w:p w:rsidR="00936540" w:rsidRPr="002E60FB" w:rsidRDefault="00936540" w:rsidP="002E60FB">
            <w:pPr>
              <w:pStyle w:val="ConsPlusNormal"/>
              <w:jc w:val="both"/>
            </w:pPr>
            <w:r w:rsidRPr="002E60FB">
              <w:t>Употребление неполных предложений в диалогической речи, соблюдение в устной речи интонации неполного предложения.</w:t>
            </w:r>
          </w:p>
          <w:p w:rsidR="00936540" w:rsidRPr="002E60FB" w:rsidRDefault="00936540" w:rsidP="002E60FB">
            <w:pPr>
              <w:pStyle w:val="ConsPlusNormal"/>
              <w:jc w:val="both"/>
            </w:pPr>
            <w:r w:rsidRPr="002E60FB">
              <w:t>Грамматические, интонационные и пунктуационные особенности предложений со словами "да", "нет".</w:t>
            </w:r>
          </w:p>
          <w:p w:rsidR="00936540" w:rsidRPr="002E60FB" w:rsidRDefault="00936540" w:rsidP="002E60FB">
            <w:pPr>
              <w:pStyle w:val="ConsPlusNormal"/>
              <w:jc w:val="both"/>
            </w:pPr>
            <w:r w:rsidRPr="002E60FB">
              <w:t>Нормы построения простого предложения, использования инверсии.</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lastRenderedPageBreak/>
              <w:t>Двусоставное предложение. Главные члены предложения.</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Подлежащее и сказуемое как главные члены предложения.</w:t>
            </w:r>
          </w:p>
          <w:p w:rsidR="00936540" w:rsidRPr="002E60FB" w:rsidRDefault="00936540" w:rsidP="002E60FB">
            <w:pPr>
              <w:pStyle w:val="ConsPlusNormal"/>
              <w:jc w:val="both"/>
            </w:pPr>
            <w:r w:rsidRPr="002E60FB">
              <w:t>Способы выражения подлежащего.</w:t>
            </w:r>
          </w:p>
          <w:p w:rsidR="00936540" w:rsidRPr="002E60FB" w:rsidRDefault="00936540" w:rsidP="002E60FB">
            <w:pPr>
              <w:pStyle w:val="ConsPlusNormal"/>
              <w:jc w:val="both"/>
            </w:pPr>
            <w:r w:rsidRPr="002E60FB">
              <w:t>Виды сказуемого (простое глагольное, составное глагольное, составное именное) и способы его выражения.</w:t>
            </w:r>
          </w:p>
          <w:p w:rsidR="00936540" w:rsidRPr="002E60FB" w:rsidRDefault="00936540" w:rsidP="002E60FB">
            <w:pPr>
              <w:pStyle w:val="ConsPlusNormal"/>
              <w:jc w:val="both"/>
            </w:pPr>
            <w:r w:rsidRPr="002E60FB">
              <w:t>Тире между подлежащим и сказуемым.</w:t>
            </w:r>
          </w:p>
          <w:p w:rsidR="00936540" w:rsidRPr="002E60FB" w:rsidRDefault="00936540" w:rsidP="002E60FB">
            <w:pPr>
              <w:pStyle w:val="ConsPlusNormal"/>
              <w:jc w:val="both"/>
            </w:pPr>
            <w:r w:rsidRPr="002E60FB">
              <w:t>Нормы согласования сказуемого с подлежащим, выраженным словосочетанием, сложносокращенными словами, словами большинство меньшинство, количественными сочетаниями.</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Второстепенные члены предложения.</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Второстепенные члены предложения, их виды.</w:t>
            </w:r>
          </w:p>
          <w:p w:rsidR="00936540" w:rsidRPr="002E60FB" w:rsidRDefault="00936540" w:rsidP="002E60FB">
            <w:pPr>
              <w:pStyle w:val="ConsPlusNormal"/>
              <w:jc w:val="both"/>
            </w:pPr>
            <w:r w:rsidRPr="002E60FB">
              <w:t>Определение как второстепенный член предложения.</w:t>
            </w:r>
          </w:p>
          <w:p w:rsidR="00936540" w:rsidRPr="002E60FB" w:rsidRDefault="00936540" w:rsidP="002E60FB">
            <w:pPr>
              <w:pStyle w:val="ConsPlusNormal"/>
              <w:jc w:val="both"/>
            </w:pPr>
            <w:r w:rsidRPr="002E60FB">
              <w:t>Определения согласованные и несогласованные. Приложение как особый вид определения.</w:t>
            </w:r>
          </w:p>
          <w:p w:rsidR="00936540" w:rsidRPr="002E60FB" w:rsidRDefault="00936540" w:rsidP="002E60FB">
            <w:pPr>
              <w:pStyle w:val="ConsPlusNormal"/>
              <w:jc w:val="both"/>
            </w:pPr>
            <w:r w:rsidRPr="002E60FB">
              <w:t>Дополнение как второстепенный член предложения. Дополнения прямые и косвенные.</w:t>
            </w:r>
          </w:p>
          <w:p w:rsidR="00936540" w:rsidRPr="002E60FB" w:rsidRDefault="00936540" w:rsidP="002E60FB">
            <w:pPr>
              <w:pStyle w:val="ConsPlusNormal"/>
              <w:jc w:val="both"/>
            </w:pPr>
            <w:r w:rsidRPr="002E60FB">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Односоставные предложения.</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Односоставные предложения, их грамматические признаки.</w:t>
            </w:r>
          </w:p>
          <w:p w:rsidR="00936540" w:rsidRPr="002E60FB" w:rsidRDefault="00936540" w:rsidP="002E60FB">
            <w:pPr>
              <w:pStyle w:val="ConsPlusNormal"/>
              <w:jc w:val="both"/>
            </w:pPr>
            <w:r w:rsidRPr="002E60FB">
              <w:t>Грамматические различия односоставных предложений и двусоставных неполных предложений.</w:t>
            </w:r>
          </w:p>
          <w:p w:rsidR="00936540" w:rsidRPr="002E60FB" w:rsidRDefault="00936540" w:rsidP="002E60FB">
            <w:pPr>
              <w:pStyle w:val="ConsPlusNormal"/>
              <w:jc w:val="both"/>
            </w:pPr>
            <w:r w:rsidRPr="002E60FB">
              <w:t>Виды односоставных предложений: назывные, определенно-личные, неопределенно-личные, обобщенно-личные, безличные предложения.</w:t>
            </w:r>
          </w:p>
          <w:p w:rsidR="00936540" w:rsidRPr="002E60FB" w:rsidRDefault="00936540" w:rsidP="002E60FB">
            <w:pPr>
              <w:pStyle w:val="ConsPlusNormal"/>
              <w:jc w:val="both"/>
            </w:pPr>
            <w:r w:rsidRPr="002E60FB">
              <w:t>Синтаксическая синонимия односоставных и двусоставных предложений.</w:t>
            </w:r>
          </w:p>
          <w:p w:rsidR="00936540" w:rsidRPr="002E60FB" w:rsidRDefault="00936540" w:rsidP="002E60FB">
            <w:pPr>
              <w:pStyle w:val="ConsPlusNormal"/>
              <w:jc w:val="both"/>
            </w:pPr>
            <w:r w:rsidRPr="002E60FB">
              <w:t>Употребление односоставных предложений в речи.</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Простое осложненное предложение.</w:t>
            </w:r>
          </w:p>
          <w:p w:rsidR="00936540" w:rsidRPr="002E60FB" w:rsidRDefault="00936540" w:rsidP="002E60FB">
            <w:pPr>
              <w:pStyle w:val="ConsPlusNormal"/>
              <w:jc w:val="both"/>
            </w:pPr>
            <w:r w:rsidRPr="002E60FB">
              <w:t>Предложения с однородными членами.</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Однородные члены предложения, их признаки, средства связи. Союзная и бессоюзная связь однородных членов предложения.</w:t>
            </w:r>
          </w:p>
          <w:p w:rsidR="00936540" w:rsidRPr="002E60FB" w:rsidRDefault="00936540" w:rsidP="002E60FB">
            <w:pPr>
              <w:pStyle w:val="ConsPlusNormal"/>
              <w:jc w:val="both"/>
            </w:pPr>
            <w:r w:rsidRPr="002E60FB">
              <w:t>Однородные и неоднородные определения.</w:t>
            </w:r>
          </w:p>
          <w:p w:rsidR="00936540" w:rsidRPr="002E60FB" w:rsidRDefault="00936540" w:rsidP="002E60FB">
            <w:pPr>
              <w:pStyle w:val="ConsPlusNormal"/>
              <w:jc w:val="both"/>
            </w:pPr>
            <w:r w:rsidRPr="002E60FB">
              <w:t>Предложения с обобщающими словами при однородных членах.</w:t>
            </w:r>
          </w:p>
          <w:p w:rsidR="00936540" w:rsidRPr="002E60FB" w:rsidRDefault="00936540" w:rsidP="002E60FB">
            <w:pPr>
              <w:pStyle w:val="ConsPlusNormal"/>
              <w:jc w:val="both"/>
            </w:pPr>
            <w:r w:rsidRPr="002E60FB">
              <w:t xml:space="preserve">Нормы построения предложений с однородными членами, </w:t>
            </w:r>
            <w:r w:rsidRPr="002E60FB">
              <w:lastRenderedPageBreak/>
              <w:t>связанными двойными союзами "не только... но и, как...так и".</w:t>
            </w:r>
          </w:p>
          <w:p w:rsidR="00936540" w:rsidRPr="002E60FB" w:rsidRDefault="00936540" w:rsidP="002E60FB">
            <w:pPr>
              <w:pStyle w:val="ConsPlusNormal"/>
              <w:jc w:val="both"/>
            </w:pPr>
            <w:r w:rsidRPr="002E60FB">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936540" w:rsidRPr="002E60FB" w:rsidRDefault="00936540" w:rsidP="002E60FB">
            <w:pPr>
              <w:pStyle w:val="ConsPlusNormal"/>
              <w:jc w:val="both"/>
            </w:pPr>
            <w:r w:rsidRPr="002E60FB">
              <w:t>Нормы постановки знаков препинания в предложениях с обобщающими словами при однородных членах.</w:t>
            </w:r>
          </w:p>
          <w:p w:rsidR="00936540" w:rsidRPr="002E60FB" w:rsidRDefault="00936540" w:rsidP="002E60FB">
            <w:pPr>
              <w:pStyle w:val="ConsPlusNormal"/>
              <w:jc w:val="both"/>
            </w:pPr>
            <w:r w:rsidRPr="002E60FB">
              <w:t>Нормы постановки знаков препинания в простом и сложном предложениях с союзом "и".</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lastRenderedPageBreak/>
              <w:t>Предложения с обособленными членами.</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936540" w:rsidRPr="002E60FB" w:rsidRDefault="00936540" w:rsidP="002E60FB">
            <w:pPr>
              <w:pStyle w:val="ConsPlusNormal"/>
              <w:jc w:val="both"/>
            </w:pPr>
            <w:r w:rsidRPr="002E60FB">
              <w:t>Уточняющие члены предложения, пояснительные и присоединительные конструкции.</w:t>
            </w:r>
          </w:p>
          <w:p w:rsidR="00936540" w:rsidRPr="002E60FB" w:rsidRDefault="00936540" w:rsidP="002E60FB">
            <w:pPr>
              <w:pStyle w:val="ConsPlusNormal"/>
              <w:jc w:val="both"/>
            </w:pPr>
            <w:r w:rsidRPr="002E60FB">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Предложения с обращениями, вводными и вставными конструкциями.</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Обращение. Основные функции обращения. Распространенное и нераспространенное обращение. Вводные конструкции.</w:t>
            </w:r>
          </w:p>
          <w:p w:rsidR="00936540" w:rsidRPr="002E60FB" w:rsidRDefault="00936540" w:rsidP="002E60FB">
            <w:pPr>
              <w:pStyle w:val="ConsPlusNormal"/>
              <w:jc w:val="both"/>
            </w:pPr>
            <w:r w:rsidRPr="002E60FB">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936540" w:rsidRPr="002E60FB" w:rsidRDefault="00936540" w:rsidP="002E60FB">
            <w:pPr>
              <w:pStyle w:val="ConsPlusNormal"/>
              <w:jc w:val="both"/>
            </w:pPr>
            <w:r w:rsidRPr="002E60FB">
              <w:t>Вставные конструкции.</w:t>
            </w:r>
          </w:p>
          <w:p w:rsidR="00936540" w:rsidRPr="002E60FB" w:rsidRDefault="00936540" w:rsidP="002E60FB">
            <w:pPr>
              <w:pStyle w:val="ConsPlusNormal"/>
              <w:jc w:val="both"/>
            </w:pPr>
            <w:r w:rsidRPr="002E60FB">
              <w:t>Омонимия членов предложения и вводных слов, словосочетаний и предложений.</w:t>
            </w:r>
          </w:p>
          <w:p w:rsidR="00936540" w:rsidRPr="002E60FB" w:rsidRDefault="00936540" w:rsidP="002E60FB">
            <w:pPr>
              <w:pStyle w:val="ConsPlusNormal"/>
              <w:jc w:val="both"/>
            </w:pPr>
            <w:r w:rsidRPr="002E60FB">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936540" w:rsidRPr="002E60FB" w:rsidRDefault="00936540" w:rsidP="002E60FB">
            <w:pPr>
              <w:pStyle w:val="ConsPlusNormal"/>
              <w:jc w:val="both"/>
            </w:pPr>
            <w:r w:rsidRPr="002E60FB">
              <w:t>Нормы постановки знаков препинания в предложениях с вводными и вставными конструкциями, обращениями и междометиями.</w:t>
            </w:r>
          </w:p>
        </w:tc>
      </w:tr>
    </w:tbl>
    <w:p w:rsidR="00936540" w:rsidRPr="002E60FB" w:rsidRDefault="00936540" w:rsidP="002E60FB">
      <w:pPr>
        <w:pStyle w:val="ConsPlusNormal"/>
        <w:ind w:firstLine="540"/>
        <w:jc w:val="both"/>
      </w:pPr>
      <w:r w:rsidRPr="002E60FB">
        <w:t>Содержание обучения в 9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Роль русского языка в Российской Федерации.</w:t>
            </w:r>
          </w:p>
          <w:p w:rsidR="00936540" w:rsidRPr="002E60FB" w:rsidRDefault="00936540" w:rsidP="002E60FB">
            <w:pPr>
              <w:pStyle w:val="ConsPlusNormal"/>
              <w:jc w:val="both"/>
            </w:pPr>
            <w:r w:rsidRPr="002E60FB">
              <w:t>Русский язык в современном мире.</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Язык и речь.</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Речь устная и письменная, монологическая и диалогическая, полилог (повторение).</w:t>
            </w:r>
          </w:p>
          <w:p w:rsidR="00936540" w:rsidRPr="002E60FB" w:rsidRDefault="00936540" w:rsidP="002E60FB">
            <w:pPr>
              <w:pStyle w:val="ConsPlusNormal"/>
              <w:jc w:val="both"/>
            </w:pPr>
            <w:r w:rsidRPr="002E60FB">
              <w:t>Виды речевой деятельности: говорение, письмо, аудирование, чтение (повторение).</w:t>
            </w:r>
          </w:p>
          <w:p w:rsidR="00936540" w:rsidRPr="002E60FB" w:rsidRDefault="00936540" w:rsidP="002E60FB">
            <w:pPr>
              <w:pStyle w:val="ConsPlusNormal"/>
              <w:jc w:val="both"/>
            </w:pPr>
            <w:r w:rsidRPr="002E60FB">
              <w:t>Виды аудирования: выборочное, ознакомительное, детальное.</w:t>
            </w:r>
          </w:p>
          <w:p w:rsidR="00936540" w:rsidRPr="002E60FB" w:rsidRDefault="00936540" w:rsidP="002E60FB">
            <w:pPr>
              <w:pStyle w:val="ConsPlusNormal"/>
              <w:jc w:val="both"/>
            </w:pPr>
            <w:r w:rsidRPr="002E60FB">
              <w:t>Виды чтения: изучающее, ознакомительное, просмотровое, поисковое.</w:t>
            </w:r>
          </w:p>
          <w:p w:rsidR="00936540" w:rsidRPr="002E60FB" w:rsidRDefault="00936540" w:rsidP="002E60FB">
            <w:pPr>
              <w:pStyle w:val="ConsPlusNormal"/>
              <w:jc w:val="both"/>
            </w:pPr>
            <w:r w:rsidRPr="002E60FB">
              <w:t xml:space="preserve">Создание устных и письменных высказываний разной коммуникативной направленности в зависимости от темы и </w:t>
            </w:r>
            <w:r w:rsidRPr="002E60FB">
              <w:lastRenderedPageBreak/>
              <w:t>условий общения, с опорой на жизненный и читательский опыт, на иллюстрации, фотографии, сюжетную картину (в том числе сочинения-миниатюры).</w:t>
            </w:r>
          </w:p>
          <w:p w:rsidR="00936540" w:rsidRPr="002E60FB" w:rsidRDefault="00936540" w:rsidP="002E60FB">
            <w:pPr>
              <w:pStyle w:val="ConsPlusNormal"/>
              <w:jc w:val="both"/>
            </w:pPr>
            <w:r w:rsidRPr="002E60FB">
              <w:t>Подробное, сжатое, выборочное изложение прочитанного или прослушанного текста.</w:t>
            </w:r>
          </w:p>
          <w:p w:rsidR="00936540" w:rsidRPr="002E60FB" w:rsidRDefault="00936540" w:rsidP="002E60FB">
            <w:pPr>
              <w:pStyle w:val="ConsPlusNormal"/>
              <w:jc w:val="both"/>
            </w:pPr>
            <w:r w:rsidRPr="002E60FB">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936540" w:rsidRPr="002E60FB" w:rsidRDefault="00936540" w:rsidP="002E60FB">
            <w:pPr>
              <w:pStyle w:val="ConsPlusNormal"/>
              <w:jc w:val="both"/>
            </w:pPr>
            <w:r w:rsidRPr="002E60FB">
              <w:t>Приемы работы с учебной книгой, лингвистическими словарями, справочной литературой.</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lastRenderedPageBreak/>
              <w:t>Текст.</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936540" w:rsidRPr="002E60FB" w:rsidRDefault="00936540" w:rsidP="002E60FB">
            <w:pPr>
              <w:pStyle w:val="ConsPlusNormal"/>
              <w:jc w:val="both"/>
            </w:pPr>
            <w:r w:rsidRPr="002E60FB">
              <w:t>Особенности употребления языковых средств выразительности в текстах, принадлежащих к различным функционально-смысловым типам речи.</w:t>
            </w:r>
          </w:p>
          <w:p w:rsidR="00936540" w:rsidRPr="002E60FB" w:rsidRDefault="00936540" w:rsidP="002E60FB">
            <w:pPr>
              <w:pStyle w:val="ConsPlusNormal"/>
              <w:jc w:val="both"/>
            </w:pPr>
            <w:r w:rsidRPr="002E60FB">
              <w:t>Информационная переработка текста.</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936540" w:rsidRPr="002E60FB" w:rsidRDefault="00936540" w:rsidP="002E60FB">
            <w:pPr>
              <w:pStyle w:val="ConsPlusNormal"/>
              <w:jc w:val="both"/>
            </w:pPr>
            <w:r w:rsidRPr="002E60FB">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936540" w:rsidRPr="002E60FB" w:rsidRDefault="00936540" w:rsidP="002E60FB">
            <w:pPr>
              <w:pStyle w:val="ConsPlusNormal"/>
              <w:jc w:val="both"/>
            </w:pPr>
            <w:r w:rsidRPr="002E60FB">
              <w:t>Язык художественной литературы и его отличие от других разновидностей современного русского языка.</w:t>
            </w:r>
          </w:p>
          <w:p w:rsidR="00936540" w:rsidRPr="002E60FB" w:rsidRDefault="00936540" w:rsidP="002E60FB">
            <w:pPr>
              <w:pStyle w:val="ConsPlusNormal"/>
              <w:jc w:val="both"/>
            </w:pPr>
            <w:r w:rsidRPr="002E60FB">
              <w:t>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Синтаксис. Культура речи. Пунктуация.</w:t>
            </w:r>
          </w:p>
          <w:p w:rsidR="00936540" w:rsidRPr="002E60FB" w:rsidRDefault="00936540" w:rsidP="002E60FB">
            <w:pPr>
              <w:pStyle w:val="ConsPlusNormal"/>
              <w:jc w:val="both"/>
            </w:pPr>
            <w:r w:rsidRPr="002E60FB">
              <w:t>Сложное предложение.</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Понятие о сложном предложении (повторение).</w:t>
            </w:r>
          </w:p>
          <w:p w:rsidR="00936540" w:rsidRPr="002E60FB" w:rsidRDefault="00936540" w:rsidP="002E60FB">
            <w:pPr>
              <w:pStyle w:val="ConsPlusNormal"/>
              <w:jc w:val="both"/>
            </w:pPr>
            <w:r w:rsidRPr="002E60FB">
              <w:t>Классификация сложных предложений.</w:t>
            </w:r>
          </w:p>
          <w:p w:rsidR="00936540" w:rsidRPr="002E60FB" w:rsidRDefault="00936540" w:rsidP="002E60FB">
            <w:pPr>
              <w:pStyle w:val="ConsPlusNormal"/>
              <w:jc w:val="both"/>
            </w:pPr>
            <w:r w:rsidRPr="002E60FB">
              <w:t>Смысловое, структурное и интонационное единство частей сложного предложения.</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Сложносочиненное предложение.</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Понятие о сложносочиненном предложении, его строении.</w:t>
            </w:r>
          </w:p>
          <w:p w:rsidR="00936540" w:rsidRPr="002E60FB" w:rsidRDefault="00936540" w:rsidP="002E60FB">
            <w:pPr>
              <w:pStyle w:val="ConsPlusNormal"/>
              <w:jc w:val="both"/>
            </w:pPr>
            <w:r w:rsidRPr="002E60FB">
              <w:t>Виды сложносочиненных предложений. Средства связи частей сложносочиненного предложения.</w:t>
            </w:r>
          </w:p>
          <w:p w:rsidR="00936540" w:rsidRPr="002E60FB" w:rsidRDefault="00936540" w:rsidP="002E60FB">
            <w:pPr>
              <w:pStyle w:val="ConsPlusNormal"/>
              <w:jc w:val="both"/>
            </w:pPr>
            <w:r w:rsidRPr="002E60FB">
              <w:t>Интонационные особенности сложносочиненных предложений с разными смысловыми отношениями между частями.</w:t>
            </w:r>
          </w:p>
          <w:p w:rsidR="00936540" w:rsidRPr="002E60FB" w:rsidRDefault="00936540" w:rsidP="002E60FB">
            <w:pPr>
              <w:pStyle w:val="ConsPlusNormal"/>
              <w:jc w:val="both"/>
            </w:pPr>
            <w:r w:rsidRPr="002E60FB">
              <w:t xml:space="preserve">Употребление сложносочиненных предложений в речи. Грамматическая синонимия сложносочиненных предложений </w:t>
            </w:r>
            <w:r w:rsidRPr="002E60FB">
              <w:lastRenderedPageBreak/>
              <w:t>и простых предложений с однородными членами.</w:t>
            </w:r>
          </w:p>
          <w:p w:rsidR="00936540" w:rsidRPr="002E60FB" w:rsidRDefault="00936540" w:rsidP="002E60FB">
            <w:pPr>
              <w:pStyle w:val="ConsPlusNormal"/>
              <w:jc w:val="both"/>
            </w:pPr>
            <w:r w:rsidRPr="002E60FB">
              <w:t>Нормы построения сложносочиненного предложения; нормы постановки знаков препинания в сложных предложениях (обобщение).</w:t>
            </w:r>
          </w:p>
          <w:p w:rsidR="00936540" w:rsidRPr="002E60FB" w:rsidRDefault="00936540" w:rsidP="002E60FB">
            <w:pPr>
              <w:pStyle w:val="ConsPlusNormal"/>
              <w:jc w:val="both"/>
            </w:pPr>
            <w:r w:rsidRPr="002E60FB">
              <w:t>Синтаксический и пунктуационный анализ сложносочиненных предложений.</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lastRenderedPageBreak/>
              <w:t>Бессоюзное сложное предложение.</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Понятие о бессоюзном сложном предложении.</w:t>
            </w:r>
          </w:p>
          <w:p w:rsidR="00936540" w:rsidRPr="002E60FB" w:rsidRDefault="00936540" w:rsidP="002E60FB">
            <w:pPr>
              <w:pStyle w:val="ConsPlusNormal"/>
              <w:jc w:val="both"/>
            </w:pPr>
            <w:r w:rsidRPr="002E60FB">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936540" w:rsidRPr="002E60FB" w:rsidRDefault="00936540" w:rsidP="002E60FB">
            <w:pPr>
              <w:pStyle w:val="ConsPlusNormal"/>
              <w:jc w:val="both"/>
            </w:pPr>
            <w:r w:rsidRPr="002E60FB">
              <w:t>Бессоюзные сложные предложения со значением перечисления. Запятая и точка с запятой в бессоюзном сложном предложении.</w:t>
            </w:r>
          </w:p>
          <w:p w:rsidR="00936540" w:rsidRPr="002E60FB" w:rsidRDefault="00936540" w:rsidP="002E60FB">
            <w:pPr>
              <w:pStyle w:val="ConsPlusNormal"/>
              <w:jc w:val="both"/>
            </w:pPr>
            <w:r w:rsidRPr="002E60FB">
              <w:t>Бессоюзные сложные предложения со значением причины, пояснения, дополнения. Двоеточие в бессоюзном сложном предложении.</w:t>
            </w:r>
          </w:p>
          <w:p w:rsidR="00936540" w:rsidRPr="002E60FB" w:rsidRDefault="00936540" w:rsidP="002E60FB">
            <w:pPr>
              <w:pStyle w:val="ConsPlusNormal"/>
              <w:jc w:val="both"/>
            </w:pPr>
            <w:r w:rsidRPr="002E60FB">
              <w:t>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Прямая и косвенная речь.</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Прямая и косвенная речь. Синонимия предложений с прямой и косвенной речью.</w:t>
            </w:r>
          </w:p>
          <w:p w:rsidR="00936540" w:rsidRPr="002E60FB" w:rsidRDefault="00936540" w:rsidP="002E60FB">
            <w:pPr>
              <w:pStyle w:val="ConsPlusNormal"/>
              <w:jc w:val="both"/>
            </w:pPr>
            <w:r w:rsidRPr="002E60FB">
              <w:t>Цитирование. Способы включения цитат в высказывание.</w:t>
            </w:r>
          </w:p>
          <w:p w:rsidR="00936540" w:rsidRPr="002E60FB" w:rsidRDefault="00936540" w:rsidP="002E60FB">
            <w:pPr>
              <w:pStyle w:val="ConsPlusNormal"/>
              <w:jc w:val="both"/>
            </w:pPr>
            <w:r w:rsidRPr="002E60FB">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936540" w:rsidRPr="002E60FB" w:rsidRDefault="00936540" w:rsidP="002E60FB">
            <w:pPr>
              <w:pStyle w:val="ConsPlusNormal"/>
              <w:jc w:val="both"/>
            </w:pPr>
            <w:r w:rsidRPr="002E60FB">
              <w:t>Применение знаний по синтаксису и пунктуации в практике правописания.</w:t>
            </w:r>
          </w:p>
        </w:tc>
      </w:tr>
    </w:tbl>
    <w:p w:rsidR="00936540" w:rsidRPr="002E60FB" w:rsidRDefault="00936540" w:rsidP="002E60FB">
      <w:pPr>
        <w:pStyle w:val="ConsPlusNormal"/>
        <w:ind w:firstLine="540"/>
        <w:jc w:val="both"/>
      </w:pPr>
      <w:r w:rsidRPr="002E60FB">
        <w:t>Содержание обучения в 10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Роль русского языка в Российской Федерации. Русский язык в современном мире.</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Язык и речь.</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Речь устная и письменная, монологическая и диалогическая, полилог (повторение).</w:t>
            </w:r>
          </w:p>
          <w:p w:rsidR="00936540" w:rsidRPr="002E60FB" w:rsidRDefault="00936540" w:rsidP="002E60FB">
            <w:pPr>
              <w:pStyle w:val="ConsPlusNormal"/>
              <w:jc w:val="both"/>
            </w:pPr>
            <w:r w:rsidRPr="002E60FB">
              <w:t>Виды речевой деятельности: говорение, письмо, аудирование, чтение (повторение).</w:t>
            </w:r>
          </w:p>
          <w:p w:rsidR="00936540" w:rsidRPr="002E60FB" w:rsidRDefault="00936540" w:rsidP="002E60FB">
            <w:pPr>
              <w:pStyle w:val="ConsPlusNormal"/>
              <w:jc w:val="both"/>
            </w:pPr>
            <w:r w:rsidRPr="002E60FB">
              <w:t>Виды аудирования: выборочное, ознакомительное, детальное.</w:t>
            </w:r>
          </w:p>
          <w:p w:rsidR="00936540" w:rsidRPr="002E60FB" w:rsidRDefault="00936540" w:rsidP="002E60FB">
            <w:pPr>
              <w:pStyle w:val="ConsPlusNormal"/>
              <w:jc w:val="both"/>
            </w:pPr>
            <w:r w:rsidRPr="002E60FB">
              <w:t>Виды чтения: изучающее, ознакомительное, просмотровое, поисковое.</w:t>
            </w:r>
          </w:p>
          <w:p w:rsidR="00936540" w:rsidRPr="002E60FB" w:rsidRDefault="00936540" w:rsidP="002E60FB">
            <w:pPr>
              <w:pStyle w:val="ConsPlusNormal"/>
              <w:jc w:val="both"/>
            </w:pPr>
            <w:r w:rsidRPr="002E60FB">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936540" w:rsidRPr="002E60FB" w:rsidRDefault="00936540" w:rsidP="002E60FB">
            <w:pPr>
              <w:pStyle w:val="ConsPlusNormal"/>
              <w:jc w:val="both"/>
            </w:pPr>
            <w:r w:rsidRPr="002E60FB">
              <w:t>Подробное, сжатое, выборочное изложение прочитанного или прослушанного текста.</w:t>
            </w:r>
          </w:p>
          <w:p w:rsidR="00936540" w:rsidRPr="002E60FB" w:rsidRDefault="00936540" w:rsidP="002E60FB">
            <w:pPr>
              <w:pStyle w:val="ConsPlusNormal"/>
              <w:jc w:val="both"/>
            </w:pPr>
            <w:r w:rsidRPr="002E60FB">
              <w:lastRenderedPageBreak/>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936540" w:rsidRPr="002E60FB" w:rsidRDefault="00936540" w:rsidP="002E60FB">
            <w:pPr>
              <w:pStyle w:val="ConsPlusNormal"/>
              <w:jc w:val="both"/>
            </w:pPr>
            <w:r w:rsidRPr="002E60FB">
              <w:t>Приемы работы с учебной книгой, лингвистическими словарями, справочной литературой.</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lastRenderedPageBreak/>
              <w:t>Текст.</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936540" w:rsidRPr="002E60FB" w:rsidRDefault="00936540" w:rsidP="002E60FB">
            <w:pPr>
              <w:pStyle w:val="ConsPlusNormal"/>
              <w:jc w:val="both"/>
            </w:pPr>
            <w:r w:rsidRPr="002E60FB">
              <w:t>Особенности употребления языковых средств выразительности в текстах, принадлежащих к различным функционально-смысловым типам речи.</w:t>
            </w:r>
          </w:p>
          <w:p w:rsidR="00936540" w:rsidRPr="002E60FB" w:rsidRDefault="00936540" w:rsidP="002E60FB">
            <w:pPr>
              <w:pStyle w:val="ConsPlusNormal"/>
              <w:jc w:val="both"/>
            </w:pPr>
            <w:r w:rsidRPr="002E60FB">
              <w:t>Информационная переработка текста.</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936540" w:rsidRPr="002E60FB" w:rsidRDefault="00936540" w:rsidP="002E60FB">
            <w:pPr>
              <w:pStyle w:val="ConsPlusNormal"/>
              <w:jc w:val="both"/>
            </w:pPr>
            <w:r w:rsidRPr="002E60FB">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936540" w:rsidRPr="002E60FB" w:rsidRDefault="00936540" w:rsidP="002E60FB">
            <w:pPr>
              <w:pStyle w:val="ConsPlusNormal"/>
              <w:jc w:val="both"/>
            </w:pPr>
            <w:r w:rsidRPr="002E60FB">
              <w:t>Язык художественной литературы и его отличие от других разновидностей современного русского языка.</w:t>
            </w:r>
          </w:p>
          <w:p w:rsidR="00936540" w:rsidRPr="002E60FB" w:rsidRDefault="00936540" w:rsidP="002E60FB">
            <w:pPr>
              <w:pStyle w:val="ConsPlusNormal"/>
              <w:jc w:val="both"/>
            </w:pPr>
            <w:r w:rsidRPr="002E60FB">
              <w:t>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936540" w:rsidRPr="002E60FB" w:rsidRDefault="00936540" w:rsidP="002E60FB">
            <w:pPr>
              <w:pStyle w:val="ConsPlusNormal"/>
              <w:jc w:val="both"/>
            </w:pPr>
            <w:r w:rsidRPr="002E60FB">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Синтаксис. Культура речи. Пунктуация.</w:t>
            </w:r>
          </w:p>
          <w:p w:rsidR="00936540" w:rsidRPr="002E60FB" w:rsidRDefault="00936540" w:rsidP="002E60FB">
            <w:pPr>
              <w:pStyle w:val="ConsPlusNormal"/>
              <w:jc w:val="both"/>
            </w:pPr>
            <w:r w:rsidRPr="002E60FB">
              <w:t>Сложное предложение.</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Понятие о сложном предложении (повторение).</w:t>
            </w:r>
          </w:p>
          <w:p w:rsidR="00936540" w:rsidRPr="002E60FB" w:rsidRDefault="00936540" w:rsidP="002E60FB">
            <w:pPr>
              <w:pStyle w:val="ConsPlusNormal"/>
              <w:jc w:val="both"/>
            </w:pPr>
            <w:r w:rsidRPr="002E60FB">
              <w:t>Классификация сложных предложений.</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Сложноподчиненное предложение.</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Понятие о сложноподчиненном предложении. Главная и придаточная части предложения.</w:t>
            </w:r>
          </w:p>
          <w:p w:rsidR="00936540" w:rsidRPr="002E60FB" w:rsidRDefault="00936540" w:rsidP="002E60FB">
            <w:pPr>
              <w:pStyle w:val="ConsPlusNormal"/>
              <w:jc w:val="both"/>
            </w:pPr>
            <w:r w:rsidRPr="002E60FB">
              <w:t>Грамматическая синонимия сложноподчиненных предложений и простых предложений с обособленными членами.</w:t>
            </w:r>
          </w:p>
          <w:p w:rsidR="00936540" w:rsidRPr="002E60FB" w:rsidRDefault="00936540" w:rsidP="002E60FB">
            <w:pPr>
              <w:pStyle w:val="ConsPlusNormal"/>
              <w:jc w:val="both"/>
            </w:pPr>
            <w:r w:rsidRPr="002E60FB">
              <w:t>Сложноподчиненные предложения с придаточными определительными.</w:t>
            </w:r>
          </w:p>
          <w:p w:rsidR="00936540" w:rsidRPr="002E60FB" w:rsidRDefault="00936540" w:rsidP="002E60FB">
            <w:pPr>
              <w:pStyle w:val="ConsPlusNormal"/>
              <w:jc w:val="both"/>
            </w:pPr>
            <w:r w:rsidRPr="002E60FB">
              <w:t>Сложноподчиненные предложения с придаточными изъяснительными.</w:t>
            </w:r>
          </w:p>
          <w:p w:rsidR="00936540" w:rsidRPr="002E60FB" w:rsidRDefault="00936540" w:rsidP="002E60FB">
            <w:pPr>
              <w:pStyle w:val="ConsPlusNormal"/>
              <w:jc w:val="both"/>
            </w:pPr>
            <w:r w:rsidRPr="002E60FB">
              <w:t>Сложноподчиненные предложения с придаточными обстоятельственными.</w:t>
            </w:r>
          </w:p>
          <w:p w:rsidR="00936540" w:rsidRPr="002E60FB" w:rsidRDefault="00936540" w:rsidP="002E60FB">
            <w:pPr>
              <w:pStyle w:val="ConsPlusNormal"/>
              <w:jc w:val="both"/>
            </w:pPr>
            <w:r w:rsidRPr="002E60FB">
              <w:t>Сложноподчиненные предложения с придаточными места, времени.</w:t>
            </w:r>
          </w:p>
          <w:p w:rsidR="00936540" w:rsidRPr="002E60FB" w:rsidRDefault="00936540" w:rsidP="002E60FB">
            <w:pPr>
              <w:pStyle w:val="ConsPlusNormal"/>
              <w:jc w:val="both"/>
            </w:pPr>
            <w:r w:rsidRPr="002E60FB">
              <w:lastRenderedPageBreak/>
              <w:t>Сложноподчиненные предложения с придаточными причины, цели и следствия.</w:t>
            </w:r>
          </w:p>
          <w:p w:rsidR="00936540" w:rsidRPr="002E60FB" w:rsidRDefault="00936540" w:rsidP="002E60FB">
            <w:pPr>
              <w:pStyle w:val="ConsPlusNormal"/>
              <w:jc w:val="both"/>
            </w:pPr>
            <w:r w:rsidRPr="002E60FB">
              <w:t>Сложноподчиненные предложения с придаточными условия, уступки.</w:t>
            </w:r>
          </w:p>
          <w:p w:rsidR="00936540" w:rsidRPr="002E60FB" w:rsidRDefault="00936540" w:rsidP="002E60FB">
            <w:pPr>
              <w:pStyle w:val="ConsPlusNormal"/>
              <w:jc w:val="both"/>
            </w:pPr>
            <w:r w:rsidRPr="002E60FB">
              <w:t>Сложноподчиненные предложения с придаточными образа действия, меры и степени и сравнительными.</w:t>
            </w:r>
          </w:p>
          <w:p w:rsidR="00936540" w:rsidRPr="002E60FB" w:rsidRDefault="00936540" w:rsidP="002E60FB">
            <w:pPr>
              <w:pStyle w:val="ConsPlusNormal"/>
              <w:jc w:val="both"/>
            </w:pPr>
            <w:r w:rsidRPr="002E60FB">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w:t>
            </w:r>
          </w:p>
          <w:p w:rsidR="00936540" w:rsidRPr="002E60FB" w:rsidRDefault="00936540" w:rsidP="002E60FB">
            <w:pPr>
              <w:pStyle w:val="ConsPlusNormal"/>
              <w:jc w:val="both"/>
            </w:pPr>
            <w:r w:rsidRPr="002E60FB">
              <w:t>Сложноподчиненные предложения с несколькими придаточными. Однородное, неоднородное и последовательное подчинение придаточных частей.</w:t>
            </w:r>
          </w:p>
          <w:p w:rsidR="00936540" w:rsidRPr="002E60FB" w:rsidRDefault="00936540" w:rsidP="002E60FB">
            <w:pPr>
              <w:pStyle w:val="ConsPlusNormal"/>
              <w:jc w:val="both"/>
            </w:pPr>
            <w:r w:rsidRPr="002E60FB">
              <w:t>Нормы постановки знаков препинания в сложноподчиненных предложениях.</w:t>
            </w:r>
          </w:p>
          <w:p w:rsidR="00936540" w:rsidRPr="002E60FB" w:rsidRDefault="00936540" w:rsidP="002E60FB">
            <w:pPr>
              <w:pStyle w:val="ConsPlusNormal"/>
              <w:jc w:val="both"/>
            </w:pPr>
            <w:r w:rsidRPr="002E60FB">
              <w:t>Синтаксический и пунктуационный анализ сложноподчиненных предложений.</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lastRenderedPageBreak/>
              <w:t>Сложные предложения с разными видами союзной и бессоюзной связи.</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Типы сложных предложений с разными видами связи.</w:t>
            </w:r>
          </w:p>
          <w:p w:rsidR="00936540" w:rsidRPr="002E60FB" w:rsidRDefault="00936540" w:rsidP="002E60FB">
            <w:pPr>
              <w:pStyle w:val="ConsPlusNormal"/>
              <w:jc w:val="both"/>
            </w:pPr>
            <w:r w:rsidRPr="002E60FB">
              <w:t>Синтаксический и пунктуационный анализ сложных предложений с разными видами союзной и бессоюзной связи.</w:t>
            </w:r>
          </w:p>
        </w:tc>
      </w:tr>
      <w:tr w:rsidR="00936540" w:rsidRPr="002E60FB" w:rsidTr="00295219">
        <w:tc>
          <w:tcPr>
            <w:tcW w:w="2438"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Прямая и косвенная речь.</w:t>
            </w:r>
          </w:p>
        </w:tc>
        <w:tc>
          <w:tcPr>
            <w:tcW w:w="6576" w:type="dxa"/>
            <w:tcBorders>
              <w:top w:val="single" w:sz="4" w:space="0" w:color="auto"/>
              <w:left w:val="single" w:sz="4" w:space="0" w:color="auto"/>
              <w:bottom w:val="single" w:sz="4" w:space="0" w:color="auto"/>
              <w:right w:val="single" w:sz="4" w:space="0" w:color="auto"/>
            </w:tcBorders>
          </w:tcPr>
          <w:p w:rsidR="00936540" w:rsidRPr="002E60FB" w:rsidRDefault="00936540" w:rsidP="002E60FB">
            <w:pPr>
              <w:pStyle w:val="ConsPlusNormal"/>
              <w:jc w:val="both"/>
            </w:pPr>
            <w:r w:rsidRPr="002E60FB">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 (повторение).</w:t>
            </w:r>
          </w:p>
          <w:p w:rsidR="00936540" w:rsidRPr="002E60FB" w:rsidRDefault="00936540" w:rsidP="002E60FB">
            <w:pPr>
              <w:pStyle w:val="ConsPlusNormal"/>
              <w:jc w:val="both"/>
            </w:pPr>
            <w:r w:rsidRPr="002E60FB">
              <w:t>Применение знаний по синтаксису и пунктуации в практике правописания (повторение).</w:t>
            </w:r>
          </w:p>
        </w:tc>
      </w:tr>
    </w:tbl>
    <w:p w:rsidR="00FF5AB1" w:rsidRDefault="00936540" w:rsidP="00FF5AB1">
      <w:pPr>
        <w:pStyle w:val="ConsPlusTitle"/>
        <w:ind w:firstLine="540"/>
        <w:jc w:val="center"/>
        <w:outlineLvl w:val="3"/>
        <w:rPr>
          <w:rFonts w:ascii="Times New Roman" w:hAnsi="Times New Roman" w:cs="Times New Roman"/>
        </w:rPr>
      </w:pPr>
      <w:r w:rsidRPr="00FF5AB1">
        <w:rPr>
          <w:rFonts w:ascii="Times New Roman" w:hAnsi="Times New Roman" w:cs="Times New Roman"/>
        </w:rPr>
        <w:t xml:space="preserve">Планируемые результаты освоения программы по русскому языку </w:t>
      </w:r>
    </w:p>
    <w:p w:rsidR="00936540" w:rsidRPr="00FF5AB1" w:rsidRDefault="00936540" w:rsidP="00FF5AB1">
      <w:pPr>
        <w:pStyle w:val="ConsPlusTitle"/>
        <w:ind w:firstLine="540"/>
        <w:jc w:val="center"/>
        <w:outlineLvl w:val="3"/>
        <w:rPr>
          <w:rFonts w:ascii="Times New Roman" w:hAnsi="Times New Roman" w:cs="Times New Roman"/>
        </w:rPr>
      </w:pPr>
      <w:r w:rsidRPr="00FF5AB1">
        <w:rPr>
          <w:rFonts w:ascii="Times New Roman" w:hAnsi="Times New Roman" w:cs="Times New Roman"/>
        </w:rPr>
        <w:t>на уровне основного общего образования.</w:t>
      </w:r>
    </w:p>
    <w:p w:rsidR="00936540" w:rsidRPr="002E60FB" w:rsidRDefault="00936540" w:rsidP="002E60FB">
      <w:pPr>
        <w:pStyle w:val="ConsPlusNormal"/>
        <w:ind w:firstLine="540"/>
        <w:jc w:val="both"/>
      </w:pPr>
      <w:r w:rsidRPr="002E60FB">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36540" w:rsidRPr="002E60FB" w:rsidRDefault="00936540" w:rsidP="002E60FB">
      <w:pPr>
        <w:pStyle w:val="ConsPlusNormal"/>
        <w:ind w:firstLine="540"/>
        <w:jc w:val="both"/>
      </w:pPr>
      <w:r w:rsidRPr="002E60FB">
        <w:t>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936540" w:rsidRPr="002E60FB" w:rsidRDefault="00936540" w:rsidP="002E60FB">
      <w:pPr>
        <w:pStyle w:val="ConsPlusNormal"/>
        <w:ind w:firstLine="540"/>
        <w:jc w:val="both"/>
      </w:pPr>
      <w:r w:rsidRPr="002E60FB">
        <w:t>1) гражданского воспитания:</w:t>
      </w:r>
    </w:p>
    <w:p w:rsidR="00936540" w:rsidRPr="002E60FB" w:rsidRDefault="00FF5AB1" w:rsidP="002E60FB">
      <w:pPr>
        <w:pStyle w:val="ConsPlusNormal"/>
        <w:ind w:firstLine="540"/>
        <w:jc w:val="both"/>
      </w:pPr>
      <w:r>
        <w:t xml:space="preserve">- </w:t>
      </w:r>
      <w:r w:rsidR="00936540" w:rsidRPr="002E60FB">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936540" w:rsidRPr="002E60FB" w:rsidRDefault="00FF5AB1" w:rsidP="002E60FB">
      <w:pPr>
        <w:pStyle w:val="ConsPlusNormal"/>
        <w:ind w:firstLine="540"/>
        <w:jc w:val="both"/>
      </w:pPr>
      <w:r>
        <w:t xml:space="preserve">- </w:t>
      </w:r>
      <w:r w:rsidR="00936540" w:rsidRPr="002E60FB">
        <w:t>неприятие любых форм экстремизма, дискриминации; понимание роли различных социальных институтов в жизни человека;</w:t>
      </w:r>
    </w:p>
    <w:p w:rsidR="00936540" w:rsidRPr="002E60FB" w:rsidRDefault="00FF5AB1" w:rsidP="002E60FB">
      <w:pPr>
        <w:pStyle w:val="ConsPlusNormal"/>
        <w:ind w:firstLine="540"/>
        <w:jc w:val="both"/>
      </w:pPr>
      <w:r>
        <w:t xml:space="preserve">- </w:t>
      </w:r>
      <w:r w:rsidR="00936540" w:rsidRPr="002E60FB">
        <w:t xml:space="preserve">представление об основных правах, свободах и обязанностях гражданина, </w:t>
      </w:r>
      <w:r w:rsidR="00936540" w:rsidRPr="002E60FB">
        <w:lastRenderedPageBreak/>
        <w:t>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936540" w:rsidRPr="002E60FB" w:rsidRDefault="00936540" w:rsidP="002E60FB">
      <w:pPr>
        <w:pStyle w:val="ConsPlusNormal"/>
        <w:ind w:firstLine="540"/>
        <w:jc w:val="both"/>
      </w:pPr>
      <w:r w:rsidRPr="002E60FB">
        <w:t>2) патриотического воспитания:</w:t>
      </w:r>
    </w:p>
    <w:p w:rsidR="00936540" w:rsidRPr="002E60FB" w:rsidRDefault="00FF5AB1" w:rsidP="002E60FB">
      <w:pPr>
        <w:pStyle w:val="ConsPlusNormal"/>
        <w:ind w:firstLine="540"/>
        <w:jc w:val="both"/>
      </w:pPr>
      <w:r>
        <w:t xml:space="preserve">- </w:t>
      </w:r>
      <w:r w:rsidR="00936540" w:rsidRPr="002E60FB">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36540" w:rsidRPr="002E60FB" w:rsidRDefault="00936540" w:rsidP="002E60FB">
      <w:pPr>
        <w:pStyle w:val="ConsPlusNormal"/>
        <w:ind w:firstLine="540"/>
        <w:jc w:val="both"/>
      </w:pPr>
      <w:r w:rsidRPr="002E60FB">
        <w:t>3) духовно-нравственного воспитания:</w:t>
      </w:r>
    </w:p>
    <w:p w:rsidR="00936540" w:rsidRPr="002E60FB" w:rsidRDefault="00FF5AB1" w:rsidP="002E60FB">
      <w:pPr>
        <w:pStyle w:val="ConsPlusNormal"/>
        <w:ind w:firstLine="540"/>
        <w:jc w:val="both"/>
      </w:pPr>
      <w:r>
        <w:t xml:space="preserve">- </w:t>
      </w:r>
      <w:r w:rsidR="00936540" w:rsidRPr="002E60FB">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36540" w:rsidRPr="002E60FB" w:rsidRDefault="00936540" w:rsidP="002E60FB">
      <w:pPr>
        <w:pStyle w:val="ConsPlusNormal"/>
        <w:ind w:firstLine="540"/>
        <w:jc w:val="both"/>
      </w:pPr>
      <w:r w:rsidRPr="002E60FB">
        <w:t>4) эстетического воспитания:</w:t>
      </w:r>
    </w:p>
    <w:p w:rsidR="00936540" w:rsidRPr="002E60FB" w:rsidRDefault="00FF5AB1" w:rsidP="002E60FB">
      <w:pPr>
        <w:pStyle w:val="ConsPlusNormal"/>
        <w:ind w:firstLine="540"/>
        <w:jc w:val="both"/>
      </w:pPr>
      <w:r>
        <w:t xml:space="preserve">- </w:t>
      </w:r>
      <w:r w:rsidR="00936540" w:rsidRPr="002E60FB">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936540" w:rsidRPr="002E60FB" w:rsidRDefault="00FF5AB1" w:rsidP="002E60FB">
      <w:pPr>
        <w:pStyle w:val="ConsPlusNormal"/>
        <w:ind w:firstLine="540"/>
        <w:jc w:val="both"/>
      </w:pPr>
      <w:r>
        <w:t xml:space="preserve">- </w:t>
      </w:r>
      <w:r w:rsidR="00936540" w:rsidRPr="002E60FB">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936540" w:rsidRPr="002E60FB" w:rsidRDefault="00936540" w:rsidP="002E60FB">
      <w:pPr>
        <w:pStyle w:val="ConsPlusNormal"/>
        <w:ind w:firstLine="540"/>
        <w:jc w:val="both"/>
      </w:pPr>
      <w:r w:rsidRPr="002E60FB">
        <w:t>5) физического воспитания, формирования культуры здоровья и эмоционального благополучия:</w:t>
      </w:r>
    </w:p>
    <w:p w:rsidR="00936540" w:rsidRPr="002E60FB" w:rsidRDefault="00FF5AB1" w:rsidP="002E60FB">
      <w:pPr>
        <w:pStyle w:val="ConsPlusNormal"/>
        <w:ind w:firstLine="540"/>
        <w:jc w:val="both"/>
      </w:pPr>
      <w:r>
        <w:t xml:space="preserve">- </w:t>
      </w:r>
      <w:r w:rsidR="00936540" w:rsidRPr="002E60FB">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936540" w:rsidRPr="002E60FB" w:rsidRDefault="00FF5AB1" w:rsidP="002E60FB">
      <w:pPr>
        <w:pStyle w:val="ConsPlusNormal"/>
        <w:ind w:firstLine="540"/>
        <w:jc w:val="both"/>
      </w:pPr>
      <w:r>
        <w:t xml:space="preserve">- </w:t>
      </w:r>
      <w:r w:rsidR="00936540" w:rsidRPr="002E60FB">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936540" w:rsidRPr="002E60FB" w:rsidRDefault="00FF5AB1" w:rsidP="002E60FB">
      <w:pPr>
        <w:pStyle w:val="ConsPlusNormal"/>
        <w:ind w:firstLine="540"/>
        <w:jc w:val="both"/>
      </w:pPr>
      <w:r>
        <w:t xml:space="preserve">- </w:t>
      </w:r>
      <w:r w:rsidR="00936540" w:rsidRPr="002E60FB">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36540" w:rsidRPr="002E60FB" w:rsidRDefault="00FF5AB1" w:rsidP="002E60FB">
      <w:pPr>
        <w:pStyle w:val="ConsPlusNormal"/>
        <w:ind w:firstLine="540"/>
        <w:jc w:val="both"/>
      </w:pPr>
      <w:r>
        <w:t xml:space="preserve">- </w:t>
      </w:r>
      <w:r w:rsidR="00936540" w:rsidRPr="002E60FB">
        <w:t>умение принимать себя и других, не осуждая;</w:t>
      </w:r>
    </w:p>
    <w:p w:rsidR="00936540" w:rsidRPr="002E60FB" w:rsidRDefault="00FF5AB1" w:rsidP="002E60FB">
      <w:pPr>
        <w:pStyle w:val="ConsPlusNormal"/>
        <w:ind w:firstLine="540"/>
        <w:jc w:val="both"/>
      </w:pPr>
      <w:r>
        <w:t xml:space="preserve">- </w:t>
      </w:r>
      <w:r w:rsidR="00936540" w:rsidRPr="002E60FB">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936540" w:rsidRPr="002E60FB" w:rsidRDefault="00936540" w:rsidP="002E60FB">
      <w:pPr>
        <w:pStyle w:val="ConsPlusNormal"/>
        <w:ind w:firstLine="540"/>
        <w:jc w:val="both"/>
      </w:pPr>
      <w:r w:rsidRPr="002E60FB">
        <w:t>6) трудового воспитания:</w:t>
      </w:r>
    </w:p>
    <w:p w:rsidR="00936540" w:rsidRPr="002E60FB" w:rsidRDefault="00FF5AB1" w:rsidP="002E60FB">
      <w:pPr>
        <w:pStyle w:val="ConsPlusNormal"/>
        <w:ind w:firstLine="540"/>
        <w:jc w:val="both"/>
      </w:pPr>
      <w:r>
        <w:t xml:space="preserve">- </w:t>
      </w:r>
      <w:r w:rsidR="00936540" w:rsidRPr="002E60FB">
        <w:t xml:space="preserve">установка на активное участие в решении практических задач (в рамках семьи, </w:t>
      </w:r>
      <w:r w:rsidR="00936540" w:rsidRPr="002E60FB">
        <w:lastRenderedPageBreak/>
        <w:t>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36540" w:rsidRPr="002E60FB" w:rsidRDefault="00FF5AB1" w:rsidP="002E60FB">
      <w:pPr>
        <w:pStyle w:val="ConsPlusNormal"/>
        <w:ind w:firstLine="540"/>
        <w:jc w:val="both"/>
      </w:pPr>
      <w:r>
        <w:t xml:space="preserve">- </w:t>
      </w:r>
      <w:r w:rsidR="00936540" w:rsidRPr="002E60FB">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36540" w:rsidRPr="002E60FB" w:rsidRDefault="00FF5AB1" w:rsidP="002E60FB">
      <w:pPr>
        <w:pStyle w:val="ConsPlusNormal"/>
        <w:ind w:firstLine="540"/>
        <w:jc w:val="both"/>
      </w:pPr>
      <w:r>
        <w:t xml:space="preserve">- </w:t>
      </w:r>
      <w:r w:rsidR="00936540" w:rsidRPr="002E60FB">
        <w:t>умение рассказать о своих планах на будущее;</w:t>
      </w:r>
    </w:p>
    <w:p w:rsidR="00936540" w:rsidRPr="002E60FB" w:rsidRDefault="00936540" w:rsidP="002E60FB">
      <w:pPr>
        <w:pStyle w:val="ConsPlusNormal"/>
        <w:ind w:firstLine="540"/>
        <w:jc w:val="both"/>
      </w:pPr>
      <w:r w:rsidRPr="002E60FB">
        <w:t>7) экологического воспитания:</w:t>
      </w:r>
    </w:p>
    <w:p w:rsidR="00936540" w:rsidRPr="002E60FB" w:rsidRDefault="00FF5AB1" w:rsidP="002E60FB">
      <w:pPr>
        <w:pStyle w:val="ConsPlusNormal"/>
        <w:ind w:firstLine="540"/>
        <w:jc w:val="both"/>
      </w:pPr>
      <w:r>
        <w:t xml:space="preserve">- </w:t>
      </w:r>
      <w:r w:rsidR="00936540" w:rsidRPr="002E60FB">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936540" w:rsidRPr="002E60FB" w:rsidRDefault="00FF5AB1" w:rsidP="002E60FB">
      <w:pPr>
        <w:pStyle w:val="ConsPlusNormal"/>
        <w:ind w:firstLine="540"/>
        <w:jc w:val="both"/>
      </w:pPr>
      <w:r>
        <w:t xml:space="preserve">- </w:t>
      </w:r>
      <w:r w:rsidR="00936540" w:rsidRPr="002E60FB">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36540" w:rsidRPr="002E60FB" w:rsidRDefault="00936540" w:rsidP="002E60FB">
      <w:pPr>
        <w:pStyle w:val="ConsPlusNormal"/>
        <w:ind w:firstLine="540"/>
        <w:jc w:val="both"/>
      </w:pPr>
      <w:r w:rsidRPr="002E60FB">
        <w:t>8) ценности научного познания:</w:t>
      </w:r>
    </w:p>
    <w:p w:rsidR="00936540" w:rsidRPr="002E60FB" w:rsidRDefault="00FF5AB1" w:rsidP="002E60FB">
      <w:pPr>
        <w:pStyle w:val="ConsPlusNormal"/>
        <w:ind w:firstLine="540"/>
        <w:jc w:val="both"/>
      </w:pPr>
      <w:r>
        <w:t xml:space="preserve">- </w:t>
      </w:r>
      <w:r w:rsidR="00936540" w:rsidRPr="002E60FB">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36540" w:rsidRPr="002E60FB" w:rsidRDefault="00936540" w:rsidP="002E60FB">
      <w:pPr>
        <w:pStyle w:val="ConsPlusNormal"/>
        <w:ind w:firstLine="540"/>
        <w:jc w:val="both"/>
      </w:pPr>
      <w:r w:rsidRPr="002E60FB">
        <w:t>9) адаптации обучающегося к изменяющимся условиям социальной и природной среды:</w:t>
      </w:r>
    </w:p>
    <w:p w:rsidR="00936540" w:rsidRPr="002E60FB" w:rsidRDefault="00FF5AB1" w:rsidP="002E60FB">
      <w:pPr>
        <w:pStyle w:val="ConsPlusNormal"/>
        <w:ind w:firstLine="540"/>
        <w:jc w:val="both"/>
      </w:pPr>
      <w:r>
        <w:t xml:space="preserve">- </w:t>
      </w:r>
      <w:r w:rsidR="00936540" w:rsidRPr="002E60FB">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36540" w:rsidRPr="002E60FB" w:rsidRDefault="00FF5AB1" w:rsidP="002E60FB">
      <w:pPr>
        <w:pStyle w:val="ConsPlusNormal"/>
        <w:ind w:firstLine="540"/>
        <w:jc w:val="both"/>
      </w:pPr>
      <w:r>
        <w:t xml:space="preserve">- </w:t>
      </w:r>
      <w:r w:rsidR="00936540" w:rsidRPr="002E60FB">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936540" w:rsidRPr="002E60FB" w:rsidRDefault="00FF5AB1" w:rsidP="002E60FB">
      <w:pPr>
        <w:pStyle w:val="ConsPlusNormal"/>
        <w:ind w:firstLine="540"/>
        <w:jc w:val="both"/>
      </w:pPr>
      <w:r>
        <w:t xml:space="preserve">- </w:t>
      </w:r>
      <w:r w:rsidR="00936540" w:rsidRPr="002E60FB">
        <w:t xml:space="preserve">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w:t>
      </w:r>
      <w:r w:rsidR="00936540" w:rsidRPr="002E60FB">
        <w:lastRenderedPageBreak/>
        <w:t>быть готовым действовать в отсутствие гарантий успеха.</w:t>
      </w:r>
    </w:p>
    <w:p w:rsidR="00936540" w:rsidRPr="002E60FB" w:rsidRDefault="00936540" w:rsidP="002E60FB">
      <w:pPr>
        <w:pStyle w:val="ConsPlusNormal"/>
        <w:ind w:firstLine="540"/>
        <w:jc w:val="both"/>
      </w:pPr>
      <w:r w:rsidRPr="002E60FB">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36540" w:rsidRPr="002E60FB" w:rsidRDefault="00936540" w:rsidP="002E60FB">
      <w:pPr>
        <w:pStyle w:val="ConsPlusNormal"/>
        <w:ind w:firstLine="540"/>
        <w:jc w:val="both"/>
      </w:pPr>
      <w:r w:rsidRPr="002E60FB">
        <w:t>У обучающегося будут сформированы следующие базовые логические действия как часть познавательных универсальных учебных действий:</w:t>
      </w:r>
    </w:p>
    <w:p w:rsidR="00936540" w:rsidRPr="002E60FB" w:rsidRDefault="00FF5AB1" w:rsidP="002E60FB">
      <w:pPr>
        <w:pStyle w:val="ConsPlusNormal"/>
        <w:ind w:firstLine="540"/>
        <w:jc w:val="both"/>
      </w:pPr>
      <w:r>
        <w:t xml:space="preserve">- </w:t>
      </w:r>
      <w:r w:rsidR="00936540" w:rsidRPr="002E60FB">
        <w:t>выявлять и характеризовать существенные признаки языковых единиц, языковых явлений и процессов;</w:t>
      </w:r>
    </w:p>
    <w:p w:rsidR="00936540" w:rsidRPr="002E60FB" w:rsidRDefault="00FF5AB1" w:rsidP="002E60FB">
      <w:pPr>
        <w:pStyle w:val="ConsPlusNormal"/>
        <w:ind w:firstLine="540"/>
        <w:jc w:val="both"/>
      </w:pPr>
      <w:r>
        <w:t xml:space="preserve">- </w:t>
      </w:r>
      <w:r w:rsidR="00936540" w:rsidRPr="002E60FB">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936540" w:rsidRPr="002E60FB" w:rsidRDefault="00FF5AB1" w:rsidP="002E60FB">
      <w:pPr>
        <w:pStyle w:val="ConsPlusNormal"/>
        <w:ind w:firstLine="540"/>
        <w:jc w:val="both"/>
      </w:pPr>
      <w:r>
        <w:t xml:space="preserve">- </w:t>
      </w:r>
      <w:r w:rsidR="00936540" w:rsidRPr="002E60FB">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936540" w:rsidRPr="002E60FB" w:rsidRDefault="00FF5AB1" w:rsidP="002E60FB">
      <w:pPr>
        <w:pStyle w:val="ConsPlusNormal"/>
        <w:ind w:firstLine="540"/>
        <w:jc w:val="both"/>
      </w:pPr>
      <w:r>
        <w:t xml:space="preserve">- </w:t>
      </w:r>
      <w:r w:rsidR="00936540" w:rsidRPr="002E60FB">
        <w:t>выявлять дефицит информации текста, необходимой для решения поставленной учебной задачи;</w:t>
      </w:r>
    </w:p>
    <w:p w:rsidR="00936540" w:rsidRPr="002E60FB" w:rsidRDefault="00FF5AB1" w:rsidP="002E60FB">
      <w:pPr>
        <w:pStyle w:val="ConsPlusNormal"/>
        <w:ind w:firstLine="540"/>
        <w:jc w:val="both"/>
      </w:pPr>
      <w:r>
        <w:t xml:space="preserve">- </w:t>
      </w:r>
      <w:r w:rsidR="00936540" w:rsidRPr="002E60FB">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36540" w:rsidRPr="002E60FB" w:rsidRDefault="00FF5AB1" w:rsidP="002E60FB">
      <w:pPr>
        <w:pStyle w:val="ConsPlusNormal"/>
        <w:ind w:firstLine="540"/>
        <w:jc w:val="both"/>
      </w:pPr>
      <w:r>
        <w:t xml:space="preserve">- </w:t>
      </w:r>
      <w:r w:rsidR="00936540" w:rsidRPr="002E60FB">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936540" w:rsidRPr="002E60FB" w:rsidRDefault="00936540" w:rsidP="002E60FB">
      <w:pPr>
        <w:pStyle w:val="ConsPlusNormal"/>
        <w:ind w:firstLine="540"/>
        <w:jc w:val="both"/>
      </w:pPr>
      <w:r w:rsidRPr="002E60FB">
        <w:t>У обучающегося будут сформированы следующие базовые исследовательские действия как часть познавательных универсальных учебных действий:</w:t>
      </w:r>
    </w:p>
    <w:p w:rsidR="00936540" w:rsidRPr="002E60FB" w:rsidRDefault="00FF5AB1" w:rsidP="002E60FB">
      <w:pPr>
        <w:pStyle w:val="ConsPlusNormal"/>
        <w:ind w:firstLine="540"/>
        <w:jc w:val="both"/>
      </w:pPr>
      <w:r>
        <w:t xml:space="preserve">- </w:t>
      </w:r>
      <w:r w:rsidR="00936540" w:rsidRPr="002E60FB">
        <w:t>использовать вопросы как исследовательский инструмент познания в языковом образовании;</w:t>
      </w:r>
    </w:p>
    <w:p w:rsidR="00936540" w:rsidRPr="002E60FB" w:rsidRDefault="00FF5AB1" w:rsidP="002E60FB">
      <w:pPr>
        <w:pStyle w:val="ConsPlusNormal"/>
        <w:ind w:firstLine="540"/>
        <w:jc w:val="both"/>
      </w:pPr>
      <w:r>
        <w:t xml:space="preserve">- </w:t>
      </w:r>
      <w:r w:rsidR="00936540" w:rsidRPr="002E60FB">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936540" w:rsidRPr="002E60FB" w:rsidRDefault="00FF5AB1" w:rsidP="002E60FB">
      <w:pPr>
        <w:pStyle w:val="ConsPlusNormal"/>
        <w:ind w:firstLine="540"/>
        <w:jc w:val="both"/>
      </w:pPr>
      <w:r>
        <w:t xml:space="preserve">- </w:t>
      </w:r>
      <w:r w:rsidR="00936540" w:rsidRPr="002E60FB">
        <w:t>формировать гипотезу об истинности собственных суждений и суждений других, аргументировать свою позицию, мнение;</w:t>
      </w:r>
    </w:p>
    <w:p w:rsidR="00936540" w:rsidRPr="002E60FB" w:rsidRDefault="00FF5AB1" w:rsidP="002E60FB">
      <w:pPr>
        <w:pStyle w:val="ConsPlusNormal"/>
        <w:ind w:firstLine="540"/>
        <w:jc w:val="both"/>
      </w:pPr>
      <w:r>
        <w:t xml:space="preserve">- </w:t>
      </w:r>
      <w:r w:rsidR="00936540" w:rsidRPr="002E60FB">
        <w:t>составлять алгоритм действий и использовать его для решения учебных задач;</w:t>
      </w:r>
    </w:p>
    <w:p w:rsidR="00936540" w:rsidRPr="002E60FB" w:rsidRDefault="00FF5AB1" w:rsidP="002E60FB">
      <w:pPr>
        <w:pStyle w:val="ConsPlusNormal"/>
        <w:ind w:firstLine="540"/>
        <w:jc w:val="both"/>
      </w:pPr>
      <w:r>
        <w:t xml:space="preserve">- </w:t>
      </w:r>
      <w:r w:rsidR="00936540" w:rsidRPr="002E60FB">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936540" w:rsidRPr="002E60FB" w:rsidRDefault="00FF5AB1" w:rsidP="002E60FB">
      <w:pPr>
        <w:pStyle w:val="ConsPlusNormal"/>
        <w:ind w:firstLine="540"/>
        <w:jc w:val="both"/>
      </w:pPr>
      <w:r>
        <w:t xml:space="preserve">- </w:t>
      </w:r>
      <w:r w:rsidR="00936540" w:rsidRPr="002E60FB">
        <w:t>оценивать на применимость и достоверность информацию, полученную в ходе лингвистического исследования (эксперимента);</w:t>
      </w:r>
    </w:p>
    <w:p w:rsidR="00936540" w:rsidRPr="002E60FB" w:rsidRDefault="00FF5AB1" w:rsidP="002E60FB">
      <w:pPr>
        <w:pStyle w:val="ConsPlusNormal"/>
        <w:ind w:firstLine="540"/>
        <w:jc w:val="both"/>
      </w:pPr>
      <w:r>
        <w:t xml:space="preserve">- </w:t>
      </w:r>
      <w:r w:rsidR="00936540" w:rsidRPr="002E60FB">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936540" w:rsidRPr="002E60FB" w:rsidRDefault="00FF5AB1" w:rsidP="002E60FB">
      <w:pPr>
        <w:pStyle w:val="ConsPlusNormal"/>
        <w:ind w:firstLine="540"/>
        <w:jc w:val="both"/>
      </w:pPr>
      <w:r>
        <w:t xml:space="preserve">- </w:t>
      </w:r>
      <w:r w:rsidR="00936540" w:rsidRPr="002E60FB">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36540" w:rsidRPr="002E60FB" w:rsidRDefault="00936540" w:rsidP="002E60FB">
      <w:pPr>
        <w:pStyle w:val="ConsPlusNormal"/>
        <w:ind w:firstLine="540"/>
        <w:jc w:val="both"/>
      </w:pPr>
      <w:r w:rsidRPr="002E60FB">
        <w:t>У обучающегося будут сформированы следующие умения работать с информацией как часть познавательных универсальных учебных действий:</w:t>
      </w:r>
    </w:p>
    <w:p w:rsidR="00936540" w:rsidRPr="002E60FB" w:rsidRDefault="00FF5AB1" w:rsidP="002E60FB">
      <w:pPr>
        <w:pStyle w:val="ConsPlusNormal"/>
        <w:ind w:firstLine="540"/>
        <w:jc w:val="both"/>
      </w:pPr>
      <w:r>
        <w:t xml:space="preserve">- </w:t>
      </w:r>
      <w:r w:rsidR="00936540" w:rsidRPr="002E60FB">
        <w:t>применять различные методы, инструменты и запросы при поиске и отборе информации с учетом предложенной учебной задачи и заданных критериев;</w:t>
      </w:r>
    </w:p>
    <w:p w:rsidR="00936540" w:rsidRPr="002E60FB" w:rsidRDefault="00FF5AB1" w:rsidP="002E60FB">
      <w:pPr>
        <w:pStyle w:val="ConsPlusNormal"/>
        <w:ind w:firstLine="540"/>
        <w:jc w:val="both"/>
      </w:pPr>
      <w:r>
        <w:t xml:space="preserve">- </w:t>
      </w:r>
      <w:r w:rsidR="00936540" w:rsidRPr="002E60FB">
        <w:t>выбирать, анализировать, интерпретировать, обобщать и систематизировать информацию, представленную в текстах, таблицах, схемах;</w:t>
      </w:r>
    </w:p>
    <w:p w:rsidR="00936540" w:rsidRPr="002E60FB" w:rsidRDefault="00FF5AB1" w:rsidP="002E60FB">
      <w:pPr>
        <w:pStyle w:val="ConsPlusNormal"/>
        <w:ind w:firstLine="540"/>
        <w:jc w:val="both"/>
      </w:pPr>
      <w:r>
        <w:t xml:space="preserve">- </w:t>
      </w:r>
      <w:r w:rsidR="00936540" w:rsidRPr="002E60FB">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936540" w:rsidRPr="002E60FB" w:rsidRDefault="00FF5AB1" w:rsidP="002E60FB">
      <w:pPr>
        <w:pStyle w:val="ConsPlusNormal"/>
        <w:ind w:firstLine="540"/>
        <w:jc w:val="both"/>
      </w:pPr>
      <w:r>
        <w:t xml:space="preserve">- </w:t>
      </w:r>
      <w:r w:rsidR="00936540" w:rsidRPr="002E60FB">
        <w:t xml:space="preserve">использовать смысловое чтение для извлечения, обобщения и систематизации </w:t>
      </w:r>
      <w:r w:rsidR="00936540" w:rsidRPr="002E60FB">
        <w:lastRenderedPageBreak/>
        <w:t>информации из одного или нескольких источников с учетом поставленных целей;</w:t>
      </w:r>
    </w:p>
    <w:p w:rsidR="00936540" w:rsidRPr="002E60FB" w:rsidRDefault="00FF5AB1" w:rsidP="002E60FB">
      <w:pPr>
        <w:pStyle w:val="ConsPlusNormal"/>
        <w:ind w:firstLine="540"/>
        <w:jc w:val="both"/>
      </w:pPr>
      <w:r>
        <w:t xml:space="preserve">- </w:t>
      </w:r>
      <w:r w:rsidR="00936540" w:rsidRPr="002E60FB">
        <w:t>находить сходные аргументы (подтверждающие или опровергающие одну и ту же идею, версию) в различных информационных источниках;</w:t>
      </w:r>
    </w:p>
    <w:p w:rsidR="00936540" w:rsidRPr="002E60FB" w:rsidRDefault="00FF5AB1" w:rsidP="002E60FB">
      <w:pPr>
        <w:pStyle w:val="ConsPlusNormal"/>
        <w:ind w:firstLine="540"/>
        <w:jc w:val="both"/>
      </w:pPr>
      <w:r>
        <w:t xml:space="preserve">- </w:t>
      </w:r>
      <w:r w:rsidR="00936540" w:rsidRPr="002E60FB">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936540" w:rsidRPr="002E60FB" w:rsidRDefault="00FF5AB1" w:rsidP="002E60FB">
      <w:pPr>
        <w:pStyle w:val="ConsPlusNormal"/>
        <w:ind w:firstLine="540"/>
        <w:jc w:val="both"/>
      </w:pPr>
      <w:r>
        <w:t xml:space="preserve">- </w:t>
      </w:r>
      <w:r w:rsidR="00936540" w:rsidRPr="002E60FB">
        <w:t>оценивать надежность информации по критериям, предложенным учителем или сформулированным самостоятельно;</w:t>
      </w:r>
    </w:p>
    <w:p w:rsidR="00936540" w:rsidRPr="002E60FB" w:rsidRDefault="00FF5AB1" w:rsidP="002E60FB">
      <w:pPr>
        <w:pStyle w:val="ConsPlusNormal"/>
        <w:ind w:firstLine="540"/>
        <w:jc w:val="both"/>
      </w:pPr>
      <w:r>
        <w:t xml:space="preserve">- </w:t>
      </w:r>
      <w:r w:rsidR="00936540" w:rsidRPr="002E60FB">
        <w:t>эффективно запоминать и систематизировать информацию.</w:t>
      </w:r>
    </w:p>
    <w:p w:rsidR="00936540" w:rsidRPr="002E60FB" w:rsidRDefault="00936540" w:rsidP="002E60FB">
      <w:pPr>
        <w:pStyle w:val="ConsPlusNormal"/>
        <w:ind w:firstLine="540"/>
        <w:jc w:val="both"/>
      </w:pPr>
      <w:r w:rsidRPr="002E60FB">
        <w:t>У обучающегося будут сформированы следующие умения общения как часть коммуникативных универсальных учебных действий:</w:t>
      </w:r>
    </w:p>
    <w:p w:rsidR="00936540" w:rsidRPr="002E60FB" w:rsidRDefault="00FF5AB1" w:rsidP="002E60FB">
      <w:pPr>
        <w:pStyle w:val="ConsPlusNormal"/>
        <w:ind w:firstLine="540"/>
        <w:jc w:val="both"/>
      </w:pPr>
      <w:r>
        <w:t xml:space="preserve">- </w:t>
      </w:r>
      <w:r w:rsidR="00936540" w:rsidRPr="002E60FB">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936540" w:rsidRPr="002E60FB" w:rsidRDefault="00FF5AB1" w:rsidP="002E60FB">
      <w:pPr>
        <w:pStyle w:val="ConsPlusNormal"/>
        <w:ind w:firstLine="540"/>
        <w:jc w:val="both"/>
      </w:pPr>
      <w:r>
        <w:t xml:space="preserve">- </w:t>
      </w:r>
      <w:r w:rsidR="00936540" w:rsidRPr="002E60FB">
        <w:t>распознавать невербальные средства общения, понимать значение социальных знаков;</w:t>
      </w:r>
    </w:p>
    <w:p w:rsidR="00936540" w:rsidRPr="002E60FB" w:rsidRDefault="00FF5AB1" w:rsidP="002E60FB">
      <w:pPr>
        <w:pStyle w:val="ConsPlusNormal"/>
        <w:ind w:firstLine="540"/>
        <w:jc w:val="both"/>
      </w:pPr>
      <w:r>
        <w:t xml:space="preserve">- </w:t>
      </w:r>
      <w:r w:rsidR="00936540" w:rsidRPr="002E60FB">
        <w:t>знать и распознавать предпосылки конфликтных ситуаций и смягчать конфликты, вести переговоры;</w:t>
      </w:r>
    </w:p>
    <w:p w:rsidR="00936540" w:rsidRPr="002E60FB" w:rsidRDefault="00FF5AB1" w:rsidP="002E60FB">
      <w:pPr>
        <w:pStyle w:val="ConsPlusNormal"/>
        <w:ind w:firstLine="540"/>
        <w:jc w:val="both"/>
      </w:pPr>
      <w:r>
        <w:t xml:space="preserve">- </w:t>
      </w:r>
      <w:r w:rsidR="00936540" w:rsidRPr="002E60FB">
        <w:t>понимать намерения других, проявлять уважительное отношение к собеседнику и в корректной форме формулировать свои возражения;</w:t>
      </w:r>
    </w:p>
    <w:p w:rsidR="00936540" w:rsidRPr="002E60FB" w:rsidRDefault="00FF5AB1" w:rsidP="002E60FB">
      <w:pPr>
        <w:pStyle w:val="ConsPlusNormal"/>
        <w:ind w:firstLine="540"/>
        <w:jc w:val="both"/>
      </w:pPr>
      <w:r>
        <w:t xml:space="preserve">- </w:t>
      </w:r>
      <w:r w:rsidR="00936540" w:rsidRPr="002E60FB">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36540" w:rsidRPr="002E60FB" w:rsidRDefault="00FF5AB1" w:rsidP="002E60FB">
      <w:pPr>
        <w:pStyle w:val="ConsPlusNormal"/>
        <w:ind w:firstLine="540"/>
        <w:jc w:val="both"/>
      </w:pPr>
      <w:r>
        <w:t xml:space="preserve">- </w:t>
      </w:r>
      <w:r w:rsidR="00936540" w:rsidRPr="002E60FB">
        <w:t>сопоставлять свои суждения с суждениями других участников диалога, обнаруживать различие и сходство позиций;</w:t>
      </w:r>
    </w:p>
    <w:p w:rsidR="00936540" w:rsidRPr="002E60FB" w:rsidRDefault="00FF5AB1" w:rsidP="002E60FB">
      <w:pPr>
        <w:pStyle w:val="ConsPlusNormal"/>
        <w:ind w:firstLine="540"/>
        <w:jc w:val="both"/>
      </w:pPr>
      <w:r>
        <w:t xml:space="preserve">- </w:t>
      </w:r>
      <w:r w:rsidR="00936540" w:rsidRPr="002E60FB">
        <w:t>публично представлять результаты проведенного языкового анализа, выполненного лингвистического эксперимента, исследования, проекта;</w:t>
      </w:r>
    </w:p>
    <w:p w:rsidR="00936540" w:rsidRPr="002E60FB" w:rsidRDefault="00617A87" w:rsidP="002E60FB">
      <w:pPr>
        <w:pStyle w:val="ConsPlusNormal"/>
        <w:ind w:firstLine="540"/>
        <w:jc w:val="both"/>
      </w:pPr>
      <w:r>
        <w:t xml:space="preserve">- </w:t>
      </w:r>
      <w:r w:rsidR="00936540" w:rsidRPr="002E60FB">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936540" w:rsidRPr="002E60FB" w:rsidRDefault="00936540" w:rsidP="002E60FB">
      <w:pPr>
        <w:pStyle w:val="ConsPlusNormal"/>
        <w:ind w:firstLine="540"/>
        <w:jc w:val="both"/>
      </w:pPr>
      <w:r w:rsidRPr="002E60FB">
        <w:t>У обучающегося будут сформированы следующие умения самоорганизации как части регулятивных универсальных учебных действий:</w:t>
      </w:r>
    </w:p>
    <w:p w:rsidR="00936540" w:rsidRPr="002E60FB" w:rsidRDefault="00617A87" w:rsidP="002E60FB">
      <w:pPr>
        <w:pStyle w:val="ConsPlusNormal"/>
        <w:ind w:firstLine="540"/>
        <w:jc w:val="both"/>
      </w:pPr>
      <w:r>
        <w:t xml:space="preserve">- </w:t>
      </w:r>
      <w:r w:rsidR="00936540" w:rsidRPr="002E60FB">
        <w:t>выявлять проблемы для решения в учебных и жизненных ситуациях;</w:t>
      </w:r>
    </w:p>
    <w:p w:rsidR="00936540" w:rsidRPr="002E60FB" w:rsidRDefault="00617A87" w:rsidP="002E60FB">
      <w:pPr>
        <w:pStyle w:val="ConsPlusNormal"/>
        <w:ind w:firstLine="540"/>
        <w:jc w:val="both"/>
      </w:pPr>
      <w:r>
        <w:t xml:space="preserve">- </w:t>
      </w:r>
      <w:r w:rsidR="00936540" w:rsidRPr="002E60FB">
        <w:t>ориентироваться в различных подходах к принятию решений (индивидуальное, принятие решения в группе, принятие решения группой);</w:t>
      </w:r>
    </w:p>
    <w:p w:rsidR="00936540" w:rsidRPr="002E60FB" w:rsidRDefault="00617A87" w:rsidP="002E60FB">
      <w:pPr>
        <w:pStyle w:val="ConsPlusNormal"/>
        <w:ind w:firstLine="540"/>
        <w:jc w:val="both"/>
      </w:pPr>
      <w:r>
        <w:t xml:space="preserve">- </w:t>
      </w:r>
      <w:r w:rsidR="00936540" w:rsidRPr="002E60FB">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36540" w:rsidRPr="002E60FB" w:rsidRDefault="00617A87" w:rsidP="002E60FB">
      <w:pPr>
        <w:pStyle w:val="ConsPlusNormal"/>
        <w:ind w:firstLine="540"/>
        <w:jc w:val="both"/>
      </w:pPr>
      <w:r>
        <w:t xml:space="preserve">- </w:t>
      </w:r>
      <w:r w:rsidR="00936540" w:rsidRPr="002E60FB">
        <w:t>самостоятельно составлять план действий, вносить необходимые коррективы в ходе его реализации;</w:t>
      </w:r>
    </w:p>
    <w:p w:rsidR="00936540" w:rsidRPr="002E60FB" w:rsidRDefault="00617A87" w:rsidP="002E60FB">
      <w:pPr>
        <w:pStyle w:val="ConsPlusNormal"/>
        <w:ind w:firstLine="540"/>
        <w:jc w:val="both"/>
      </w:pPr>
      <w:r>
        <w:t xml:space="preserve">- </w:t>
      </w:r>
      <w:r w:rsidR="00936540" w:rsidRPr="002E60FB">
        <w:t>делать выбор и брать ответственность за решение.</w:t>
      </w:r>
    </w:p>
    <w:p w:rsidR="00936540" w:rsidRPr="002E60FB" w:rsidRDefault="00936540" w:rsidP="002E60FB">
      <w:pPr>
        <w:pStyle w:val="ConsPlusNormal"/>
        <w:ind w:firstLine="540"/>
        <w:jc w:val="both"/>
      </w:pPr>
      <w:r w:rsidRPr="002E60FB">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936540" w:rsidRPr="002E60FB" w:rsidRDefault="00617A87" w:rsidP="002E60FB">
      <w:pPr>
        <w:pStyle w:val="ConsPlusNormal"/>
        <w:ind w:firstLine="540"/>
        <w:jc w:val="both"/>
      </w:pPr>
      <w:r>
        <w:t xml:space="preserve">- </w:t>
      </w:r>
      <w:r w:rsidR="00936540" w:rsidRPr="002E60FB">
        <w:t>владеть разными способами самоконтроля (в том числе речевого), самомотивации и рефлексии;</w:t>
      </w:r>
    </w:p>
    <w:p w:rsidR="00936540" w:rsidRPr="002E60FB" w:rsidRDefault="00617A87" w:rsidP="002E60FB">
      <w:pPr>
        <w:pStyle w:val="ConsPlusNormal"/>
        <w:ind w:firstLine="540"/>
        <w:jc w:val="both"/>
      </w:pPr>
      <w:r>
        <w:t xml:space="preserve">- </w:t>
      </w:r>
      <w:r w:rsidR="00936540" w:rsidRPr="002E60FB">
        <w:t>давать адекватную оценку учебной ситуации и предлагать план ее изменения;</w:t>
      </w:r>
    </w:p>
    <w:p w:rsidR="00936540" w:rsidRPr="002E60FB" w:rsidRDefault="00617A87" w:rsidP="002E60FB">
      <w:pPr>
        <w:pStyle w:val="ConsPlusNormal"/>
        <w:ind w:firstLine="540"/>
        <w:jc w:val="both"/>
      </w:pPr>
      <w:r>
        <w:t xml:space="preserve">- </w:t>
      </w:r>
      <w:r w:rsidR="00936540" w:rsidRPr="002E60FB">
        <w:t>предвидеть трудности, которые могут возникнуть при решении учебной задачи, и адаптировать решение к меняющимся обстоятельствам;</w:t>
      </w:r>
    </w:p>
    <w:p w:rsidR="00936540" w:rsidRPr="002E60FB" w:rsidRDefault="00617A87" w:rsidP="002E60FB">
      <w:pPr>
        <w:pStyle w:val="ConsPlusNormal"/>
        <w:ind w:firstLine="540"/>
        <w:jc w:val="both"/>
      </w:pPr>
      <w:r>
        <w:t xml:space="preserve">- </w:t>
      </w:r>
      <w:r w:rsidR="00936540" w:rsidRPr="002E60FB">
        <w:t xml:space="preserve">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w:t>
      </w:r>
      <w:r w:rsidR="00936540" w:rsidRPr="002E60FB">
        <w:lastRenderedPageBreak/>
        <w:t>условий общения; оценивать соответствие результата цели и условиям общения;</w:t>
      </w:r>
    </w:p>
    <w:p w:rsidR="00936540" w:rsidRPr="002E60FB" w:rsidRDefault="00617A87" w:rsidP="002E60FB">
      <w:pPr>
        <w:pStyle w:val="ConsPlusNormal"/>
        <w:ind w:firstLine="540"/>
        <w:jc w:val="both"/>
      </w:pPr>
      <w:r>
        <w:t xml:space="preserve">- </w:t>
      </w:r>
      <w:r w:rsidR="00936540" w:rsidRPr="002E60FB">
        <w:t>развивать способность управлять собственными эмоциями и эмоциями других;</w:t>
      </w:r>
    </w:p>
    <w:p w:rsidR="00936540" w:rsidRPr="002E60FB" w:rsidRDefault="00617A87" w:rsidP="002E60FB">
      <w:pPr>
        <w:pStyle w:val="ConsPlusNormal"/>
        <w:ind w:firstLine="540"/>
        <w:jc w:val="both"/>
      </w:pPr>
      <w:r>
        <w:t xml:space="preserve">- </w:t>
      </w:r>
      <w:r w:rsidR="00936540" w:rsidRPr="002E60FB">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936540" w:rsidRPr="002E60FB" w:rsidRDefault="00617A87" w:rsidP="002E60FB">
      <w:pPr>
        <w:pStyle w:val="ConsPlusNormal"/>
        <w:ind w:firstLine="540"/>
        <w:jc w:val="both"/>
      </w:pPr>
      <w:r>
        <w:t xml:space="preserve">- </w:t>
      </w:r>
      <w:r w:rsidR="00936540" w:rsidRPr="002E60FB">
        <w:t>осознанно относиться к другому человеку и его мнению;</w:t>
      </w:r>
    </w:p>
    <w:p w:rsidR="00936540" w:rsidRPr="002E60FB" w:rsidRDefault="00617A87" w:rsidP="002E60FB">
      <w:pPr>
        <w:pStyle w:val="ConsPlusNormal"/>
        <w:ind w:firstLine="540"/>
        <w:jc w:val="both"/>
      </w:pPr>
      <w:r>
        <w:t xml:space="preserve">- </w:t>
      </w:r>
      <w:r w:rsidR="00936540" w:rsidRPr="002E60FB">
        <w:t>признавать свое и чужое право на ошибку;</w:t>
      </w:r>
    </w:p>
    <w:p w:rsidR="00936540" w:rsidRPr="002E60FB" w:rsidRDefault="00617A87" w:rsidP="002E60FB">
      <w:pPr>
        <w:pStyle w:val="ConsPlusNormal"/>
        <w:ind w:firstLine="540"/>
        <w:jc w:val="both"/>
      </w:pPr>
      <w:r>
        <w:t xml:space="preserve">- </w:t>
      </w:r>
      <w:r w:rsidR="00936540" w:rsidRPr="002E60FB">
        <w:t>принимать себя и других, не осуждая;</w:t>
      </w:r>
    </w:p>
    <w:p w:rsidR="00936540" w:rsidRPr="002E60FB" w:rsidRDefault="00617A87" w:rsidP="002E60FB">
      <w:pPr>
        <w:pStyle w:val="ConsPlusNormal"/>
        <w:ind w:firstLine="540"/>
        <w:jc w:val="both"/>
      </w:pPr>
      <w:r>
        <w:t xml:space="preserve">- </w:t>
      </w:r>
      <w:r w:rsidR="00936540" w:rsidRPr="002E60FB">
        <w:t>проявлять открытость;</w:t>
      </w:r>
    </w:p>
    <w:p w:rsidR="00936540" w:rsidRPr="002E60FB" w:rsidRDefault="00617A87" w:rsidP="002E60FB">
      <w:pPr>
        <w:pStyle w:val="ConsPlusNormal"/>
        <w:ind w:firstLine="540"/>
        <w:jc w:val="both"/>
      </w:pPr>
      <w:r>
        <w:t xml:space="preserve">- </w:t>
      </w:r>
      <w:r w:rsidR="00936540" w:rsidRPr="002E60FB">
        <w:t>осознавать невозможность контролировать все вокруг.</w:t>
      </w:r>
    </w:p>
    <w:p w:rsidR="00936540" w:rsidRPr="002E60FB" w:rsidRDefault="00936540" w:rsidP="002E60FB">
      <w:pPr>
        <w:pStyle w:val="ConsPlusNormal"/>
        <w:ind w:firstLine="540"/>
        <w:jc w:val="both"/>
      </w:pPr>
      <w:r w:rsidRPr="002E60FB">
        <w:t>У обучающегося будут сформированы следующие умения совместной деятельности:</w:t>
      </w:r>
    </w:p>
    <w:p w:rsidR="00936540" w:rsidRPr="002E60FB" w:rsidRDefault="00617A87" w:rsidP="002E60FB">
      <w:pPr>
        <w:pStyle w:val="ConsPlusNormal"/>
        <w:ind w:firstLine="540"/>
        <w:jc w:val="both"/>
      </w:pPr>
      <w:r>
        <w:t xml:space="preserve">- </w:t>
      </w:r>
      <w:r w:rsidR="00936540" w:rsidRPr="002E60FB">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36540" w:rsidRPr="002E60FB" w:rsidRDefault="00617A87" w:rsidP="002E60FB">
      <w:pPr>
        <w:pStyle w:val="ConsPlusNormal"/>
        <w:ind w:firstLine="540"/>
        <w:jc w:val="both"/>
      </w:pPr>
      <w:r>
        <w:t xml:space="preserve">- </w:t>
      </w:r>
      <w:r w:rsidR="00936540" w:rsidRPr="002E60FB">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36540" w:rsidRPr="002E60FB" w:rsidRDefault="00617A87" w:rsidP="002E60FB">
      <w:pPr>
        <w:pStyle w:val="ConsPlusNormal"/>
        <w:ind w:firstLine="540"/>
        <w:jc w:val="both"/>
      </w:pPr>
      <w:r>
        <w:t xml:space="preserve">- </w:t>
      </w:r>
      <w:r w:rsidR="00936540" w:rsidRPr="002E60FB">
        <w:t>уметь обобщать мнения нескольких людей, проявлять готовность руководить, выполнять поручения, подчиняться;</w:t>
      </w:r>
    </w:p>
    <w:p w:rsidR="00936540" w:rsidRPr="002E60FB" w:rsidRDefault="00617A87" w:rsidP="002E60FB">
      <w:pPr>
        <w:pStyle w:val="ConsPlusNormal"/>
        <w:ind w:firstLine="540"/>
        <w:jc w:val="both"/>
      </w:pPr>
      <w:r>
        <w:t xml:space="preserve">- </w:t>
      </w:r>
      <w:r w:rsidR="00936540" w:rsidRPr="002E60FB">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936540" w:rsidRPr="002E60FB" w:rsidRDefault="00617A87" w:rsidP="002E60FB">
      <w:pPr>
        <w:pStyle w:val="ConsPlusNormal"/>
        <w:ind w:firstLine="540"/>
        <w:jc w:val="both"/>
      </w:pPr>
      <w:r>
        <w:t xml:space="preserve">- </w:t>
      </w:r>
      <w:r w:rsidR="00936540" w:rsidRPr="002E60FB">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936540" w:rsidRPr="002E60FB" w:rsidRDefault="00617A87" w:rsidP="002E60FB">
      <w:pPr>
        <w:pStyle w:val="ConsPlusNormal"/>
        <w:ind w:firstLine="540"/>
        <w:jc w:val="both"/>
      </w:pPr>
      <w:r>
        <w:t xml:space="preserve">- </w:t>
      </w:r>
      <w:r w:rsidR="00936540" w:rsidRPr="002E60FB">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936540" w:rsidRPr="002E60FB" w:rsidRDefault="00936540" w:rsidP="002E60FB">
      <w:pPr>
        <w:pStyle w:val="ConsPlusNormal"/>
        <w:ind w:firstLine="540"/>
        <w:jc w:val="both"/>
      </w:pPr>
      <w:r w:rsidRPr="002E60FB">
        <w:t>К концу обучения в 5 классе обучающийся получит следующие предметные результаты по отдельным темам программы по русскому языку:</w:t>
      </w:r>
    </w:p>
    <w:p w:rsidR="00936540" w:rsidRPr="002E60FB" w:rsidRDefault="00936540" w:rsidP="002E60FB">
      <w:pPr>
        <w:pStyle w:val="ConsPlusNormal"/>
        <w:ind w:firstLine="540"/>
        <w:jc w:val="both"/>
      </w:pPr>
      <w:r w:rsidRPr="002E60FB">
        <w:t>Общие сведения о языке.</w:t>
      </w:r>
    </w:p>
    <w:p w:rsidR="00936540" w:rsidRPr="002E60FB" w:rsidRDefault="00936540" w:rsidP="002E60FB">
      <w:pPr>
        <w:pStyle w:val="ConsPlusNormal"/>
        <w:ind w:firstLine="540"/>
        <w:jc w:val="both"/>
      </w:pPr>
      <w:r w:rsidRPr="002E60FB">
        <w:t>Осознавать богатство и выразительность русского языка, приводить примеры, свидетельствующие об этом.</w:t>
      </w:r>
    </w:p>
    <w:p w:rsidR="00936540" w:rsidRPr="002E60FB" w:rsidRDefault="00936540" w:rsidP="002E60FB">
      <w:pPr>
        <w:pStyle w:val="ConsPlusNormal"/>
        <w:ind w:firstLine="540"/>
        <w:jc w:val="both"/>
      </w:pPr>
      <w:r w:rsidRPr="002E60FB">
        <w:t>Знать основные разделы лингвистики, основные единицы языка и речи (звук, морфема, слово, словосочетание, предложение).</w:t>
      </w:r>
    </w:p>
    <w:p w:rsidR="00936540" w:rsidRPr="002E60FB" w:rsidRDefault="00936540" w:rsidP="002E60FB">
      <w:pPr>
        <w:pStyle w:val="ConsPlusNormal"/>
        <w:ind w:firstLine="540"/>
        <w:jc w:val="both"/>
      </w:pPr>
      <w:r w:rsidRPr="002E60FB">
        <w:t>Язык и речь.</w:t>
      </w:r>
    </w:p>
    <w:p w:rsidR="00936540" w:rsidRPr="002E60FB" w:rsidRDefault="00936540" w:rsidP="002E60FB">
      <w:pPr>
        <w:pStyle w:val="ConsPlusNormal"/>
        <w:ind w:firstLine="540"/>
        <w:jc w:val="both"/>
      </w:pPr>
      <w:r w:rsidRPr="002E60FB">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936540" w:rsidRPr="002E60FB" w:rsidRDefault="00936540" w:rsidP="002E60FB">
      <w:pPr>
        <w:pStyle w:val="ConsPlusNormal"/>
        <w:ind w:firstLine="540"/>
        <w:jc w:val="both"/>
      </w:pPr>
      <w:r w:rsidRPr="002E60FB">
        <w:t>Создавать устные (при наличии возможности)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936540" w:rsidRPr="002E60FB" w:rsidRDefault="00936540" w:rsidP="002E60FB">
      <w:pPr>
        <w:pStyle w:val="ConsPlusNormal"/>
        <w:ind w:firstLine="540"/>
        <w:jc w:val="both"/>
      </w:pPr>
      <w:r w:rsidRPr="002E60FB">
        <w:t>Участвовать в диалоге (при наличии возможности) на лингвистические темы (в рамках изученного) и в диалоге или полилоге на основе жизненных наблюдений объемом не менее 3 реплик.</w:t>
      </w:r>
    </w:p>
    <w:p w:rsidR="00936540" w:rsidRPr="002E60FB" w:rsidRDefault="00936540" w:rsidP="002E60FB">
      <w:pPr>
        <w:pStyle w:val="ConsPlusNormal"/>
        <w:ind w:firstLine="540"/>
        <w:jc w:val="both"/>
      </w:pPr>
      <w:r w:rsidRPr="002E60FB">
        <w:t>Владеть различными видами аудирования: выборочным, ознакомительным, детальным научно-учебных и художественных текстов различных функционально</w:t>
      </w:r>
      <w:r w:rsidR="00617A87">
        <w:t>-</w:t>
      </w:r>
      <w:r w:rsidRPr="002E60FB">
        <w:t>смысловых типов речи.</w:t>
      </w:r>
    </w:p>
    <w:p w:rsidR="00936540" w:rsidRPr="002E60FB" w:rsidRDefault="00936540" w:rsidP="002E60FB">
      <w:pPr>
        <w:pStyle w:val="ConsPlusNormal"/>
        <w:ind w:firstLine="540"/>
        <w:jc w:val="both"/>
      </w:pPr>
      <w:r w:rsidRPr="002E60FB">
        <w:t>Владеть различными видами чтения: просмотровым, ознакомительным, изучающим, поисковым.</w:t>
      </w:r>
    </w:p>
    <w:p w:rsidR="00936540" w:rsidRPr="002E60FB" w:rsidRDefault="00936540" w:rsidP="002E60FB">
      <w:pPr>
        <w:pStyle w:val="ConsPlusNormal"/>
        <w:ind w:firstLine="540"/>
        <w:jc w:val="both"/>
      </w:pPr>
      <w:r w:rsidRPr="002E60FB">
        <w:t xml:space="preserve">Устно пересказывать (при наличии возможности) прочитанный или прослушанный </w:t>
      </w:r>
      <w:r w:rsidRPr="002E60FB">
        <w:lastRenderedPageBreak/>
        <w:t>текст объемом не менее 100 слов.</w:t>
      </w:r>
    </w:p>
    <w:p w:rsidR="00936540" w:rsidRPr="002E60FB" w:rsidRDefault="00936540" w:rsidP="002E60FB">
      <w:pPr>
        <w:pStyle w:val="ConsPlusNormal"/>
        <w:ind w:firstLine="540"/>
        <w:jc w:val="both"/>
      </w:pPr>
      <w:r w:rsidRPr="002E60FB">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(при наличии возможности)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не менее 110 слов).</w:t>
      </w:r>
    </w:p>
    <w:p w:rsidR="00936540" w:rsidRPr="002E60FB" w:rsidRDefault="00936540" w:rsidP="002E60FB">
      <w:pPr>
        <w:pStyle w:val="ConsPlusNormal"/>
        <w:ind w:firstLine="540"/>
        <w:jc w:val="both"/>
      </w:pPr>
      <w:r w:rsidRPr="002E60FB">
        <w:t>Осуществлять выбор языковых средств для создания высказывания в соответствии с целью, темой и коммуникативным замыслом.</w:t>
      </w:r>
    </w:p>
    <w:p w:rsidR="00936540" w:rsidRPr="002E60FB" w:rsidRDefault="00936540" w:rsidP="002E60FB">
      <w:pPr>
        <w:pStyle w:val="ConsPlusNormal"/>
        <w:ind w:firstLine="540"/>
        <w:jc w:val="both"/>
      </w:pPr>
      <w:r w:rsidRPr="002E60FB">
        <w:t>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936540" w:rsidRPr="002E60FB" w:rsidRDefault="00936540" w:rsidP="002E60FB">
      <w:pPr>
        <w:pStyle w:val="ConsPlusNormal"/>
        <w:ind w:firstLine="540"/>
        <w:jc w:val="both"/>
      </w:pPr>
      <w:r w:rsidRPr="002E60FB">
        <w:t>Текст.</w:t>
      </w:r>
    </w:p>
    <w:p w:rsidR="00936540" w:rsidRPr="002E60FB" w:rsidRDefault="00936540" w:rsidP="002E60FB">
      <w:pPr>
        <w:pStyle w:val="ConsPlusNormal"/>
        <w:ind w:firstLine="540"/>
        <w:jc w:val="both"/>
      </w:pPr>
      <w:r w:rsidRPr="002E60FB">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при возможности и письменного).</w:t>
      </w:r>
    </w:p>
    <w:p w:rsidR="00936540" w:rsidRPr="002E60FB" w:rsidRDefault="00936540" w:rsidP="002E60FB">
      <w:pPr>
        <w:pStyle w:val="ConsPlusNormal"/>
        <w:ind w:firstLine="540"/>
        <w:jc w:val="both"/>
      </w:pPr>
      <w:r w:rsidRPr="002E60FB">
        <w:t>Проводить смысловой анализ текста, его композиционных особенностей, определять количество микротем и абзацев.</w:t>
      </w:r>
    </w:p>
    <w:p w:rsidR="00936540" w:rsidRPr="002E60FB" w:rsidRDefault="00936540" w:rsidP="002E60FB">
      <w:pPr>
        <w:pStyle w:val="ConsPlusNormal"/>
        <w:ind w:firstLine="540"/>
        <w:jc w:val="both"/>
      </w:pPr>
      <w:r w:rsidRPr="002E60FB">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936540" w:rsidRPr="002E60FB" w:rsidRDefault="00936540" w:rsidP="002E60FB">
      <w:pPr>
        <w:pStyle w:val="ConsPlusNormal"/>
        <w:ind w:firstLine="540"/>
        <w:jc w:val="both"/>
      </w:pPr>
      <w:r w:rsidRPr="002E60FB">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936540" w:rsidRPr="002E60FB" w:rsidRDefault="00936540" w:rsidP="002E60FB">
      <w:pPr>
        <w:pStyle w:val="ConsPlusNormal"/>
        <w:ind w:firstLine="540"/>
        <w:jc w:val="both"/>
      </w:pPr>
      <w:r w:rsidRPr="002E60FB">
        <w:t>Применять знание основных признаков текста (повествование) в практике его создания.</w:t>
      </w:r>
    </w:p>
    <w:p w:rsidR="00936540" w:rsidRPr="002E60FB" w:rsidRDefault="00936540" w:rsidP="002E60FB">
      <w:pPr>
        <w:pStyle w:val="ConsPlusNormal"/>
        <w:ind w:firstLine="540"/>
        <w:jc w:val="both"/>
      </w:pPr>
      <w:r w:rsidRPr="002E60FB">
        <w:t>Создавать тексты-повествования с опорой на жизненный и читательский опыт; тексты с опорой на сюжетную картину (в том числе сочинения-миниатюры объемом 3 и более предложений; классные сочинения объемом не менее 70 слов).</w:t>
      </w:r>
    </w:p>
    <w:p w:rsidR="00936540" w:rsidRPr="002E60FB" w:rsidRDefault="00936540" w:rsidP="002E60FB">
      <w:pPr>
        <w:pStyle w:val="ConsPlusNormal"/>
        <w:ind w:firstLine="540"/>
        <w:jc w:val="both"/>
      </w:pPr>
      <w:r w:rsidRPr="002E60FB">
        <w:t>Восстанавливать деформированный текст; осуществлять корректировку восстановленного текста с опорой на образец.</w:t>
      </w:r>
    </w:p>
    <w:p w:rsidR="00936540" w:rsidRPr="002E60FB" w:rsidRDefault="00936540" w:rsidP="002E60FB">
      <w:pPr>
        <w:pStyle w:val="ConsPlusNormal"/>
        <w:ind w:firstLine="540"/>
        <w:jc w:val="both"/>
      </w:pPr>
      <w:r w:rsidRPr="002E60FB">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при возможности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936540" w:rsidRPr="002E60FB" w:rsidRDefault="00936540" w:rsidP="002E60FB">
      <w:pPr>
        <w:pStyle w:val="ConsPlusNormal"/>
        <w:ind w:firstLine="540"/>
        <w:jc w:val="both"/>
      </w:pPr>
      <w:r w:rsidRPr="002E60FB">
        <w:t>Представлять сообщение на заданную тему в виде презентации.</w:t>
      </w:r>
    </w:p>
    <w:p w:rsidR="00936540" w:rsidRPr="002E60FB" w:rsidRDefault="00936540" w:rsidP="002E60FB">
      <w:pPr>
        <w:pStyle w:val="ConsPlusNormal"/>
        <w:ind w:firstLine="540"/>
        <w:jc w:val="both"/>
      </w:pPr>
      <w:r w:rsidRPr="002E60FB">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936540" w:rsidRPr="002E60FB" w:rsidRDefault="00936540" w:rsidP="002E60FB">
      <w:pPr>
        <w:pStyle w:val="ConsPlusNormal"/>
        <w:ind w:firstLine="540"/>
        <w:jc w:val="both"/>
      </w:pPr>
      <w:r w:rsidRPr="002E60FB">
        <w:t>Функциональные разновидности языка.</w:t>
      </w:r>
    </w:p>
    <w:p w:rsidR="00936540" w:rsidRPr="002E60FB" w:rsidRDefault="00936540" w:rsidP="002E60FB">
      <w:pPr>
        <w:pStyle w:val="ConsPlusNormal"/>
        <w:ind w:firstLine="540"/>
        <w:jc w:val="both"/>
      </w:pPr>
      <w:r w:rsidRPr="002E60FB">
        <w:t xml:space="preserve">Иметь общее представление об особенностях разговорной речи, функциональных </w:t>
      </w:r>
      <w:r w:rsidRPr="002E60FB">
        <w:lastRenderedPageBreak/>
        <w:t>стилей, языка художественной литературы.</w:t>
      </w:r>
    </w:p>
    <w:p w:rsidR="00936540" w:rsidRPr="002E60FB" w:rsidRDefault="00936540" w:rsidP="002E60FB">
      <w:pPr>
        <w:pStyle w:val="ConsPlusNormal"/>
        <w:ind w:firstLine="540"/>
        <w:jc w:val="both"/>
      </w:pPr>
      <w:r w:rsidRPr="002E60FB">
        <w:t>Система языка. Фонетика. Графика. Орфоэпия.</w:t>
      </w:r>
    </w:p>
    <w:p w:rsidR="00936540" w:rsidRPr="002E60FB" w:rsidRDefault="00936540" w:rsidP="002E60FB">
      <w:pPr>
        <w:pStyle w:val="ConsPlusNormal"/>
        <w:ind w:firstLine="540"/>
        <w:jc w:val="both"/>
      </w:pPr>
      <w:r w:rsidRPr="002E60FB">
        <w:t>Характеризовать звуки; понимать различие между звуком и буквой, характеризовать систему звуков.</w:t>
      </w:r>
    </w:p>
    <w:p w:rsidR="00936540" w:rsidRPr="002E60FB" w:rsidRDefault="00936540" w:rsidP="002E60FB">
      <w:pPr>
        <w:pStyle w:val="ConsPlusNormal"/>
        <w:ind w:firstLine="540"/>
        <w:jc w:val="both"/>
      </w:pPr>
      <w:r w:rsidRPr="002E60FB">
        <w:t>Проводить фонетический анализ слов.</w:t>
      </w:r>
    </w:p>
    <w:p w:rsidR="00936540" w:rsidRPr="002E60FB" w:rsidRDefault="00936540" w:rsidP="002E60FB">
      <w:pPr>
        <w:pStyle w:val="ConsPlusNormal"/>
        <w:ind w:firstLine="540"/>
        <w:jc w:val="both"/>
      </w:pPr>
      <w:r w:rsidRPr="002E60FB">
        <w:t>Использовать знания по фонетике, графике и орфоэпии в практике произношения и правописания слов.</w:t>
      </w:r>
    </w:p>
    <w:p w:rsidR="00936540" w:rsidRPr="002E60FB" w:rsidRDefault="00936540" w:rsidP="002E60FB">
      <w:pPr>
        <w:pStyle w:val="ConsPlusNormal"/>
        <w:ind w:firstLine="540"/>
        <w:jc w:val="both"/>
      </w:pPr>
      <w:r w:rsidRPr="002E60FB">
        <w:t>Орфография.</w:t>
      </w:r>
    </w:p>
    <w:p w:rsidR="00936540" w:rsidRPr="002E60FB" w:rsidRDefault="00936540" w:rsidP="002E60FB">
      <w:pPr>
        <w:pStyle w:val="ConsPlusNormal"/>
        <w:ind w:firstLine="540"/>
        <w:jc w:val="both"/>
      </w:pPr>
      <w:r w:rsidRPr="002E60FB">
        <w:t>Оперировать понятием "орфограмма" и различать буквенные и небуквенные орфограммы при проведении орфографического анализа слова.</w:t>
      </w:r>
    </w:p>
    <w:p w:rsidR="00936540" w:rsidRPr="002E60FB" w:rsidRDefault="00936540" w:rsidP="002E60FB">
      <w:pPr>
        <w:pStyle w:val="ConsPlusNormal"/>
        <w:ind w:firstLine="540"/>
        <w:jc w:val="both"/>
      </w:pPr>
      <w:r w:rsidRPr="002E60FB">
        <w:t>Распознавать изученные орфограммы.</w:t>
      </w:r>
    </w:p>
    <w:p w:rsidR="00936540" w:rsidRPr="002E60FB" w:rsidRDefault="00936540" w:rsidP="002E60FB">
      <w:pPr>
        <w:pStyle w:val="ConsPlusNormal"/>
        <w:ind w:firstLine="540"/>
        <w:jc w:val="both"/>
      </w:pPr>
      <w:r w:rsidRPr="002E60FB">
        <w:t>Применять знания по орфографии в практике правописания (в том числе применять знание о правописании разделительных "ъ и ь").</w:t>
      </w:r>
    </w:p>
    <w:p w:rsidR="00936540" w:rsidRPr="002E60FB" w:rsidRDefault="00936540" w:rsidP="002E60FB">
      <w:pPr>
        <w:pStyle w:val="ConsPlusNormal"/>
        <w:ind w:firstLine="540"/>
        <w:jc w:val="both"/>
      </w:pPr>
      <w:r w:rsidRPr="002E60FB">
        <w:t>Лексикология.</w:t>
      </w:r>
    </w:p>
    <w:p w:rsidR="00936540" w:rsidRPr="002E60FB" w:rsidRDefault="00936540" w:rsidP="002E60FB">
      <w:pPr>
        <w:pStyle w:val="ConsPlusNormal"/>
        <w:ind w:firstLine="540"/>
        <w:jc w:val="both"/>
      </w:pPr>
      <w:r w:rsidRPr="002E60FB">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936540" w:rsidRPr="002E60FB" w:rsidRDefault="00936540" w:rsidP="002E60FB">
      <w:pPr>
        <w:pStyle w:val="ConsPlusNormal"/>
        <w:ind w:firstLine="540"/>
        <w:jc w:val="both"/>
      </w:pPr>
      <w:r w:rsidRPr="002E60FB">
        <w:t>Распознавать однозначные и многозначные слова, различать прямое и переносное значения слова.</w:t>
      </w:r>
    </w:p>
    <w:p w:rsidR="00936540" w:rsidRPr="002E60FB" w:rsidRDefault="00936540" w:rsidP="002E60FB">
      <w:pPr>
        <w:pStyle w:val="ConsPlusNormal"/>
        <w:ind w:firstLine="540"/>
        <w:jc w:val="both"/>
      </w:pPr>
      <w:r w:rsidRPr="002E60FB">
        <w:t>Распознавать синонимы, антонимы, омонимы; различать многозначные слова и омонимы; уметь правильно употреблять слова-паронимы.</w:t>
      </w:r>
    </w:p>
    <w:p w:rsidR="00936540" w:rsidRPr="002E60FB" w:rsidRDefault="00936540" w:rsidP="002E60FB">
      <w:pPr>
        <w:pStyle w:val="ConsPlusNormal"/>
        <w:ind w:firstLine="540"/>
        <w:jc w:val="both"/>
      </w:pPr>
      <w:r w:rsidRPr="002E60FB">
        <w:t>Характеризовать тематические группы слов, родовые и видовые понятия.</w:t>
      </w:r>
    </w:p>
    <w:p w:rsidR="00936540" w:rsidRPr="002E60FB" w:rsidRDefault="00936540" w:rsidP="002E60FB">
      <w:pPr>
        <w:pStyle w:val="ConsPlusNormal"/>
        <w:ind w:firstLine="540"/>
        <w:jc w:val="both"/>
      </w:pPr>
      <w:r w:rsidRPr="002E60FB">
        <w:t>Проводить лексический анализ слов (в рамках изученного).</w:t>
      </w:r>
    </w:p>
    <w:p w:rsidR="00936540" w:rsidRPr="002E60FB" w:rsidRDefault="00936540" w:rsidP="002E60FB">
      <w:pPr>
        <w:pStyle w:val="ConsPlusNormal"/>
        <w:ind w:firstLine="540"/>
        <w:jc w:val="both"/>
      </w:pPr>
      <w:r w:rsidRPr="002E60FB">
        <w:t>Уметь пользоваться лексическими словарями (толковым словарем, словарями синонимов, антонимов, омонимов, паронимов).</w:t>
      </w:r>
    </w:p>
    <w:p w:rsidR="00936540" w:rsidRPr="002E60FB" w:rsidRDefault="00936540" w:rsidP="002E60FB">
      <w:pPr>
        <w:pStyle w:val="ConsPlusNormal"/>
        <w:ind w:firstLine="540"/>
        <w:jc w:val="both"/>
      </w:pPr>
      <w:r w:rsidRPr="002E60FB">
        <w:t>Морфемика. Орфография.</w:t>
      </w:r>
    </w:p>
    <w:p w:rsidR="00936540" w:rsidRPr="002E60FB" w:rsidRDefault="00936540" w:rsidP="002E60FB">
      <w:pPr>
        <w:pStyle w:val="ConsPlusNormal"/>
        <w:ind w:firstLine="540"/>
        <w:jc w:val="both"/>
      </w:pPr>
      <w:r w:rsidRPr="002E60FB">
        <w:t>Характеризовать морфему как минимальную значимую единицу языка.</w:t>
      </w:r>
    </w:p>
    <w:p w:rsidR="00936540" w:rsidRPr="002E60FB" w:rsidRDefault="00936540" w:rsidP="002E60FB">
      <w:pPr>
        <w:pStyle w:val="ConsPlusNormal"/>
        <w:ind w:firstLine="540"/>
        <w:jc w:val="both"/>
      </w:pPr>
      <w:r w:rsidRPr="002E60FB">
        <w:t>Распознавать морфемы в слове (корень, приставку, суффикс, окончание), выделять основу слова.</w:t>
      </w:r>
    </w:p>
    <w:p w:rsidR="00936540" w:rsidRPr="002E60FB" w:rsidRDefault="00936540" w:rsidP="002E60FB">
      <w:pPr>
        <w:pStyle w:val="ConsPlusNormal"/>
        <w:ind w:firstLine="540"/>
        <w:jc w:val="both"/>
      </w:pPr>
      <w:r w:rsidRPr="002E60FB">
        <w:t>Находить чередование звуков в морфемах (в том числе чередование гласных с нулем звука).</w:t>
      </w:r>
    </w:p>
    <w:p w:rsidR="00936540" w:rsidRPr="002E60FB" w:rsidRDefault="00936540" w:rsidP="002E60FB">
      <w:pPr>
        <w:pStyle w:val="ConsPlusNormal"/>
        <w:ind w:firstLine="540"/>
        <w:jc w:val="both"/>
      </w:pPr>
      <w:r w:rsidRPr="002E60FB">
        <w:t>Проводить морфемный анализ слов.</w:t>
      </w:r>
    </w:p>
    <w:p w:rsidR="00936540" w:rsidRPr="002E60FB" w:rsidRDefault="00936540" w:rsidP="002E60FB">
      <w:pPr>
        <w:pStyle w:val="ConsPlusNormal"/>
        <w:ind w:firstLine="540"/>
        <w:jc w:val="both"/>
      </w:pPr>
      <w:r w:rsidRPr="002E60FB">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и после "ц".</w:t>
      </w:r>
    </w:p>
    <w:p w:rsidR="00936540" w:rsidRPr="002E60FB" w:rsidRDefault="00936540" w:rsidP="002E60FB">
      <w:pPr>
        <w:pStyle w:val="ConsPlusNormal"/>
        <w:ind w:firstLine="540"/>
        <w:jc w:val="both"/>
      </w:pPr>
      <w:r w:rsidRPr="002E60FB">
        <w:t>Уместно использовать слова с суффиксами оценки в собственной речи.</w:t>
      </w:r>
    </w:p>
    <w:p w:rsidR="00936540" w:rsidRPr="002E60FB" w:rsidRDefault="00936540" w:rsidP="002E60FB">
      <w:pPr>
        <w:pStyle w:val="ConsPlusNormal"/>
        <w:ind w:firstLine="540"/>
        <w:jc w:val="both"/>
      </w:pPr>
      <w:r w:rsidRPr="002E60FB">
        <w:t>Морфология. Культура речи. Орфография.</w:t>
      </w:r>
    </w:p>
    <w:p w:rsidR="00936540" w:rsidRPr="002E60FB" w:rsidRDefault="00936540" w:rsidP="002E60FB">
      <w:pPr>
        <w:pStyle w:val="ConsPlusNormal"/>
        <w:ind w:firstLine="540"/>
        <w:jc w:val="both"/>
      </w:pPr>
      <w:r w:rsidRPr="002E60FB">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936540" w:rsidRPr="002E60FB" w:rsidRDefault="00936540" w:rsidP="002E60FB">
      <w:pPr>
        <w:pStyle w:val="ConsPlusNormal"/>
        <w:ind w:firstLine="540"/>
        <w:jc w:val="both"/>
      </w:pPr>
      <w:r w:rsidRPr="002E60FB">
        <w:t>Распознавать имена существительные, имена прилагательные, глаголы.</w:t>
      </w:r>
    </w:p>
    <w:p w:rsidR="00936540" w:rsidRPr="002E60FB" w:rsidRDefault="00936540" w:rsidP="002E60FB">
      <w:pPr>
        <w:pStyle w:val="ConsPlusNormal"/>
        <w:ind w:firstLine="540"/>
        <w:jc w:val="both"/>
      </w:pPr>
      <w:r w:rsidRPr="002E60FB">
        <w:t>Проводить морфологический анализ имен существительных, частичный морфологический анализ имен прилагательных, глаголов.</w:t>
      </w:r>
    </w:p>
    <w:p w:rsidR="00936540" w:rsidRPr="002E60FB" w:rsidRDefault="00936540" w:rsidP="002E60FB">
      <w:pPr>
        <w:pStyle w:val="ConsPlusNormal"/>
        <w:ind w:firstLine="540"/>
        <w:jc w:val="both"/>
      </w:pPr>
      <w:r w:rsidRPr="002E60FB">
        <w:t>Применять знания по морфологии при выполнении языкового анализа различных видов и в речевой практике.</w:t>
      </w:r>
    </w:p>
    <w:p w:rsidR="00936540" w:rsidRPr="002E60FB" w:rsidRDefault="00936540" w:rsidP="002E60FB">
      <w:pPr>
        <w:pStyle w:val="ConsPlusNormal"/>
        <w:ind w:firstLine="540"/>
        <w:jc w:val="both"/>
      </w:pPr>
      <w:r w:rsidRPr="002E60FB">
        <w:t>Имя существительное</w:t>
      </w:r>
    </w:p>
    <w:p w:rsidR="00936540" w:rsidRPr="002E60FB" w:rsidRDefault="00936540" w:rsidP="002E60FB">
      <w:pPr>
        <w:pStyle w:val="ConsPlusNormal"/>
        <w:ind w:firstLine="540"/>
        <w:jc w:val="both"/>
      </w:pPr>
      <w:r w:rsidRPr="002E60FB">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936540" w:rsidRPr="002E60FB" w:rsidRDefault="00936540" w:rsidP="002E60FB">
      <w:pPr>
        <w:pStyle w:val="ConsPlusNormal"/>
        <w:ind w:firstLine="540"/>
        <w:jc w:val="both"/>
      </w:pPr>
      <w:r w:rsidRPr="002E60FB">
        <w:t>Определять лексико-грамматические разряды имен существительных.</w:t>
      </w:r>
    </w:p>
    <w:p w:rsidR="00936540" w:rsidRPr="002E60FB" w:rsidRDefault="00936540" w:rsidP="002E60FB">
      <w:pPr>
        <w:pStyle w:val="ConsPlusNormal"/>
        <w:ind w:firstLine="540"/>
        <w:jc w:val="both"/>
      </w:pPr>
      <w:r w:rsidRPr="002E60FB">
        <w:lastRenderedPageBreak/>
        <w:t>Различать типы склонения имен существительных, выявлять разносклоняемые и несклоняемые имена существительные.</w:t>
      </w:r>
    </w:p>
    <w:p w:rsidR="00936540" w:rsidRPr="002E60FB" w:rsidRDefault="00936540" w:rsidP="002E60FB">
      <w:pPr>
        <w:pStyle w:val="ConsPlusNormal"/>
        <w:ind w:firstLine="540"/>
        <w:jc w:val="both"/>
      </w:pPr>
      <w:r w:rsidRPr="002E60FB">
        <w:t>Проводить морфологический анализ имен существительных.</w:t>
      </w:r>
    </w:p>
    <w:p w:rsidR="00936540" w:rsidRPr="002E60FB" w:rsidRDefault="00936540" w:rsidP="002E60FB">
      <w:pPr>
        <w:pStyle w:val="ConsPlusNormal"/>
        <w:ind w:firstLine="540"/>
        <w:jc w:val="both"/>
      </w:pPr>
      <w:r w:rsidRPr="002E60FB">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936540" w:rsidRPr="002E60FB" w:rsidRDefault="00936540" w:rsidP="002E60FB">
      <w:pPr>
        <w:pStyle w:val="ConsPlusNormal"/>
        <w:ind w:firstLine="540"/>
        <w:jc w:val="both"/>
      </w:pPr>
      <w:r w:rsidRPr="002E60FB">
        <w:t>Соблюдать нормы правописания имен существительных: безударных окончаний; "о//е" после шипящих и "ц" в суффиксах и окончаниях; суффиксов "-чик- -щик-, -ек ик- (-чик-)"; корней с чередованием "а//о": "-лаг- - лож-; -раст- -ращ- -рос-; -гар- -гор-, -зар- -зор-; -клан- - -клон-, -скак- -скоч-"; употребления или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936540" w:rsidRPr="002E60FB" w:rsidRDefault="00936540" w:rsidP="002E60FB">
      <w:pPr>
        <w:pStyle w:val="ConsPlusNormal"/>
        <w:ind w:firstLine="540"/>
        <w:jc w:val="both"/>
      </w:pPr>
      <w:r w:rsidRPr="002E60FB">
        <w:t>Имя прилагательное.</w:t>
      </w:r>
    </w:p>
    <w:p w:rsidR="00936540" w:rsidRPr="002E60FB" w:rsidRDefault="00936540" w:rsidP="002E60FB">
      <w:pPr>
        <w:pStyle w:val="ConsPlusNormal"/>
        <w:ind w:firstLine="540"/>
        <w:jc w:val="both"/>
      </w:pPr>
      <w:r w:rsidRPr="002E60FB">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rsidR="00936540" w:rsidRPr="002E60FB" w:rsidRDefault="00936540" w:rsidP="002E60FB">
      <w:pPr>
        <w:pStyle w:val="ConsPlusNormal"/>
        <w:ind w:firstLine="540"/>
        <w:jc w:val="both"/>
      </w:pPr>
      <w:r w:rsidRPr="002E60FB">
        <w:t>Проводить частичный морфологический анализ имен прилагательных (в рамках изученного).</w:t>
      </w:r>
    </w:p>
    <w:p w:rsidR="00936540" w:rsidRPr="002E60FB" w:rsidRDefault="00936540" w:rsidP="002E60FB">
      <w:pPr>
        <w:pStyle w:val="ConsPlusNormal"/>
        <w:ind w:firstLine="540"/>
        <w:jc w:val="both"/>
      </w:pPr>
      <w:r w:rsidRPr="002E60FB">
        <w:t>Соблюдать нормы словоизменения, произношения имен прилагательных, постановки в них ударения (в рамках изученного).</w:t>
      </w:r>
    </w:p>
    <w:p w:rsidR="00936540" w:rsidRPr="002E60FB" w:rsidRDefault="00936540" w:rsidP="002E60FB">
      <w:pPr>
        <w:pStyle w:val="ConsPlusNormal"/>
        <w:ind w:firstLine="540"/>
        <w:jc w:val="both"/>
      </w:pPr>
      <w:r w:rsidRPr="002E60FB">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936540" w:rsidRPr="002E60FB" w:rsidRDefault="00936540" w:rsidP="002E60FB">
      <w:pPr>
        <w:pStyle w:val="ConsPlusNormal"/>
        <w:ind w:firstLine="540"/>
        <w:jc w:val="both"/>
      </w:pPr>
      <w:r w:rsidRPr="002E60FB">
        <w:t>Глагол.</w:t>
      </w:r>
    </w:p>
    <w:p w:rsidR="00936540" w:rsidRPr="002E60FB" w:rsidRDefault="00936540" w:rsidP="002E60FB">
      <w:pPr>
        <w:pStyle w:val="ConsPlusNormal"/>
        <w:ind w:firstLine="540"/>
        <w:jc w:val="both"/>
      </w:pPr>
      <w:r w:rsidRPr="002E60FB">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936540" w:rsidRPr="002E60FB" w:rsidRDefault="00936540" w:rsidP="002E60FB">
      <w:pPr>
        <w:pStyle w:val="ConsPlusNormal"/>
        <w:ind w:firstLine="540"/>
        <w:jc w:val="both"/>
      </w:pPr>
      <w:r w:rsidRPr="002E60FB">
        <w:t>Различать глаголы совершенного и несовершенного вида, возвратные и невозвратные.</w:t>
      </w:r>
    </w:p>
    <w:p w:rsidR="00936540" w:rsidRPr="002E60FB" w:rsidRDefault="00936540" w:rsidP="002E60FB">
      <w:pPr>
        <w:pStyle w:val="ConsPlusNormal"/>
        <w:ind w:firstLine="540"/>
        <w:jc w:val="both"/>
      </w:pPr>
      <w:r w:rsidRPr="002E60FB">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936540" w:rsidRPr="002E60FB" w:rsidRDefault="00936540" w:rsidP="002E60FB">
      <w:pPr>
        <w:pStyle w:val="ConsPlusNormal"/>
        <w:ind w:firstLine="540"/>
        <w:jc w:val="both"/>
      </w:pPr>
      <w:r w:rsidRPr="002E60FB">
        <w:t>Определять спряжение глагола, уметь спрягать глаголы.</w:t>
      </w:r>
    </w:p>
    <w:p w:rsidR="00936540" w:rsidRPr="002E60FB" w:rsidRDefault="00936540" w:rsidP="002E60FB">
      <w:pPr>
        <w:pStyle w:val="ConsPlusNormal"/>
        <w:ind w:firstLine="540"/>
        <w:jc w:val="both"/>
      </w:pPr>
      <w:r w:rsidRPr="002E60FB">
        <w:t>Проводить частичный морфологический анализ глаголов (в рамках изученного).</w:t>
      </w:r>
    </w:p>
    <w:p w:rsidR="00936540" w:rsidRPr="002E60FB" w:rsidRDefault="00936540" w:rsidP="002E60FB">
      <w:pPr>
        <w:pStyle w:val="ConsPlusNormal"/>
        <w:ind w:firstLine="540"/>
        <w:jc w:val="both"/>
      </w:pPr>
      <w:r w:rsidRPr="002E60FB">
        <w:t>Соблюдать нормы словоизменения глаголов, постановки ударения в глагольных формах (в рамках изученного).</w:t>
      </w:r>
    </w:p>
    <w:p w:rsidR="00936540" w:rsidRPr="002E60FB" w:rsidRDefault="00936540" w:rsidP="002E60FB">
      <w:pPr>
        <w:pStyle w:val="ConsPlusNormal"/>
        <w:ind w:firstLine="540"/>
        <w:jc w:val="both"/>
      </w:pPr>
      <w:r w:rsidRPr="002E60FB">
        <w:t>Соблюдать нормы правописания глаголов: корней с чередованием "е //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-ева-, -ыва- -ива-"; личных окончаний глагола, гласной перед суффиксом "-л-" в формах прошедшего времени глагола; слитного и раздельного написания "не" с глаголами.</w:t>
      </w:r>
    </w:p>
    <w:p w:rsidR="00936540" w:rsidRPr="002E60FB" w:rsidRDefault="00936540" w:rsidP="002E60FB">
      <w:pPr>
        <w:pStyle w:val="ConsPlusNormal"/>
        <w:ind w:firstLine="540"/>
        <w:jc w:val="both"/>
      </w:pPr>
      <w:r w:rsidRPr="002E60FB">
        <w:t>Синтаксис. Культура речи. Пунктуация.</w:t>
      </w:r>
    </w:p>
    <w:p w:rsidR="00936540" w:rsidRPr="002E60FB" w:rsidRDefault="00936540" w:rsidP="002E60FB">
      <w:pPr>
        <w:pStyle w:val="ConsPlusNormal"/>
        <w:ind w:firstLine="540"/>
        <w:jc w:val="both"/>
      </w:pPr>
      <w:r w:rsidRPr="002E60FB">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 (при наличии возможности).</w:t>
      </w:r>
    </w:p>
    <w:p w:rsidR="00936540" w:rsidRPr="002E60FB" w:rsidRDefault="00936540" w:rsidP="002E60FB">
      <w:pPr>
        <w:pStyle w:val="ConsPlusNormal"/>
        <w:ind w:firstLine="540"/>
        <w:jc w:val="both"/>
      </w:pPr>
      <w:r w:rsidRPr="002E60FB">
        <w:t xml:space="preserve">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w:t>
      </w:r>
      <w:r w:rsidRPr="002E60FB">
        <w:lastRenderedPageBreak/>
        <w:t>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936540" w:rsidRPr="002E60FB" w:rsidRDefault="00936540" w:rsidP="002E60FB">
      <w:pPr>
        <w:pStyle w:val="ConsPlusNormal"/>
        <w:ind w:firstLine="540"/>
        <w:jc w:val="both"/>
      </w:pPr>
      <w:r w:rsidRPr="002E60FB">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936540" w:rsidRPr="002E60FB" w:rsidRDefault="00936540" w:rsidP="002E60FB">
      <w:pPr>
        <w:pStyle w:val="ConsPlusNormal"/>
        <w:ind w:firstLine="540"/>
        <w:jc w:val="both"/>
      </w:pPr>
      <w:r w:rsidRPr="002E60FB">
        <w:t>К концу обучения в 6 классе обучающийся получит следующие предметные результаты по отдельным темам программы по русскому языку:</w:t>
      </w:r>
    </w:p>
    <w:p w:rsidR="00936540" w:rsidRPr="002E60FB" w:rsidRDefault="00936540" w:rsidP="002E60FB">
      <w:pPr>
        <w:pStyle w:val="ConsPlusNormal"/>
        <w:ind w:firstLine="540"/>
        <w:jc w:val="both"/>
      </w:pPr>
      <w:r w:rsidRPr="002E60FB">
        <w:t>Общие сведения о языке.</w:t>
      </w:r>
    </w:p>
    <w:p w:rsidR="00936540" w:rsidRPr="002E60FB" w:rsidRDefault="00936540" w:rsidP="002E60FB">
      <w:pPr>
        <w:pStyle w:val="ConsPlusNormal"/>
        <w:ind w:firstLine="540"/>
        <w:jc w:val="both"/>
      </w:pPr>
      <w:r w:rsidRPr="002E60FB">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936540" w:rsidRPr="002E60FB" w:rsidRDefault="00936540" w:rsidP="002E60FB">
      <w:pPr>
        <w:pStyle w:val="ConsPlusNormal"/>
        <w:ind w:firstLine="540"/>
        <w:jc w:val="both"/>
      </w:pPr>
      <w:r w:rsidRPr="002E60FB">
        <w:t>Иметь представление о русском литературном языке.</w:t>
      </w:r>
    </w:p>
    <w:p w:rsidR="00936540" w:rsidRPr="002E60FB" w:rsidRDefault="00936540" w:rsidP="002E60FB">
      <w:pPr>
        <w:pStyle w:val="ConsPlusNormal"/>
        <w:ind w:firstLine="540"/>
        <w:jc w:val="both"/>
      </w:pPr>
      <w:r w:rsidRPr="002E60FB">
        <w:t>Язык и речь.</w:t>
      </w:r>
    </w:p>
    <w:p w:rsidR="00936540" w:rsidRPr="002E60FB" w:rsidRDefault="00936540" w:rsidP="002E60FB">
      <w:pPr>
        <w:pStyle w:val="ConsPlusNormal"/>
        <w:ind w:firstLine="540"/>
        <w:jc w:val="both"/>
      </w:pPr>
      <w:r w:rsidRPr="002E60FB">
        <w:t>Создавать устные (при наличии возможности)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(при наличии возможности) на лингвистическую тему.</w:t>
      </w:r>
    </w:p>
    <w:p w:rsidR="00936540" w:rsidRPr="002E60FB" w:rsidRDefault="00936540" w:rsidP="002E60FB">
      <w:pPr>
        <w:pStyle w:val="ConsPlusNormal"/>
        <w:ind w:firstLine="540"/>
        <w:jc w:val="both"/>
      </w:pPr>
      <w:r w:rsidRPr="002E60FB">
        <w:t>Участвовать в диалоге (побуждение к действию, обмен мнениями) объемом не менее 4 реплик (при наличии возможности).</w:t>
      </w:r>
    </w:p>
    <w:p w:rsidR="00936540" w:rsidRPr="002E60FB" w:rsidRDefault="00936540" w:rsidP="002E60FB">
      <w:pPr>
        <w:pStyle w:val="ConsPlusNormal"/>
        <w:ind w:firstLine="540"/>
        <w:jc w:val="both"/>
      </w:pPr>
      <w:r w:rsidRPr="002E60FB">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936540" w:rsidRPr="002E60FB" w:rsidRDefault="00936540" w:rsidP="002E60FB">
      <w:pPr>
        <w:pStyle w:val="ConsPlusNormal"/>
        <w:ind w:firstLine="540"/>
        <w:jc w:val="both"/>
      </w:pPr>
      <w:r w:rsidRPr="002E60FB">
        <w:t>Владеть различными видами чтения: просмотровым, ознакомительным, изучающим, поисковым.</w:t>
      </w:r>
    </w:p>
    <w:p w:rsidR="00936540" w:rsidRPr="002E60FB" w:rsidRDefault="00936540" w:rsidP="002E60FB">
      <w:pPr>
        <w:pStyle w:val="ConsPlusNormal"/>
        <w:ind w:firstLine="540"/>
        <w:jc w:val="both"/>
      </w:pPr>
      <w:r w:rsidRPr="002E60FB">
        <w:t>Устно пересказывать (при наличии возможности) прочитанный или прослушанный текст объемом не менее 110 слов.</w:t>
      </w:r>
    </w:p>
    <w:p w:rsidR="00936540" w:rsidRPr="002E60FB" w:rsidRDefault="00936540" w:rsidP="002E60FB">
      <w:pPr>
        <w:pStyle w:val="ConsPlusNormal"/>
        <w:ind w:firstLine="540"/>
        <w:jc w:val="both"/>
      </w:pPr>
      <w:r w:rsidRPr="002E60FB">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(при наличии возможности) и письменно формулировать тему и главную мысль текста, вопросы по содержанию текста и отвечать на них; подробно и сжато передавать в устной (при наличии возможности)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слов; для сжатого изложения не менее 165 слов).</w:t>
      </w:r>
    </w:p>
    <w:p w:rsidR="00936540" w:rsidRPr="002E60FB" w:rsidRDefault="00936540" w:rsidP="002E60FB">
      <w:pPr>
        <w:pStyle w:val="ConsPlusNormal"/>
        <w:ind w:firstLine="540"/>
        <w:jc w:val="both"/>
      </w:pPr>
      <w:r w:rsidRPr="002E60FB">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936540" w:rsidRPr="002E60FB" w:rsidRDefault="00936540" w:rsidP="002E60FB">
      <w:pPr>
        <w:pStyle w:val="ConsPlusNormal"/>
        <w:ind w:firstLine="540"/>
        <w:jc w:val="both"/>
      </w:pPr>
      <w:r w:rsidRPr="002E60FB">
        <w:lastRenderedPageBreak/>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936540" w:rsidRPr="002E60FB" w:rsidRDefault="00936540" w:rsidP="002E60FB">
      <w:pPr>
        <w:pStyle w:val="ConsPlusNormal"/>
        <w:ind w:firstLine="540"/>
        <w:jc w:val="both"/>
      </w:pPr>
      <w:r w:rsidRPr="002E60FB">
        <w:t>Текст.</w:t>
      </w:r>
    </w:p>
    <w:p w:rsidR="00936540" w:rsidRPr="002E60FB" w:rsidRDefault="00936540" w:rsidP="002E60FB">
      <w:pPr>
        <w:pStyle w:val="ConsPlusNormal"/>
        <w:ind w:firstLine="540"/>
        <w:jc w:val="both"/>
      </w:pPr>
      <w:r w:rsidRPr="002E60FB">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936540" w:rsidRPr="002E60FB" w:rsidRDefault="00936540" w:rsidP="002E60FB">
      <w:pPr>
        <w:pStyle w:val="ConsPlusNormal"/>
        <w:ind w:firstLine="540"/>
        <w:jc w:val="both"/>
      </w:pPr>
      <w:r w:rsidRPr="002E60FB">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936540" w:rsidRPr="002E60FB" w:rsidRDefault="00936540" w:rsidP="002E60FB">
      <w:pPr>
        <w:pStyle w:val="ConsPlusNormal"/>
        <w:ind w:firstLine="540"/>
        <w:jc w:val="both"/>
      </w:pPr>
      <w:r w:rsidRPr="002E60FB">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rsidR="00936540" w:rsidRPr="002E60FB" w:rsidRDefault="00936540" w:rsidP="002E60FB">
      <w:pPr>
        <w:pStyle w:val="ConsPlusNormal"/>
        <w:ind w:firstLine="540"/>
        <w:jc w:val="both"/>
      </w:pPr>
      <w:r w:rsidRPr="002E60FB">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936540" w:rsidRPr="002E60FB" w:rsidRDefault="00936540" w:rsidP="002E60FB">
      <w:pPr>
        <w:pStyle w:val="ConsPlusNormal"/>
        <w:ind w:firstLine="540"/>
        <w:jc w:val="both"/>
      </w:pPr>
      <w:r w:rsidRPr="002E60FB">
        <w:t>Проводить смысловой анализ текста, его композиционных особенностей, определять количество микротем и абзацев.</w:t>
      </w:r>
    </w:p>
    <w:p w:rsidR="00936540" w:rsidRPr="002E60FB" w:rsidRDefault="00936540" w:rsidP="002E60FB">
      <w:pPr>
        <w:pStyle w:val="ConsPlusNormal"/>
        <w:ind w:firstLine="540"/>
        <w:jc w:val="both"/>
      </w:pPr>
      <w:r w:rsidRPr="002E60FB">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5 и более предложений; классные сочинения объемом не менее 100 слов с учетом функциональной разновидности и жанра сочинения, характера темы).</w:t>
      </w:r>
    </w:p>
    <w:p w:rsidR="00936540" w:rsidRPr="002E60FB" w:rsidRDefault="00936540" w:rsidP="002E60FB">
      <w:pPr>
        <w:pStyle w:val="ConsPlusNormal"/>
        <w:ind w:firstLine="540"/>
        <w:jc w:val="both"/>
      </w:pPr>
      <w:r w:rsidRPr="002E60FB">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(при наличии возможности)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936540" w:rsidRPr="002E60FB" w:rsidRDefault="00936540" w:rsidP="002E60FB">
      <w:pPr>
        <w:pStyle w:val="ConsPlusNormal"/>
        <w:ind w:firstLine="540"/>
        <w:jc w:val="both"/>
      </w:pPr>
      <w:r w:rsidRPr="002E60FB">
        <w:t>Представлять сообщение на заданную тему в виде презентации.</w:t>
      </w:r>
    </w:p>
    <w:p w:rsidR="00936540" w:rsidRPr="002E60FB" w:rsidRDefault="00936540" w:rsidP="002E60FB">
      <w:pPr>
        <w:pStyle w:val="ConsPlusNormal"/>
        <w:ind w:firstLine="540"/>
        <w:jc w:val="both"/>
      </w:pPr>
      <w:r w:rsidRPr="002E60FB">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936540" w:rsidRPr="002E60FB" w:rsidRDefault="00936540" w:rsidP="002E60FB">
      <w:pPr>
        <w:pStyle w:val="ConsPlusNormal"/>
        <w:ind w:firstLine="540"/>
        <w:jc w:val="both"/>
      </w:pPr>
      <w:r w:rsidRPr="002E60FB">
        <w:t>Редактировать собственные тексты с опорой на знание норм современного русского литературного языка.</w:t>
      </w:r>
    </w:p>
    <w:p w:rsidR="00936540" w:rsidRPr="002E60FB" w:rsidRDefault="00936540" w:rsidP="002E60FB">
      <w:pPr>
        <w:pStyle w:val="ConsPlusNormal"/>
        <w:ind w:firstLine="540"/>
        <w:jc w:val="both"/>
      </w:pPr>
      <w:r w:rsidRPr="002E60FB">
        <w:t>Функциональные разновидности языка.</w:t>
      </w:r>
    </w:p>
    <w:p w:rsidR="00936540" w:rsidRPr="002E60FB" w:rsidRDefault="00936540" w:rsidP="002E60FB">
      <w:pPr>
        <w:pStyle w:val="ConsPlusNormal"/>
        <w:ind w:firstLine="540"/>
        <w:jc w:val="both"/>
      </w:pPr>
      <w:r w:rsidRPr="002E60FB">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936540" w:rsidRPr="002E60FB" w:rsidRDefault="00936540" w:rsidP="002E60FB">
      <w:pPr>
        <w:pStyle w:val="ConsPlusNormal"/>
        <w:ind w:firstLine="540"/>
        <w:jc w:val="both"/>
      </w:pPr>
      <w:r w:rsidRPr="002E60FB">
        <w:t>Применять знания об официально-деловом и научном стиле при выполнении языкового анализа различных видов и в речевой практике.</w:t>
      </w:r>
    </w:p>
    <w:p w:rsidR="00936540" w:rsidRPr="002E60FB" w:rsidRDefault="00936540" w:rsidP="002E60FB">
      <w:pPr>
        <w:pStyle w:val="ConsPlusNormal"/>
        <w:ind w:firstLine="540"/>
        <w:jc w:val="both"/>
      </w:pPr>
      <w:r w:rsidRPr="002E60FB">
        <w:t>Лексикология. Культура речи.</w:t>
      </w:r>
    </w:p>
    <w:p w:rsidR="00936540" w:rsidRPr="002E60FB" w:rsidRDefault="00936540" w:rsidP="002E60FB">
      <w:pPr>
        <w:pStyle w:val="ConsPlusNormal"/>
        <w:ind w:firstLine="540"/>
        <w:jc w:val="both"/>
      </w:pPr>
      <w:r w:rsidRPr="002E60FB">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936540" w:rsidRPr="002E60FB" w:rsidRDefault="00936540" w:rsidP="002E60FB">
      <w:pPr>
        <w:pStyle w:val="ConsPlusNormal"/>
        <w:ind w:firstLine="540"/>
        <w:jc w:val="both"/>
      </w:pPr>
      <w:r w:rsidRPr="002E60FB">
        <w:t xml:space="preserve">Распознавать эпитеты, метафоры, олицетворения; понимать их основное </w:t>
      </w:r>
      <w:r w:rsidRPr="002E60FB">
        <w:lastRenderedPageBreak/>
        <w:t>коммуникативное назначение в художественном тексте и использовать в речи с целью повышения ее богатства и выразительности.</w:t>
      </w:r>
    </w:p>
    <w:p w:rsidR="00936540" w:rsidRPr="002E60FB" w:rsidRDefault="00936540" w:rsidP="002E60FB">
      <w:pPr>
        <w:pStyle w:val="ConsPlusNormal"/>
        <w:ind w:firstLine="540"/>
        <w:jc w:val="both"/>
      </w:pPr>
      <w:r w:rsidRPr="002E60FB">
        <w:t>Распознавать в тексте фразеологизмы, уметь определять их значения; характеризовать ситуацию употребления фразеологизма.</w:t>
      </w:r>
    </w:p>
    <w:p w:rsidR="00936540" w:rsidRPr="002E60FB" w:rsidRDefault="00936540" w:rsidP="002E60FB">
      <w:pPr>
        <w:pStyle w:val="ConsPlusNormal"/>
        <w:ind w:firstLine="540"/>
        <w:jc w:val="both"/>
      </w:pPr>
      <w:r w:rsidRPr="002E60FB">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936540" w:rsidRPr="002E60FB" w:rsidRDefault="00936540" w:rsidP="002E60FB">
      <w:pPr>
        <w:pStyle w:val="ConsPlusNormal"/>
        <w:ind w:firstLine="540"/>
        <w:jc w:val="both"/>
      </w:pPr>
      <w:r w:rsidRPr="002E60FB">
        <w:t>Словообразование. Культура речи. Орфография.</w:t>
      </w:r>
    </w:p>
    <w:p w:rsidR="00936540" w:rsidRPr="002E60FB" w:rsidRDefault="00936540" w:rsidP="002E60FB">
      <w:pPr>
        <w:pStyle w:val="ConsPlusNormal"/>
        <w:ind w:firstLine="540"/>
        <w:jc w:val="both"/>
      </w:pPr>
      <w:r w:rsidRPr="002E60FB">
        <w:t>Распознавать формообразующие и словообразующие морфемы в слове; выделять производящую основу.</w:t>
      </w:r>
    </w:p>
    <w:p w:rsidR="00936540" w:rsidRPr="002E60FB" w:rsidRDefault="00936540" w:rsidP="002E60FB">
      <w:pPr>
        <w:pStyle w:val="ConsPlusNormal"/>
        <w:ind w:firstLine="540"/>
        <w:jc w:val="both"/>
      </w:pPr>
      <w:r w:rsidRPr="002E60FB">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936540" w:rsidRPr="002E60FB" w:rsidRDefault="00936540" w:rsidP="002E60FB">
      <w:pPr>
        <w:pStyle w:val="ConsPlusNormal"/>
        <w:ind w:firstLine="540"/>
        <w:jc w:val="both"/>
      </w:pPr>
      <w:r w:rsidRPr="002E60FB">
        <w:t>Соблюдать нормы словообразования имен прилагательных.</w:t>
      </w:r>
    </w:p>
    <w:p w:rsidR="00936540" w:rsidRPr="002E60FB" w:rsidRDefault="00936540" w:rsidP="002E60FB">
      <w:pPr>
        <w:pStyle w:val="ConsPlusNormal"/>
        <w:ind w:firstLine="540"/>
        <w:jc w:val="both"/>
      </w:pPr>
      <w:r w:rsidRPr="002E60FB">
        <w:t>Распознавать изученные орфограммы; проводить орфографический анализ слов; применять знания по орфографии в практике правописания.</w:t>
      </w:r>
    </w:p>
    <w:p w:rsidR="00936540" w:rsidRPr="002E60FB" w:rsidRDefault="00936540" w:rsidP="002E60FB">
      <w:pPr>
        <w:pStyle w:val="ConsPlusNormal"/>
        <w:ind w:firstLine="540"/>
        <w:jc w:val="both"/>
      </w:pPr>
      <w:r w:rsidRPr="002E60FB">
        <w:t>Соблюдать нормы правописания сложных и сложносокращенных слов; нормы правописания корня "-кас- -кос-" с чередованием "а // о", гласных в приставках "пре- и при-"</w:t>
      </w:r>
    </w:p>
    <w:p w:rsidR="00936540" w:rsidRPr="002E60FB" w:rsidRDefault="00936540" w:rsidP="002E60FB">
      <w:pPr>
        <w:pStyle w:val="ConsPlusNormal"/>
        <w:ind w:firstLine="540"/>
        <w:jc w:val="both"/>
      </w:pPr>
      <w:r w:rsidRPr="002E60FB">
        <w:t>Морфология. Культура речи. Орфография.</w:t>
      </w:r>
    </w:p>
    <w:p w:rsidR="00936540" w:rsidRPr="002E60FB" w:rsidRDefault="00936540" w:rsidP="002E60FB">
      <w:pPr>
        <w:pStyle w:val="ConsPlusNormal"/>
        <w:ind w:firstLine="540"/>
        <w:jc w:val="both"/>
      </w:pPr>
      <w:r w:rsidRPr="002E60FB">
        <w:t>Характеризовать особенности словообразования имен существительных.</w:t>
      </w:r>
    </w:p>
    <w:p w:rsidR="00936540" w:rsidRPr="002E60FB" w:rsidRDefault="00936540" w:rsidP="002E60FB">
      <w:pPr>
        <w:pStyle w:val="ConsPlusNormal"/>
        <w:ind w:firstLine="540"/>
        <w:jc w:val="both"/>
      </w:pPr>
      <w:r w:rsidRPr="002E60FB">
        <w:t>Соблюдать нормы слитного и дефисного написания "пол- и полу-" со словами.</w:t>
      </w:r>
    </w:p>
    <w:p w:rsidR="00936540" w:rsidRPr="002E60FB" w:rsidRDefault="00936540" w:rsidP="002E60FB">
      <w:pPr>
        <w:pStyle w:val="ConsPlusNormal"/>
        <w:ind w:firstLine="540"/>
        <w:jc w:val="both"/>
      </w:pPr>
      <w:r w:rsidRPr="002E60FB">
        <w:t>Соблюдать нормы произношения, постановки ударения (в рамках изученного), словоизменения имен существительных.</w:t>
      </w:r>
    </w:p>
    <w:p w:rsidR="00936540" w:rsidRPr="002E60FB" w:rsidRDefault="00936540" w:rsidP="002E60FB">
      <w:pPr>
        <w:pStyle w:val="ConsPlusNormal"/>
        <w:ind w:firstLine="540"/>
        <w:jc w:val="both"/>
      </w:pPr>
      <w:r w:rsidRPr="002E60FB">
        <w:t>Различать качественные, относительные и притяжательные имена прилагательные, степени сравнения качественных имен прилагательных.</w:t>
      </w:r>
    </w:p>
    <w:p w:rsidR="00936540" w:rsidRPr="002E60FB" w:rsidRDefault="00936540" w:rsidP="002E60FB">
      <w:pPr>
        <w:pStyle w:val="ConsPlusNormal"/>
        <w:ind w:firstLine="540"/>
        <w:jc w:val="both"/>
      </w:pPr>
      <w:r w:rsidRPr="002E60FB">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w:t>
      </w:r>
    </w:p>
    <w:p w:rsidR="00936540" w:rsidRPr="002E60FB" w:rsidRDefault="00936540" w:rsidP="002E60FB">
      <w:pPr>
        <w:pStyle w:val="ConsPlusNormal"/>
        <w:ind w:firstLine="540"/>
        <w:jc w:val="both"/>
      </w:pPr>
      <w:r w:rsidRPr="002E60FB">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936540" w:rsidRPr="002E60FB" w:rsidRDefault="00936540" w:rsidP="002E60FB">
      <w:pPr>
        <w:pStyle w:val="ConsPlusNormal"/>
        <w:ind w:firstLine="540"/>
        <w:jc w:val="both"/>
      </w:pPr>
      <w:r w:rsidRPr="002E60FB">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936540" w:rsidRPr="002E60FB" w:rsidRDefault="00936540" w:rsidP="002E60FB">
      <w:pPr>
        <w:pStyle w:val="ConsPlusNormal"/>
        <w:ind w:firstLine="540"/>
        <w:jc w:val="both"/>
      </w:pPr>
      <w:r w:rsidRPr="002E60FB">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936540" w:rsidRPr="002E60FB" w:rsidRDefault="00936540" w:rsidP="002E60FB">
      <w:pPr>
        <w:pStyle w:val="ConsPlusNormal"/>
        <w:ind w:firstLine="540"/>
        <w:jc w:val="both"/>
      </w:pPr>
      <w:r w:rsidRPr="002E60FB">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936540" w:rsidRPr="002E60FB" w:rsidRDefault="00936540" w:rsidP="002E60FB">
      <w:pPr>
        <w:pStyle w:val="ConsPlusNormal"/>
        <w:ind w:firstLine="540"/>
        <w:jc w:val="both"/>
      </w:pPr>
      <w:r w:rsidRPr="002E60FB">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936540" w:rsidRPr="002E60FB" w:rsidRDefault="00936540" w:rsidP="002E60FB">
      <w:pPr>
        <w:pStyle w:val="ConsPlusNormal"/>
        <w:ind w:firstLine="540"/>
        <w:jc w:val="both"/>
      </w:pPr>
      <w:r w:rsidRPr="002E60FB">
        <w:t xml:space="preserve">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w:t>
      </w:r>
      <w:r w:rsidRPr="002E60FB">
        <w:lastRenderedPageBreak/>
        <w:t>глаголы в безличном значении.</w:t>
      </w:r>
    </w:p>
    <w:p w:rsidR="00936540" w:rsidRPr="002E60FB" w:rsidRDefault="00936540" w:rsidP="002E60FB">
      <w:pPr>
        <w:pStyle w:val="ConsPlusNormal"/>
        <w:ind w:firstLine="540"/>
        <w:jc w:val="both"/>
      </w:pPr>
      <w:r w:rsidRPr="002E60FB">
        <w:t>Соблюдать нормы правописания "ь" в формах глагола повелительного наклонения.</w:t>
      </w:r>
    </w:p>
    <w:p w:rsidR="00936540" w:rsidRPr="002E60FB" w:rsidRDefault="00936540" w:rsidP="002E60FB">
      <w:pPr>
        <w:pStyle w:val="ConsPlusNormal"/>
        <w:ind w:firstLine="540"/>
        <w:jc w:val="both"/>
      </w:pPr>
      <w:r w:rsidRPr="002E60FB">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936540" w:rsidRPr="002E60FB" w:rsidRDefault="00936540" w:rsidP="002E60FB">
      <w:pPr>
        <w:pStyle w:val="ConsPlusNormal"/>
        <w:ind w:firstLine="540"/>
        <w:jc w:val="both"/>
      </w:pPr>
      <w:r w:rsidRPr="002E60FB">
        <w:t>Проводить фонетический анализ слов; использовать знания по фонетике и графике в практике произношения и правописания слов.</w:t>
      </w:r>
    </w:p>
    <w:p w:rsidR="00936540" w:rsidRPr="002E60FB" w:rsidRDefault="00936540" w:rsidP="002E60FB">
      <w:pPr>
        <w:pStyle w:val="ConsPlusNormal"/>
        <w:ind w:firstLine="540"/>
        <w:jc w:val="both"/>
      </w:pPr>
      <w:r w:rsidRPr="002E60FB">
        <w:t>Распознавать изученные орфограммы; проводить орфографический анализ слов; применять знания по орфографии в практике правописания.</w:t>
      </w:r>
    </w:p>
    <w:p w:rsidR="00936540" w:rsidRPr="002E60FB" w:rsidRDefault="00936540" w:rsidP="002E60FB">
      <w:pPr>
        <w:pStyle w:val="ConsPlusNormal"/>
        <w:ind w:firstLine="540"/>
        <w:jc w:val="both"/>
      </w:pPr>
      <w:r w:rsidRPr="002E60FB">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936540" w:rsidRPr="002E60FB" w:rsidRDefault="00936540" w:rsidP="002E60FB">
      <w:pPr>
        <w:pStyle w:val="ConsPlusNormal"/>
        <w:ind w:firstLine="540"/>
        <w:jc w:val="both"/>
      </w:pPr>
      <w:r w:rsidRPr="002E60FB">
        <w:t>К концу обучения в 7 классе обучающийся получит следующие предметные результаты по отдельным темам программы по русскому языку:</w:t>
      </w:r>
    </w:p>
    <w:p w:rsidR="00936540" w:rsidRPr="002E60FB" w:rsidRDefault="00936540" w:rsidP="002E60FB">
      <w:pPr>
        <w:pStyle w:val="ConsPlusNormal"/>
        <w:ind w:firstLine="540"/>
        <w:jc w:val="both"/>
      </w:pPr>
      <w:r w:rsidRPr="002E60FB">
        <w:t>Общие сведения о языке.</w:t>
      </w:r>
    </w:p>
    <w:p w:rsidR="00936540" w:rsidRPr="002E60FB" w:rsidRDefault="00936540" w:rsidP="002E60FB">
      <w:pPr>
        <w:pStyle w:val="ConsPlusNormal"/>
        <w:ind w:firstLine="540"/>
        <w:jc w:val="both"/>
      </w:pPr>
      <w:r w:rsidRPr="002E60FB">
        <w:t>Иметь представление о языке как развивающемся явлении.</w:t>
      </w:r>
    </w:p>
    <w:p w:rsidR="00936540" w:rsidRPr="002E60FB" w:rsidRDefault="00936540" w:rsidP="002E60FB">
      <w:pPr>
        <w:pStyle w:val="ConsPlusNormal"/>
        <w:ind w:firstLine="540"/>
        <w:jc w:val="both"/>
      </w:pPr>
      <w:r w:rsidRPr="002E60FB">
        <w:t>Осознавать взаимосвязь языка, культуры и истории народа (приводить примеры).</w:t>
      </w:r>
    </w:p>
    <w:p w:rsidR="00936540" w:rsidRPr="002E60FB" w:rsidRDefault="00936540" w:rsidP="002E60FB">
      <w:pPr>
        <w:pStyle w:val="ConsPlusNormal"/>
        <w:ind w:firstLine="540"/>
        <w:jc w:val="both"/>
      </w:pPr>
      <w:r w:rsidRPr="002E60FB">
        <w:t>Язык и речь.</w:t>
      </w:r>
    </w:p>
    <w:p w:rsidR="00936540" w:rsidRPr="002E60FB" w:rsidRDefault="00936540" w:rsidP="002E60FB">
      <w:pPr>
        <w:pStyle w:val="ConsPlusNormal"/>
        <w:ind w:firstLine="540"/>
        <w:jc w:val="both"/>
      </w:pPr>
      <w:r w:rsidRPr="002E60FB">
        <w:t>Создавать устные (при наличии возможности)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936540" w:rsidRPr="002E60FB" w:rsidRDefault="00936540" w:rsidP="002E60FB">
      <w:pPr>
        <w:pStyle w:val="ConsPlusNormal"/>
        <w:ind w:firstLine="540"/>
        <w:jc w:val="both"/>
      </w:pPr>
      <w:r w:rsidRPr="002E60FB">
        <w:t>Участвовать в диалоге (при наличии возможности) на лингвистические темы (в рамках изученного) и темы на основе жизненных наблюдений объемом не менее 5 реплик.</w:t>
      </w:r>
    </w:p>
    <w:p w:rsidR="00936540" w:rsidRPr="002E60FB" w:rsidRDefault="00936540" w:rsidP="002E60FB">
      <w:pPr>
        <w:pStyle w:val="ConsPlusNormal"/>
        <w:ind w:firstLine="540"/>
        <w:jc w:val="both"/>
      </w:pPr>
      <w:r w:rsidRPr="002E60FB">
        <w:t>Владеть различными видами диалога (при наличии возможности): диалог запрос информации, диалог сообщение информации.</w:t>
      </w:r>
    </w:p>
    <w:p w:rsidR="00936540" w:rsidRPr="002E60FB" w:rsidRDefault="00936540" w:rsidP="002E60FB">
      <w:pPr>
        <w:pStyle w:val="ConsPlusNormal"/>
        <w:ind w:firstLine="540"/>
        <w:jc w:val="both"/>
      </w:pPr>
      <w:r w:rsidRPr="002E60FB">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936540" w:rsidRPr="002E60FB" w:rsidRDefault="00936540" w:rsidP="002E60FB">
      <w:pPr>
        <w:pStyle w:val="ConsPlusNormal"/>
        <w:ind w:firstLine="540"/>
        <w:jc w:val="both"/>
      </w:pPr>
      <w:r w:rsidRPr="002E60FB">
        <w:t>Владеть различными видами чтения: просмотровым, ознакомительным, изучающим, поисковым.</w:t>
      </w:r>
    </w:p>
    <w:p w:rsidR="00936540" w:rsidRPr="002E60FB" w:rsidRDefault="00936540" w:rsidP="002E60FB">
      <w:pPr>
        <w:pStyle w:val="ConsPlusNormal"/>
        <w:ind w:firstLine="540"/>
        <w:jc w:val="both"/>
      </w:pPr>
      <w:r w:rsidRPr="002E60FB">
        <w:t>Устно пересказывать (при наличии возможности) прослушанный или прочитанный текст объемом не менее 120 слов.</w:t>
      </w:r>
    </w:p>
    <w:p w:rsidR="00936540" w:rsidRPr="002E60FB" w:rsidRDefault="00936540" w:rsidP="002E60FB">
      <w:pPr>
        <w:pStyle w:val="ConsPlusNormal"/>
        <w:ind w:firstLine="540"/>
        <w:jc w:val="both"/>
      </w:pPr>
      <w:r w:rsidRPr="002E60FB">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(при наличии возможности)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(при наличии возможности)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сжатого и выборочного изложения не менее 200 слов).</w:t>
      </w:r>
    </w:p>
    <w:p w:rsidR="00936540" w:rsidRPr="002E60FB" w:rsidRDefault="00936540" w:rsidP="002E60FB">
      <w:pPr>
        <w:pStyle w:val="ConsPlusNormal"/>
        <w:ind w:firstLine="540"/>
        <w:jc w:val="both"/>
      </w:pPr>
      <w:r w:rsidRPr="002E60FB">
        <w:t>Осуществлять адекватный выбор языковых средств для создания высказывания в соответствии с целью, темой и коммуникативным замыслом.</w:t>
      </w:r>
    </w:p>
    <w:p w:rsidR="00936540" w:rsidRPr="002E60FB" w:rsidRDefault="00936540" w:rsidP="002E60FB">
      <w:pPr>
        <w:pStyle w:val="ConsPlusNormal"/>
        <w:ind w:firstLine="540"/>
        <w:jc w:val="both"/>
      </w:pPr>
      <w:r w:rsidRPr="002E60FB">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936540" w:rsidRPr="002E60FB" w:rsidRDefault="00936540" w:rsidP="002E60FB">
      <w:pPr>
        <w:pStyle w:val="ConsPlusNormal"/>
        <w:ind w:firstLine="540"/>
        <w:jc w:val="both"/>
      </w:pPr>
      <w:r w:rsidRPr="002E60FB">
        <w:t>Текст.</w:t>
      </w:r>
    </w:p>
    <w:p w:rsidR="00936540" w:rsidRPr="002E60FB" w:rsidRDefault="00936540" w:rsidP="002E60FB">
      <w:pPr>
        <w:pStyle w:val="ConsPlusNormal"/>
        <w:ind w:firstLine="540"/>
        <w:jc w:val="both"/>
      </w:pPr>
      <w:r w:rsidRPr="002E60FB">
        <w:t xml:space="preserve">Анализировать текст с точки зрения его соответствия основным признакам; выявлять </w:t>
      </w:r>
      <w:r w:rsidRPr="002E60FB">
        <w:lastRenderedPageBreak/>
        <w:t>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936540" w:rsidRPr="002E60FB" w:rsidRDefault="00936540" w:rsidP="002E60FB">
      <w:pPr>
        <w:pStyle w:val="ConsPlusNormal"/>
        <w:ind w:firstLine="540"/>
        <w:jc w:val="both"/>
      </w:pPr>
      <w:r w:rsidRPr="002E60FB">
        <w:t>Проводить смысловой анализ текста, его композиционных особенностей, определять количество микротем и абзацев.</w:t>
      </w:r>
    </w:p>
    <w:p w:rsidR="00936540" w:rsidRPr="002E60FB" w:rsidRDefault="00936540" w:rsidP="002E60FB">
      <w:pPr>
        <w:pStyle w:val="ConsPlusNormal"/>
        <w:ind w:firstLine="540"/>
        <w:jc w:val="both"/>
      </w:pPr>
      <w:r w:rsidRPr="002E60FB">
        <w:t>Выявлять лексические и грамматические средства связи предложений и частей текста.</w:t>
      </w:r>
    </w:p>
    <w:p w:rsidR="00936540" w:rsidRPr="002E60FB" w:rsidRDefault="00936540" w:rsidP="002E60FB">
      <w:pPr>
        <w:pStyle w:val="ConsPlusNormal"/>
        <w:ind w:firstLine="540"/>
        <w:jc w:val="both"/>
      </w:pPr>
      <w:r w:rsidRPr="002E60FB">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6 и более предложений; классные сочинения объемом не менее 150 слов с учетом стиля и жанра сочинения, характера темы).</w:t>
      </w:r>
    </w:p>
    <w:p w:rsidR="00936540" w:rsidRPr="002E60FB" w:rsidRDefault="00936540" w:rsidP="002E60FB">
      <w:pPr>
        <w:pStyle w:val="ConsPlusNormal"/>
        <w:ind w:firstLine="540"/>
        <w:jc w:val="both"/>
      </w:pPr>
      <w:r w:rsidRPr="002E60FB">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(при наличии возможности)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936540" w:rsidRPr="002E60FB" w:rsidRDefault="00936540" w:rsidP="002E60FB">
      <w:pPr>
        <w:pStyle w:val="ConsPlusNormal"/>
        <w:ind w:firstLine="540"/>
        <w:jc w:val="both"/>
      </w:pPr>
      <w:r w:rsidRPr="002E60FB">
        <w:t>Представлять сообщение на заданную тему в виде презентации.</w:t>
      </w:r>
    </w:p>
    <w:p w:rsidR="00936540" w:rsidRPr="002E60FB" w:rsidRDefault="00936540" w:rsidP="002E60FB">
      <w:pPr>
        <w:pStyle w:val="ConsPlusNormal"/>
        <w:ind w:firstLine="540"/>
        <w:jc w:val="both"/>
      </w:pPr>
      <w:r w:rsidRPr="002E60FB">
        <w:t>Представлять содержание научно-учебного текста в виде таблицы, схемы; представлять содержание таблицы, схемы в виде текста.</w:t>
      </w:r>
    </w:p>
    <w:p w:rsidR="00936540" w:rsidRPr="002E60FB" w:rsidRDefault="00936540" w:rsidP="002E60FB">
      <w:pPr>
        <w:pStyle w:val="ConsPlusNormal"/>
        <w:ind w:firstLine="540"/>
        <w:jc w:val="both"/>
      </w:pPr>
      <w:r w:rsidRPr="002E60FB">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936540" w:rsidRPr="002E60FB" w:rsidRDefault="00936540" w:rsidP="002E60FB">
      <w:pPr>
        <w:pStyle w:val="ConsPlusNormal"/>
        <w:ind w:firstLine="540"/>
        <w:jc w:val="both"/>
      </w:pPr>
      <w:r w:rsidRPr="002E60FB">
        <w:t>Функциональные разновидности языка.</w:t>
      </w:r>
    </w:p>
    <w:p w:rsidR="00936540" w:rsidRPr="002E60FB" w:rsidRDefault="00936540" w:rsidP="002E60FB">
      <w:pPr>
        <w:pStyle w:val="ConsPlusNormal"/>
        <w:ind w:firstLine="540"/>
        <w:jc w:val="both"/>
      </w:pPr>
      <w:r w:rsidRPr="002E60FB">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936540" w:rsidRPr="002E60FB" w:rsidRDefault="00936540" w:rsidP="002E60FB">
      <w:pPr>
        <w:pStyle w:val="ConsPlusNormal"/>
        <w:ind w:firstLine="540"/>
        <w:jc w:val="both"/>
      </w:pPr>
      <w:r w:rsidRPr="002E60FB">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936540" w:rsidRPr="002E60FB" w:rsidRDefault="00936540" w:rsidP="002E60FB">
      <w:pPr>
        <w:pStyle w:val="ConsPlusNormal"/>
        <w:ind w:firstLine="540"/>
        <w:jc w:val="both"/>
      </w:pPr>
      <w:r w:rsidRPr="002E60FB">
        <w:t>Создавать тексты публицистического стиля в жанре репортажа, заметки, интервью; оформлять деловые бумаги (инструкция).</w:t>
      </w:r>
    </w:p>
    <w:p w:rsidR="00936540" w:rsidRPr="002E60FB" w:rsidRDefault="00936540" w:rsidP="002E60FB">
      <w:pPr>
        <w:pStyle w:val="ConsPlusNormal"/>
        <w:ind w:firstLine="540"/>
        <w:jc w:val="both"/>
      </w:pPr>
      <w:r w:rsidRPr="002E60FB">
        <w:t>Владеть нормами построения текстов публицистического стиля.</w:t>
      </w:r>
    </w:p>
    <w:p w:rsidR="00936540" w:rsidRPr="002E60FB" w:rsidRDefault="00936540" w:rsidP="002E60FB">
      <w:pPr>
        <w:pStyle w:val="ConsPlusNormal"/>
        <w:ind w:firstLine="540"/>
        <w:jc w:val="both"/>
      </w:pPr>
      <w:r w:rsidRPr="002E60FB">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936540" w:rsidRPr="002E60FB" w:rsidRDefault="00936540" w:rsidP="002E60FB">
      <w:pPr>
        <w:pStyle w:val="ConsPlusNormal"/>
        <w:ind w:firstLine="540"/>
        <w:jc w:val="both"/>
      </w:pPr>
      <w:r w:rsidRPr="002E60FB">
        <w:t>Применять знания о функциональных разновидностях языка при выполнении языкового анализа различных видов и в речевой практике (при наличии возможности).</w:t>
      </w:r>
    </w:p>
    <w:p w:rsidR="00936540" w:rsidRPr="002E60FB" w:rsidRDefault="00936540" w:rsidP="002E60FB">
      <w:pPr>
        <w:pStyle w:val="ConsPlusNormal"/>
        <w:ind w:firstLine="540"/>
        <w:jc w:val="both"/>
      </w:pPr>
      <w:r w:rsidRPr="002E60FB">
        <w:t>Система языка.</w:t>
      </w:r>
    </w:p>
    <w:p w:rsidR="00936540" w:rsidRPr="002E60FB" w:rsidRDefault="00936540" w:rsidP="002E60FB">
      <w:pPr>
        <w:pStyle w:val="ConsPlusNormal"/>
        <w:ind w:firstLine="540"/>
        <w:jc w:val="both"/>
      </w:pPr>
      <w:r w:rsidRPr="002E60FB">
        <w:t>Распознавать изученные орфограммы; проводить орфографический анализ слов; применять знания по орфографии в практике правописания.</w:t>
      </w:r>
    </w:p>
    <w:p w:rsidR="00936540" w:rsidRPr="002E60FB" w:rsidRDefault="00936540" w:rsidP="002E60FB">
      <w:pPr>
        <w:pStyle w:val="ConsPlusNormal"/>
        <w:ind w:firstLine="540"/>
        <w:jc w:val="both"/>
      </w:pPr>
      <w:r w:rsidRPr="002E60FB">
        <w:t>Использовать знания по морфемике и словообразованию при выполнении языкового анализа различных видов и в практике правописания.</w:t>
      </w:r>
    </w:p>
    <w:p w:rsidR="00936540" w:rsidRPr="002E60FB" w:rsidRDefault="00936540" w:rsidP="002E60FB">
      <w:pPr>
        <w:pStyle w:val="ConsPlusNormal"/>
        <w:ind w:firstLine="540"/>
        <w:jc w:val="both"/>
      </w:pPr>
      <w:r w:rsidRPr="002E60FB">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936540" w:rsidRPr="002E60FB" w:rsidRDefault="00936540" w:rsidP="002E60FB">
      <w:pPr>
        <w:pStyle w:val="ConsPlusNormal"/>
        <w:ind w:firstLine="540"/>
        <w:jc w:val="both"/>
      </w:pPr>
      <w:r w:rsidRPr="002E60FB">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936540" w:rsidRPr="002E60FB" w:rsidRDefault="00936540" w:rsidP="002E60FB">
      <w:pPr>
        <w:pStyle w:val="ConsPlusNormal"/>
        <w:ind w:firstLine="540"/>
        <w:jc w:val="both"/>
      </w:pPr>
      <w:r w:rsidRPr="002E60FB">
        <w:t xml:space="preserve">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w:t>
      </w:r>
      <w:r w:rsidRPr="002E60FB">
        <w:lastRenderedPageBreak/>
        <w:t>слов; применять знания по лексике и фразеологии при выполнении языкового анализа различных видов и в речевой практике.</w:t>
      </w:r>
    </w:p>
    <w:p w:rsidR="00936540" w:rsidRPr="002E60FB" w:rsidRDefault="00936540" w:rsidP="002E60FB">
      <w:pPr>
        <w:pStyle w:val="ConsPlusNormal"/>
        <w:ind w:firstLine="540"/>
        <w:jc w:val="both"/>
      </w:pPr>
      <w:r w:rsidRPr="002E60FB">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936540" w:rsidRPr="002E60FB" w:rsidRDefault="00936540" w:rsidP="002E60FB">
      <w:pPr>
        <w:pStyle w:val="ConsPlusNormal"/>
        <w:ind w:firstLine="540"/>
        <w:jc w:val="both"/>
      </w:pPr>
      <w:r w:rsidRPr="002E60FB">
        <w:t>Использовать грамматические словари и справочники в речевой практике.</w:t>
      </w:r>
    </w:p>
    <w:p w:rsidR="00936540" w:rsidRPr="002E60FB" w:rsidRDefault="00936540" w:rsidP="002E60FB">
      <w:pPr>
        <w:pStyle w:val="ConsPlusNormal"/>
        <w:ind w:firstLine="540"/>
        <w:jc w:val="both"/>
      </w:pPr>
      <w:r w:rsidRPr="002E60FB">
        <w:t>Морфология. Культура речи.</w:t>
      </w:r>
    </w:p>
    <w:p w:rsidR="00936540" w:rsidRPr="002E60FB" w:rsidRDefault="00936540" w:rsidP="002E60FB">
      <w:pPr>
        <w:pStyle w:val="ConsPlusNormal"/>
        <w:ind w:firstLine="540"/>
        <w:jc w:val="both"/>
      </w:pPr>
      <w:r w:rsidRPr="002E60FB">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936540" w:rsidRPr="002E60FB" w:rsidRDefault="00936540" w:rsidP="002E60FB">
      <w:pPr>
        <w:pStyle w:val="ConsPlusNormal"/>
        <w:ind w:firstLine="540"/>
        <w:jc w:val="both"/>
      </w:pPr>
      <w:r w:rsidRPr="002E60FB">
        <w:t>Причастие.</w:t>
      </w:r>
    </w:p>
    <w:p w:rsidR="00936540" w:rsidRPr="002E60FB" w:rsidRDefault="00936540" w:rsidP="002E60FB">
      <w:pPr>
        <w:pStyle w:val="ConsPlusNormal"/>
        <w:ind w:firstLine="540"/>
        <w:jc w:val="both"/>
      </w:pPr>
      <w:r w:rsidRPr="002E60FB">
        <w:t>Характеризовать причастия как особую группу слов. Определять признаки глагола и имени прилагательного в причастии.</w:t>
      </w:r>
    </w:p>
    <w:p w:rsidR="00936540" w:rsidRPr="002E60FB" w:rsidRDefault="00936540" w:rsidP="002E60FB">
      <w:pPr>
        <w:pStyle w:val="ConsPlusNormal"/>
        <w:ind w:firstLine="540"/>
        <w:jc w:val="both"/>
      </w:pPr>
      <w:r w:rsidRPr="002E60FB">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936540" w:rsidRPr="002E60FB" w:rsidRDefault="00936540" w:rsidP="002E60FB">
      <w:pPr>
        <w:pStyle w:val="ConsPlusNormal"/>
        <w:ind w:firstLine="540"/>
        <w:jc w:val="both"/>
      </w:pPr>
      <w:r w:rsidRPr="002E60FB">
        <w:t>Проводить морфологический анализ причастий, применять это умение в речевой практике.</w:t>
      </w:r>
    </w:p>
    <w:p w:rsidR="00936540" w:rsidRPr="002E60FB" w:rsidRDefault="00936540" w:rsidP="002E60FB">
      <w:pPr>
        <w:pStyle w:val="ConsPlusNormal"/>
        <w:ind w:firstLine="540"/>
        <w:jc w:val="both"/>
      </w:pPr>
      <w:r w:rsidRPr="002E60FB">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936540" w:rsidRPr="002E60FB" w:rsidRDefault="00936540" w:rsidP="002E60FB">
      <w:pPr>
        <w:pStyle w:val="ConsPlusNormal"/>
        <w:ind w:firstLine="540"/>
        <w:jc w:val="both"/>
      </w:pPr>
      <w:r w:rsidRPr="002E60FB">
        <w:t>Уместно использовать причастия в речи. Различать созвучные причастия и имена прилагательные (висящий висячий, горящий горячий). Правильно употреблять причастия с суффиксом "-ся". Правильно устанавливать согласование в словосочетаниях типа "прич. + сущ.".</w:t>
      </w:r>
    </w:p>
    <w:p w:rsidR="00936540" w:rsidRPr="002E60FB" w:rsidRDefault="00936540" w:rsidP="002E60FB">
      <w:pPr>
        <w:pStyle w:val="ConsPlusNormal"/>
        <w:ind w:firstLine="540"/>
        <w:jc w:val="both"/>
      </w:pPr>
      <w:r w:rsidRPr="002E60FB">
        <w:t>Правильно ставить ударение в некоторых формах причастий.</w:t>
      </w:r>
    </w:p>
    <w:p w:rsidR="00936540" w:rsidRPr="002E60FB" w:rsidRDefault="00936540" w:rsidP="002E60FB">
      <w:pPr>
        <w:pStyle w:val="ConsPlusNormal"/>
        <w:ind w:firstLine="540"/>
        <w:jc w:val="both"/>
      </w:pPr>
      <w:r w:rsidRPr="002E60FB">
        <w:t>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936540" w:rsidRPr="002E60FB" w:rsidRDefault="00936540" w:rsidP="002E60FB">
      <w:pPr>
        <w:pStyle w:val="ConsPlusNormal"/>
        <w:ind w:firstLine="540"/>
        <w:jc w:val="both"/>
      </w:pPr>
      <w:r w:rsidRPr="002E60FB">
        <w:t>Правильно расставлять знаки препинания в предложениях с причастным оборотом.</w:t>
      </w:r>
    </w:p>
    <w:p w:rsidR="00936540" w:rsidRPr="002E60FB" w:rsidRDefault="00936540" w:rsidP="002E60FB">
      <w:pPr>
        <w:pStyle w:val="ConsPlusNormal"/>
        <w:ind w:firstLine="540"/>
        <w:jc w:val="both"/>
      </w:pPr>
      <w:r w:rsidRPr="002E60FB">
        <w:t>Деепричастие.</w:t>
      </w:r>
    </w:p>
    <w:p w:rsidR="00936540" w:rsidRPr="002E60FB" w:rsidRDefault="00936540" w:rsidP="002E60FB">
      <w:pPr>
        <w:pStyle w:val="ConsPlusNormal"/>
        <w:ind w:firstLine="540"/>
        <w:jc w:val="both"/>
      </w:pPr>
      <w:r w:rsidRPr="002E60FB">
        <w:t>Характеризовать деепричастия как особую группу слов. Определять признаки глагола и наречия в деепричастии.</w:t>
      </w:r>
    </w:p>
    <w:p w:rsidR="00936540" w:rsidRPr="002E60FB" w:rsidRDefault="00936540" w:rsidP="002E60FB">
      <w:pPr>
        <w:pStyle w:val="ConsPlusNormal"/>
        <w:ind w:firstLine="540"/>
        <w:jc w:val="both"/>
      </w:pPr>
      <w:r w:rsidRPr="002E60FB">
        <w:t>Распознавать деепричастия совершенного и несовершенного вида.</w:t>
      </w:r>
    </w:p>
    <w:p w:rsidR="00936540" w:rsidRPr="002E60FB" w:rsidRDefault="00936540" w:rsidP="002E60FB">
      <w:pPr>
        <w:pStyle w:val="ConsPlusNormal"/>
        <w:ind w:firstLine="540"/>
        <w:jc w:val="both"/>
      </w:pPr>
      <w:r w:rsidRPr="002E60FB">
        <w:t>Проводить морфологический анализ деепричастий, применять это умение в речевой практике.</w:t>
      </w:r>
    </w:p>
    <w:p w:rsidR="00936540" w:rsidRPr="002E60FB" w:rsidRDefault="00936540" w:rsidP="002E60FB">
      <w:pPr>
        <w:pStyle w:val="ConsPlusNormal"/>
        <w:ind w:firstLine="540"/>
        <w:jc w:val="both"/>
      </w:pPr>
      <w:r w:rsidRPr="002E60FB">
        <w:t>Конструировать деепричастный оборот. Определять роль деепричастия в предложении.</w:t>
      </w:r>
    </w:p>
    <w:p w:rsidR="00936540" w:rsidRPr="002E60FB" w:rsidRDefault="00936540" w:rsidP="002E60FB">
      <w:pPr>
        <w:pStyle w:val="ConsPlusNormal"/>
        <w:ind w:firstLine="540"/>
        <w:jc w:val="both"/>
      </w:pPr>
      <w:r w:rsidRPr="002E60FB">
        <w:t>Уместно использовать деепричастия в речи.</w:t>
      </w:r>
    </w:p>
    <w:p w:rsidR="00936540" w:rsidRPr="002E60FB" w:rsidRDefault="00936540" w:rsidP="002E60FB">
      <w:pPr>
        <w:pStyle w:val="ConsPlusNormal"/>
        <w:ind w:firstLine="540"/>
        <w:jc w:val="both"/>
      </w:pPr>
      <w:r w:rsidRPr="002E60FB">
        <w:t>Правильно ставить ударение в деепричастиях.</w:t>
      </w:r>
    </w:p>
    <w:p w:rsidR="00936540" w:rsidRPr="002E60FB" w:rsidRDefault="00936540" w:rsidP="002E60FB">
      <w:pPr>
        <w:pStyle w:val="ConsPlusNormal"/>
        <w:ind w:firstLine="540"/>
        <w:jc w:val="both"/>
      </w:pPr>
      <w:r w:rsidRPr="002E60FB">
        <w:t>Применять правила написания гласных в суффиксах деепричастий; правила слитного и раздельного написания "не" с деепричастиями.</w:t>
      </w:r>
    </w:p>
    <w:p w:rsidR="00936540" w:rsidRPr="002E60FB" w:rsidRDefault="00936540" w:rsidP="002E60FB">
      <w:pPr>
        <w:pStyle w:val="ConsPlusNormal"/>
        <w:ind w:firstLine="540"/>
        <w:jc w:val="both"/>
      </w:pPr>
      <w:r w:rsidRPr="002E60FB">
        <w:t>Правильно строить предложения с одиночными деепричастиями и деепричастными оборотами.</w:t>
      </w:r>
    </w:p>
    <w:p w:rsidR="00936540" w:rsidRPr="002E60FB" w:rsidRDefault="00936540" w:rsidP="002E60FB">
      <w:pPr>
        <w:pStyle w:val="ConsPlusNormal"/>
        <w:ind w:firstLine="540"/>
        <w:jc w:val="both"/>
      </w:pPr>
      <w:r w:rsidRPr="002E60FB">
        <w:t>Правильно расставлять знаки препинания в предложениях с одиночным деепричастием и деепричастным оборотом.</w:t>
      </w:r>
    </w:p>
    <w:p w:rsidR="00936540" w:rsidRPr="002E60FB" w:rsidRDefault="00936540" w:rsidP="002E60FB">
      <w:pPr>
        <w:pStyle w:val="ConsPlusNormal"/>
        <w:ind w:firstLine="540"/>
        <w:jc w:val="both"/>
      </w:pPr>
      <w:r w:rsidRPr="002E60FB">
        <w:t>Наречие.</w:t>
      </w:r>
    </w:p>
    <w:p w:rsidR="00936540" w:rsidRPr="002E60FB" w:rsidRDefault="00936540" w:rsidP="002E60FB">
      <w:pPr>
        <w:pStyle w:val="ConsPlusNormal"/>
        <w:ind w:firstLine="540"/>
        <w:jc w:val="both"/>
      </w:pPr>
      <w:r w:rsidRPr="002E60FB">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936540" w:rsidRPr="002E60FB" w:rsidRDefault="00936540" w:rsidP="002E60FB">
      <w:pPr>
        <w:pStyle w:val="ConsPlusNormal"/>
        <w:ind w:firstLine="540"/>
        <w:jc w:val="both"/>
      </w:pPr>
      <w:r w:rsidRPr="002E60FB">
        <w:t>Проводить морфологический анализ наречий, применять это умение в речевой практике.</w:t>
      </w:r>
    </w:p>
    <w:p w:rsidR="00936540" w:rsidRPr="002E60FB" w:rsidRDefault="00936540" w:rsidP="002E60FB">
      <w:pPr>
        <w:pStyle w:val="ConsPlusNormal"/>
        <w:ind w:firstLine="540"/>
        <w:jc w:val="both"/>
      </w:pPr>
      <w:r w:rsidRPr="002E60FB">
        <w:lastRenderedPageBreak/>
        <w:t>Соблюдать нормы образования степеней сравнения наречий, произношения наречий, постановки в них ударения.</w:t>
      </w:r>
    </w:p>
    <w:p w:rsidR="00936540" w:rsidRPr="002E60FB" w:rsidRDefault="00936540" w:rsidP="002E60FB">
      <w:pPr>
        <w:pStyle w:val="ConsPlusNormal"/>
        <w:ind w:firstLine="540"/>
        <w:jc w:val="both"/>
      </w:pPr>
      <w:r w:rsidRPr="002E60FB">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936540" w:rsidRPr="002E60FB" w:rsidRDefault="00936540" w:rsidP="002E60FB">
      <w:pPr>
        <w:pStyle w:val="ConsPlusNormal"/>
        <w:ind w:firstLine="540"/>
        <w:jc w:val="both"/>
      </w:pPr>
      <w:r w:rsidRPr="002E60FB">
        <w:t>Слова категории состояния.</w:t>
      </w:r>
    </w:p>
    <w:p w:rsidR="00936540" w:rsidRPr="002E60FB" w:rsidRDefault="00936540" w:rsidP="002E60FB">
      <w:pPr>
        <w:pStyle w:val="ConsPlusNormal"/>
        <w:ind w:firstLine="540"/>
        <w:jc w:val="both"/>
      </w:pPr>
      <w:r w:rsidRPr="002E60FB">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936540" w:rsidRPr="002E60FB" w:rsidRDefault="00936540" w:rsidP="002E60FB">
      <w:pPr>
        <w:pStyle w:val="ConsPlusNormal"/>
        <w:ind w:firstLine="540"/>
        <w:jc w:val="both"/>
      </w:pPr>
      <w:r w:rsidRPr="002E60FB">
        <w:t>Служебные части речи.</w:t>
      </w:r>
    </w:p>
    <w:p w:rsidR="00936540" w:rsidRPr="002E60FB" w:rsidRDefault="00936540" w:rsidP="002E60FB">
      <w:pPr>
        <w:pStyle w:val="ConsPlusNormal"/>
        <w:ind w:firstLine="540"/>
        <w:jc w:val="both"/>
      </w:pPr>
      <w:r w:rsidRPr="002E60FB">
        <w:t>Давать общую характеристику служебных частей речи; объяснять их отличия от самостоятельных частей речи.</w:t>
      </w:r>
    </w:p>
    <w:p w:rsidR="00936540" w:rsidRPr="002E60FB" w:rsidRDefault="00936540" w:rsidP="002E60FB">
      <w:pPr>
        <w:pStyle w:val="ConsPlusNormal"/>
        <w:ind w:firstLine="540"/>
        <w:jc w:val="both"/>
      </w:pPr>
      <w:r w:rsidRPr="002E60FB">
        <w:t>Предлог.</w:t>
      </w:r>
    </w:p>
    <w:p w:rsidR="00936540" w:rsidRPr="002E60FB" w:rsidRDefault="00936540" w:rsidP="002E60FB">
      <w:pPr>
        <w:pStyle w:val="ConsPlusNormal"/>
        <w:ind w:firstLine="540"/>
        <w:jc w:val="both"/>
      </w:pPr>
      <w:r w:rsidRPr="002E60FB">
        <w:t>Характеризовать предлог как служебную часть речи; различать производные и непроизводные предлоги, простые и составные предлоги.</w:t>
      </w:r>
    </w:p>
    <w:p w:rsidR="00936540" w:rsidRPr="002E60FB" w:rsidRDefault="00936540" w:rsidP="002E60FB">
      <w:pPr>
        <w:pStyle w:val="ConsPlusNormal"/>
        <w:ind w:firstLine="540"/>
        <w:jc w:val="both"/>
      </w:pPr>
      <w:r w:rsidRPr="002E60FB">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936540" w:rsidRPr="002E60FB" w:rsidRDefault="00936540" w:rsidP="002E60FB">
      <w:pPr>
        <w:pStyle w:val="ConsPlusNormal"/>
        <w:ind w:firstLine="540"/>
        <w:jc w:val="both"/>
      </w:pPr>
      <w:r w:rsidRPr="002E60FB">
        <w:t>Соблюдать нормы употребления имен существительных и местоимений с предлогами, предлогов "из с, в на" в составе словосочетаний; правила правописания производных предлогов.</w:t>
      </w:r>
    </w:p>
    <w:p w:rsidR="00936540" w:rsidRPr="002E60FB" w:rsidRDefault="00936540" w:rsidP="002E60FB">
      <w:pPr>
        <w:pStyle w:val="ConsPlusNormal"/>
        <w:ind w:firstLine="540"/>
        <w:jc w:val="both"/>
      </w:pPr>
      <w:r w:rsidRPr="002E60FB">
        <w:t>Проводить морфологический анализ предлогов, применять это умение при выполнении языкового анализа различных видов и в речевой практике.</w:t>
      </w:r>
    </w:p>
    <w:p w:rsidR="00936540" w:rsidRPr="002E60FB" w:rsidRDefault="00936540" w:rsidP="002E60FB">
      <w:pPr>
        <w:pStyle w:val="ConsPlusNormal"/>
        <w:ind w:firstLine="540"/>
        <w:jc w:val="both"/>
      </w:pPr>
      <w:r w:rsidRPr="002E60FB">
        <w:t>Союз.</w:t>
      </w:r>
    </w:p>
    <w:p w:rsidR="00936540" w:rsidRPr="002E60FB" w:rsidRDefault="00936540" w:rsidP="002E60FB">
      <w:pPr>
        <w:pStyle w:val="ConsPlusNormal"/>
        <w:ind w:firstLine="540"/>
        <w:jc w:val="both"/>
      </w:pPr>
      <w:r w:rsidRPr="002E60FB">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936540" w:rsidRPr="002E60FB" w:rsidRDefault="00936540" w:rsidP="002E60FB">
      <w:pPr>
        <w:pStyle w:val="ConsPlusNormal"/>
        <w:ind w:firstLine="540"/>
        <w:jc w:val="both"/>
      </w:pPr>
      <w:r w:rsidRPr="002E60FB">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936540" w:rsidRPr="002E60FB" w:rsidRDefault="00936540" w:rsidP="002E60FB">
      <w:pPr>
        <w:pStyle w:val="ConsPlusNormal"/>
        <w:ind w:firstLine="540"/>
        <w:jc w:val="both"/>
      </w:pPr>
      <w:r w:rsidRPr="002E60FB">
        <w:t>Проводить морфологический анализ союзов, применять это умение в речевой практике.</w:t>
      </w:r>
    </w:p>
    <w:p w:rsidR="00936540" w:rsidRPr="002E60FB" w:rsidRDefault="00936540" w:rsidP="002E60FB">
      <w:pPr>
        <w:pStyle w:val="ConsPlusNormal"/>
        <w:ind w:firstLine="540"/>
        <w:jc w:val="both"/>
      </w:pPr>
      <w:r w:rsidRPr="002E60FB">
        <w:t>Частица.</w:t>
      </w:r>
    </w:p>
    <w:p w:rsidR="00936540" w:rsidRPr="002E60FB" w:rsidRDefault="00936540" w:rsidP="002E60FB">
      <w:pPr>
        <w:pStyle w:val="ConsPlusNormal"/>
        <w:ind w:firstLine="540"/>
        <w:jc w:val="both"/>
      </w:pPr>
      <w:r w:rsidRPr="002E60FB">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936540" w:rsidRPr="002E60FB" w:rsidRDefault="00936540" w:rsidP="002E60FB">
      <w:pPr>
        <w:pStyle w:val="ConsPlusNormal"/>
        <w:ind w:firstLine="540"/>
        <w:jc w:val="both"/>
      </w:pPr>
      <w:r w:rsidRPr="002E60FB">
        <w:t>Употреблять частицы в речи в соответствии с их значением и стилистической окраской; соблюдать нормы правописания частиц.</w:t>
      </w:r>
    </w:p>
    <w:p w:rsidR="00936540" w:rsidRPr="002E60FB" w:rsidRDefault="00936540" w:rsidP="002E60FB">
      <w:pPr>
        <w:pStyle w:val="ConsPlusNormal"/>
        <w:ind w:firstLine="540"/>
        <w:jc w:val="both"/>
      </w:pPr>
      <w:r w:rsidRPr="002E60FB">
        <w:t>Проводить морфологический анализ частиц, применять это умение в речевой практике.</w:t>
      </w:r>
    </w:p>
    <w:p w:rsidR="00936540" w:rsidRPr="002E60FB" w:rsidRDefault="00936540" w:rsidP="002E60FB">
      <w:pPr>
        <w:pStyle w:val="ConsPlusNormal"/>
        <w:ind w:firstLine="540"/>
        <w:jc w:val="both"/>
      </w:pPr>
      <w:r w:rsidRPr="002E60FB">
        <w:t>Междометия и звукоподражательные слова.</w:t>
      </w:r>
    </w:p>
    <w:p w:rsidR="00936540" w:rsidRPr="002E60FB" w:rsidRDefault="00936540" w:rsidP="002E60FB">
      <w:pPr>
        <w:pStyle w:val="ConsPlusNormal"/>
        <w:ind w:firstLine="540"/>
        <w:jc w:val="both"/>
      </w:pPr>
      <w:r w:rsidRPr="002E60FB">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936540" w:rsidRPr="002E60FB" w:rsidRDefault="00936540" w:rsidP="002E60FB">
      <w:pPr>
        <w:pStyle w:val="ConsPlusNormal"/>
        <w:ind w:firstLine="540"/>
        <w:jc w:val="both"/>
      </w:pPr>
      <w:r w:rsidRPr="002E60FB">
        <w:t>Проводить морфологический анализ междометий; применять это умение в речевой практике.</w:t>
      </w:r>
    </w:p>
    <w:p w:rsidR="00936540" w:rsidRPr="002E60FB" w:rsidRDefault="00936540" w:rsidP="002E60FB">
      <w:pPr>
        <w:pStyle w:val="ConsPlusNormal"/>
        <w:ind w:firstLine="540"/>
        <w:jc w:val="both"/>
      </w:pPr>
      <w:r w:rsidRPr="002E60FB">
        <w:t>Соблюдать пунктуационные нормы оформления предложений с междометиями.</w:t>
      </w:r>
    </w:p>
    <w:p w:rsidR="00936540" w:rsidRPr="002E60FB" w:rsidRDefault="00936540" w:rsidP="002E60FB">
      <w:pPr>
        <w:pStyle w:val="ConsPlusNormal"/>
        <w:ind w:firstLine="540"/>
        <w:jc w:val="both"/>
      </w:pPr>
      <w:r w:rsidRPr="002E60FB">
        <w:t>Различать грамматические омонимы.</w:t>
      </w:r>
    </w:p>
    <w:p w:rsidR="00936540" w:rsidRPr="002E60FB" w:rsidRDefault="00936540" w:rsidP="002E60FB">
      <w:pPr>
        <w:pStyle w:val="ConsPlusNormal"/>
        <w:ind w:firstLine="540"/>
        <w:jc w:val="both"/>
      </w:pPr>
      <w:r w:rsidRPr="002E60FB">
        <w:t xml:space="preserve">К концу обучения в 8 классе обучающийся получит следующие предметные </w:t>
      </w:r>
      <w:r w:rsidRPr="002E60FB">
        <w:lastRenderedPageBreak/>
        <w:t>результаты по отдельным темам программы по русскому языку:</w:t>
      </w:r>
    </w:p>
    <w:p w:rsidR="00936540" w:rsidRPr="002E60FB" w:rsidRDefault="00936540" w:rsidP="002E60FB">
      <w:pPr>
        <w:pStyle w:val="ConsPlusNormal"/>
        <w:ind w:firstLine="540"/>
        <w:jc w:val="both"/>
      </w:pPr>
      <w:r w:rsidRPr="002E60FB">
        <w:t>Общие сведения о языке.</w:t>
      </w:r>
    </w:p>
    <w:p w:rsidR="00936540" w:rsidRPr="002E60FB" w:rsidRDefault="00936540" w:rsidP="002E60FB">
      <w:pPr>
        <w:pStyle w:val="ConsPlusNormal"/>
        <w:ind w:firstLine="540"/>
        <w:jc w:val="both"/>
      </w:pPr>
      <w:r w:rsidRPr="002E60FB">
        <w:t>Иметь представление о русском языке как одном из славянских языков.</w:t>
      </w:r>
    </w:p>
    <w:p w:rsidR="00936540" w:rsidRPr="002E60FB" w:rsidRDefault="00936540" w:rsidP="002E60FB">
      <w:pPr>
        <w:pStyle w:val="ConsPlusNormal"/>
        <w:ind w:firstLine="540"/>
        <w:jc w:val="both"/>
      </w:pPr>
      <w:r w:rsidRPr="002E60FB">
        <w:t>Язык и речь.</w:t>
      </w:r>
    </w:p>
    <w:p w:rsidR="00936540" w:rsidRPr="002E60FB" w:rsidRDefault="00936540" w:rsidP="002E60FB">
      <w:pPr>
        <w:pStyle w:val="ConsPlusNormal"/>
        <w:ind w:firstLine="540"/>
        <w:jc w:val="both"/>
      </w:pPr>
      <w:r w:rsidRPr="002E60FB">
        <w:t>Создавать устные (при наличии возможности)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(при наличии возможности).</w:t>
      </w:r>
    </w:p>
    <w:p w:rsidR="00936540" w:rsidRPr="002E60FB" w:rsidRDefault="00936540" w:rsidP="002E60FB">
      <w:pPr>
        <w:pStyle w:val="ConsPlusNormal"/>
        <w:ind w:firstLine="540"/>
        <w:jc w:val="both"/>
      </w:pPr>
      <w:r w:rsidRPr="002E60FB">
        <w:t>Участвовать в диалоге (при наличии возможности) на лингвистические темы (в рамках изученного) и темы на основе жизненных наблюдений (объем не менее 6 реплик).</w:t>
      </w:r>
    </w:p>
    <w:p w:rsidR="00936540" w:rsidRPr="002E60FB" w:rsidRDefault="00936540" w:rsidP="002E60FB">
      <w:pPr>
        <w:pStyle w:val="ConsPlusNormal"/>
        <w:ind w:firstLine="540"/>
        <w:jc w:val="both"/>
      </w:pPr>
      <w:r w:rsidRPr="002E60FB">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936540" w:rsidRPr="002E60FB" w:rsidRDefault="00936540" w:rsidP="002E60FB">
      <w:pPr>
        <w:pStyle w:val="ConsPlusNormal"/>
        <w:ind w:firstLine="540"/>
        <w:jc w:val="both"/>
      </w:pPr>
      <w:r w:rsidRPr="002E60FB">
        <w:t>Владеть различными видами чтения: просмотровым, ознакомительным, изучающим, поисковым.</w:t>
      </w:r>
    </w:p>
    <w:p w:rsidR="00936540" w:rsidRPr="002E60FB" w:rsidRDefault="00936540" w:rsidP="002E60FB">
      <w:pPr>
        <w:pStyle w:val="ConsPlusNormal"/>
        <w:ind w:firstLine="540"/>
        <w:jc w:val="both"/>
      </w:pPr>
      <w:r w:rsidRPr="002E60FB">
        <w:t>Устно пересказывать (при наличии возможности) прочитанный или прослушанный текст объемом не менее 140 слов.</w:t>
      </w:r>
    </w:p>
    <w:p w:rsidR="00936540" w:rsidRPr="002E60FB" w:rsidRDefault="00936540" w:rsidP="002E60FB">
      <w:pPr>
        <w:pStyle w:val="ConsPlusNormal"/>
        <w:ind w:firstLine="540"/>
        <w:jc w:val="both"/>
      </w:pPr>
      <w:r w:rsidRPr="002E60FB">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(при наличии возможности)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не менее 260 слов).</w:t>
      </w:r>
    </w:p>
    <w:p w:rsidR="00936540" w:rsidRPr="002E60FB" w:rsidRDefault="00936540" w:rsidP="002E60FB">
      <w:pPr>
        <w:pStyle w:val="ConsPlusNormal"/>
        <w:ind w:firstLine="540"/>
        <w:jc w:val="both"/>
      </w:pPr>
      <w:r w:rsidRPr="002E60FB">
        <w:t>Осуществлять выбор языковых средств для создания высказывания в соответствии с целью, темой и коммуникативным замыслом.</w:t>
      </w:r>
    </w:p>
    <w:p w:rsidR="00936540" w:rsidRPr="002E60FB" w:rsidRDefault="00936540" w:rsidP="002E60FB">
      <w:pPr>
        <w:pStyle w:val="ConsPlusNormal"/>
        <w:ind w:firstLine="540"/>
        <w:jc w:val="both"/>
      </w:pPr>
      <w:r w:rsidRPr="002E60FB">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(при наличии возможности) и на письме правила русского речевого этикета.</w:t>
      </w:r>
    </w:p>
    <w:p w:rsidR="00936540" w:rsidRPr="002E60FB" w:rsidRDefault="00936540" w:rsidP="002E60FB">
      <w:pPr>
        <w:pStyle w:val="ConsPlusNormal"/>
        <w:ind w:firstLine="540"/>
        <w:jc w:val="both"/>
      </w:pPr>
      <w:r w:rsidRPr="002E60FB">
        <w:t>Текст.</w:t>
      </w:r>
    </w:p>
    <w:p w:rsidR="00936540" w:rsidRPr="002E60FB" w:rsidRDefault="00936540" w:rsidP="002E60FB">
      <w:pPr>
        <w:pStyle w:val="ConsPlusNormal"/>
        <w:ind w:firstLine="540"/>
        <w:jc w:val="both"/>
      </w:pPr>
      <w:r w:rsidRPr="002E60FB">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936540" w:rsidRPr="002E60FB" w:rsidRDefault="00936540" w:rsidP="002E60FB">
      <w:pPr>
        <w:pStyle w:val="ConsPlusNormal"/>
        <w:ind w:firstLine="540"/>
        <w:jc w:val="both"/>
      </w:pPr>
      <w:r w:rsidRPr="002E60FB">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936540" w:rsidRPr="002E60FB" w:rsidRDefault="00936540" w:rsidP="002E60FB">
      <w:pPr>
        <w:pStyle w:val="ConsPlusNormal"/>
        <w:ind w:firstLine="540"/>
        <w:jc w:val="both"/>
      </w:pPr>
      <w:r w:rsidRPr="002E60FB">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w:t>
      </w:r>
    </w:p>
    <w:p w:rsidR="00936540" w:rsidRPr="002E60FB" w:rsidRDefault="00936540" w:rsidP="002E60FB">
      <w:pPr>
        <w:pStyle w:val="ConsPlusNormal"/>
        <w:ind w:firstLine="540"/>
        <w:jc w:val="both"/>
      </w:pPr>
      <w:r w:rsidRPr="002E60FB">
        <w:t xml:space="preserve">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w:t>
      </w:r>
      <w:r w:rsidRPr="002E60FB">
        <w:lastRenderedPageBreak/>
        <w:t>словарей и справочной литературы, и использовать ее в учебной деятельности.</w:t>
      </w:r>
    </w:p>
    <w:p w:rsidR="00936540" w:rsidRPr="002E60FB" w:rsidRDefault="00936540" w:rsidP="002E60FB">
      <w:pPr>
        <w:pStyle w:val="ConsPlusNormal"/>
        <w:ind w:firstLine="540"/>
        <w:jc w:val="both"/>
      </w:pPr>
      <w:r w:rsidRPr="002E60FB">
        <w:t>Представлять сообщение на заданную тему в виде презентации.</w:t>
      </w:r>
    </w:p>
    <w:p w:rsidR="00936540" w:rsidRPr="002E60FB" w:rsidRDefault="00936540" w:rsidP="002E60FB">
      <w:pPr>
        <w:pStyle w:val="ConsPlusNormal"/>
        <w:ind w:firstLine="540"/>
        <w:jc w:val="both"/>
      </w:pPr>
      <w:r w:rsidRPr="002E60FB">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936540" w:rsidRPr="002E60FB" w:rsidRDefault="00936540" w:rsidP="002E60FB">
      <w:pPr>
        <w:pStyle w:val="ConsPlusNormal"/>
        <w:ind w:firstLine="540"/>
        <w:jc w:val="both"/>
      </w:pPr>
      <w:r w:rsidRPr="002E60FB">
        <w:t>Редактировать тексты: собственные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936540" w:rsidRPr="002E60FB" w:rsidRDefault="00936540" w:rsidP="002E60FB">
      <w:pPr>
        <w:pStyle w:val="ConsPlusNormal"/>
        <w:ind w:firstLine="540"/>
        <w:jc w:val="both"/>
      </w:pPr>
      <w:r w:rsidRPr="002E60FB">
        <w:t>Функциональные разновидности языка.</w:t>
      </w:r>
    </w:p>
    <w:p w:rsidR="00936540" w:rsidRPr="002E60FB" w:rsidRDefault="00936540" w:rsidP="002E60FB">
      <w:pPr>
        <w:pStyle w:val="ConsPlusNormal"/>
        <w:ind w:firstLine="540"/>
        <w:jc w:val="both"/>
      </w:pPr>
      <w:r w:rsidRPr="002E60FB">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936540" w:rsidRPr="002E60FB" w:rsidRDefault="00936540" w:rsidP="002E60FB">
      <w:pPr>
        <w:pStyle w:val="ConsPlusNormal"/>
        <w:ind w:firstLine="540"/>
        <w:jc w:val="both"/>
      </w:pPr>
      <w:r w:rsidRPr="002E60FB">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936540" w:rsidRPr="002E60FB" w:rsidRDefault="00936540" w:rsidP="002E60FB">
      <w:pPr>
        <w:pStyle w:val="ConsPlusNormal"/>
        <w:ind w:firstLine="540"/>
        <w:jc w:val="both"/>
      </w:pPr>
      <w:r w:rsidRPr="002E60FB">
        <w:t>Осуществлять выбор языковых средств для создания высказывания в соответствии с целью, темой и коммуникативным замыслом.</w:t>
      </w:r>
    </w:p>
    <w:p w:rsidR="00936540" w:rsidRPr="002E60FB" w:rsidRDefault="00936540" w:rsidP="002E60FB">
      <w:pPr>
        <w:pStyle w:val="ConsPlusNormal"/>
        <w:ind w:firstLine="540"/>
        <w:jc w:val="both"/>
      </w:pPr>
      <w:r w:rsidRPr="002E60FB">
        <w:t>Система языка. Синтаксис. Культура речи. Пунктуация.</w:t>
      </w:r>
    </w:p>
    <w:p w:rsidR="00936540" w:rsidRPr="002E60FB" w:rsidRDefault="00936540" w:rsidP="002E60FB">
      <w:pPr>
        <w:pStyle w:val="ConsPlusNormal"/>
        <w:ind w:firstLine="540"/>
        <w:jc w:val="both"/>
      </w:pPr>
      <w:r w:rsidRPr="002E60FB">
        <w:t>Иметь представление о синтаксисе как разделе лингвистики.</w:t>
      </w:r>
    </w:p>
    <w:p w:rsidR="00936540" w:rsidRPr="002E60FB" w:rsidRDefault="00936540" w:rsidP="002E60FB">
      <w:pPr>
        <w:pStyle w:val="ConsPlusNormal"/>
        <w:ind w:firstLine="540"/>
        <w:jc w:val="both"/>
      </w:pPr>
      <w:r w:rsidRPr="002E60FB">
        <w:t>Распознавать словосочетание и предложение как единицы синтаксиса.</w:t>
      </w:r>
    </w:p>
    <w:p w:rsidR="00936540" w:rsidRPr="002E60FB" w:rsidRDefault="00936540" w:rsidP="002E60FB">
      <w:pPr>
        <w:pStyle w:val="ConsPlusNormal"/>
        <w:ind w:firstLine="540"/>
        <w:jc w:val="both"/>
      </w:pPr>
      <w:r w:rsidRPr="002E60FB">
        <w:t>Различать функции знаков препинания.</w:t>
      </w:r>
    </w:p>
    <w:p w:rsidR="00936540" w:rsidRPr="002E60FB" w:rsidRDefault="00936540" w:rsidP="002E60FB">
      <w:pPr>
        <w:pStyle w:val="ConsPlusNormal"/>
        <w:ind w:firstLine="540"/>
        <w:jc w:val="both"/>
      </w:pPr>
      <w:r w:rsidRPr="002E60FB">
        <w:t>Словосочетание.</w:t>
      </w:r>
    </w:p>
    <w:p w:rsidR="00936540" w:rsidRPr="002E60FB" w:rsidRDefault="00936540" w:rsidP="002E60FB">
      <w:pPr>
        <w:pStyle w:val="ConsPlusNormal"/>
        <w:ind w:firstLine="540"/>
        <w:jc w:val="both"/>
      </w:pPr>
      <w:r w:rsidRPr="002E60FB">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936540" w:rsidRPr="002E60FB" w:rsidRDefault="00936540" w:rsidP="002E60FB">
      <w:pPr>
        <w:pStyle w:val="ConsPlusNormal"/>
        <w:ind w:firstLine="540"/>
        <w:jc w:val="both"/>
      </w:pPr>
      <w:r w:rsidRPr="002E60FB">
        <w:t>Применять нормы построения словосочетаний.</w:t>
      </w:r>
    </w:p>
    <w:p w:rsidR="00936540" w:rsidRPr="002E60FB" w:rsidRDefault="00936540" w:rsidP="002E60FB">
      <w:pPr>
        <w:pStyle w:val="ConsPlusNormal"/>
        <w:ind w:firstLine="540"/>
        <w:jc w:val="both"/>
      </w:pPr>
      <w:r w:rsidRPr="002E60FB">
        <w:t>Предложение.</w:t>
      </w:r>
    </w:p>
    <w:p w:rsidR="00936540" w:rsidRPr="002E60FB" w:rsidRDefault="00936540" w:rsidP="002E60FB">
      <w:pPr>
        <w:pStyle w:val="ConsPlusNormal"/>
        <w:ind w:firstLine="540"/>
        <w:jc w:val="both"/>
      </w:pPr>
      <w:r w:rsidRPr="002E60FB">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936540" w:rsidRPr="002E60FB" w:rsidRDefault="00936540" w:rsidP="002E60FB">
      <w:pPr>
        <w:pStyle w:val="ConsPlusNormal"/>
        <w:ind w:firstLine="540"/>
        <w:jc w:val="both"/>
      </w:pPr>
      <w:r w:rsidRPr="002E60FB">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936540" w:rsidRPr="002E60FB" w:rsidRDefault="00936540" w:rsidP="002E60FB">
      <w:pPr>
        <w:pStyle w:val="ConsPlusNormal"/>
        <w:ind w:firstLine="540"/>
        <w:jc w:val="both"/>
      </w:pPr>
      <w:r w:rsidRPr="002E60FB">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w:t>
      </w:r>
    </w:p>
    <w:p w:rsidR="00936540" w:rsidRPr="002E60FB" w:rsidRDefault="00936540" w:rsidP="002E60FB">
      <w:pPr>
        <w:pStyle w:val="ConsPlusNormal"/>
        <w:ind w:firstLine="540"/>
        <w:jc w:val="both"/>
      </w:pPr>
      <w:r w:rsidRPr="002E60FB">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936540" w:rsidRPr="002E60FB" w:rsidRDefault="00936540" w:rsidP="002E60FB">
      <w:pPr>
        <w:pStyle w:val="ConsPlusNormal"/>
        <w:ind w:firstLine="540"/>
        <w:jc w:val="both"/>
      </w:pPr>
      <w:r w:rsidRPr="002E60FB">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936540" w:rsidRPr="002E60FB" w:rsidRDefault="00936540" w:rsidP="002E60FB">
      <w:pPr>
        <w:pStyle w:val="ConsPlusNormal"/>
        <w:ind w:firstLine="540"/>
        <w:jc w:val="both"/>
      </w:pPr>
      <w:r w:rsidRPr="002E60FB">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w:t>
      </w:r>
      <w:r w:rsidRPr="002E60FB">
        <w:lastRenderedPageBreak/>
        <w:t>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936540" w:rsidRPr="002E60FB" w:rsidRDefault="00936540" w:rsidP="002E60FB">
      <w:pPr>
        <w:pStyle w:val="ConsPlusNormal"/>
        <w:ind w:firstLine="540"/>
        <w:jc w:val="both"/>
      </w:pPr>
      <w:r w:rsidRPr="002E60FB">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936540" w:rsidRPr="002E60FB" w:rsidRDefault="00936540" w:rsidP="002E60FB">
      <w:pPr>
        <w:pStyle w:val="ConsPlusNormal"/>
        <w:ind w:firstLine="540"/>
        <w:jc w:val="both"/>
      </w:pPr>
      <w:r w:rsidRPr="002E60FB">
        <w:t>Применять нормы построения предложений с однородными членами, связанными двойными союзами "не только... но и, как... так и".</w:t>
      </w:r>
    </w:p>
    <w:p w:rsidR="00936540" w:rsidRPr="002E60FB" w:rsidRDefault="00936540" w:rsidP="002E60FB">
      <w:pPr>
        <w:pStyle w:val="ConsPlusNormal"/>
        <w:ind w:firstLine="540"/>
        <w:jc w:val="both"/>
      </w:pPr>
      <w:r w:rsidRPr="002E60FB">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rsidR="00936540" w:rsidRPr="002E60FB" w:rsidRDefault="00936540" w:rsidP="002E60FB">
      <w:pPr>
        <w:pStyle w:val="ConsPlusNormal"/>
        <w:ind w:firstLine="540"/>
        <w:jc w:val="both"/>
      </w:pPr>
      <w:r w:rsidRPr="002E60FB">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936540" w:rsidRPr="002E60FB" w:rsidRDefault="00936540" w:rsidP="002E60FB">
      <w:pPr>
        <w:pStyle w:val="ConsPlusNormal"/>
        <w:ind w:firstLine="540"/>
        <w:jc w:val="both"/>
      </w:pPr>
      <w:r w:rsidRPr="002E60FB">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936540" w:rsidRPr="002E60FB" w:rsidRDefault="00936540" w:rsidP="002E60FB">
      <w:pPr>
        <w:pStyle w:val="ConsPlusNormal"/>
        <w:ind w:firstLine="540"/>
        <w:jc w:val="both"/>
      </w:pPr>
      <w:r w:rsidRPr="002E60FB">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936540" w:rsidRPr="002E60FB" w:rsidRDefault="00936540" w:rsidP="002E60FB">
      <w:pPr>
        <w:pStyle w:val="ConsPlusNormal"/>
        <w:ind w:firstLine="540"/>
        <w:jc w:val="both"/>
      </w:pPr>
      <w:r w:rsidRPr="002E60FB">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936540" w:rsidRPr="002E60FB" w:rsidRDefault="00936540" w:rsidP="002E60FB">
      <w:pPr>
        <w:pStyle w:val="ConsPlusNormal"/>
        <w:ind w:firstLine="540"/>
        <w:jc w:val="both"/>
      </w:pPr>
      <w:r w:rsidRPr="002E60FB">
        <w:t>Распознавать сложные предложения, конструкции с чужой речью (в рамках изученного).</w:t>
      </w:r>
    </w:p>
    <w:p w:rsidR="00936540" w:rsidRPr="002E60FB" w:rsidRDefault="00936540" w:rsidP="002E60FB">
      <w:pPr>
        <w:pStyle w:val="ConsPlusNormal"/>
        <w:ind w:firstLine="540"/>
        <w:jc w:val="both"/>
      </w:pPr>
      <w:r w:rsidRPr="002E60FB">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936540" w:rsidRPr="002E60FB" w:rsidRDefault="00936540" w:rsidP="002E60FB">
      <w:pPr>
        <w:pStyle w:val="ConsPlusNormal"/>
        <w:ind w:firstLine="540"/>
        <w:jc w:val="both"/>
      </w:pPr>
      <w:r w:rsidRPr="002E60FB">
        <w:t>К концу обучения в 9 классе обучающийся получит следующие предметные результаты по отдельным темам программы по русскому языку:</w:t>
      </w:r>
    </w:p>
    <w:p w:rsidR="00936540" w:rsidRPr="002E60FB" w:rsidRDefault="00936540" w:rsidP="002E60FB">
      <w:pPr>
        <w:pStyle w:val="ConsPlusNormal"/>
        <w:ind w:firstLine="540"/>
        <w:jc w:val="both"/>
      </w:pPr>
      <w:r w:rsidRPr="002E60FB">
        <w:t>Общие сведения о языке.</w:t>
      </w:r>
    </w:p>
    <w:p w:rsidR="00936540" w:rsidRPr="002E60FB" w:rsidRDefault="00936540" w:rsidP="002E60FB">
      <w:pPr>
        <w:pStyle w:val="ConsPlusNormal"/>
        <w:ind w:firstLine="540"/>
        <w:jc w:val="both"/>
      </w:pPr>
      <w:r w:rsidRPr="002E60FB">
        <w:t>Осознавать роль русского языка в жизни человека, государства, общества; понимать внутренние и внешние функции русского языка и уметь (при наличии возможности) рассказать о них.</w:t>
      </w:r>
    </w:p>
    <w:p w:rsidR="00936540" w:rsidRPr="002E60FB" w:rsidRDefault="00936540" w:rsidP="002E60FB">
      <w:pPr>
        <w:pStyle w:val="ConsPlusNormal"/>
        <w:ind w:firstLine="540"/>
        <w:jc w:val="both"/>
      </w:pPr>
      <w:r w:rsidRPr="002E60FB">
        <w:t>Язык и речь.</w:t>
      </w:r>
    </w:p>
    <w:p w:rsidR="00936540" w:rsidRPr="002E60FB" w:rsidRDefault="00936540" w:rsidP="002E60FB">
      <w:pPr>
        <w:pStyle w:val="ConsPlusNormal"/>
        <w:ind w:firstLine="540"/>
        <w:jc w:val="both"/>
      </w:pPr>
      <w:r w:rsidRPr="002E60FB">
        <w:t xml:space="preserve">Создавать устные монологические (при наличии возможности)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w:t>
      </w:r>
      <w:r w:rsidRPr="002E60FB">
        <w:lastRenderedPageBreak/>
        <w:t>сообщением.</w:t>
      </w:r>
    </w:p>
    <w:p w:rsidR="00936540" w:rsidRPr="002E60FB" w:rsidRDefault="00936540" w:rsidP="002E60FB">
      <w:pPr>
        <w:pStyle w:val="ConsPlusNormal"/>
        <w:ind w:firstLine="540"/>
        <w:jc w:val="both"/>
      </w:pPr>
      <w:r w:rsidRPr="002E60FB">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 при наличии возможности).</w:t>
      </w:r>
    </w:p>
    <w:p w:rsidR="00936540" w:rsidRPr="002E60FB" w:rsidRDefault="00936540" w:rsidP="002E60FB">
      <w:pPr>
        <w:pStyle w:val="ConsPlusNormal"/>
        <w:ind w:firstLine="540"/>
        <w:jc w:val="both"/>
      </w:pPr>
      <w:r w:rsidRPr="002E60FB">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936540" w:rsidRPr="002E60FB" w:rsidRDefault="00936540" w:rsidP="002E60FB">
      <w:pPr>
        <w:pStyle w:val="ConsPlusNormal"/>
        <w:ind w:firstLine="540"/>
        <w:jc w:val="both"/>
      </w:pPr>
      <w:r w:rsidRPr="002E60FB">
        <w:t>Владеть различными видами чтения: просмотровым, ознакомительным, изучающим, поисковым.</w:t>
      </w:r>
    </w:p>
    <w:p w:rsidR="00936540" w:rsidRPr="002E60FB" w:rsidRDefault="00936540" w:rsidP="002E60FB">
      <w:pPr>
        <w:pStyle w:val="ConsPlusNormal"/>
        <w:ind w:firstLine="540"/>
        <w:jc w:val="both"/>
      </w:pPr>
      <w:r w:rsidRPr="002E60FB">
        <w:t>Устно пересказывать (при наличии возможности) прочитанный или прослушанный текст объемом не менее 150 слов.</w:t>
      </w:r>
    </w:p>
    <w:p w:rsidR="00936540" w:rsidRPr="002E60FB" w:rsidRDefault="00936540" w:rsidP="002E60FB">
      <w:pPr>
        <w:pStyle w:val="ConsPlusNormal"/>
        <w:ind w:firstLine="540"/>
        <w:jc w:val="both"/>
      </w:pPr>
      <w:r w:rsidRPr="002E60FB">
        <w:t>Осуществлять выбор языковых средств для создания высказывания в соответствии с целью, темой и коммуникативным замыслом.</w:t>
      </w:r>
    </w:p>
    <w:p w:rsidR="00936540" w:rsidRPr="002E60FB" w:rsidRDefault="00936540" w:rsidP="002E60FB">
      <w:pPr>
        <w:pStyle w:val="ConsPlusNormal"/>
        <w:ind w:firstLine="540"/>
        <w:jc w:val="both"/>
      </w:pPr>
      <w:r w:rsidRPr="002E60FB">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936540" w:rsidRPr="002E60FB" w:rsidRDefault="00936540" w:rsidP="002E60FB">
      <w:pPr>
        <w:pStyle w:val="ConsPlusNormal"/>
        <w:ind w:firstLine="540"/>
        <w:jc w:val="both"/>
      </w:pPr>
      <w:r w:rsidRPr="002E60FB">
        <w:t>Текст.</w:t>
      </w:r>
    </w:p>
    <w:p w:rsidR="00936540" w:rsidRPr="002E60FB" w:rsidRDefault="00936540" w:rsidP="002E60FB">
      <w:pPr>
        <w:pStyle w:val="ConsPlusNormal"/>
        <w:ind w:firstLine="540"/>
        <w:jc w:val="both"/>
      </w:pPr>
      <w:r w:rsidRPr="002E60FB">
        <w:t>Анализировать текст: определять и комментировать тему и главную мысль текста; подбирать заголовок, отражающий тему или главную мысль текста.</w:t>
      </w:r>
    </w:p>
    <w:p w:rsidR="00936540" w:rsidRPr="002E60FB" w:rsidRDefault="00936540" w:rsidP="002E60FB">
      <w:pPr>
        <w:pStyle w:val="ConsPlusNormal"/>
        <w:ind w:firstLine="540"/>
        <w:jc w:val="both"/>
      </w:pPr>
      <w:r w:rsidRPr="002E60FB">
        <w:t>Устанавливать принадлежность текста к функционально-смысловому типу речи.</w:t>
      </w:r>
    </w:p>
    <w:p w:rsidR="00936540" w:rsidRPr="002E60FB" w:rsidRDefault="00936540" w:rsidP="002E60FB">
      <w:pPr>
        <w:pStyle w:val="ConsPlusNormal"/>
        <w:ind w:firstLine="540"/>
        <w:jc w:val="both"/>
      </w:pPr>
      <w:r w:rsidRPr="002E60FB">
        <w:t>Находить в тексте типовые фрагменты описание, повествование, рассуждение-доказательство, оценочные высказывания.</w:t>
      </w:r>
    </w:p>
    <w:p w:rsidR="00936540" w:rsidRPr="002E60FB" w:rsidRDefault="00936540" w:rsidP="002E60FB">
      <w:pPr>
        <w:pStyle w:val="ConsPlusNormal"/>
        <w:ind w:firstLine="540"/>
        <w:jc w:val="both"/>
      </w:pPr>
      <w:r w:rsidRPr="002E60FB">
        <w:t>Прогнозировать содержание текста по заголовку, ключевым словам, зачину или концовке.</w:t>
      </w:r>
    </w:p>
    <w:p w:rsidR="00936540" w:rsidRPr="002E60FB" w:rsidRDefault="00936540" w:rsidP="002E60FB">
      <w:pPr>
        <w:pStyle w:val="ConsPlusNormal"/>
        <w:ind w:firstLine="540"/>
        <w:jc w:val="both"/>
      </w:pPr>
      <w:r w:rsidRPr="002E60FB">
        <w:t>Выявлять отличительные признаки текстов разных жанров.</w:t>
      </w:r>
    </w:p>
    <w:p w:rsidR="00936540" w:rsidRPr="002E60FB" w:rsidRDefault="00936540" w:rsidP="002E60FB">
      <w:pPr>
        <w:pStyle w:val="ConsPlusNormal"/>
        <w:ind w:firstLine="540"/>
        <w:jc w:val="both"/>
      </w:pPr>
      <w:r w:rsidRPr="002E60FB">
        <w:t>Создавать высказывание на основе текста: выражать свое отношение к прочитанному или прослушанному в устной (при наличии возможности) и письменной форме.</w:t>
      </w:r>
    </w:p>
    <w:p w:rsidR="00936540" w:rsidRPr="002E60FB" w:rsidRDefault="00936540" w:rsidP="002E60FB">
      <w:pPr>
        <w:pStyle w:val="ConsPlusNormal"/>
        <w:ind w:firstLine="540"/>
        <w:jc w:val="both"/>
      </w:pPr>
      <w:r w:rsidRPr="002E60FB">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rsidR="00936540" w:rsidRPr="002E60FB" w:rsidRDefault="00936540" w:rsidP="002E60FB">
      <w:pPr>
        <w:pStyle w:val="ConsPlusNormal"/>
        <w:ind w:firstLine="540"/>
        <w:jc w:val="both"/>
      </w:pPr>
      <w:r w:rsidRPr="002E60FB">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936540" w:rsidRPr="002E60FB" w:rsidRDefault="00936540" w:rsidP="002E60FB">
      <w:pPr>
        <w:pStyle w:val="ConsPlusNormal"/>
        <w:ind w:firstLine="540"/>
        <w:jc w:val="both"/>
      </w:pPr>
      <w:r w:rsidRPr="002E60FB">
        <w:t>Представлять сообщение на заданную тему в виде презентации.</w:t>
      </w:r>
    </w:p>
    <w:p w:rsidR="00936540" w:rsidRPr="002E60FB" w:rsidRDefault="00936540" w:rsidP="002E60FB">
      <w:pPr>
        <w:pStyle w:val="ConsPlusNormal"/>
        <w:ind w:firstLine="540"/>
        <w:jc w:val="both"/>
      </w:pPr>
      <w:r w:rsidRPr="002E60FB">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936540" w:rsidRPr="002E60FB" w:rsidRDefault="00936540" w:rsidP="002E60FB">
      <w:pPr>
        <w:pStyle w:val="ConsPlusNormal"/>
        <w:ind w:firstLine="540"/>
        <w:jc w:val="both"/>
      </w:pPr>
      <w:r w:rsidRPr="002E60FB">
        <w:t>Подробно и сжато передавать в устной (при наличии возможности)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слов; для сжатого и выборочного изложения не менее 300 слов).</w:t>
      </w:r>
    </w:p>
    <w:p w:rsidR="00936540" w:rsidRPr="002E60FB" w:rsidRDefault="00936540" w:rsidP="002E60FB">
      <w:pPr>
        <w:pStyle w:val="ConsPlusNormal"/>
        <w:ind w:firstLine="540"/>
        <w:jc w:val="both"/>
      </w:pPr>
      <w:r w:rsidRPr="002E60FB">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936540" w:rsidRPr="002E60FB" w:rsidRDefault="00936540" w:rsidP="002E60FB">
      <w:pPr>
        <w:pStyle w:val="ConsPlusNormal"/>
        <w:ind w:firstLine="540"/>
        <w:jc w:val="both"/>
      </w:pPr>
      <w:r w:rsidRPr="002E60FB">
        <w:t>Функциональные разновидности языка.</w:t>
      </w:r>
    </w:p>
    <w:p w:rsidR="00936540" w:rsidRPr="002E60FB" w:rsidRDefault="00936540" w:rsidP="002E60FB">
      <w:pPr>
        <w:pStyle w:val="ConsPlusNormal"/>
        <w:ind w:firstLine="540"/>
        <w:jc w:val="both"/>
      </w:pPr>
      <w:r w:rsidRPr="002E60FB">
        <w:lastRenderedPageBreak/>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936540" w:rsidRPr="002E60FB" w:rsidRDefault="00936540" w:rsidP="002E60FB">
      <w:pPr>
        <w:pStyle w:val="ConsPlusNormal"/>
        <w:ind w:firstLine="540"/>
        <w:jc w:val="both"/>
      </w:pPr>
      <w:r w:rsidRPr="002E60FB">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936540" w:rsidRPr="002E60FB" w:rsidRDefault="00936540" w:rsidP="002E60FB">
      <w:pPr>
        <w:pStyle w:val="ConsPlusNormal"/>
        <w:ind w:firstLine="540"/>
        <w:jc w:val="both"/>
      </w:pPr>
      <w:r w:rsidRPr="002E60FB">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936540" w:rsidRPr="002E60FB" w:rsidRDefault="00936540" w:rsidP="002E60FB">
      <w:pPr>
        <w:pStyle w:val="ConsPlusNormal"/>
        <w:ind w:firstLine="540"/>
        <w:jc w:val="both"/>
      </w:pPr>
      <w:r w:rsidRPr="002E60FB">
        <w:t>Составлять тезисы, конспект, писать рецензию, реферат.</w:t>
      </w:r>
    </w:p>
    <w:p w:rsidR="00936540" w:rsidRPr="002E60FB" w:rsidRDefault="00936540" w:rsidP="002E60FB">
      <w:pPr>
        <w:pStyle w:val="ConsPlusNormal"/>
        <w:ind w:firstLine="540"/>
        <w:jc w:val="both"/>
      </w:pPr>
      <w:r w:rsidRPr="002E60FB">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936540" w:rsidRPr="002E60FB" w:rsidRDefault="00936540" w:rsidP="002E60FB">
      <w:pPr>
        <w:pStyle w:val="ConsPlusNormal"/>
        <w:ind w:firstLine="540"/>
        <w:jc w:val="both"/>
      </w:pPr>
      <w:r w:rsidRPr="002E60FB">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936540" w:rsidRPr="002E60FB" w:rsidRDefault="00936540" w:rsidP="002E60FB">
      <w:pPr>
        <w:pStyle w:val="ConsPlusNormal"/>
        <w:ind w:firstLine="540"/>
        <w:jc w:val="both"/>
      </w:pPr>
      <w:r w:rsidRPr="002E60FB">
        <w:t>Система языка. Синтаксис. Культура речи. Пунктуация. Сложносочиненное предложение.</w:t>
      </w:r>
    </w:p>
    <w:p w:rsidR="00936540" w:rsidRPr="002E60FB" w:rsidRDefault="00936540" w:rsidP="002E60FB">
      <w:pPr>
        <w:pStyle w:val="ConsPlusNormal"/>
        <w:ind w:firstLine="540"/>
        <w:jc w:val="both"/>
      </w:pPr>
      <w:r w:rsidRPr="002E60FB">
        <w:t>Выявлять основные средства синтаксической связи между частями сложного предложения.</w:t>
      </w:r>
    </w:p>
    <w:p w:rsidR="00936540" w:rsidRPr="002E60FB" w:rsidRDefault="00936540" w:rsidP="002E60FB">
      <w:pPr>
        <w:pStyle w:val="ConsPlusNormal"/>
        <w:ind w:firstLine="540"/>
        <w:jc w:val="both"/>
      </w:pPr>
      <w:r w:rsidRPr="002E60FB">
        <w:t>Распознавать сложные предложения с разными видами связи, бессоюзные и союзные предложения (сложносочиненные и сложноподчиненные).</w:t>
      </w:r>
    </w:p>
    <w:p w:rsidR="00936540" w:rsidRPr="002E60FB" w:rsidRDefault="00936540" w:rsidP="002E60FB">
      <w:pPr>
        <w:pStyle w:val="ConsPlusNormal"/>
        <w:ind w:firstLine="540"/>
        <w:jc w:val="both"/>
      </w:pPr>
      <w:r w:rsidRPr="002E60FB">
        <w:t>Характеризовать сложносочиненное предложение, его строение, смысловое, структурное и интонационное единство частей сложного предложения.</w:t>
      </w:r>
    </w:p>
    <w:p w:rsidR="00936540" w:rsidRPr="002E60FB" w:rsidRDefault="00936540" w:rsidP="002E60FB">
      <w:pPr>
        <w:pStyle w:val="ConsPlusNormal"/>
        <w:ind w:firstLine="540"/>
        <w:jc w:val="both"/>
      </w:pPr>
      <w:r w:rsidRPr="002E60FB">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936540" w:rsidRPr="002E60FB" w:rsidRDefault="00936540" w:rsidP="002E60FB">
      <w:pPr>
        <w:pStyle w:val="ConsPlusNormal"/>
        <w:ind w:firstLine="540"/>
        <w:jc w:val="both"/>
      </w:pPr>
      <w:r w:rsidRPr="002E60FB">
        <w:t>Понимать особенности употребления сложносочиненных предложений в речи.</w:t>
      </w:r>
    </w:p>
    <w:p w:rsidR="00936540" w:rsidRPr="002E60FB" w:rsidRDefault="00936540" w:rsidP="002E60FB">
      <w:pPr>
        <w:pStyle w:val="ConsPlusNormal"/>
        <w:ind w:firstLine="540"/>
        <w:jc w:val="both"/>
      </w:pPr>
      <w:r w:rsidRPr="002E60FB">
        <w:t>Понимать основные нормы построения сложносочиненного предложения.</w:t>
      </w:r>
    </w:p>
    <w:p w:rsidR="00936540" w:rsidRPr="002E60FB" w:rsidRDefault="00936540" w:rsidP="002E60FB">
      <w:pPr>
        <w:pStyle w:val="ConsPlusNormal"/>
        <w:ind w:firstLine="540"/>
        <w:jc w:val="both"/>
      </w:pPr>
      <w:r w:rsidRPr="002E60FB">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936540" w:rsidRPr="002E60FB" w:rsidRDefault="00936540" w:rsidP="002E60FB">
      <w:pPr>
        <w:pStyle w:val="ConsPlusNormal"/>
        <w:ind w:firstLine="540"/>
        <w:jc w:val="both"/>
      </w:pPr>
      <w:r w:rsidRPr="002E60FB">
        <w:t>Проводить синтаксический и пунктуационный анализ сложносочиненных предложений.</w:t>
      </w:r>
    </w:p>
    <w:p w:rsidR="00936540" w:rsidRPr="002E60FB" w:rsidRDefault="00936540" w:rsidP="002E60FB">
      <w:pPr>
        <w:pStyle w:val="ConsPlusNormal"/>
        <w:ind w:firstLine="540"/>
        <w:jc w:val="both"/>
      </w:pPr>
      <w:r w:rsidRPr="002E60FB">
        <w:t>Применять нормы постановки знаков препинания в сложносочиненных предложениях.</w:t>
      </w:r>
    </w:p>
    <w:p w:rsidR="00936540" w:rsidRPr="002E60FB" w:rsidRDefault="00936540" w:rsidP="002E60FB">
      <w:pPr>
        <w:pStyle w:val="ConsPlusNormal"/>
        <w:ind w:firstLine="540"/>
        <w:jc w:val="both"/>
      </w:pPr>
      <w:r w:rsidRPr="002E60FB">
        <w:t>Бессоюзное сложное предложение.</w:t>
      </w:r>
    </w:p>
    <w:p w:rsidR="00936540" w:rsidRPr="002E60FB" w:rsidRDefault="00936540" w:rsidP="002E60FB">
      <w:pPr>
        <w:pStyle w:val="ConsPlusNormal"/>
        <w:ind w:firstLine="540"/>
        <w:jc w:val="both"/>
      </w:pPr>
      <w:r w:rsidRPr="002E60FB">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936540" w:rsidRPr="002E60FB" w:rsidRDefault="00936540" w:rsidP="002E60FB">
      <w:pPr>
        <w:pStyle w:val="ConsPlusNormal"/>
        <w:ind w:firstLine="540"/>
        <w:jc w:val="both"/>
      </w:pPr>
      <w:r w:rsidRPr="002E60FB">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936540" w:rsidRPr="002E60FB" w:rsidRDefault="00936540" w:rsidP="002E60FB">
      <w:pPr>
        <w:pStyle w:val="ConsPlusNormal"/>
        <w:ind w:firstLine="540"/>
        <w:jc w:val="both"/>
      </w:pPr>
      <w:r w:rsidRPr="002E60FB">
        <w:t>Проводить синтаксический и пунктуационный анализ бессоюзных сложных предложений.</w:t>
      </w:r>
    </w:p>
    <w:p w:rsidR="00936540" w:rsidRPr="002E60FB" w:rsidRDefault="00936540" w:rsidP="002E60FB">
      <w:pPr>
        <w:pStyle w:val="ConsPlusNormal"/>
        <w:ind w:firstLine="540"/>
        <w:jc w:val="both"/>
      </w:pPr>
      <w:r w:rsidRPr="002E60FB">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936540" w:rsidRPr="002E60FB" w:rsidRDefault="00936540" w:rsidP="002E60FB">
      <w:pPr>
        <w:pStyle w:val="ConsPlusNormal"/>
        <w:ind w:firstLine="540"/>
        <w:jc w:val="both"/>
      </w:pPr>
      <w:r w:rsidRPr="002E60FB">
        <w:t>Прямая и косвенная речь.</w:t>
      </w:r>
    </w:p>
    <w:p w:rsidR="00936540" w:rsidRPr="002E60FB" w:rsidRDefault="00936540" w:rsidP="002E60FB">
      <w:pPr>
        <w:pStyle w:val="ConsPlusNormal"/>
        <w:ind w:firstLine="540"/>
        <w:jc w:val="both"/>
      </w:pPr>
      <w:r w:rsidRPr="002E60FB">
        <w:t>Распознавать прямую и косвенную речь; выявлять синонимию предложений с прямой и косвенной речью.</w:t>
      </w:r>
    </w:p>
    <w:p w:rsidR="00936540" w:rsidRPr="002E60FB" w:rsidRDefault="00936540" w:rsidP="002E60FB">
      <w:pPr>
        <w:pStyle w:val="ConsPlusNormal"/>
        <w:ind w:firstLine="540"/>
        <w:jc w:val="both"/>
      </w:pPr>
      <w:r w:rsidRPr="002E60FB">
        <w:t>Уметь цитировать и применять разные способы включения цитат в высказывание.</w:t>
      </w:r>
    </w:p>
    <w:p w:rsidR="00936540" w:rsidRPr="002E60FB" w:rsidRDefault="00936540" w:rsidP="002E60FB">
      <w:pPr>
        <w:pStyle w:val="ConsPlusNormal"/>
        <w:ind w:firstLine="540"/>
        <w:jc w:val="both"/>
      </w:pPr>
      <w:r w:rsidRPr="002E60FB">
        <w:lastRenderedPageBreak/>
        <w:t>Применять правила построения предложений с прямой и косвенной речью, при цитировании.</w:t>
      </w:r>
    </w:p>
    <w:p w:rsidR="00936540" w:rsidRPr="002E60FB" w:rsidRDefault="00936540" w:rsidP="002E60FB">
      <w:pPr>
        <w:pStyle w:val="ConsPlusNormal"/>
        <w:ind w:firstLine="540"/>
        <w:jc w:val="both"/>
      </w:pPr>
      <w:r w:rsidRPr="002E60FB">
        <w:t>К концу обучения в 10 классе обучающийся получит следующие предметные результаты по отдельным темам программы по русскому языку:</w:t>
      </w:r>
    </w:p>
    <w:p w:rsidR="00936540" w:rsidRPr="002E60FB" w:rsidRDefault="00936540" w:rsidP="002E60FB">
      <w:pPr>
        <w:pStyle w:val="ConsPlusNormal"/>
        <w:ind w:firstLine="540"/>
        <w:jc w:val="both"/>
      </w:pPr>
      <w:r w:rsidRPr="002E60FB">
        <w:t>Общие сведения о языке.</w:t>
      </w:r>
    </w:p>
    <w:p w:rsidR="00936540" w:rsidRPr="002E60FB" w:rsidRDefault="00936540" w:rsidP="002E60FB">
      <w:pPr>
        <w:pStyle w:val="ConsPlusNormal"/>
        <w:ind w:firstLine="540"/>
        <w:jc w:val="both"/>
      </w:pPr>
      <w:r w:rsidRPr="002E60FB">
        <w:t>Осознавать роль русского языка в жизни человека, государства, общества; понимать внутренние и внешние функции русского языка и уметь (при наличии возможности) рассказать о них.</w:t>
      </w:r>
    </w:p>
    <w:p w:rsidR="00936540" w:rsidRPr="002E60FB" w:rsidRDefault="00936540" w:rsidP="002E60FB">
      <w:pPr>
        <w:pStyle w:val="ConsPlusNormal"/>
        <w:ind w:firstLine="540"/>
        <w:jc w:val="both"/>
      </w:pPr>
      <w:r w:rsidRPr="002E60FB">
        <w:t>Язык и речь.</w:t>
      </w:r>
    </w:p>
    <w:p w:rsidR="00936540" w:rsidRPr="002E60FB" w:rsidRDefault="00936540" w:rsidP="002E60FB">
      <w:pPr>
        <w:pStyle w:val="ConsPlusNormal"/>
        <w:ind w:firstLine="540"/>
        <w:jc w:val="both"/>
      </w:pPr>
      <w:r w:rsidRPr="002E60FB">
        <w:t>Создавать устные монологические (при наличии возможности)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936540" w:rsidRPr="002E60FB" w:rsidRDefault="00936540" w:rsidP="002E60FB">
      <w:pPr>
        <w:pStyle w:val="ConsPlusNormal"/>
        <w:ind w:firstLine="540"/>
        <w:jc w:val="both"/>
      </w:pPr>
      <w:r w:rsidRPr="002E60FB">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 при наличии возможности).</w:t>
      </w:r>
    </w:p>
    <w:p w:rsidR="00936540" w:rsidRPr="002E60FB" w:rsidRDefault="00936540" w:rsidP="002E60FB">
      <w:pPr>
        <w:pStyle w:val="ConsPlusNormal"/>
        <w:ind w:firstLine="540"/>
        <w:jc w:val="both"/>
      </w:pPr>
      <w:r w:rsidRPr="002E60FB">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936540" w:rsidRPr="002E60FB" w:rsidRDefault="00936540" w:rsidP="002E60FB">
      <w:pPr>
        <w:pStyle w:val="ConsPlusNormal"/>
        <w:ind w:firstLine="540"/>
        <w:jc w:val="both"/>
      </w:pPr>
      <w:r w:rsidRPr="002E60FB">
        <w:t>Владеть различными видами чтения: просмотровым, ознакомительным, изучающим, поисковым.</w:t>
      </w:r>
    </w:p>
    <w:p w:rsidR="00936540" w:rsidRPr="002E60FB" w:rsidRDefault="00936540" w:rsidP="002E60FB">
      <w:pPr>
        <w:pStyle w:val="ConsPlusNormal"/>
        <w:ind w:firstLine="540"/>
        <w:jc w:val="both"/>
      </w:pPr>
      <w:r w:rsidRPr="002E60FB">
        <w:t>Устно пересказывать (при наличии возможности) прочитанный или прослушанный текст объемом не менее 150 слов.</w:t>
      </w:r>
    </w:p>
    <w:p w:rsidR="00936540" w:rsidRPr="002E60FB" w:rsidRDefault="00936540" w:rsidP="002E60FB">
      <w:pPr>
        <w:pStyle w:val="ConsPlusNormal"/>
        <w:ind w:firstLine="540"/>
        <w:jc w:val="both"/>
      </w:pPr>
      <w:r w:rsidRPr="002E60FB">
        <w:t>Осуществлять выбор языковых средств для создания высказывания в соответствии с целью, темой и коммуникативным замыслом.</w:t>
      </w:r>
    </w:p>
    <w:p w:rsidR="00936540" w:rsidRPr="002E60FB" w:rsidRDefault="00936540" w:rsidP="002E60FB">
      <w:pPr>
        <w:pStyle w:val="ConsPlusNormal"/>
        <w:ind w:firstLine="540"/>
        <w:jc w:val="both"/>
      </w:pPr>
      <w:r w:rsidRPr="002E60FB">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936540" w:rsidRPr="002E60FB" w:rsidRDefault="00936540" w:rsidP="002E60FB">
      <w:pPr>
        <w:pStyle w:val="ConsPlusNormal"/>
        <w:ind w:firstLine="540"/>
        <w:jc w:val="both"/>
      </w:pPr>
      <w:r w:rsidRPr="002E60FB">
        <w:t>Текст.</w:t>
      </w:r>
    </w:p>
    <w:p w:rsidR="00936540" w:rsidRPr="002E60FB" w:rsidRDefault="00936540" w:rsidP="002E60FB">
      <w:pPr>
        <w:pStyle w:val="ConsPlusNormal"/>
        <w:ind w:firstLine="540"/>
        <w:jc w:val="both"/>
      </w:pPr>
      <w:r w:rsidRPr="002E60FB">
        <w:t>Анализировать текст: определять и комментировать тему и главную мысль текста; подбирать заголовок, отражающий тему или главную мысль текста.</w:t>
      </w:r>
    </w:p>
    <w:p w:rsidR="00936540" w:rsidRPr="002E60FB" w:rsidRDefault="00936540" w:rsidP="002E60FB">
      <w:pPr>
        <w:pStyle w:val="ConsPlusNormal"/>
        <w:ind w:firstLine="540"/>
        <w:jc w:val="both"/>
      </w:pPr>
      <w:r w:rsidRPr="002E60FB">
        <w:t>Устанавливать принадлежность текста к функционально-смысловому типу речи.</w:t>
      </w:r>
    </w:p>
    <w:p w:rsidR="00936540" w:rsidRPr="002E60FB" w:rsidRDefault="00936540" w:rsidP="002E60FB">
      <w:pPr>
        <w:pStyle w:val="ConsPlusNormal"/>
        <w:ind w:firstLine="540"/>
        <w:jc w:val="both"/>
      </w:pPr>
      <w:r w:rsidRPr="002E60FB">
        <w:t>Находить в тексте типовые фрагменты описание, повествование, рассуждение-доказательство, оценочные высказывания.</w:t>
      </w:r>
    </w:p>
    <w:p w:rsidR="00936540" w:rsidRPr="002E60FB" w:rsidRDefault="00936540" w:rsidP="002E60FB">
      <w:pPr>
        <w:pStyle w:val="ConsPlusNormal"/>
        <w:ind w:firstLine="540"/>
        <w:jc w:val="both"/>
      </w:pPr>
      <w:r w:rsidRPr="002E60FB">
        <w:t>Прогнозировать содержание текста по заголовку, ключевым словам, зачину или концовке.</w:t>
      </w:r>
    </w:p>
    <w:p w:rsidR="00936540" w:rsidRPr="002E60FB" w:rsidRDefault="00936540" w:rsidP="002E60FB">
      <w:pPr>
        <w:pStyle w:val="ConsPlusNormal"/>
        <w:ind w:firstLine="540"/>
        <w:jc w:val="both"/>
      </w:pPr>
      <w:r w:rsidRPr="002E60FB">
        <w:t>Выявлять отличительные признаки текстов разных жанров.</w:t>
      </w:r>
    </w:p>
    <w:p w:rsidR="00936540" w:rsidRPr="002E60FB" w:rsidRDefault="00936540" w:rsidP="002E60FB">
      <w:pPr>
        <w:pStyle w:val="ConsPlusNormal"/>
        <w:ind w:firstLine="540"/>
        <w:jc w:val="both"/>
      </w:pPr>
      <w:r w:rsidRPr="002E60FB">
        <w:t>Создавать высказывание на основе текста: выражать свое отношение к прочитанному или прослушанному в устной (при наличии возможности) и письменной форме.</w:t>
      </w:r>
    </w:p>
    <w:p w:rsidR="00936540" w:rsidRPr="002E60FB" w:rsidRDefault="00936540" w:rsidP="002E60FB">
      <w:pPr>
        <w:pStyle w:val="ConsPlusNormal"/>
        <w:ind w:firstLine="540"/>
        <w:jc w:val="both"/>
      </w:pPr>
      <w:r w:rsidRPr="002E60FB">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rsidR="00936540" w:rsidRPr="002E60FB" w:rsidRDefault="00936540" w:rsidP="002E60FB">
      <w:pPr>
        <w:pStyle w:val="ConsPlusNormal"/>
        <w:ind w:firstLine="540"/>
        <w:jc w:val="both"/>
      </w:pPr>
      <w:r w:rsidRPr="002E60FB">
        <w:t xml:space="preserve">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w:t>
      </w:r>
      <w:r w:rsidRPr="002E60FB">
        <w:lastRenderedPageBreak/>
        <w:t>в том числе из лингвистических словарей и справочной литературы, и использовать ее в учебной деятельности.</w:t>
      </w:r>
    </w:p>
    <w:p w:rsidR="00936540" w:rsidRPr="002E60FB" w:rsidRDefault="00936540" w:rsidP="002E60FB">
      <w:pPr>
        <w:pStyle w:val="ConsPlusNormal"/>
        <w:ind w:firstLine="540"/>
        <w:jc w:val="both"/>
      </w:pPr>
      <w:r w:rsidRPr="002E60FB">
        <w:t>Представлять сообщение на заданную тему в виде презентации.</w:t>
      </w:r>
    </w:p>
    <w:p w:rsidR="00936540" w:rsidRPr="002E60FB" w:rsidRDefault="00936540" w:rsidP="002E60FB">
      <w:pPr>
        <w:pStyle w:val="ConsPlusNormal"/>
        <w:ind w:firstLine="540"/>
        <w:jc w:val="both"/>
      </w:pPr>
      <w:r w:rsidRPr="002E60FB">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936540" w:rsidRPr="002E60FB" w:rsidRDefault="00936540" w:rsidP="002E60FB">
      <w:pPr>
        <w:pStyle w:val="ConsPlusNormal"/>
        <w:ind w:firstLine="540"/>
        <w:jc w:val="both"/>
      </w:pPr>
      <w:r w:rsidRPr="002E60FB">
        <w:t>Подробно и сжато передавать в устной (при наличии возможности)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слов; для сжатого и выборочного изложения не менее 300 слов).</w:t>
      </w:r>
    </w:p>
    <w:p w:rsidR="00E30FBA" w:rsidRDefault="00936540" w:rsidP="00E30FBA">
      <w:pPr>
        <w:pStyle w:val="ConsPlusNormal"/>
        <w:ind w:firstLine="540"/>
        <w:jc w:val="both"/>
      </w:pPr>
      <w:r w:rsidRPr="002E60FB">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w:t>
      </w:r>
      <w:r w:rsidR="00E30FBA">
        <w:t>ативность).</w:t>
      </w:r>
    </w:p>
    <w:p w:rsidR="00936540" w:rsidRPr="002E60FB" w:rsidRDefault="00936540" w:rsidP="00E30FBA">
      <w:pPr>
        <w:pStyle w:val="ConsPlusNormal"/>
        <w:ind w:firstLine="540"/>
        <w:jc w:val="both"/>
      </w:pPr>
      <w:r w:rsidRPr="002E60FB">
        <w:t xml:space="preserve"> Функциональные разновидности языка.</w:t>
      </w:r>
    </w:p>
    <w:p w:rsidR="00936540" w:rsidRPr="002E60FB" w:rsidRDefault="00936540" w:rsidP="002E60FB">
      <w:pPr>
        <w:pStyle w:val="ConsPlusNormal"/>
        <w:ind w:firstLine="540"/>
        <w:jc w:val="both"/>
      </w:pPr>
      <w:r w:rsidRPr="002E60FB">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936540" w:rsidRPr="002E60FB" w:rsidRDefault="00936540" w:rsidP="002E60FB">
      <w:pPr>
        <w:pStyle w:val="ConsPlusNormal"/>
        <w:ind w:firstLine="540"/>
        <w:jc w:val="both"/>
      </w:pPr>
      <w:r w:rsidRPr="002E60FB">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936540" w:rsidRPr="002E60FB" w:rsidRDefault="00936540" w:rsidP="002E60FB">
      <w:pPr>
        <w:pStyle w:val="ConsPlusNormal"/>
        <w:ind w:firstLine="540"/>
        <w:jc w:val="both"/>
      </w:pPr>
      <w:r w:rsidRPr="002E60FB">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936540" w:rsidRPr="002E60FB" w:rsidRDefault="00936540" w:rsidP="002E60FB">
      <w:pPr>
        <w:pStyle w:val="ConsPlusNormal"/>
        <w:ind w:firstLine="540"/>
        <w:jc w:val="both"/>
      </w:pPr>
      <w:r w:rsidRPr="002E60FB">
        <w:t>Составлять тезисы, конспект, писать рецензию, реферат.</w:t>
      </w:r>
    </w:p>
    <w:p w:rsidR="00936540" w:rsidRPr="002E60FB" w:rsidRDefault="00936540" w:rsidP="002E60FB">
      <w:pPr>
        <w:pStyle w:val="ConsPlusNormal"/>
        <w:ind w:firstLine="540"/>
        <w:jc w:val="both"/>
      </w:pPr>
      <w:r w:rsidRPr="002E60FB">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936540" w:rsidRPr="002E60FB" w:rsidRDefault="00936540" w:rsidP="002E60FB">
      <w:pPr>
        <w:pStyle w:val="ConsPlusNormal"/>
        <w:ind w:firstLine="540"/>
        <w:jc w:val="both"/>
      </w:pPr>
      <w:r w:rsidRPr="002E60FB">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936540" w:rsidRPr="002E60FB" w:rsidRDefault="00936540" w:rsidP="002E60FB">
      <w:pPr>
        <w:pStyle w:val="ConsPlusNormal"/>
        <w:ind w:firstLine="540"/>
        <w:jc w:val="both"/>
      </w:pPr>
      <w:r w:rsidRPr="002E60FB">
        <w:t>Система языка. Синтаксис. Культура речи. Пунктуация. Сложноподчиненное предложение.</w:t>
      </w:r>
    </w:p>
    <w:p w:rsidR="00936540" w:rsidRPr="002E60FB" w:rsidRDefault="00936540" w:rsidP="002E60FB">
      <w:pPr>
        <w:pStyle w:val="ConsPlusNormal"/>
        <w:ind w:firstLine="540"/>
        <w:jc w:val="both"/>
      </w:pPr>
      <w:r w:rsidRPr="002E60FB">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936540" w:rsidRPr="002E60FB" w:rsidRDefault="00936540" w:rsidP="002E60FB">
      <w:pPr>
        <w:pStyle w:val="ConsPlusNormal"/>
        <w:ind w:firstLine="540"/>
        <w:jc w:val="both"/>
      </w:pPr>
      <w:r w:rsidRPr="002E60FB">
        <w:t>Различать подчинительные союзы и союзные слова.</w:t>
      </w:r>
    </w:p>
    <w:p w:rsidR="00936540" w:rsidRPr="002E60FB" w:rsidRDefault="00936540" w:rsidP="002E60FB">
      <w:pPr>
        <w:pStyle w:val="ConsPlusNormal"/>
        <w:ind w:firstLine="540"/>
        <w:jc w:val="both"/>
      </w:pPr>
      <w:r w:rsidRPr="002E60FB">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936540" w:rsidRPr="002E60FB" w:rsidRDefault="00936540" w:rsidP="002E60FB">
      <w:pPr>
        <w:pStyle w:val="ConsPlusNormal"/>
        <w:ind w:firstLine="540"/>
        <w:jc w:val="both"/>
      </w:pPr>
      <w:r w:rsidRPr="002E60FB">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936540" w:rsidRPr="002E60FB" w:rsidRDefault="00936540" w:rsidP="002E60FB">
      <w:pPr>
        <w:pStyle w:val="ConsPlusNormal"/>
        <w:ind w:firstLine="540"/>
        <w:jc w:val="both"/>
      </w:pPr>
      <w:r w:rsidRPr="002E60FB">
        <w:t>Выявлять однородное, неоднородное и последовательное подчинение придаточных частей.</w:t>
      </w:r>
    </w:p>
    <w:p w:rsidR="00936540" w:rsidRPr="002E60FB" w:rsidRDefault="00936540" w:rsidP="002E60FB">
      <w:pPr>
        <w:pStyle w:val="ConsPlusNormal"/>
        <w:ind w:firstLine="540"/>
        <w:jc w:val="both"/>
      </w:pPr>
      <w:r w:rsidRPr="002E60FB">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936540" w:rsidRPr="002E60FB" w:rsidRDefault="00936540" w:rsidP="002E60FB">
      <w:pPr>
        <w:pStyle w:val="ConsPlusNormal"/>
        <w:ind w:firstLine="540"/>
        <w:jc w:val="both"/>
      </w:pPr>
      <w:r w:rsidRPr="002E60FB">
        <w:t>Понимать основные нормы построения сложноподчиненного предложения, особенности употребления сложноподчиненных предложений в речи.</w:t>
      </w:r>
    </w:p>
    <w:p w:rsidR="00936540" w:rsidRPr="002E60FB" w:rsidRDefault="00936540" w:rsidP="002E60FB">
      <w:pPr>
        <w:pStyle w:val="ConsPlusNormal"/>
        <w:ind w:firstLine="540"/>
        <w:jc w:val="both"/>
      </w:pPr>
      <w:r w:rsidRPr="002E60FB">
        <w:t>Проводить синтаксический и пунктуационный анализ сложноподчиненных предложений.</w:t>
      </w:r>
    </w:p>
    <w:p w:rsidR="00936540" w:rsidRPr="002E60FB" w:rsidRDefault="00936540" w:rsidP="002E60FB">
      <w:pPr>
        <w:pStyle w:val="ConsPlusNormal"/>
        <w:ind w:firstLine="540"/>
        <w:jc w:val="both"/>
      </w:pPr>
      <w:r w:rsidRPr="002E60FB">
        <w:lastRenderedPageBreak/>
        <w:t>Применять нормы построения сложноподчиненных предложений и постановки знаков препинания в них.</w:t>
      </w:r>
    </w:p>
    <w:p w:rsidR="00936540" w:rsidRPr="002E60FB" w:rsidRDefault="00936540" w:rsidP="002E60FB">
      <w:pPr>
        <w:pStyle w:val="ConsPlusNormal"/>
        <w:ind w:firstLine="540"/>
        <w:jc w:val="both"/>
      </w:pPr>
      <w:r w:rsidRPr="002E60FB">
        <w:t>Сложные предложения с разными видами союзной и бессоюзной связи.</w:t>
      </w:r>
    </w:p>
    <w:p w:rsidR="00936540" w:rsidRPr="002E60FB" w:rsidRDefault="00936540" w:rsidP="002E60FB">
      <w:pPr>
        <w:pStyle w:val="ConsPlusNormal"/>
        <w:ind w:firstLine="540"/>
        <w:jc w:val="both"/>
      </w:pPr>
      <w:r w:rsidRPr="002E60FB">
        <w:t>Распознавать типы сложных предложений с разными видами связи.</w:t>
      </w:r>
    </w:p>
    <w:p w:rsidR="00936540" w:rsidRPr="002E60FB" w:rsidRDefault="00936540" w:rsidP="002E60FB">
      <w:pPr>
        <w:pStyle w:val="ConsPlusNormal"/>
        <w:ind w:firstLine="540"/>
        <w:jc w:val="both"/>
      </w:pPr>
      <w:r w:rsidRPr="002E60FB">
        <w:t>Понимать основные нормы построения сложных предложений с разными видами связи.</w:t>
      </w:r>
    </w:p>
    <w:p w:rsidR="00936540" w:rsidRPr="002E60FB" w:rsidRDefault="00936540" w:rsidP="002E60FB">
      <w:pPr>
        <w:pStyle w:val="ConsPlusNormal"/>
        <w:ind w:firstLine="540"/>
        <w:jc w:val="both"/>
      </w:pPr>
      <w:r w:rsidRPr="002E60FB">
        <w:t>Употреблять сложные предложения с разными видами связи в речи.</w:t>
      </w:r>
    </w:p>
    <w:p w:rsidR="00936540" w:rsidRPr="002E60FB" w:rsidRDefault="00936540" w:rsidP="002E60FB">
      <w:pPr>
        <w:pStyle w:val="ConsPlusNormal"/>
        <w:ind w:firstLine="540"/>
        <w:jc w:val="both"/>
      </w:pPr>
      <w:r w:rsidRPr="002E60FB">
        <w:t>Проводить синтаксический и пунктуационный анализ сложных предложений с разными видами связи.</w:t>
      </w:r>
    </w:p>
    <w:p w:rsidR="00936540" w:rsidRPr="002E60FB" w:rsidRDefault="00936540" w:rsidP="002E60FB">
      <w:pPr>
        <w:pStyle w:val="ConsPlusNormal"/>
        <w:ind w:firstLine="540"/>
        <w:jc w:val="both"/>
      </w:pPr>
      <w:r w:rsidRPr="002E60FB">
        <w:t>Применять правила постановки знаков препинания в сложных предложениях с разными видами связи.</w:t>
      </w:r>
    </w:p>
    <w:p w:rsidR="00936540" w:rsidRPr="002E60FB" w:rsidRDefault="00936540" w:rsidP="002E60FB">
      <w:pPr>
        <w:pStyle w:val="ConsPlusNormal"/>
        <w:ind w:firstLine="540"/>
        <w:jc w:val="both"/>
      </w:pPr>
      <w:r w:rsidRPr="002E60FB">
        <w:t>Прямая и косвенная речь.</w:t>
      </w:r>
    </w:p>
    <w:p w:rsidR="00936540" w:rsidRPr="002E60FB" w:rsidRDefault="00936540" w:rsidP="002E60FB">
      <w:pPr>
        <w:pStyle w:val="ConsPlusNormal"/>
        <w:ind w:firstLine="540"/>
        <w:jc w:val="both"/>
      </w:pPr>
      <w:r w:rsidRPr="002E60FB">
        <w:t>Распознавать прямую и косвенную речь; выявлять синонимию предложений с прямой и косвенной речью.</w:t>
      </w:r>
    </w:p>
    <w:p w:rsidR="00936540" w:rsidRPr="002E60FB" w:rsidRDefault="00936540" w:rsidP="002E60FB">
      <w:pPr>
        <w:pStyle w:val="ConsPlusNormal"/>
        <w:ind w:firstLine="540"/>
        <w:jc w:val="both"/>
      </w:pPr>
      <w:r w:rsidRPr="002E60FB">
        <w:t>Уметь цитировать и применять разные способы включения цитат в высказывание.</w:t>
      </w:r>
    </w:p>
    <w:p w:rsidR="00936540" w:rsidRPr="002E60FB" w:rsidRDefault="00936540" w:rsidP="002E60FB">
      <w:pPr>
        <w:pStyle w:val="ConsPlusNormal"/>
        <w:ind w:firstLine="540"/>
        <w:jc w:val="both"/>
      </w:pPr>
      <w:r w:rsidRPr="002E60FB">
        <w:t>Применять правила построения предложений с прямой и косвенной речью, при цитировании.</w:t>
      </w:r>
    </w:p>
    <w:p w:rsidR="00EE5D8C" w:rsidRDefault="00936540" w:rsidP="002E60FB">
      <w:pPr>
        <w:pStyle w:val="ConsPlusNormal"/>
        <w:ind w:firstLine="540"/>
        <w:jc w:val="both"/>
      </w:pPr>
      <w:r w:rsidRPr="002E60FB">
        <w:t xml:space="preserve">При оценивании планируемых результатов обучения русскому языку обучающихся с НОДА необходимо учитывать такие индивидуальные особенности их развития, как: уровень развития моторики рук, уровень владения экспрессивной речью, уровень работоспособности на уроке (истощаемость центральной нервной системы). </w:t>
      </w:r>
    </w:p>
    <w:p w:rsidR="00936540" w:rsidRPr="002E60FB" w:rsidRDefault="00936540" w:rsidP="002E60FB">
      <w:pPr>
        <w:pStyle w:val="ConsPlusNormal"/>
        <w:ind w:firstLine="540"/>
        <w:jc w:val="both"/>
      </w:pPr>
      <w:r w:rsidRPr="002E60FB">
        <w:t>Исходя из этого, используются индивидуальные формы контроля результатов обучения русскому языку.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обеспечивающего персонифицированный учет учебных достижений обучающихся. Во время контрольных и самостоятельных работ обучающимся с НОДА могут быть предоставлены необходимые справочные материалы, опорные конспекты, наглядные пособия и другое. Текущий контроль в форме устного опроса при низком качестве устной экспрессивной речи (или отсутствии устной речи) обучающихся необходимо заменять письменными формами.</w:t>
      </w:r>
    </w:p>
    <w:p w:rsidR="00936540" w:rsidRPr="002E60FB" w:rsidRDefault="00936540" w:rsidP="002E60FB">
      <w:pPr>
        <w:pStyle w:val="ConsPlusNormal"/>
        <w:ind w:firstLine="540"/>
        <w:jc w:val="both"/>
      </w:pPr>
      <w:r w:rsidRPr="002E60FB">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по желанию самих обучающихся и их родителей (законных представителей).</w:t>
      </w:r>
    </w:p>
    <w:p w:rsidR="00936540" w:rsidRDefault="00936540" w:rsidP="00936540">
      <w:pPr>
        <w:pStyle w:val="ConsPlusNormal"/>
        <w:jc w:val="both"/>
      </w:pPr>
    </w:p>
    <w:p w:rsidR="00936540" w:rsidRPr="00307DFE" w:rsidRDefault="00936540" w:rsidP="00307DFE">
      <w:pPr>
        <w:pStyle w:val="ConsPlusTitle"/>
        <w:ind w:firstLine="540"/>
        <w:jc w:val="both"/>
        <w:outlineLvl w:val="2"/>
        <w:rPr>
          <w:rFonts w:ascii="Times New Roman" w:hAnsi="Times New Roman" w:cs="Times New Roman"/>
        </w:rPr>
      </w:pPr>
      <w:r w:rsidRPr="00307DFE">
        <w:rPr>
          <w:rFonts w:ascii="Times New Roman" w:hAnsi="Times New Roman" w:cs="Times New Roman"/>
        </w:rPr>
        <w:t>Федеральная рабочая программа по учебному предмету "Литература".</w:t>
      </w:r>
    </w:p>
    <w:p w:rsidR="00936540" w:rsidRPr="00307DFE" w:rsidRDefault="00936540" w:rsidP="00307DFE">
      <w:pPr>
        <w:pStyle w:val="ConsPlusNormal"/>
        <w:ind w:firstLine="540"/>
        <w:jc w:val="both"/>
      </w:pPr>
      <w:r w:rsidRPr="00307DFE">
        <w:t>Программа по литературе включает пояснительную записку, содержание обучения, планируемые результаты освоения программы по литературе.</w:t>
      </w:r>
    </w:p>
    <w:p w:rsidR="00936540" w:rsidRPr="00307DFE" w:rsidRDefault="00936540" w:rsidP="00307DFE">
      <w:pPr>
        <w:pStyle w:val="ConsPlusNormal"/>
        <w:jc w:val="both"/>
      </w:pPr>
    </w:p>
    <w:p w:rsidR="00936540" w:rsidRPr="00307DFE" w:rsidRDefault="00936540" w:rsidP="00307DFE">
      <w:pPr>
        <w:pStyle w:val="ConsPlusTitle"/>
        <w:ind w:firstLine="540"/>
        <w:jc w:val="both"/>
        <w:outlineLvl w:val="3"/>
        <w:rPr>
          <w:rFonts w:ascii="Times New Roman" w:hAnsi="Times New Roman" w:cs="Times New Roman"/>
          <w:b w:val="0"/>
        </w:rPr>
      </w:pPr>
      <w:r w:rsidRPr="00307DFE">
        <w:rPr>
          <w:rFonts w:ascii="Times New Roman" w:hAnsi="Times New Roman" w:cs="Times New Roman"/>
          <w:b w:val="0"/>
        </w:rPr>
        <w:t>Пояснительная записка.</w:t>
      </w:r>
    </w:p>
    <w:p w:rsidR="00936540" w:rsidRPr="00307DFE" w:rsidRDefault="00936540" w:rsidP="00307DFE">
      <w:pPr>
        <w:pStyle w:val="ConsPlusNormal"/>
        <w:ind w:firstLine="540"/>
        <w:jc w:val="both"/>
      </w:pPr>
      <w:r w:rsidRPr="00307DFE">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936540" w:rsidRPr="00307DFE" w:rsidRDefault="00936540" w:rsidP="00307DFE">
      <w:pPr>
        <w:pStyle w:val="ConsPlusNormal"/>
        <w:ind w:firstLine="540"/>
        <w:jc w:val="both"/>
      </w:pPr>
      <w:r w:rsidRPr="00307DFE">
        <w:t>Программа по литературе позволит учителю:</w:t>
      </w:r>
    </w:p>
    <w:p w:rsidR="00936540" w:rsidRPr="00307DFE" w:rsidRDefault="00307DFE" w:rsidP="00307DFE">
      <w:pPr>
        <w:pStyle w:val="ConsPlusNormal"/>
        <w:ind w:firstLine="540"/>
        <w:jc w:val="both"/>
      </w:pPr>
      <w:r>
        <w:t xml:space="preserve">- </w:t>
      </w:r>
      <w:r w:rsidR="00936540" w:rsidRPr="00307DFE">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936540" w:rsidRPr="00307DFE" w:rsidRDefault="00307DFE" w:rsidP="00307DFE">
      <w:pPr>
        <w:pStyle w:val="ConsPlusNormal"/>
        <w:ind w:firstLine="540"/>
        <w:jc w:val="both"/>
      </w:pPr>
      <w:r>
        <w:t xml:space="preserve">- </w:t>
      </w:r>
      <w:r w:rsidR="00936540" w:rsidRPr="00307DFE">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936540" w:rsidRPr="00307DFE" w:rsidRDefault="00936540" w:rsidP="00307DFE">
      <w:pPr>
        <w:pStyle w:val="ConsPlusNormal"/>
        <w:ind w:firstLine="540"/>
        <w:jc w:val="both"/>
      </w:pPr>
      <w:r w:rsidRPr="00307DFE">
        <w:lastRenderedPageBreak/>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936540" w:rsidRPr="00307DFE" w:rsidRDefault="00936540" w:rsidP="00307DFE">
      <w:pPr>
        <w:pStyle w:val="ConsPlusNormal"/>
        <w:ind w:firstLine="540"/>
        <w:jc w:val="both"/>
      </w:pPr>
      <w:r w:rsidRPr="00307DFE">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36540" w:rsidRPr="00307DFE" w:rsidRDefault="00936540" w:rsidP="00307DFE">
      <w:pPr>
        <w:pStyle w:val="ConsPlusNormal"/>
        <w:ind w:firstLine="540"/>
        <w:jc w:val="both"/>
      </w:pPr>
      <w:r w:rsidRPr="00307DFE">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936540" w:rsidRPr="00307DFE" w:rsidRDefault="00936540" w:rsidP="00307DFE">
      <w:pPr>
        <w:pStyle w:val="ConsPlusNormal"/>
        <w:ind w:firstLine="540"/>
        <w:jc w:val="both"/>
      </w:pPr>
      <w:r w:rsidRPr="00307DFE">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936540" w:rsidRPr="00307DFE" w:rsidRDefault="00936540" w:rsidP="00307DFE">
      <w:pPr>
        <w:pStyle w:val="ConsPlusNormal"/>
        <w:ind w:firstLine="540"/>
        <w:jc w:val="both"/>
      </w:pPr>
      <w:r w:rsidRPr="00307DFE">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936540" w:rsidRPr="00307DFE" w:rsidRDefault="00936540" w:rsidP="00307DFE">
      <w:pPr>
        <w:pStyle w:val="ConsPlusNormal"/>
        <w:ind w:firstLine="540"/>
        <w:jc w:val="both"/>
      </w:pPr>
      <w:r w:rsidRPr="00307DFE">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936540" w:rsidRPr="00307DFE" w:rsidRDefault="00936540" w:rsidP="00307DFE">
      <w:pPr>
        <w:pStyle w:val="ConsPlusNormal"/>
        <w:ind w:firstLine="540"/>
        <w:jc w:val="both"/>
      </w:pPr>
      <w:r w:rsidRPr="00307DFE">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936540" w:rsidRPr="00307DFE" w:rsidRDefault="00936540" w:rsidP="00307DFE">
      <w:pPr>
        <w:pStyle w:val="ConsPlusNormal"/>
        <w:ind w:firstLine="540"/>
        <w:jc w:val="both"/>
      </w:pPr>
      <w:r w:rsidRPr="00307DFE">
        <w:t>Достижение целей изучения литературы возможно при решении учебных задач, которые постепенно усложняются от 5 к 10 классу.</w:t>
      </w:r>
    </w:p>
    <w:p w:rsidR="00936540" w:rsidRPr="00307DFE" w:rsidRDefault="00936540" w:rsidP="00307DFE">
      <w:pPr>
        <w:pStyle w:val="ConsPlusNormal"/>
        <w:ind w:firstLine="540"/>
        <w:jc w:val="both"/>
      </w:pPr>
      <w:r w:rsidRPr="00307DFE">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w:t>
      </w:r>
      <w:r w:rsidRPr="00307DFE">
        <w:lastRenderedPageBreak/>
        <w:t>национальных и общечеловеческих культурных традиций и ценностей; формированию гуманистического мировоззрения.</w:t>
      </w:r>
    </w:p>
    <w:p w:rsidR="00936540" w:rsidRPr="00307DFE" w:rsidRDefault="00936540" w:rsidP="00307DFE">
      <w:pPr>
        <w:pStyle w:val="ConsPlusNormal"/>
        <w:ind w:firstLine="540"/>
        <w:jc w:val="both"/>
      </w:pPr>
      <w:r w:rsidRPr="00307DFE">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936540" w:rsidRPr="00307DFE" w:rsidRDefault="00936540" w:rsidP="00307DFE">
      <w:pPr>
        <w:pStyle w:val="ConsPlusNormal"/>
        <w:ind w:firstLine="540"/>
        <w:jc w:val="both"/>
      </w:pPr>
      <w:r w:rsidRPr="00307DFE">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936540" w:rsidRPr="00307DFE" w:rsidRDefault="00936540" w:rsidP="00307DFE">
      <w:pPr>
        <w:pStyle w:val="ConsPlusNormal"/>
        <w:ind w:firstLine="540"/>
        <w:jc w:val="both"/>
      </w:pPr>
      <w:r w:rsidRPr="00307DFE">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307DFE" w:rsidRDefault="00936540" w:rsidP="00307DFE">
      <w:pPr>
        <w:pStyle w:val="ConsPlusNormal"/>
        <w:ind w:firstLine="540"/>
        <w:jc w:val="both"/>
      </w:pPr>
      <w:r w:rsidRPr="00307DFE">
        <w:t xml:space="preserve">Коррекционно-развивающий потенциал учебного предмета "Литература" используется для решения следующих коррекционных задач: </w:t>
      </w:r>
    </w:p>
    <w:p w:rsidR="00307DFE" w:rsidRDefault="00307DFE" w:rsidP="00307DFE">
      <w:pPr>
        <w:pStyle w:val="ConsPlusNormal"/>
        <w:ind w:firstLine="540"/>
        <w:jc w:val="both"/>
      </w:pPr>
      <w:r>
        <w:t xml:space="preserve">- </w:t>
      </w:r>
      <w:r w:rsidR="00936540" w:rsidRPr="00307DFE">
        <w:t xml:space="preserve">развитие импрессивной и экспрессивной речи обучающихся с НОДА, особенно ее коммуникативной и познавательной функции; </w:t>
      </w:r>
    </w:p>
    <w:p w:rsidR="00936540" w:rsidRPr="00307DFE" w:rsidRDefault="00307DFE" w:rsidP="00307DFE">
      <w:pPr>
        <w:pStyle w:val="ConsPlusNormal"/>
        <w:ind w:firstLine="540"/>
        <w:jc w:val="both"/>
      </w:pPr>
      <w:r>
        <w:t xml:space="preserve">- </w:t>
      </w:r>
      <w:r w:rsidR="00936540" w:rsidRPr="00307DFE">
        <w:t>развитие и автоматизация графомоторного навыка, мануальных навыков; при отсутствии или выраженных ограничениях моторного навыка письма продолжение работы по совершенствованию навыка пользования различными клавиатурами, как традиционными, так и виртуальными, в процессе выполнения письменных упражнений; развитие высших психических функций обучающихся с НОДА на основе учебного материала.</w:t>
      </w:r>
    </w:p>
    <w:p w:rsidR="00936540" w:rsidRPr="00307DFE" w:rsidRDefault="00936540" w:rsidP="00307DFE">
      <w:pPr>
        <w:pStyle w:val="ConsPlusNormal"/>
        <w:ind w:firstLine="540"/>
        <w:jc w:val="both"/>
      </w:pPr>
      <w:r w:rsidRPr="00307DFE">
        <w:t>Содержание обучения в 5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Мифология.</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Мифы народов России и мира.</w:t>
            </w:r>
          </w:p>
        </w:tc>
      </w:tr>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Фольклор.</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Малые жанры: пословицы, поговорки, загадки. Сказки народов России и народов мира (не менее трех).</w:t>
            </w:r>
          </w:p>
        </w:tc>
      </w:tr>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lastRenderedPageBreak/>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И.А. Крылов. Басни (три по выбору). Например, "Волк на псарне", "Листы и Корни", "Свинья под Дубом", "Квартет", "Осел и Соловей", "Ворона и Лисица".</w:t>
            </w:r>
          </w:p>
          <w:p w:rsidR="00936540" w:rsidRPr="00307DFE" w:rsidRDefault="00936540" w:rsidP="00307DFE">
            <w:pPr>
              <w:pStyle w:val="ConsPlusNormal"/>
              <w:jc w:val="both"/>
            </w:pPr>
            <w:r w:rsidRPr="00307DFE">
              <w:t>А.С. Пушкин. Стихотворения (не менее трех). "Зимнее утро", "Зимний вечер", "Няне" и другие. "Сказка о мертвой царевне и о семи богатырях".</w:t>
            </w:r>
          </w:p>
          <w:p w:rsidR="00936540" w:rsidRPr="00307DFE" w:rsidRDefault="00936540" w:rsidP="00307DFE">
            <w:pPr>
              <w:pStyle w:val="ConsPlusNormal"/>
              <w:jc w:val="both"/>
            </w:pPr>
            <w:r w:rsidRPr="00307DFE">
              <w:t>М.Ю. Лермонтов. Стихотворение "Бородино".</w:t>
            </w:r>
          </w:p>
          <w:p w:rsidR="00936540" w:rsidRPr="00307DFE" w:rsidRDefault="00936540" w:rsidP="00307DFE">
            <w:pPr>
              <w:pStyle w:val="ConsPlusNormal"/>
              <w:jc w:val="both"/>
            </w:pPr>
            <w:r w:rsidRPr="00307DFE">
              <w:t>Н.В. Гоголь. Повесть "Ночь перед Рождеством" из сборника "Вечера на хуторе близ Диканьки".</w:t>
            </w:r>
          </w:p>
        </w:tc>
      </w:tr>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И.С. Тургенев. Рассказ "Муму".</w:t>
            </w:r>
          </w:p>
          <w:p w:rsidR="00936540" w:rsidRPr="00307DFE" w:rsidRDefault="00936540" w:rsidP="00307DFE">
            <w:pPr>
              <w:pStyle w:val="ConsPlusNormal"/>
              <w:jc w:val="both"/>
            </w:pPr>
            <w:r w:rsidRPr="00307DFE">
              <w:t>Н.А. Некрасов. Стихотворения (не менее двух). "Крестьянские дети". "Школьник". Поэма "Мороз, Красный нос" (фрагмент).</w:t>
            </w:r>
          </w:p>
          <w:p w:rsidR="00936540" w:rsidRPr="00307DFE" w:rsidRDefault="00936540" w:rsidP="00307DFE">
            <w:pPr>
              <w:pStyle w:val="ConsPlusNormal"/>
              <w:jc w:val="both"/>
            </w:pPr>
            <w:r w:rsidRPr="00307DFE">
              <w:t>Л.Н. Толстой. Рассказ "Кавказский пленник".</w:t>
            </w:r>
          </w:p>
        </w:tc>
      </w:tr>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Литература XIX - XX веков.</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Стихотворения отечественных поэтов XIX - XX веков о родной природе и о связи человека с Родиной (не</w:t>
            </w:r>
          </w:p>
          <w:p w:rsidR="00936540" w:rsidRPr="00307DFE" w:rsidRDefault="00936540" w:rsidP="00307DFE">
            <w:pPr>
              <w:pStyle w:val="ConsPlusNormal"/>
              <w:jc w:val="both"/>
            </w:pPr>
            <w:r w:rsidRPr="00307DFE">
              <w:t>менее пяти стихотворений трех поэтов). Например, стихотворения А.К. Толстого, Ф.И. Тютчева, А.А. Фета, И.А. Бунина, А.А. Блока, С.А. Есенина, Н.М. Рубцова, Ю. П. Кузнецова.</w:t>
            </w:r>
          </w:p>
          <w:p w:rsidR="00936540" w:rsidRPr="00307DFE" w:rsidRDefault="00936540" w:rsidP="00307DFE">
            <w:pPr>
              <w:pStyle w:val="ConsPlusNormal"/>
              <w:jc w:val="both"/>
            </w:pPr>
            <w:r w:rsidRPr="00307DFE">
              <w:t>Юмористические рассказы отечественных писателей XIX - XX веков.</w:t>
            </w:r>
          </w:p>
          <w:p w:rsidR="00936540" w:rsidRPr="00307DFE" w:rsidRDefault="00936540" w:rsidP="00307DFE">
            <w:pPr>
              <w:pStyle w:val="ConsPlusNormal"/>
              <w:jc w:val="both"/>
            </w:pPr>
            <w:r w:rsidRPr="00307DFE">
              <w:t>А.П. Чехов (два рассказа по выбору). Например, "Лошадиная фамилия", "Мальчики", "Хирургия" и другие.</w:t>
            </w:r>
          </w:p>
          <w:p w:rsidR="00936540" w:rsidRPr="00307DFE" w:rsidRDefault="00936540" w:rsidP="00307DFE">
            <w:pPr>
              <w:pStyle w:val="ConsPlusNormal"/>
              <w:jc w:val="both"/>
            </w:pPr>
            <w:r w:rsidRPr="00307DFE">
              <w:t>М.М. Зощенко (два рассказа по выбору). Например, "Галоша", "Леля и Минька", "Елка", "Золотые слова", "Встреча" и другие.</w:t>
            </w:r>
          </w:p>
          <w:p w:rsidR="00936540" w:rsidRPr="00307DFE" w:rsidRDefault="00936540" w:rsidP="00307DFE">
            <w:pPr>
              <w:pStyle w:val="ConsPlusNormal"/>
              <w:jc w:val="both"/>
            </w:pPr>
            <w:r w:rsidRPr="00307DFE">
              <w:t>Произведения отечественной литературы о природе и животных (не менее двух). Например, А. И. Куприна, М. М. Пришвина, К. Г. Паустовского.</w:t>
            </w:r>
          </w:p>
          <w:p w:rsidR="00936540" w:rsidRPr="00307DFE" w:rsidRDefault="00936540" w:rsidP="00307DFE">
            <w:pPr>
              <w:pStyle w:val="ConsPlusNormal"/>
              <w:jc w:val="both"/>
            </w:pPr>
            <w:r w:rsidRPr="00307DFE">
              <w:t>А.П. Платонов. Рассказы (один по выбору). Например, "Корова", "Никита" и другие.</w:t>
            </w:r>
          </w:p>
          <w:p w:rsidR="00936540" w:rsidRPr="00307DFE" w:rsidRDefault="00936540" w:rsidP="00307DFE">
            <w:pPr>
              <w:pStyle w:val="ConsPlusNormal"/>
              <w:jc w:val="both"/>
            </w:pPr>
            <w:r w:rsidRPr="00307DFE">
              <w:t>В.П. Астафьев. Рассказ "Васюткино озеро".</w:t>
            </w:r>
          </w:p>
        </w:tc>
      </w:tr>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Литература XX - XXI веков.</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rsidR="00936540" w:rsidRPr="00307DFE" w:rsidRDefault="00936540" w:rsidP="00307DFE">
            <w:pPr>
              <w:pStyle w:val="ConsPlusNormal"/>
              <w:jc w:val="both"/>
            </w:pPr>
            <w:r w:rsidRPr="00307DFE">
              <w:t>Произведения отечественных писателей XIX - XXI веков на тему детства.</w:t>
            </w:r>
          </w:p>
          <w:p w:rsidR="00936540" w:rsidRPr="00307DFE" w:rsidRDefault="00936540" w:rsidP="00307DFE">
            <w:pPr>
              <w:pStyle w:val="ConsPlusNormal"/>
              <w:jc w:val="both"/>
            </w:pPr>
            <w:r w:rsidRPr="00307DFE">
              <w:t>Например, произведения В.Г. Короленко, В.П. Катаева, В.П. Крапивина, Ю.П. Казакова, А.Г. Алексина, В.П. Астафьева, В.К. Железникова, Ю.Я. Яковлева, Ю.И. Коваля, А.А. Гиваргизова, М.С. Аромштам, Н.Ю. Абгарян.</w:t>
            </w:r>
          </w:p>
          <w:p w:rsidR="00936540" w:rsidRPr="00307DFE" w:rsidRDefault="00936540" w:rsidP="00307DFE">
            <w:pPr>
              <w:pStyle w:val="ConsPlusNormal"/>
              <w:jc w:val="both"/>
            </w:pPr>
            <w:r w:rsidRPr="00307DFE">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tc>
      </w:tr>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 xml:space="preserve">Литература народов Российской </w:t>
            </w:r>
            <w:r w:rsidRPr="00307DFE">
              <w:lastRenderedPageBreak/>
              <w:t>Федерации.</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lastRenderedPageBreak/>
              <w:t>Стихотворения (одно по выбору). Например, Р.Г. Гамзатов. "Песня соловья"; М. Карим. "Эту песню мать мне пела".</w:t>
            </w:r>
          </w:p>
        </w:tc>
      </w:tr>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lastRenderedPageBreak/>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Х.К. Андерсен. Сказки (одна по выбору). Например, "Снежная королева", "Соловей" и другие. Зарубежная сказочная проза (одно произведение по выбору). Например, Л. Кэрролл. "Алиса в Стране Чудес" (главы по выбору), Дж. Р.Р. Толкин. "Хоббит, или Туда и обратно" (главы по выбору). 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"Зеленое утро" и другие.</w:t>
            </w:r>
          </w:p>
          <w:p w:rsidR="00936540" w:rsidRPr="00307DFE" w:rsidRDefault="00936540" w:rsidP="00307DFE">
            <w:pPr>
              <w:pStyle w:val="ConsPlusNormal"/>
              <w:jc w:val="both"/>
            </w:pPr>
            <w:r w:rsidRPr="00307DFE">
              <w:t>Зарубежная приключенческая проза (два произведения по выбору).</w:t>
            </w:r>
          </w:p>
          <w:p w:rsidR="00936540" w:rsidRPr="00307DFE" w:rsidRDefault="00936540" w:rsidP="00307DFE">
            <w:pPr>
              <w:pStyle w:val="ConsPlusNormal"/>
              <w:jc w:val="both"/>
            </w:pPr>
            <w:r w:rsidRPr="00307DFE">
              <w:t>Например, Р.Л. Стивенсон. "Остров сокровищ", "Черная стрела" и другие.</w:t>
            </w:r>
          </w:p>
          <w:p w:rsidR="00936540" w:rsidRPr="00307DFE" w:rsidRDefault="00936540" w:rsidP="00307DFE">
            <w:pPr>
              <w:pStyle w:val="ConsPlusNormal"/>
              <w:jc w:val="both"/>
            </w:pPr>
            <w:r w:rsidRPr="00307DFE">
              <w:t>Зарубежная проза о животных (одно-два произведения по выбору).</w:t>
            </w:r>
          </w:p>
          <w:p w:rsidR="00936540" w:rsidRPr="00307DFE" w:rsidRDefault="00936540" w:rsidP="00307DFE">
            <w:pPr>
              <w:pStyle w:val="ConsPlusNormal"/>
              <w:jc w:val="both"/>
            </w:pPr>
            <w:r w:rsidRPr="00307DFE">
              <w:t>Э. Сетон-Томпсон. "Королевская аналостанка"; Дж. Даррелл. "Говорящий сверток"; Дж. Лондон. "Белый клык"; Дж. Р. Киплинг. "Маугли", "Рикки-Тикки-Тави" и другие.</w:t>
            </w:r>
          </w:p>
        </w:tc>
      </w:tr>
    </w:tbl>
    <w:p w:rsidR="00936540" w:rsidRPr="00307DFE" w:rsidRDefault="00936540" w:rsidP="00307DFE">
      <w:pPr>
        <w:pStyle w:val="ConsPlusNormal"/>
        <w:ind w:firstLine="540"/>
        <w:jc w:val="both"/>
      </w:pPr>
      <w:r w:rsidRPr="00307DFE">
        <w:t>Содержание обучения в 6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Античная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Гомер. Поэмы. "Илиада", "Одиссея" (фрагменты).</w:t>
            </w:r>
          </w:p>
        </w:tc>
      </w:tr>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Фольклор.</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Русские былины (не менее двух). Например, "Илья Муромец и Соловей-разбойник", "Садко".</w:t>
            </w:r>
          </w:p>
          <w:p w:rsidR="00936540" w:rsidRPr="00307DFE" w:rsidRDefault="00936540" w:rsidP="00307DFE">
            <w:pPr>
              <w:pStyle w:val="ConsPlusNormal"/>
              <w:jc w:val="both"/>
            </w:pPr>
            <w:r w:rsidRPr="00307DFE">
              <w:t>Народные песни и баллады народов России и мира (не менее трех песен и одной баллады). Например, "Песнь о Роланде" (фрагменты). "Песнь о Нибелунгах" (фрагменты), баллада "Аника-воин" и другие.</w:t>
            </w:r>
          </w:p>
        </w:tc>
      </w:tr>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r>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А.С. Пушкин. Стихотворения (не менее трех). "Песнь о вещем Олеге", "Зимняя дорога", "Узник", "Туча" и другие. Роман "Дубровский".</w:t>
            </w:r>
          </w:p>
          <w:p w:rsidR="00936540" w:rsidRPr="00307DFE" w:rsidRDefault="00936540" w:rsidP="00307DFE">
            <w:pPr>
              <w:pStyle w:val="ConsPlusNormal"/>
              <w:jc w:val="both"/>
            </w:pPr>
            <w:r w:rsidRPr="00307DFE">
              <w:t>М.Ю. Лермонтов. Стихотворения (не менее трех). "Три пальмы", "Листок", "Утес" и другие.</w:t>
            </w:r>
          </w:p>
          <w:p w:rsidR="00936540" w:rsidRPr="00307DFE" w:rsidRDefault="00936540" w:rsidP="00307DFE">
            <w:pPr>
              <w:pStyle w:val="ConsPlusNormal"/>
              <w:jc w:val="both"/>
            </w:pPr>
            <w:r w:rsidRPr="00307DFE">
              <w:t>А.В. Кольцов. Стихотворения (не менее двух). Например, "Косарь", "Соловей" и другие.</w:t>
            </w:r>
          </w:p>
        </w:tc>
      </w:tr>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Ф.И. Тютчев. Стихотворения (не менее двух). "Есть в осени первоначальной...", "С поляны коршун поднялся...".</w:t>
            </w:r>
          </w:p>
          <w:p w:rsidR="00936540" w:rsidRPr="00307DFE" w:rsidRDefault="00936540" w:rsidP="00307DFE">
            <w:pPr>
              <w:pStyle w:val="ConsPlusNormal"/>
              <w:jc w:val="both"/>
            </w:pPr>
            <w:r w:rsidRPr="00307DFE">
              <w:t>А.А. Фет. Стихотворения (не менее двух). "Учись у них у дуба, у березы...", "Я пришел к тебе с приветом...".</w:t>
            </w:r>
          </w:p>
          <w:p w:rsidR="00936540" w:rsidRPr="00307DFE" w:rsidRDefault="00936540" w:rsidP="00307DFE">
            <w:pPr>
              <w:pStyle w:val="ConsPlusNormal"/>
              <w:jc w:val="both"/>
            </w:pPr>
            <w:r w:rsidRPr="00307DFE">
              <w:t>И.С. Тургенев. Рассказ "Бежин луг".</w:t>
            </w:r>
          </w:p>
          <w:p w:rsidR="00936540" w:rsidRPr="00307DFE" w:rsidRDefault="00936540" w:rsidP="00307DFE">
            <w:pPr>
              <w:pStyle w:val="ConsPlusNormal"/>
              <w:jc w:val="both"/>
            </w:pPr>
            <w:r w:rsidRPr="00307DFE">
              <w:t>Н.С. Лесков. Сказ "Левша".</w:t>
            </w:r>
          </w:p>
          <w:p w:rsidR="00936540" w:rsidRPr="00307DFE" w:rsidRDefault="00936540" w:rsidP="00307DFE">
            <w:pPr>
              <w:pStyle w:val="ConsPlusNormal"/>
              <w:jc w:val="both"/>
            </w:pPr>
            <w:r w:rsidRPr="00307DFE">
              <w:t>Л.Н. Толстой. Повесть "Детство" (главы).</w:t>
            </w:r>
          </w:p>
          <w:p w:rsidR="00936540" w:rsidRPr="00307DFE" w:rsidRDefault="00936540" w:rsidP="00307DFE">
            <w:pPr>
              <w:pStyle w:val="ConsPlusNormal"/>
              <w:jc w:val="both"/>
            </w:pPr>
            <w:r w:rsidRPr="00307DFE">
              <w:t xml:space="preserve">А.П. Чехов. Рассказы (три по выбору). Например, "Толстый и </w:t>
            </w:r>
            <w:r w:rsidRPr="00307DFE">
              <w:lastRenderedPageBreak/>
              <w:t>тонкий", "Хамелеон", "Смерть чиновника" и другие.</w:t>
            </w:r>
          </w:p>
          <w:p w:rsidR="00936540" w:rsidRPr="00307DFE" w:rsidRDefault="00936540" w:rsidP="00307DFE">
            <w:pPr>
              <w:pStyle w:val="ConsPlusNormal"/>
              <w:jc w:val="both"/>
            </w:pPr>
            <w:r w:rsidRPr="00307DFE">
              <w:t>А.И. Куприн. Рассказ "Чудесный доктор".</w:t>
            </w:r>
          </w:p>
        </w:tc>
      </w:tr>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lastRenderedPageBreak/>
              <w:t>Литература XX века.</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Стихотворения отечественных поэтов начала XX века (не менее двух). Например, стихотворения С.А. Есенина, В.В. Маяковского, А.А. Блока и другие. Стихотворения отечественных поэтов XX века (не менее четырех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rsidR="00936540" w:rsidRPr="00307DFE" w:rsidRDefault="00936540" w:rsidP="00307DFE">
            <w:pPr>
              <w:pStyle w:val="ConsPlusNormal"/>
              <w:jc w:val="both"/>
            </w:pPr>
            <w:r w:rsidRPr="00307DFE">
              <w:t>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N..."; Б.П. Екимов. "Ночь исцеления", А.В. Жвалевский и Е.Б. Пастернак. "Правдивая история Деда Мороза" (глава "Очень страшный 1942 Новый год") и другие.</w:t>
            </w:r>
          </w:p>
          <w:p w:rsidR="00936540" w:rsidRPr="00307DFE" w:rsidRDefault="00936540" w:rsidP="00307DFE">
            <w:pPr>
              <w:pStyle w:val="ConsPlusNormal"/>
              <w:jc w:val="both"/>
            </w:pPr>
            <w:r w:rsidRPr="00307DFE">
              <w:t>В.Г. Распутин. Рассказ "Уроки французского". 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 и другие. Произведения современных отечественных писателей-фантастов (не менее двух). Например, А.В. Жвалевский и Е.Б. Пастернак. "Время всегда хорошее"; С.В. Лукьяненко. "Мальчик и Тьма"; В.В. Ледерман. "Календарь ма(й) я" и другие.</w:t>
            </w:r>
          </w:p>
        </w:tc>
      </w:tr>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Литература народов Российской Федерации.</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r>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Д. Дефо. "Робинзон Крузо" (главы по выбору).</w:t>
            </w:r>
          </w:p>
          <w:p w:rsidR="00936540" w:rsidRPr="00307DFE" w:rsidRDefault="00936540" w:rsidP="00307DFE">
            <w:pPr>
              <w:pStyle w:val="ConsPlusNormal"/>
              <w:jc w:val="both"/>
            </w:pPr>
            <w:r w:rsidRPr="00307DFE">
              <w:t>Дж. Свифт. "Путешествия Гулливера" (главы по выбору).</w:t>
            </w:r>
          </w:p>
          <w:p w:rsidR="00936540" w:rsidRPr="00307DFE" w:rsidRDefault="00936540" w:rsidP="00307DFE">
            <w:pPr>
              <w:pStyle w:val="ConsPlusNormal"/>
              <w:jc w:val="both"/>
            </w:pPr>
            <w:r w:rsidRPr="00307DFE">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w:t>
            </w:r>
          </w:p>
          <w:p w:rsidR="00936540" w:rsidRPr="00307DFE" w:rsidRDefault="00936540" w:rsidP="00307DFE">
            <w:pPr>
              <w:pStyle w:val="ConsPlusNormal"/>
              <w:jc w:val="both"/>
            </w:pPr>
            <w:r w:rsidRPr="00307DFE">
              <w:t>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w:t>
            </w:r>
          </w:p>
        </w:tc>
      </w:tr>
    </w:tbl>
    <w:p w:rsidR="00936540" w:rsidRPr="00307DFE" w:rsidRDefault="00936540" w:rsidP="00307DFE">
      <w:pPr>
        <w:pStyle w:val="ConsPlusNormal"/>
        <w:ind w:firstLine="540"/>
        <w:jc w:val="both"/>
      </w:pPr>
      <w:r w:rsidRPr="00307DFE">
        <w:t xml:space="preserve"> Содержание обучения в 7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Древнерусские повести (одна повесть по выбору). Например, "Поучение" Владимира Мономаха (в сокращении) и другие.</w:t>
            </w:r>
          </w:p>
        </w:tc>
      </w:tr>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 xml:space="preserve">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w:t>
            </w:r>
            <w:r w:rsidRPr="00307DFE">
              <w:lastRenderedPageBreak/>
              <w:t>другие.</w:t>
            </w:r>
          </w:p>
          <w:p w:rsidR="00936540" w:rsidRPr="00307DFE" w:rsidRDefault="00936540" w:rsidP="00307DFE">
            <w:pPr>
              <w:pStyle w:val="ConsPlusNormal"/>
              <w:jc w:val="both"/>
            </w:pPr>
            <w:r w:rsidRPr="00307DFE">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936540" w:rsidRPr="00307DFE" w:rsidRDefault="00936540" w:rsidP="00307DFE">
            <w:pPr>
              <w:pStyle w:val="ConsPlusNormal"/>
              <w:jc w:val="both"/>
            </w:pPr>
            <w:r w:rsidRPr="00307DFE">
              <w:t>Н.В. Гоголь. Повесть "Тарас Бульба".</w:t>
            </w:r>
          </w:p>
        </w:tc>
      </w:tr>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lastRenderedPageBreak/>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936540" w:rsidRPr="00307DFE" w:rsidRDefault="00936540" w:rsidP="00307DFE">
            <w:pPr>
              <w:pStyle w:val="ConsPlusNormal"/>
              <w:jc w:val="both"/>
            </w:pPr>
            <w:r w:rsidRPr="00307DFE">
              <w:t>Л.Н. Толстой. Рассказ "После бала".</w:t>
            </w:r>
          </w:p>
          <w:p w:rsidR="00936540" w:rsidRPr="00307DFE" w:rsidRDefault="00936540" w:rsidP="00307DFE">
            <w:pPr>
              <w:pStyle w:val="ConsPlusNormal"/>
              <w:jc w:val="both"/>
            </w:pPr>
            <w:r w:rsidRPr="00307DFE">
              <w:t>Н.А. Некрасов. Стихотворения (не менее двух). Например, "Размышления у парадного подъезда", "Железная дорога" и другие.</w:t>
            </w:r>
          </w:p>
          <w:p w:rsidR="00936540" w:rsidRPr="00307DFE" w:rsidRDefault="00936540" w:rsidP="00307DFE">
            <w:pPr>
              <w:pStyle w:val="ConsPlusNormal"/>
              <w:jc w:val="both"/>
            </w:pPr>
            <w:r w:rsidRPr="00307DFE">
              <w:t>Поэзия второй половины XIX века. Ф.И. Тютчев, А.А. Фет, А.К. Толстой и другие (не менее двух стихотворений по выбору).</w:t>
            </w:r>
          </w:p>
          <w:p w:rsidR="00936540" w:rsidRPr="00307DFE" w:rsidRDefault="00936540" w:rsidP="00307DFE">
            <w:pPr>
              <w:pStyle w:val="ConsPlusNormal"/>
              <w:jc w:val="both"/>
            </w:pPr>
            <w:r w:rsidRPr="00307DFE">
              <w:t>М.Е.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936540" w:rsidRPr="00307DFE" w:rsidRDefault="00936540" w:rsidP="00307DFE">
            <w:pPr>
              <w:pStyle w:val="ConsPlusNormal"/>
              <w:jc w:val="both"/>
            </w:pPr>
            <w:r w:rsidRPr="00307DFE">
              <w:t>Произведения отечественных и зарубежных писателей на историческую тему (не менее двух). Например, А.К. Толстого, Р. Сабатини, Ф. Купера.</w:t>
            </w:r>
          </w:p>
        </w:tc>
      </w:tr>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Литература конца XIX - начала XX века.</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А.П. Чехов. Рассказы (один по выбору). Например, "Тоска", "Злоумышленник" и другие.</w:t>
            </w:r>
          </w:p>
          <w:p w:rsidR="00936540" w:rsidRPr="00307DFE" w:rsidRDefault="00936540" w:rsidP="00307DFE">
            <w:pPr>
              <w:pStyle w:val="ConsPlusNormal"/>
              <w:jc w:val="both"/>
            </w:pPr>
            <w:r w:rsidRPr="00307DFE">
              <w:t>М. Горький. Ранние рассказы (одно произведение по выбору). Например, "Старуха Изергиль" (легенда о Данко), "Челкаш" и другие.</w:t>
            </w:r>
          </w:p>
          <w:p w:rsidR="00936540" w:rsidRPr="00307DFE" w:rsidRDefault="00936540" w:rsidP="00307DFE">
            <w:pPr>
              <w:pStyle w:val="ConsPlusNormal"/>
              <w:jc w:val="both"/>
            </w:pPr>
            <w:r w:rsidRPr="00307DFE">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Литература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А.С. Грин. Повести и рассказы (одно произведение по выбору). Например, "Алые паруса", "Зеленая лампа" и другие.</w:t>
            </w:r>
          </w:p>
          <w:p w:rsidR="00936540" w:rsidRPr="00307DFE" w:rsidRDefault="00936540" w:rsidP="00307DFE">
            <w:pPr>
              <w:pStyle w:val="ConsPlusNormal"/>
              <w:jc w:val="both"/>
            </w:pPr>
            <w:r w:rsidRPr="00307DFE">
              <w:t>Отечественная поэзия первой половины XX века. Стихотворения на тему мечты и реальности (два - три по выбору). Например, стихотворения А.А. Блока, Н.С. Гумилева, М.И. Цветаевой и другие.</w:t>
            </w:r>
          </w:p>
          <w:p w:rsidR="00936540" w:rsidRPr="00307DFE" w:rsidRDefault="00936540" w:rsidP="00307DFE">
            <w:pPr>
              <w:pStyle w:val="ConsPlusNormal"/>
              <w:jc w:val="both"/>
            </w:pPr>
            <w:r w:rsidRPr="00307DFE">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936540" w:rsidRPr="00307DFE" w:rsidRDefault="00936540" w:rsidP="00307DFE">
            <w:pPr>
              <w:pStyle w:val="ConsPlusNormal"/>
              <w:jc w:val="both"/>
            </w:pPr>
            <w:r w:rsidRPr="00307DFE">
              <w:t>А.П. Платонов. Рассказы (один по выбору). Например, "Юшка", "Неизвестный цветок" и другие.</w:t>
            </w:r>
          </w:p>
        </w:tc>
      </w:tr>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В.М. Шукшин. Рассказы (один по выбору). Например, "Чудик", "Стенька Разин", "Критики" и другие.</w:t>
            </w:r>
          </w:p>
          <w:p w:rsidR="00936540" w:rsidRPr="00307DFE" w:rsidRDefault="00936540" w:rsidP="00307DFE">
            <w:pPr>
              <w:pStyle w:val="ConsPlusNormal"/>
              <w:jc w:val="both"/>
            </w:pPr>
            <w:r w:rsidRPr="00307DFE">
              <w:t xml:space="preserve">Стихотворения отечественных поэтов XX - XXI веков (не </w:t>
            </w:r>
            <w:r w:rsidRPr="00307DFE">
              <w:lastRenderedPageBreak/>
              <w:t>менее четырех стихотворений двух поэтов). Например, стихотворения М.И. Цветаевой, Е.А. Евтушенко, Б.А. Ахмадулиной, Ю.Д. Левитанского и другие.</w:t>
            </w:r>
          </w:p>
          <w:p w:rsidR="00936540" w:rsidRPr="00307DFE" w:rsidRDefault="00936540" w:rsidP="00307DFE">
            <w:pPr>
              <w:pStyle w:val="ConsPlusNormal"/>
              <w:jc w:val="both"/>
            </w:pPr>
            <w:r w:rsidRPr="00307DFE">
              <w:t>Произведения отечественных прозаиков второй половины XX начала XXI века (не менее двух). Например, произведения Ф.А. Абрамова, В.П. Астафьева, В. И. Белова, Ф.А. Искандера и другие.</w:t>
            </w:r>
          </w:p>
          <w:p w:rsidR="00936540" w:rsidRPr="00307DFE" w:rsidRDefault="00936540" w:rsidP="00307DFE">
            <w:pPr>
              <w:pStyle w:val="ConsPlusNormal"/>
              <w:jc w:val="both"/>
            </w:pPr>
            <w:r w:rsidRPr="00307DFE">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"Легкие горы", У. Старк. "Умеешь ли ты свистеть, Йоханна?" и другие.</w:t>
            </w:r>
          </w:p>
        </w:tc>
      </w:tr>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lastRenderedPageBreak/>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М. де Сервантес Сааведра. Роман "Хитроумный идальго Дон Кихот Ламанчский" (главы).</w:t>
            </w:r>
          </w:p>
          <w:p w:rsidR="00936540" w:rsidRPr="00307DFE" w:rsidRDefault="00936540" w:rsidP="00307DFE">
            <w:pPr>
              <w:pStyle w:val="ConsPlusNormal"/>
              <w:jc w:val="both"/>
            </w:pPr>
            <w:r w:rsidRPr="00307DFE">
              <w:t>Зарубежная новеллистика (одно-два произведения по выбору). Например, П. Мериме. "Маттео Фальконе"; О. Генри. "Дары волхвов", "Последний лист".</w:t>
            </w:r>
          </w:p>
          <w:p w:rsidR="00936540" w:rsidRPr="00307DFE" w:rsidRDefault="00936540" w:rsidP="00307DFE">
            <w:pPr>
              <w:pStyle w:val="ConsPlusNormal"/>
              <w:jc w:val="both"/>
            </w:pPr>
            <w:r w:rsidRPr="00307DFE">
              <w:t>А. де Сент Экзюпери. Повесть-сказка "Маленький принц".</w:t>
            </w:r>
          </w:p>
        </w:tc>
      </w:tr>
    </w:tbl>
    <w:p w:rsidR="00936540" w:rsidRPr="00307DFE" w:rsidRDefault="00936540" w:rsidP="00307DFE">
      <w:pPr>
        <w:pStyle w:val="ConsPlusNormal"/>
        <w:ind w:firstLine="540"/>
        <w:jc w:val="both"/>
      </w:pPr>
      <w:r w:rsidRPr="00307DFE">
        <w:t>Содержание обучения в 8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Житийная литература (одно произведение по выбору). Например, "Житие Сергия Радонежского", "Житие протопопа Аввакума, им самим написанное".</w:t>
            </w:r>
          </w:p>
        </w:tc>
      </w:tr>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Д.И. Фонвизин. Комедия "Недоросль".</w:t>
            </w:r>
          </w:p>
        </w:tc>
      </w:tr>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936540" w:rsidRPr="00307DFE" w:rsidRDefault="00936540" w:rsidP="00307DFE">
            <w:pPr>
              <w:pStyle w:val="ConsPlusNormal"/>
              <w:jc w:val="both"/>
            </w:pPr>
            <w:r w:rsidRPr="00307DFE">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936540" w:rsidRPr="00307DFE" w:rsidRDefault="00936540" w:rsidP="00307DFE">
            <w:pPr>
              <w:pStyle w:val="ConsPlusNormal"/>
              <w:jc w:val="both"/>
            </w:pPr>
            <w:r w:rsidRPr="00307DFE">
              <w:t>Н.В. Гоголь. Повесть "Шинель". Комедия "Ревизор".</w:t>
            </w:r>
          </w:p>
        </w:tc>
      </w:tr>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И.С. Тургенев. Повести (одна по выбору). Например, "Ася", "Первая любовь".</w:t>
            </w:r>
          </w:p>
          <w:p w:rsidR="00936540" w:rsidRPr="00307DFE" w:rsidRDefault="00936540" w:rsidP="00307DFE">
            <w:pPr>
              <w:pStyle w:val="ConsPlusNormal"/>
              <w:jc w:val="both"/>
            </w:pPr>
            <w:r w:rsidRPr="00307DFE">
              <w:t>Ф.М. Достоевский. "Бедные люди", "Белые ночи" (одно произведение по выбору).</w:t>
            </w:r>
          </w:p>
          <w:p w:rsidR="00936540" w:rsidRPr="00307DFE" w:rsidRDefault="00936540" w:rsidP="00307DFE">
            <w:pPr>
              <w:pStyle w:val="ConsPlusNormal"/>
              <w:jc w:val="both"/>
            </w:pPr>
            <w:r w:rsidRPr="00307DFE">
              <w:t>Л.Н. Толстой. Повести и рассказы (одно произведение по выбору). Например, "Отрочество" (главы).</w:t>
            </w:r>
          </w:p>
        </w:tc>
      </w:tr>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Литература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другие.</w:t>
            </w:r>
          </w:p>
          <w:p w:rsidR="00936540" w:rsidRPr="00307DFE" w:rsidRDefault="00936540" w:rsidP="00307DFE">
            <w:pPr>
              <w:pStyle w:val="ConsPlusNormal"/>
              <w:jc w:val="both"/>
            </w:pPr>
            <w:r w:rsidRPr="00307DFE">
              <w:t>Поэзия первой половины XX века (не менее трех стихотворений на тему "Человек и эпоха" по выбору). Например, стихотворения В.В. Маяковского, М.И. Цветаевой, О.Э. Мандельштама, Б.Л. Пастернака и другие.</w:t>
            </w:r>
          </w:p>
          <w:p w:rsidR="00936540" w:rsidRPr="00307DFE" w:rsidRDefault="00936540" w:rsidP="00307DFE">
            <w:pPr>
              <w:pStyle w:val="ConsPlusNormal"/>
              <w:jc w:val="both"/>
            </w:pPr>
            <w:r w:rsidRPr="00307DFE">
              <w:t xml:space="preserve">М.А. Булгаков (одна повесть по выбору). Например, "Собачье </w:t>
            </w:r>
            <w:r w:rsidRPr="00307DFE">
              <w:lastRenderedPageBreak/>
              <w:t>сердце" и другие.</w:t>
            </w:r>
          </w:p>
        </w:tc>
      </w:tr>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lastRenderedPageBreak/>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А.Т. Твардовский. Поэма "Василий Теркин" (главы "Переправа", "Гармонь", "Два солдата", "Поединок" и другие).</w:t>
            </w:r>
          </w:p>
          <w:p w:rsidR="00936540" w:rsidRPr="00307DFE" w:rsidRDefault="00936540" w:rsidP="00307DFE">
            <w:pPr>
              <w:pStyle w:val="ConsPlusNormal"/>
              <w:jc w:val="both"/>
            </w:pPr>
            <w:r w:rsidRPr="00307DFE">
              <w:t>М.А. Шолохов. Рассказ "Судьба человека".</w:t>
            </w:r>
          </w:p>
          <w:p w:rsidR="00936540" w:rsidRPr="00307DFE" w:rsidRDefault="00936540" w:rsidP="00307DFE">
            <w:pPr>
              <w:pStyle w:val="ConsPlusNormal"/>
              <w:jc w:val="both"/>
            </w:pPr>
            <w:r w:rsidRPr="00307DFE">
              <w:t>А.И. Солженицын. Рассказ "Матренин двор".</w:t>
            </w:r>
          </w:p>
          <w:p w:rsidR="00936540" w:rsidRPr="00307DFE" w:rsidRDefault="00936540" w:rsidP="00307DFE">
            <w:pPr>
              <w:pStyle w:val="ConsPlusNormal"/>
              <w:jc w:val="both"/>
            </w:pPr>
            <w:r w:rsidRPr="00307DFE">
              <w:t>Произведения отечественных прозаиков второй половины XX - XXI века (не менее двух произведений). Например, произведения Е.И. Носова, А.Н. и Б.Н. Стругацких, В.Ф. Тендрякова, Б.П. Екимова и другие.</w:t>
            </w:r>
          </w:p>
          <w:p w:rsidR="00936540" w:rsidRPr="00307DFE" w:rsidRDefault="00936540" w:rsidP="00307DFE">
            <w:pPr>
              <w:pStyle w:val="ConsPlusNormal"/>
              <w:jc w:val="both"/>
            </w:pPr>
            <w:r w:rsidRPr="00307DFE">
              <w:t>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rsidR="00936540" w:rsidRPr="00307DFE" w:rsidRDefault="00936540" w:rsidP="00307DFE">
            <w:pPr>
              <w:pStyle w:val="ConsPlusNormal"/>
              <w:jc w:val="both"/>
            </w:pPr>
            <w:r w:rsidRPr="00307DFE">
              <w:t>Поэзия второй половины XX начала XXI века (не менее трех стихотворений). Например, стихотворения Н.А. Заболоцкого, М.А. Светлова, К.М. Симонова, М. В. Исаковского, Р.Г. Гамзатова, Б.Ш. Окуджавы, В.С. Высоцкого, А.А. Вознесенского, А.С. Кушнера, Е.А. Евтушенко, Р.И. Рождественского, И.А. Бродского и другие.</w:t>
            </w:r>
          </w:p>
        </w:tc>
      </w:tr>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У. Шекспир. Сонеты (один-два по выбору). Например, N 66 "Измучась всем, я умереть хочу...", N 130 "Ее глаза на звезды не похожи..." и другие. Трагедия "Ромео и Джульетта" (фрагменты по выбору).</w:t>
            </w:r>
          </w:p>
          <w:p w:rsidR="00936540" w:rsidRPr="00307DFE" w:rsidRDefault="00936540" w:rsidP="00307DFE">
            <w:pPr>
              <w:pStyle w:val="ConsPlusNormal"/>
              <w:jc w:val="both"/>
            </w:pPr>
            <w:r w:rsidRPr="00307DFE">
              <w:t>Ж.-Б. Мольер. Комедия "Мещанин во дворянстве" (фрагменты по выбору).</w:t>
            </w:r>
          </w:p>
        </w:tc>
      </w:tr>
    </w:tbl>
    <w:p w:rsidR="00936540" w:rsidRPr="00307DFE" w:rsidRDefault="00936540" w:rsidP="00307DFE">
      <w:pPr>
        <w:pStyle w:val="ConsPlusNormal"/>
        <w:ind w:firstLine="540"/>
        <w:jc w:val="both"/>
      </w:pPr>
      <w:r w:rsidRPr="00307DFE">
        <w:t>Содержание обучения в 9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"Слово о полку Игореве".</w:t>
            </w:r>
          </w:p>
        </w:tc>
      </w:tr>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936540" w:rsidRPr="00307DFE" w:rsidRDefault="00936540" w:rsidP="00307DFE">
            <w:pPr>
              <w:pStyle w:val="ConsPlusNormal"/>
              <w:jc w:val="both"/>
            </w:pPr>
            <w:r w:rsidRPr="00307DFE">
              <w:t>Г.Р. Державин. Стихотворения (два по выбору). Например, "Властителям и судиям", "Памятник" и другие.</w:t>
            </w:r>
          </w:p>
        </w:tc>
      </w:tr>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Поэзия пушкинской эпохи. К.Н. Батюшков, А.А. Дельвиг, Н.М. Языков, Е.А. Баратынский (не менее трех стихотворений по выбору).</w:t>
            </w:r>
          </w:p>
          <w:p w:rsidR="00936540" w:rsidRPr="00307DFE" w:rsidRDefault="00936540" w:rsidP="00307DFE">
            <w:pPr>
              <w:pStyle w:val="ConsPlusNormal"/>
              <w:jc w:val="both"/>
            </w:pPr>
            <w:r w:rsidRPr="00307DFE">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936540" w:rsidRPr="00307DFE" w:rsidRDefault="00936540" w:rsidP="00307DFE">
            <w:pPr>
              <w:pStyle w:val="ConsPlusNormal"/>
              <w:jc w:val="both"/>
            </w:pPr>
            <w:r w:rsidRPr="00307DFE">
              <w:lastRenderedPageBreak/>
              <w:t>Отечественная проза первой половины XIX в. (одно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tc>
      </w:tr>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lastRenderedPageBreak/>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Данте. "Божественная комедия" (не менее двух фрагментов по выбору).</w:t>
            </w:r>
          </w:p>
          <w:p w:rsidR="00936540" w:rsidRPr="00307DFE" w:rsidRDefault="00936540" w:rsidP="00307DFE">
            <w:pPr>
              <w:pStyle w:val="ConsPlusNormal"/>
              <w:jc w:val="both"/>
            </w:pPr>
            <w:r w:rsidRPr="00307DFE">
              <w:t>У. Шекспир. Трагедия "Гамлет" (фрагменты по выбору).</w:t>
            </w:r>
          </w:p>
          <w:p w:rsidR="00936540" w:rsidRPr="00307DFE" w:rsidRDefault="00936540" w:rsidP="00307DFE">
            <w:pPr>
              <w:pStyle w:val="ConsPlusNormal"/>
              <w:jc w:val="both"/>
            </w:pPr>
            <w:r w:rsidRPr="00307DFE">
              <w:t>Зарубежная проза первой половины XIX в. (одно произведение по выбору). Например, произведения Э.Т. А. Гофмана, В. Гюго, В. Скотта и другие.</w:t>
            </w:r>
          </w:p>
        </w:tc>
      </w:tr>
    </w:tbl>
    <w:p w:rsidR="00936540" w:rsidRPr="00307DFE" w:rsidRDefault="00936540" w:rsidP="00307DFE">
      <w:pPr>
        <w:pStyle w:val="ConsPlusNormal"/>
        <w:ind w:firstLine="540"/>
        <w:jc w:val="both"/>
      </w:pPr>
      <w:r w:rsidRPr="00307DFE">
        <w:t>Содержание обучения в 10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Трагедия И.В. Гете "Фауст" (фрагменты).</w:t>
            </w:r>
          </w:p>
          <w:p w:rsidR="00936540" w:rsidRPr="00307DFE" w:rsidRDefault="00936540" w:rsidP="00307DFE">
            <w:pPr>
              <w:pStyle w:val="ConsPlusNormal"/>
              <w:jc w:val="both"/>
            </w:pPr>
            <w:r w:rsidRPr="00307DFE">
              <w:t>Поэма Дж. Г. Байрона "Паломничество Чайльд-Гарольда" (фрагменты).</w:t>
            </w:r>
          </w:p>
        </w:tc>
      </w:tr>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Повесть Н.М. Карамзина "Бедная Лиза".</w:t>
            </w:r>
          </w:p>
        </w:tc>
      </w:tr>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Произведения В.А. Жуковского: стихотворения (в том числе "Море", "Невыразимое"); баллады (в том числе "Светлана").</w:t>
            </w:r>
          </w:p>
          <w:p w:rsidR="00936540" w:rsidRPr="00307DFE" w:rsidRDefault="00936540" w:rsidP="00307DFE">
            <w:pPr>
              <w:pStyle w:val="ConsPlusNormal"/>
              <w:jc w:val="both"/>
            </w:pPr>
            <w:r w:rsidRPr="00307DFE">
              <w:t>Комедия А.С. Грибоедова "Горе от ума".</w:t>
            </w:r>
          </w:p>
          <w:p w:rsidR="00936540" w:rsidRPr="00307DFE" w:rsidRDefault="00936540" w:rsidP="00307DFE">
            <w:pPr>
              <w:pStyle w:val="ConsPlusNormal"/>
              <w:jc w:val="both"/>
            </w:pPr>
            <w:r w:rsidRPr="00307DFE">
              <w:t>Поэзия пушкинской эпохи. К.Н. Батюшков, А.А. Дельвиг, Н.М. Языков, Е.А. Баратынский (не менее трех стихотворений по выбору).</w:t>
            </w:r>
          </w:p>
          <w:p w:rsidR="00936540" w:rsidRPr="00307DFE" w:rsidRDefault="00936540" w:rsidP="00307DFE">
            <w:pPr>
              <w:pStyle w:val="ConsPlusNormal"/>
              <w:jc w:val="both"/>
            </w:pPr>
            <w:r w:rsidRPr="00307DFE">
              <w:t>Произведения М.Ю. Лермонтова: стихотворения (в том числе "Выхожу один я на дорогу...", "Дума", "И скучно и грустно", "Из-под таинственной, холодной полумаски...", "Как часто, пестрою толпою окружен...", "Монолог", "Молитва" ("Я, Матерь Божия..."), "Нет, не тебя так пылко я люблю...", "Нет, я не Байрон, я другой...", "Нищий", "Поэт" ("Отделкой золотой блистает мой кинжал..."), "Пророк", "Родина", "Смерть Поэта", "Сон" ("В полдневный жар в долине Дагестана..."), "Я жить хочу, хочу печали..."); роман "Герой нашего времени".</w:t>
            </w:r>
          </w:p>
          <w:p w:rsidR="00936540" w:rsidRPr="00307DFE" w:rsidRDefault="00936540" w:rsidP="00307DFE">
            <w:pPr>
              <w:pStyle w:val="ConsPlusNormal"/>
              <w:jc w:val="both"/>
            </w:pPr>
            <w:r w:rsidRPr="00307DFE">
              <w:t>Поэма Н.В. Гоголя "Мертвые души".</w:t>
            </w:r>
          </w:p>
        </w:tc>
      </w:tr>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Отечественная проза первой половины XIX в.</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(одно произведение по выбору).</w:t>
            </w:r>
          </w:p>
          <w:p w:rsidR="00936540" w:rsidRPr="00307DFE" w:rsidRDefault="00936540" w:rsidP="00307DFE">
            <w:pPr>
              <w:pStyle w:val="ConsPlusNormal"/>
              <w:jc w:val="both"/>
            </w:pPr>
            <w:r w:rsidRPr="00307DFE">
              <w:t>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tc>
      </w:tr>
      <w:tr w:rsidR="00936540" w:rsidRPr="00307DFE" w:rsidTr="00295219">
        <w:tc>
          <w:tcPr>
            <w:tcW w:w="2438"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Зарубежная проза первой половины XIX в.</w:t>
            </w:r>
          </w:p>
        </w:tc>
        <w:tc>
          <w:tcPr>
            <w:tcW w:w="6576" w:type="dxa"/>
            <w:tcBorders>
              <w:top w:val="single" w:sz="4" w:space="0" w:color="auto"/>
              <w:left w:val="single" w:sz="4" w:space="0" w:color="auto"/>
              <w:bottom w:val="single" w:sz="4" w:space="0" w:color="auto"/>
              <w:right w:val="single" w:sz="4" w:space="0" w:color="auto"/>
            </w:tcBorders>
          </w:tcPr>
          <w:p w:rsidR="00936540" w:rsidRPr="00307DFE" w:rsidRDefault="00936540" w:rsidP="00307DFE">
            <w:pPr>
              <w:pStyle w:val="ConsPlusNormal"/>
              <w:jc w:val="both"/>
            </w:pPr>
            <w:r w:rsidRPr="00307DFE">
              <w:t>(одно произведение по выбору)</w:t>
            </w:r>
          </w:p>
          <w:p w:rsidR="00936540" w:rsidRPr="00307DFE" w:rsidRDefault="00936540" w:rsidP="00307DFE">
            <w:pPr>
              <w:pStyle w:val="ConsPlusNormal"/>
              <w:jc w:val="both"/>
            </w:pPr>
            <w:r w:rsidRPr="00307DFE">
              <w:t>Например, произведения Э.Т.А. Гофмана, В. Гюго, В. Скотта и другие.</w:t>
            </w:r>
          </w:p>
        </w:tc>
      </w:tr>
    </w:tbl>
    <w:p w:rsidR="00307DFE" w:rsidRDefault="00936540" w:rsidP="00307DFE">
      <w:pPr>
        <w:pStyle w:val="ConsPlusTitle"/>
        <w:ind w:firstLine="540"/>
        <w:jc w:val="center"/>
        <w:outlineLvl w:val="3"/>
        <w:rPr>
          <w:rFonts w:ascii="Times New Roman" w:hAnsi="Times New Roman" w:cs="Times New Roman"/>
          <w:b w:val="0"/>
        </w:rPr>
      </w:pPr>
      <w:r w:rsidRPr="00307DFE">
        <w:rPr>
          <w:rFonts w:ascii="Times New Roman" w:hAnsi="Times New Roman" w:cs="Times New Roman"/>
          <w:b w:val="0"/>
        </w:rPr>
        <w:t xml:space="preserve">Планируемые результаты освоения программы по литературе </w:t>
      </w:r>
    </w:p>
    <w:p w:rsidR="00936540" w:rsidRPr="00307DFE" w:rsidRDefault="00936540" w:rsidP="00307DFE">
      <w:pPr>
        <w:pStyle w:val="ConsPlusTitle"/>
        <w:ind w:firstLine="540"/>
        <w:jc w:val="center"/>
        <w:outlineLvl w:val="3"/>
        <w:rPr>
          <w:rFonts w:ascii="Times New Roman" w:hAnsi="Times New Roman" w:cs="Times New Roman"/>
          <w:b w:val="0"/>
        </w:rPr>
      </w:pPr>
      <w:r w:rsidRPr="00307DFE">
        <w:rPr>
          <w:rFonts w:ascii="Times New Roman" w:hAnsi="Times New Roman" w:cs="Times New Roman"/>
          <w:b w:val="0"/>
        </w:rPr>
        <w:t>на уровне основного общего образования.</w:t>
      </w:r>
    </w:p>
    <w:p w:rsidR="00936540" w:rsidRPr="00307DFE" w:rsidRDefault="00936540" w:rsidP="00307DFE">
      <w:pPr>
        <w:pStyle w:val="ConsPlusNormal"/>
        <w:ind w:firstLine="540"/>
        <w:jc w:val="both"/>
      </w:pPr>
      <w:r w:rsidRPr="00307DFE">
        <w:t xml:space="preserve">Результаты обучения по учебному предмету "Литература" в отношении всех микрогрупп обучающихся с нарушениями опорно-двигательного аппарата оцениваются по окончании основного общего образования и сопоставляются с результатами </w:t>
      </w:r>
      <w:r w:rsidRPr="00307DFE">
        <w:lastRenderedPageBreak/>
        <w:t>нормативно развивающихся сверстников.</w:t>
      </w:r>
    </w:p>
    <w:p w:rsidR="00936540" w:rsidRPr="00307DFE" w:rsidRDefault="00936540" w:rsidP="00307DFE">
      <w:pPr>
        <w:pStyle w:val="ConsPlusNormal"/>
        <w:ind w:firstLine="540"/>
        <w:jc w:val="both"/>
      </w:pPr>
      <w:r w:rsidRPr="00307DFE">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36540" w:rsidRPr="00307DFE" w:rsidRDefault="00936540" w:rsidP="00307DFE">
      <w:pPr>
        <w:pStyle w:val="ConsPlusNormal"/>
        <w:ind w:firstLine="540"/>
        <w:jc w:val="both"/>
      </w:pPr>
      <w:r w:rsidRPr="00307DFE">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936540" w:rsidRPr="00307DFE" w:rsidRDefault="00936540" w:rsidP="00307DFE">
      <w:pPr>
        <w:pStyle w:val="ConsPlusNormal"/>
        <w:ind w:firstLine="540"/>
        <w:jc w:val="both"/>
      </w:pPr>
      <w:r w:rsidRPr="00307DFE">
        <w:t>1) гражданского воспитания:</w:t>
      </w:r>
    </w:p>
    <w:p w:rsidR="00936540" w:rsidRPr="00307DFE" w:rsidRDefault="00307DFE" w:rsidP="00307DFE">
      <w:pPr>
        <w:pStyle w:val="ConsPlusNormal"/>
        <w:ind w:firstLine="540"/>
        <w:jc w:val="both"/>
      </w:pPr>
      <w:r>
        <w:t xml:space="preserve">- </w:t>
      </w:r>
      <w:r w:rsidR="00936540" w:rsidRPr="00307DFE">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936540" w:rsidRPr="00307DFE" w:rsidRDefault="00307DFE" w:rsidP="00307DFE">
      <w:pPr>
        <w:pStyle w:val="ConsPlusNormal"/>
        <w:ind w:firstLine="540"/>
        <w:jc w:val="both"/>
      </w:pPr>
      <w:r>
        <w:t xml:space="preserve">- </w:t>
      </w:r>
      <w:r w:rsidR="00936540" w:rsidRPr="00307DFE">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936540" w:rsidRPr="00307DFE" w:rsidRDefault="00307DFE" w:rsidP="00307DFE">
      <w:pPr>
        <w:pStyle w:val="ConsPlusNormal"/>
        <w:ind w:firstLine="540"/>
        <w:jc w:val="both"/>
      </w:pPr>
      <w:r>
        <w:t xml:space="preserve">- </w:t>
      </w:r>
      <w:r w:rsidR="00936540" w:rsidRPr="00307DFE">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936540" w:rsidRPr="00307DFE" w:rsidRDefault="00936540" w:rsidP="00307DFE">
      <w:pPr>
        <w:pStyle w:val="ConsPlusNormal"/>
        <w:ind w:firstLine="540"/>
        <w:jc w:val="both"/>
      </w:pPr>
      <w:r w:rsidRPr="00307DFE">
        <w:t>2) патриотического воспитания:</w:t>
      </w:r>
    </w:p>
    <w:p w:rsidR="00936540" w:rsidRPr="00307DFE" w:rsidRDefault="00307DFE" w:rsidP="00307DFE">
      <w:pPr>
        <w:pStyle w:val="ConsPlusNormal"/>
        <w:ind w:firstLine="540"/>
        <w:jc w:val="both"/>
      </w:pPr>
      <w:r>
        <w:t xml:space="preserve">- </w:t>
      </w:r>
      <w:r w:rsidR="00936540" w:rsidRPr="00307DFE">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936540" w:rsidRPr="00307DFE" w:rsidRDefault="00307DFE" w:rsidP="00307DFE">
      <w:pPr>
        <w:pStyle w:val="ConsPlusNormal"/>
        <w:ind w:firstLine="540"/>
        <w:jc w:val="both"/>
      </w:pPr>
      <w:r>
        <w:t xml:space="preserve">- </w:t>
      </w:r>
      <w:r w:rsidR="00936540" w:rsidRPr="00307DFE">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36540" w:rsidRPr="00307DFE" w:rsidRDefault="00936540" w:rsidP="00307DFE">
      <w:pPr>
        <w:pStyle w:val="ConsPlusNormal"/>
        <w:ind w:firstLine="540"/>
        <w:jc w:val="both"/>
      </w:pPr>
      <w:r w:rsidRPr="00307DFE">
        <w:t>3) духовно-нравственного воспитания:</w:t>
      </w:r>
    </w:p>
    <w:p w:rsidR="00936540" w:rsidRPr="00307DFE" w:rsidRDefault="00307DFE" w:rsidP="00307DFE">
      <w:pPr>
        <w:pStyle w:val="ConsPlusNormal"/>
        <w:ind w:firstLine="540"/>
        <w:jc w:val="both"/>
      </w:pPr>
      <w:r>
        <w:t xml:space="preserve">- </w:t>
      </w:r>
      <w:r w:rsidR="00936540" w:rsidRPr="00307DFE">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936540" w:rsidRPr="00307DFE" w:rsidRDefault="00307DFE" w:rsidP="00307DFE">
      <w:pPr>
        <w:pStyle w:val="ConsPlusNormal"/>
        <w:ind w:firstLine="540"/>
        <w:jc w:val="both"/>
      </w:pPr>
      <w:r>
        <w:t xml:space="preserve">- </w:t>
      </w:r>
      <w:r w:rsidR="00936540" w:rsidRPr="00307DFE">
        <w:t>активное неприятие асоциальных поступков, свобода и ответственность личности в условиях индивидуального и общественного пространства;</w:t>
      </w:r>
    </w:p>
    <w:p w:rsidR="00936540" w:rsidRPr="00307DFE" w:rsidRDefault="00936540" w:rsidP="00307DFE">
      <w:pPr>
        <w:pStyle w:val="ConsPlusNormal"/>
        <w:ind w:firstLine="540"/>
        <w:jc w:val="both"/>
      </w:pPr>
      <w:r w:rsidRPr="00307DFE">
        <w:t>4) эстетического воспитания:</w:t>
      </w:r>
    </w:p>
    <w:p w:rsidR="00936540" w:rsidRPr="00307DFE" w:rsidRDefault="00307DFE" w:rsidP="00307DFE">
      <w:pPr>
        <w:pStyle w:val="ConsPlusNormal"/>
        <w:ind w:firstLine="540"/>
        <w:jc w:val="both"/>
      </w:pPr>
      <w:r>
        <w:t xml:space="preserve">- </w:t>
      </w:r>
      <w:r w:rsidR="00936540" w:rsidRPr="00307DFE">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936540" w:rsidRPr="00307DFE" w:rsidRDefault="00297103" w:rsidP="00307DFE">
      <w:pPr>
        <w:pStyle w:val="ConsPlusNormal"/>
        <w:ind w:firstLine="540"/>
        <w:jc w:val="both"/>
      </w:pPr>
      <w:r>
        <w:t xml:space="preserve">- </w:t>
      </w:r>
      <w:r w:rsidR="00936540" w:rsidRPr="00307DFE">
        <w:t>осознание важности художественной литературы и культуры как средства коммуникации и самовыражения;</w:t>
      </w:r>
    </w:p>
    <w:p w:rsidR="00936540" w:rsidRPr="00307DFE" w:rsidRDefault="00297103" w:rsidP="00307DFE">
      <w:pPr>
        <w:pStyle w:val="ConsPlusNormal"/>
        <w:ind w:firstLine="540"/>
        <w:jc w:val="both"/>
      </w:pPr>
      <w:r>
        <w:t xml:space="preserve">- </w:t>
      </w:r>
      <w:r w:rsidR="00936540" w:rsidRPr="00307DFE">
        <w:t>понимание ценности отечественного и мирового искусства, роли этнических культ</w:t>
      </w:r>
      <w:r>
        <w:t xml:space="preserve"> </w:t>
      </w:r>
      <w:r w:rsidR="00936540" w:rsidRPr="00307DFE">
        <w:t>урных традиций и народного творчества; стремление к самовыражению в разных видах искусства;</w:t>
      </w:r>
    </w:p>
    <w:p w:rsidR="00936540" w:rsidRPr="00307DFE" w:rsidRDefault="00936540" w:rsidP="00307DFE">
      <w:pPr>
        <w:pStyle w:val="ConsPlusNormal"/>
        <w:ind w:firstLine="540"/>
        <w:jc w:val="both"/>
      </w:pPr>
      <w:r w:rsidRPr="00307DFE">
        <w:t xml:space="preserve">5) физического воспитания, формирования культуры здоровья и эмоционального </w:t>
      </w:r>
      <w:r w:rsidRPr="00307DFE">
        <w:lastRenderedPageBreak/>
        <w:t>благополучия:</w:t>
      </w:r>
    </w:p>
    <w:p w:rsidR="00936540" w:rsidRPr="00307DFE" w:rsidRDefault="00297103" w:rsidP="00307DFE">
      <w:pPr>
        <w:pStyle w:val="ConsPlusNormal"/>
        <w:ind w:firstLine="540"/>
        <w:jc w:val="both"/>
      </w:pPr>
      <w:r>
        <w:t xml:space="preserve">- </w:t>
      </w:r>
      <w:r w:rsidR="00936540" w:rsidRPr="00307DFE">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36540" w:rsidRPr="00307DFE" w:rsidRDefault="00297103" w:rsidP="00307DFE">
      <w:pPr>
        <w:pStyle w:val="ConsPlusNormal"/>
        <w:ind w:firstLine="540"/>
        <w:jc w:val="both"/>
      </w:pPr>
      <w:r>
        <w:t xml:space="preserve">- </w:t>
      </w:r>
      <w:r w:rsidR="00936540" w:rsidRPr="00307DFE">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936540" w:rsidRPr="00307DFE" w:rsidRDefault="00297103" w:rsidP="00307DFE">
      <w:pPr>
        <w:pStyle w:val="ConsPlusNormal"/>
        <w:ind w:firstLine="540"/>
        <w:jc w:val="both"/>
      </w:pPr>
      <w:r>
        <w:t xml:space="preserve">- </w:t>
      </w:r>
      <w:r w:rsidR="00936540" w:rsidRPr="00307DFE">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936540" w:rsidRPr="00307DFE" w:rsidRDefault="00936540" w:rsidP="00307DFE">
      <w:pPr>
        <w:pStyle w:val="ConsPlusNormal"/>
        <w:ind w:firstLine="540"/>
        <w:jc w:val="both"/>
      </w:pPr>
      <w:r w:rsidRPr="00307DFE">
        <w:t>6) трудового воспитания:</w:t>
      </w:r>
    </w:p>
    <w:p w:rsidR="00936540" w:rsidRPr="00307DFE" w:rsidRDefault="00297103" w:rsidP="00307DFE">
      <w:pPr>
        <w:pStyle w:val="ConsPlusNormal"/>
        <w:ind w:firstLine="540"/>
        <w:jc w:val="both"/>
      </w:pPr>
      <w:r>
        <w:t xml:space="preserve">- </w:t>
      </w:r>
      <w:r w:rsidR="00936540" w:rsidRPr="00307DFE">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36540" w:rsidRPr="00307DFE" w:rsidRDefault="00297103" w:rsidP="00307DFE">
      <w:pPr>
        <w:pStyle w:val="ConsPlusNormal"/>
        <w:ind w:firstLine="540"/>
        <w:jc w:val="both"/>
      </w:pPr>
      <w:r>
        <w:t xml:space="preserve">- </w:t>
      </w:r>
      <w:r w:rsidR="00936540" w:rsidRPr="00307DFE">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936540" w:rsidRPr="00307DFE" w:rsidRDefault="00297103" w:rsidP="00307DFE">
      <w:pPr>
        <w:pStyle w:val="ConsPlusNormal"/>
        <w:ind w:firstLine="540"/>
        <w:jc w:val="both"/>
      </w:pPr>
      <w:r>
        <w:t xml:space="preserve">- </w:t>
      </w:r>
      <w:r w:rsidR="00936540" w:rsidRPr="00307DFE">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36540" w:rsidRPr="00307DFE" w:rsidRDefault="00936540" w:rsidP="00307DFE">
      <w:pPr>
        <w:pStyle w:val="ConsPlusNormal"/>
        <w:ind w:firstLine="540"/>
        <w:jc w:val="both"/>
      </w:pPr>
      <w:r w:rsidRPr="00307DFE">
        <w:t>7) экологического воспитания:</w:t>
      </w:r>
    </w:p>
    <w:p w:rsidR="00936540" w:rsidRPr="00307DFE" w:rsidRDefault="00297103" w:rsidP="00307DFE">
      <w:pPr>
        <w:pStyle w:val="ConsPlusNormal"/>
        <w:ind w:firstLine="540"/>
        <w:jc w:val="both"/>
      </w:pPr>
      <w:r>
        <w:t xml:space="preserve">- </w:t>
      </w:r>
      <w:r w:rsidR="00936540" w:rsidRPr="00307DFE">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36540" w:rsidRPr="00307DFE" w:rsidRDefault="00297103" w:rsidP="00307DFE">
      <w:pPr>
        <w:pStyle w:val="ConsPlusNormal"/>
        <w:ind w:firstLine="540"/>
        <w:jc w:val="both"/>
      </w:pPr>
      <w:r>
        <w:t xml:space="preserve">- </w:t>
      </w:r>
      <w:r w:rsidR="00936540" w:rsidRPr="00307DFE">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936540" w:rsidRPr="00307DFE" w:rsidRDefault="00936540" w:rsidP="00307DFE">
      <w:pPr>
        <w:pStyle w:val="ConsPlusNormal"/>
        <w:ind w:firstLine="540"/>
        <w:jc w:val="both"/>
      </w:pPr>
      <w:r w:rsidRPr="00307DFE">
        <w:t>8) ценности научного познания:</w:t>
      </w:r>
    </w:p>
    <w:p w:rsidR="00936540" w:rsidRPr="00307DFE" w:rsidRDefault="00297103" w:rsidP="00307DFE">
      <w:pPr>
        <w:pStyle w:val="ConsPlusNormal"/>
        <w:ind w:firstLine="540"/>
        <w:jc w:val="both"/>
      </w:pPr>
      <w:r>
        <w:t xml:space="preserve">- </w:t>
      </w:r>
      <w:r w:rsidR="00936540" w:rsidRPr="00307DFE">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936540" w:rsidRPr="00307DFE" w:rsidRDefault="00297103" w:rsidP="00307DFE">
      <w:pPr>
        <w:pStyle w:val="ConsPlusNormal"/>
        <w:ind w:firstLine="540"/>
        <w:jc w:val="both"/>
      </w:pPr>
      <w:r>
        <w:t xml:space="preserve">- </w:t>
      </w:r>
      <w:r w:rsidR="00936540" w:rsidRPr="00307DFE">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36540" w:rsidRPr="00307DFE" w:rsidRDefault="00936540" w:rsidP="00307DFE">
      <w:pPr>
        <w:pStyle w:val="ConsPlusNormal"/>
        <w:ind w:firstLine="540"/>
        <w:jc w:val="both"/>
      </w:pPr>
      <w:r w:rsidRPr="00307DFE">
        <w:t>9) обеспечение адаптации обучающегося к изменяющимся условиям социальной и природной среды:</w:t>
      </w:r>
    </w:p>
    <w:p w:rsidR="00936540" w:rsidRPr="00307DFE" w:rsidRDefault="00297103" w:rsidP="00307DFE">
      <w:pPr>
        <w:pStyle w:val="ConsPlusNormal"/>
        <w:ind w:firstLine="540"/>
        <w:jc w:val="both"/>
      </w:pPr>
      <w:r>
        <w:lastRenderedPageBreak/>
        <w:t xml:space="preserve">- </w:t>
      </w:r>
      <w:r w:rsidR="00936540" w:rsidRPr="00307DFE">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936540" w:rsidRPr="00307DFE" w:rsidRDefault="00297103" w:rsidP="00307DFE">
      <w:pPr>
        <w:pStyle w:val="ConsPlusNormal"/>
        <w:ind w:firstLine="540"/>
        <w:jc w:val="both"/>
      </w:pPr>
      <w:r>
        <w:t xml:space="preserve">- </w:t>
      </w:r>
      <w:r w:rsidR="00936540" w:rsidRPr="00307DFE">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936540" w:rsidRPr="00307DFE" w:rsidRDefault="00297103" w:rsidP="00307DFE">
      <w:pPr>
        <w:pStyle w:val="ConsPlusNormal"/>
        <w:ind w:firstLine="540"/>
        <w:jc w:val="both"/>
      </w:pPr>
      <w:r>
        <w:t xml:space="preserve">- </w:t>
      </w:r>
      <w:r w:rsidR="00936540" w:rsidRPr="00307DFE">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936540" w:rsidRPr="00307DFE" w:rsidRDefault="00936540" w:rsidP="00307DFE">
      <w:pPr>
        <w:pStyle w:val="ConsPlusNormal"/>
        <w:ind w:firstLine="540"/>
        <w:jc w:val="both"/>
      </w:pPr>
      <w:r w:rsidRPr="00307DFE">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36540" w:rsidRPr="00307DFE" w:rsidRDefault="00936540" w:rsidP="00307DFE">
      <w:pPr>
        <w:pStyle w:val="ConsPlusNormal"/>
        <w:ind w:firstLine="540"/>
        <w:jc w:val="both"/>
      </w:pPr>
      <w:r w:rsidRPr="00307DFE">
        <w:t>У обучающегося будут сформированы следующие базовые логические действия как часть познавательных универсальных учебных действий:</w:t>
      </w:r>
    </w:p>
    <w:p w:rsidR="00936540" w:rsidRPr="00307DFE" w:rsidRDefault="00297103" w:rsidP="00307DFE">
      <w:pPr>
        <w:pStyle w:val="ConsPlusNormal"/>
        <w:ind w:firstLine="540"/>
        <w:jc w:val="both"/>
      </w:pPr>
      <w:r>
        <w:t xml:space="preserve">- </w:t>
      </w:r>
      <w:r w:rsidR="00936540" w:rsidRPr="00307DFE">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936540" w:rsidRPr="00307DFE" w:rsidRDefault="00297103" w:rsidP="00307DFE">
      <w:pPr>
        <w:pStyle w:val="ConsPlusNormal"/>
        <w:ind w:firstLine="540"/>
        <w:jc w:val="both"/>
      </w:pPr>
      <w:r>
        <w:t xml:space="preserve">- </w:t>
      </w:r>
      <w:r w:rsidR="00936540" w:rsidRPr="00307DFE">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36540" w:rsidRPr="00307DFE" w:rsidRDefault="00297103" w:rsidP="00307DFE">
      <w:pPr>
        <w:pStyle w:val="ConsPlusNormal"/>
        <w:ind w:firstLine="540"/>
        <w:jc w:val="both"/>
      </w:pPr>
      <w:r>
        <w:t xml:space="preserve">- </w:t>
      </w:r>
      <w:r w:rsidR="00936540" w:rsidRPr="00307DFE">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936540" w:rsidRPr="00307DFE" w:rsidRDefault="00297103" w:rsidP="00307DFE">
      <w:pPr>
        <w:pStyle w:val="ConsPlusNormal"/>
        <w:ind w:firstLine="540"/>
        <w:jc w:val="both"/>
      </w:pPr>
      <w:r>
        <w:t xml:space="preserve">- </w:t>
      </w:r>
      <w:r w:rsidR="00936540" w:rsidRPr="00307DFE">
        <w:t>выявлять дефициты информации, данных, необходимых для решения поставленной учебной задачи;</w:t>
      </w:r>
    </w:p>
    <w:p w:rsidR="00936540" w:rsidRPr="00307DFE" w:rsidRDefault="00297103" w:rsidP="00307DFE">
      <w:pPr>
        <w:pStyle w:val="ConsPlusNormal"/>
        <w:ind w:firstLine="540"/>
        <w:jc w:val="both"/>
      </w:pPr>
      <w:r>
        <w:t xml:space="preserve">- </w:t>
      </w:r>
      <w:r w:rsidR="00936540" w:rsidRPr="00307DFE">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936540" w:rsidRPr="00307DFE" w:rsidRDefault="00297103" w:rsidP="00307DFE">
      <w:pPr>
        <w:pStyle w:val="ConsPlusNormal"/>
        <w:ind w:firstLine="540"/>
        <w:jc w:val="both"/>
      </w:pPr>
      <w:r>
        <w:t xml:space="preserve">- </w:t>
      </w:r>
      <w:r w:rsidR="00936540" w:rsidRPr="00307DFE">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936540" w:rsidRPr="00307DFE" w:rsidRDefault="00936540" w:rsidP="00307DFE">
      <w:pPr>
        <w:pStyle w:val="ConsPlusNormal"/>
        <w:ind w:firstLine="540"/>
        <w:jc w:val="both"/>
      </w:pPr>
      <w:r w:rsidRPr="00307DFE">
        <w:t>У обучающегося будут сформированы следующие базовые исследовательские действия как часть познавательных универсальных учебных действий:</w:t>
      </w:r>
    </w:p>
    <w:p w:rsidR="00936540" w:rsidRPr="00307DFE" w:rsidRDefault="00297103" w:rsidP="00307DFE">
      <w:pPr>
        <w:pStyle w:val="ConsPlusNormal"/>
        <w:ind w:firstLine="540"/>
        <w:jc w:val="both"/>
      </w:pPr>
      <w:r>
        <w:t xml:space="preserve">- </w:t>
      </w:r>
      <w:r w:rsidR="00936540" w:rsidRPr="00307DFE">
        <w:t>использовать вопросы как исследовательский инструмент познания в литературном образовании;</w:t>
      </w:r>
    </w:p>
    <w:p w:rsidR="00936540" w:rsidRPr="00307DFE" w:rsidRDefault="00297103" w:rsidP="00307DFE">
      <w:pPr>
        <w:pStyle w:val="ConsPlusNormal"/>
        <w:ind w:firstLine="540"/>
        <w:jc w:val="both"/>
      </w:pPr>
      <w:r>
        <w:t xml:space="preserve">- </w:t>
      </w:r>
      <w:r w:rsidR="00936540" w:rsidRPr="00307DFE">
        <w:t xml:space="preserve">формулировать вопросы, фиксирующие разрыв между реальным и желательным </w:t>
      </w:r>
      <w:r w:rsidR="00936540" w:rsidRPr="00307DFE">
        <w:lastRenderedPageBreak/>
        <w:t>состоянием ситуации, объекта, и самостоятельно устанавливать искомое и данное;</w:t>
      </w:r>
    </w:p>
    <w:p w:rsidR="00936540" w:rsidRPr="00307DFE" w:rsidRDefault="00297103" w:rsidP="00307DFE">
      <w:pPr>
        <w:pStyle w:val="ConsPlusNormal"/>
        <w:ind w:firstLine="540"/>
        <w:jc w:val="both"/>
      </w:pPr>
      <w:r>
        <w:t xml:space="preserve">- </w:t>
      </w:r>
      <w:r w:rsidR="00936540" w:rsidRPr="00307DFE">
        <w:t>формировать гипотезу об истинности собственных суждений и суждений других, аргументировать свою позицию, мнение;</w:t>
      </w:r>
    </w:p>
    <w:p w:rsidR="00936540" w:rsidRPr="00307DFE" w:rsidRDefault="00297103" w:rsidP="00307DFE">
      <w:pPr>
        <w:pStyle w:val="ConsPlusNormal"/>
        <w:ind w:firstLine="540"/>
        <w:jc w:val="both"/>
      </w:pPr>
      <w:r>
        <w:t xml:space="preserve">- </w:t>
      </w:r>
      <w:r w:rsidR="00936540" w:rsidRPr="00307DFE">
        <w:t>проводить по самостоятельно составленному плану небольшое исследование по установлению особенностей литературного объекта изучения, причинно- следственных связей и зависимостей объектов между собой;</w:t>
      </w:r>
    </w:p>
    <w:p w:rsidR="00936540" w:rsidRPr="00307DFE" w:rsidRDefault="00297103" w:rsidP="00307DFE">
      <w:pPr>
        <w:pStyle w:val="ConsPlusNormal"/>
        <w:ind w:firstLine="540"/>
        <w:jc w:val="both"/>
      </w:pPr>
      <w:r>
        <w:t xml:space="preserve">- </w:t>
      </w:r>
      <w:r w:rsidR="00936540" w:rsidRPr="00307DFE">
        <w:t>оценивать на применимость и достоверность информацию, полученную в ходе исследования (эксперимента);</w:t>
      </w:r>
    </w:p>
    <w:p w:rsidR="00936540" w:rsidRPr="00307DFE" w:rsidRDefault="00297103" w:rsidP="00307DFE">
      <w:pPr>
        <w:pStyle w:val="ConsPlusNormal"/>
        <w:ind w:firstLine="540"/>
        <w:jc w:val="both"/>
      </w:pPr>
      <w:r>
        <w:t xml:space="preserve">- </w:t>
      </w:r>
      <w:r w:rsidR="00936540" w:rsidRPr="00307DFE">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936540" w:rsidRPr="00307DFE" w:rsidRDefault="00297103" w:rsidP="00307DFE">
      <w:pPr>
        <w:pStyle w:val="ConsPlusNormal"/>
        <w:ind w:firstLine="540"/>
        <w:jc w:val="both"/>
      </w:pPr>
      <w:r>
        <w:t xml:space="preserve">- </w:t>
      </w:r>
      <w:r w:rsidR="00936540" w:rsidRPr="00307DFE">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36540" w:rsidRPr="00307DFE" w:rsidRDefault="00936540" w:rsidP="00307DFE">
      <w:pPr>
        <w:pStyle w:val="ConsPlusNormal"/>
        <w:ind w:firstLine="540"/>
        <w:jc w:val="both"/>
      </w:pPr>
      <w:r w:rsidRPr="00307DFE">
        <w:t>У обучающегося будут сформированы следующие умения работать с информацией как часть познавательных универсальных учебных действий:</w:t>
      </w:r>
    </w:p>
    <w:p w:rsidR="00936540" w:rsidRPr="00307DFE" w:rsidRDefault="00297103" w:rsidP="00307DFE">
      <w:pPr>
        <w:pStyle w:val="ConsPlusNormal"/>
        <w:ind w:firstLine="540"/>
        <w:jc w:val="both"/>
      </w:pPr>
      <w:r>
        <w:t xml:space="preserve">- </w:t>
      </w:r>
      <w:r w:rsidR="00936540" w:rsidRPr="00307DFE">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936540" w:rsidRPr="00307DFE" w:rsidRDefault="00297103" w:rsidP="00307DFE">
      <w:pPr>
        <w:pStyle w:val="ConsPlusNormal"/>
        <w:ind w:firstLine="540"/>
        <w:jc w:val="both"/>
      </w:pPr>
      <w:r>
        <w:t xml:space="preserve">- </w:t>
      </w:r>
      <w:r w:rsidR="00936540" w:rsidRPr="00307DFE">
        <w:t>выбирать, анализировать, систематизировать и интерпретировать литературную и другую информацию различных видов и форм представления;</w:t>
      </w:r>
    </w:p>
    <w:p w:rsidR="00936540" w:rsidRPr="00307DFE" w:rsidRDefault="00297103" w:rsidP="00307DFE">
      <w:pPr>
        <w:pStyle w:val="ConsPlusNormal"/>
        <w:ind w:firstLine="540"/>
        <w:jc w:val="both"/>
      </w:pPr>
      <w:r>
        <w:t xml:space="preserve">- </w:t>
      </w:r>
      <w:r w:rsidR="00936540" w:rsidRPr="00307DFE">
        <w:t>находить сходные аргументы (подтверждающие или опровергающие одну и ту же идею, версию) в различных информационных источниках;</w:t>
      </w:r>
    </w:p>
    <w:p w:rsidR="00936540" w:rsidRPr="00307DFE" w:rsidRDefault="00297103" w:rsidP="00307DFE">
      <w:pPr>
        <w:pStyle w:val="ConsPlusNormal"/>
        <w:ind w:firstLine="540"/>
        <w:jc w:val="both"/>
      </w:pPr>
      <w:r>
        <w:t xml:space="preserve">- </w:t>
      </w:r>
      <w:r w:rsidR="00936540" w:rsidRPr="00307DFE">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36540" w:rsidRPr="00307DFE" w:rsidRDefault="00297103" w:rsidP="00307DFE">
      <w:pPr>
        <w:pStyle w:val="ConsPlusNormal"/>
        <w:ind w:firstLine="540"/>
        <w:jc w:val="both"/>
      </w:pPr>
      <w:r>
        <w:t xml:space="preserve">- </w:t>
      </w:r>
      <w:r w:rsidR="00936540" w:rsidRPr="00307DFE">
        <w:t>оценивать надежность литературной и другой информации по критериям, предложенным учителем или сформулированным самостоятельно;</w:t>
      </w:r>
    </w:p>
    <w:p w:rsidR="00936540" w:rsidRPr="00307DFE" w:rsidRDefault="00297103" w:rsidP="00307DFE">
      <w:pPr>
        <w:pStyle w:val="ConsPlusNormal"/>
        <w:ind w:firstLine="540"/>
        <w:jc w:val="both"/>
      </w:pPr>
      <w:r>
        <w:t xml:space="preserve">- </w:t>
      </w:r>
      <w:r w:rsidR="00936540" w:rsidRPr="00307DFE">
        <w:t>эффективно запоминать и систематизировать эту информацию.</w:t>
      </w:r>
    </w:p>
    <w:p w:rsidR="00936540" w:rsidRPr="00307DFE" w:rsidRDefault="00936540" w:rsidP="00307DFE">
      <w:pPr>
        <w:pStyle w:val="ConsPlusNormal"/>
        <w:ind w:firstLine="540"/>
        <w:jc w:val="both"/>
      </w:pPr>
      <w:r w:rsidRPr="00307DFE">
        <w:t>У обучающегося будут сформированы следующие умения общения как часть коммуникативных универсальных учебных действий:</w:t>
      </w:r>
    </w:p>
    <w:p w:rsidR="00936540" w:rsidRPr="00307DFE" w:rsidRDefault="00297103" w:rsidP="00307DFE">
      <w:pPr>
        <w:pStyle w:val="ConsPlusNormal"/>
        <w:ind w:firstLine="540"/>
        <w:jc w:val="both"/>
      </w:pPr>
      <w:r>
        <w:t xml:space="preserve">- </w:t>
      </w:r>
      <w:r w:rsidR="00936540" w:rsidRPr="00307DFE">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936540" w:rsidRPr="00307DFE" w:rsidRDefault="00297103" w:rsidP="00307DFE">
      <w:pPr>
        <w:pStyle w:val="ConsPlusNormal"/>
        <w:ind w:firstLine="540"/>
        <w:jc w:val="both"/>
      </w:pPr>
      <w:r>
        <w:t xml:space="preserve">- </w:t>
      </w:r>
      <w:r w:rsidR="00936540" w:rsidRPr="00307DFE">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936540" w:rsidRPr="00307DFE" w:rsidRDefault="00297103" w:rsidP="00307DFE">
      <w:pPr>
        <w:pStyle w:val="ConsPlusNormal"/>
        <w:ind w:firstLine="540"/>
        <w:jc w:val="both"/>
      </w:pPr>
      <w:r>
        <w:t xml:space="preserve">- </w:t>
      </w:r>
      <w:r w:rsidR="00936540" w:rsidRPr="00307DFE">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936540" w:rsidRPr="00307DFE" w:rsidRDefault="00297103" w:rsidP="00307DFE">
      <w:pPr>
        <w:pStyle w:val="ConsPlusNormal"/>
        <w:ind w:firstLine="540"/>
        <w:jc w:val="both"/>
      </w:pPr>
      <w:r>
        <w:t xml:space="preserve">- </w:t>
      </w:r>
      <w:r w:rsidR="00936540" w:rsidRPr="00307DFE">
        <w:t>публично представлять результаты выполненного опыта (литературоведческого эксперимента, исследования, проекта);</w:t>
      </w:r>
    </w:p>
    <w:p w:rsidR="00936540" w:rsidRPr="00307DFE" w:rsidRDefault="00297103" w:rsidP="00307DFE">
      <w:pPr>
        <w:pStyle w:val="ConsPlusNormal"/>
        <w:ind w:firstLine="540"/>
        <w:jc w:val="both"/>
      </w:pPr>
      <w:r>
        <w:t xml:space="preserve">- </w:t>
      </w:r>
      <w:r w:rsidR="00936540" w:rsidRPr="00307DFE">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36540" w:rsidRPr="00307DFE" w:rsidRDefault="00936540" w:rsidP="00307DFE">
      <w:pPr>
        <w:pStyle w:val="ConsPlusNormal"/>
        <w:ind w:firstLine="540"/>
        <w:jc w:val="both"/>
      </w:pPr>
      <w:r w:rsidRPr="00307DFE">
        <w:t>У обучающегося будут сформированы следующие умения самоорганизации как части регулятивных универсальных учебных действий:</w:t>
      </w:r>
    </w:p>
    <w:p w:rsidR="00936540" w:rsidRPr="00307DFE" w:rsidRDefault="00297103" w:rsidP="00307DFE">
      <w:pPr>
        <w:pStyle w:val="ConsPlusNormal"/>
        <w:ind w:firstLine="540"/>
        <w:jc w:val="both"/>
      </w:pPr>
      <w:r>
        <w:t xml:space="preserve">- </w:t>
      </w:r>
      <w:r w:rsidR="00936540" w:rsidRPr="00307DFE">
        <w:t>выявлять проблемы для решения в учебных и жизненных ситуациях, анализируя ситуации, изображенные в художественной литературе;</w:t>
      </w:r>
    </w:p>
    <w:p w:rsidR="00936540" w:rsidRPr="00307DFE" w:rsidRDefault="00297103" w:rsidP="00307DFE">
      <w:pPr>
        <w:pStyle w:val="ConsPlusNormal"/>
        <w:ind w:firstLine="540"/>
        <w:jc w:val="both"/>
      </w:pPr>
      <w:r>
        <w:lastRenderedPageBreak/>
        <w:t xml:space="preserve">- </w:t>
      </w:r>
      <w:r w:rsidR="00936540" w:rsidRPr="00307DFE">
        <w:t>ориентироваться в различных подходах принятия решений (индивидуальное, принятие решения в группе, принятие решений группой);</w:t>
      </w:r>
    </w:p>
    <w:p w:rsidR="00936540" w:rsidRPr="00307DFE" w:rsidRDefault="00297103" w:rsidP="00307DFE">
      <w:pPr>
        <w:pStyle w:val="ConsPlusNormal"/>
        <w:ind w:firstLine="540"/>
        <w:jc w:val="both"/>
      </w:pPr>
      <w:r>
        <w:t xml:space="preserve">- </w:t>
      </w:r>
      <w:r w:rsidR="00936540" w:rsidRPr="00307DFE">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36540" w:rsidRPr="00307DFE" w:rsidRDefault="00297103" w:rsidP="00307DFE">
      <w:pPr>
        <w:pStyle w:val="ConsPlusNormal"/>
        <w:ind w:firstLine="540"/>
        <w:jc w:val="both"/>
      </w:pPr>
      <w:r>
        <w:t xml:space="preserve">- </w:t>
      </w:r>
      <w:r w:rsidR="00936540" w:rsidRPr="00307DFE">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936540" w:rsidRPr="00307DFE" w:rsidRDefault="00936540" w:rsidP="00307DFE">
      <w:pPr>
        <w:pStyle w:val="ConsPlusNormal"/>
        <w:ind w:firstLine="540"/>
        <w:jc w:val="both"/>
      </w:pPr>
      <w:r w:rsidRPr="00307DFE">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936540" w:rsidRPr="00307DFE" w:rsidRDefault="00297103" w:rsidP="00307DFE">
      <w:pPr>
        <w:pStyle w:val="ConsPlusNormal"/>
        <w:ind w:firstLine="540"/>
        <w:jc w:val="both"/>
      </w:pPr>
      <w:r>
        <w:t xml:space="preserve">- </w:t>
      </w:r>
      <w:r w:rsidR="00936540" w:rsidRPr="00307DFE">
        <w:t>владеть способами самоконтроля, самомотивации и рефлексии в литературном образовании;</w:t>
      </w:r>
    </w:p>
    <w:p w:rsidR="00936540" w:rsidRPr="00307DFE" w:rsidRDefault="00297103" w:rsidP="00307DFE">
      <w:pPr>
        <w:pStyle w:val="ConsPlusNormal"/>
        <w:ind w:firstLine="540"/>
        <w:jc w:val="both"/>
      </w:pPr>
      <w:r>
        <w:t xml:space="preserve">- </w:t>
      </w:r>
      <w:r w:rsidR="00936540" w:rsidRPr="00307DFE">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36540" w:rsidRPr="00307DFE" w:rsidRDefault="00297103" w:rsidP="00307DFE">
      <w:pPr>
        <w:pStyle w:val="ConsPlusNormal"/>
        <w:ind w:firstLine="540"/>
        <w:jc w:val="both"/>
      </w:pPr>
      <w:r>
        <w:t xml:space="preserve">- </w:t>
      </w:r>
      <w:r w:rsidR="00936540" w:rsidRPr="00307DFE">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36540" w:rsidRPr="00307DFE" w:rsidRDefault="00297103" w:rsidP="00307DFE">
      <w:pPr>
        <w:pStyle w:val="ConsPlusNormal"/>
        <w:ind w:firstLine="540"/>
        <w:jc w:val="both"/>
      </w:pPr>
      <w:r>
        <w:t xml:space="preserve">- </w:t>
      </w:r>
      <w:r w:rsidR="00936540" w:rsidRPr="00307DFE">
        <w:t>развивать способность различать и называть собственные эмоции, управлять ими и эмоциями других;</w:t>
      </w:r>
    </w:p>
    <w:p w:rsidR="00936540" w:rsidRPr="00307DFE" w:rsidRDefault="00297103" w:rsidP="00307DFE">
      <w:pPr>
        <w:pStyle w:val="ConsPlusNormal"/>
        <w:ind w:firstLine="540"/>
        <w:jc w:val="both"/>
      </w:pPr>
      <w:r>
        <w:t xml:space="preserve">- </w:t>
      </w:r>
      <w:r w:rsidR="00936540" w:rsidRPr="00307DFE">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936540" w:rsidRPr="00307DFE" w:rsidRDefault="00297103" w:rsidP="00307DFE">
      <w:pPr>
        <w:pStyle w:val="ConsPlusNormal"/>
        <w:ind w:firstLine="540"/>
        <w:jc w:val="both"/>
      </w:pPr>
      <w:r>
        <w:t xml:space="preserve">- </w:t>
      </w:r>
      <w:r w:rsidR="00936540" w:rsidRPr="00307DFE">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936540" w:rsidRPr="00307DFE" w:rsidRDefault="00297103" w:rsidP="00307DFE">
      <w:pPr>
        <w:pStyle w:val="ConsPlusNormal"/>
        <w:ind w:firstLine="540"/>
        <w:jc w:val="both"/>
      </w:pPr>
      <w:r>
        <w:t xml:space="preserve">- </w:t>
      </w:r>
      <w:r w:rsidR="00936540" w:rsidRPr="00307DFE">
        <w:t>принимать себя и других, не осуждая; проявлять открытость себе и другим; осознавать невозможность контролировать все вокруг.</w:t>
      </w:r>
    </w:p>
    <w:p w:rsidR="00936540" w:rsidRPr="00307DFE" w:rsidRDefault="00936540" w:rsidP="00307DFE">
      <w:pPr>
        <w:pStyle w:val="ConsPlusNormal"/>
        <w:ind w:firstLine="540"/>
        <w:jc w:val="both"/>
      </w:pPr>
      <w:r w:rsidRPr="00307DFE">
        <w:t>У обучающегося будут сформированы следующие умения совместной деятельности:</w:t>
      </w:r>
    </w:p>
    <w:p w:rsidR="00936540" w:rsidRPr="00307DFE" w:rsidRDefault="00297103" w:rsidP="00307DFE">
      <w:pPr>
        <w:pStyle w:val="ConsPlusNormal"/>
        <w:ind w:firstLine="540"/>
        <w:jc w:val="both"/>
      </w:pPr>
      <w:r>
        <w:t xml:space="preserve">- </w:t>
      </w:r>
      <w:r w:rsidR="00936540" w:rsidRPr="00307DFE">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36540" w:rsidRPr="00307DFE" w:rsidRDefault="00297103" w:rsidP="00307DFE">
      <w:pPr>
        <w:pStyle w:val="ConsPlusNormal"/>
        <w:ind w:firstLine="540"/>
        <w:jc w:val="both"/>
      </w:pPr>
      <w:r>
        <w:t xml:space="preserve">- </w:t>
      </w:r>
      <w:r w:rsidR="00936540" w:rsidRPr="00307DFE">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36540" w:rsidRPr="00307DFE" w:rsidRDefault="00297103" w:rsidP="00307DFE">
      <w:pPr>
        <w:pStyle w:val="ConsPlusNormal"/>
        <w:ind w:firstLine="540"/>
        <w:jc w:val="both"/>
      </w:pPr>
      <w:r>
        <w:t xml:space="preserve">- </w:t>
      </w:r>
      <w:r w:rsidR="00936540" w:rsidRPr="00307DFE">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36540" w:rsidRPr="00307DFE" w:rsidRDefault="00297103" w:rsidP="00307DFE">
      <w:pPr>
        <w:pStyle w:val="ConsPlusNormal"/>
        <w:ind w:firstLine="540"/>
        <w:jc w:val="both"/>
      </w:pPr>
      <w:r>
        <w:t xml:space="preserve">- </w:t>
      </w:r>
      <w:r w:rsidR="00936540" w:rsidRPr="00307DFE">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936540" w:rsidRPr="00307DFE" w:rsidRDefault="00936540" w:rsidP="00307DFE">
      <w:pPr>
        <w:pStyle w:val="ConsPlusNormal"/>
        <w:ind w:firstLine="540"/>
        <w:jc w:val="both"/>
      </w:pPr>
      <w:r w:rsidRPr="00307DFE">
        <w:t xml:space="preserve"> Предметные результаты освоения программы по литературе на уровне основного общего образования должны обеспечивать:</w:t>
      </w:r>
    </w:p>
    <w:p w:rsidR="00936540" w:rsidRPr="00307DFE" w:rsidRDefault="00936540" w:rsidP="00307DFE">
      <w:pPr>
        <w:pStyle w:val="ConsPlusNormal"/>
        <w:ind w:firstLine="540"/>
        <w:jc w:val="both"/>
      </w:pPr>
      <w:r w:rsidRPr="00307DFE">
        <w:lastRenderedPageBreak/>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936540" w:rsidRPr="00307DFE" w:rsidRDefault="00936540" w:rsidP="00307DFE">
      <w:pPr>
        <w:pStyle w:val="ConsPlusNormal"/>
        <w:ind w:firstLine="540"/>
        <w:jc w:val="both"/>
      </w:pPr>
      <w:r w:rsidRPr="00307DFE">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936540" w:rsidRPr="00307DFE" w:rsidRDefault="00936540" w:rsidP="00307DFE">
      <w:pPr>
        <w:pStyle w:val="ConsPlusNormal"/>
        <w:ind w:firstLine="540"/>
        <w:jc w:val="both"/>
      </w:pPr>
      <w:r w:rsidRPr="00307DFE">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936540" w:rsidRPr="00307DFE" w:rsidRDefault="00936540" w:rsidP="00307DFE">
      <w:pPr>
        <w:pStyle w:val="ConsPlusNormal"/>
        <w:ind w:firstLine="540"/>
        <w:jc w:val="both"/>
      </w:pPr>
      <w:r w:rsidRPr="00307DFE">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936540" w:rsidRPr="00307DFE" w:rsidRDefault="00936540" w:rsidP="00307DFE">
      <w:pPr>
        <w:pStyle w:val="ConsPlusNormal"/>
        <w:ind w:firstLine="540"/>
        <w:jc w:val="both"/>
      </w:pPr>
      <w:r w:rsidRPr="00307DFE">
        <w:t>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936540" w:rsidRPr="00307DFE" w:rsidRDefault="00936540" w:rsidP="00307DFE">
      <w:pPr>
        <w:pStyle w:val="ConsPlusNormal"/>
        <w:ind w:firstLine="540"/>
        <w:jc w:val="both"/>
      </w:pPr>
      <w:r w:rsidRPr="00307DFE">
        <w:t>6)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936540" w:rsidRPr="00307DFE" w:rsidRDefault="00936540" w:rsidP="00307DFE">
      <w:pPr>
        <w:pStyle w:val="ConsPlusNormal"/>
        <w:ind w:firstLine="540"/>
        <w:jc w:val="both"/>
      </w:pPr>
      <w:r w:rsidRPr="00307DFE">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936540" w:rsidRPr="00307DFE" w:rsidRDefault="00936540" w:rsidP="00307DFE">
      <w:pPr>
        <w:pStyle w:val="ConsPlusNormal"/>
        <w:ind w:firstLine="540"/>
        <w:jc w:val="both"/>
      </w:pPr>
      <w:r w:rsidRPr="00307DFE">
        <w:t>8)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936540" w:rsidRPr="00307DFE" w:rsidRDefault="00936540" w:rsidP="00307DFE">
      <w:pPr>
        <w:pStyle w:val="ConsPlusNormal"/>
        <w:ind w:firstLine="540"/>
        <w:jc w:val="both"/>
      </w:pPr>
      <w:r w:rsidRPr="00307DFE">
        <w:t>9)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36540" w:rsidRPr="00307DFE" w:rsidRDefault="00936540" w:rsidP="00307DFE">
      <w:pPr>
        <w:pStyle w:val="ConsPlusNormal"/>
        <w:ind w:firstLine="540"/>
        <w:jc w:val="both"/>
      </w:pPr>
      <w:r w:rsidRPr="00307DFE">
        <w:t>10)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936540" w:rsidRPr="00307DFE" w:rsidRDefault="00936540" w:rsidP="00307DFE">
      <w:pPr>
        <w:pStyle w:val="ConsPlusNormal"/>
        <w:ind w:firstLine="540"/>
        <w:jc w:val="both"/>
      </w:pPr>
      <w:r w:rsidRPr="00307DFE">
        <w:t xml:space="preserve">11) овладение умением пересказывать прочитанное произведение, используя </w:t>
      </w:r>
      <w:r w:rsidRPr="00307DFE">
        <w:lastRenderedPageBreak/>
        <w:t>подробный, сжатый, выборочный, творческий пересказ, отвечать на вопросы по прочитанному произведению и формулировать вопросы к тексту;</w:t>
      </w:r>
    </w:p>
    <w:p w:rsidR="00936540" w:rsidRPr="00307DFE" w:rsidRDefault="00936540" w:rsidP="00307DFE">
      <w:pPr>
        <w:pStyle w:val="ConsPlusNormal"/>
        <w:ind w:firstLine="540"/>
        <w:jc w:val="both"/>
      </w:pPr>
      <w:r w:rsidRPr="00307DFE">
        <w:t>12)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936540" w:rsidRPr="00307DFE" w:rsidRDefault="00936540" w:rsidP="00307DFE">
      <w:pPr>
        <w:pStyle w:val="ConsPlusNormal"/>
        <w:ind w:firstLine="540"/>
        <w:jc w:val="both"/>
      </w:pPr>
      <w:r w:rsidRPr="00307DFE">
        <w:t>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936540" w:rsidRPr="00307DFE" w:rsidRDefault="00936540" w:rsidP="00307DFE">
      <w:pPr>
        <w:pStyle w:val="ConsPlusNormal"/>
        <w:ind w:firstLine="540"/>
        <w:jc w:val="both"/>
      </w:pPr>
      <w:r w:rsidRPr="00307DFE">
        <w:t>14)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 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936540" w:rsidRPr="00307DFE" w:rsidRDefault="00936540" w:rsidP="00307DFE">
      <w:pPr>
        <w:pStyle w:val="ConsPlusNormal"/>
        <w:ind w:firstLine="540"/>
        <w:jc w:val="both"/>
      </w:pPr>
      <w:r w:rsidRPr="00307DFE">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936540" w:rsidRPr="00307DFE" w:rsidRDefault="00936540" w:rsidP="00307DFE">
      <w:pPr>
        <w:pStyle w:val="ConsPlusNormal"/>
        <w:ind w:firstLine="540"/>
        <w:jc w:val="both"/>
      </w:pPr>
      <w:r w:rsidRPr="00307DFE">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936540" w:rsidRPr="00307DFE" w:rsidRDefault="00936540" w:rsidP="00307DFE">
      <w:pPr>
        <w:pStyle w:val="ConsPlusNormal"/>
        <w:ind w:firstLine="540"/>
        <w:jc w:val="both"/>
      </w:pPr>
      <w:r w:rsidRPr="00307DFE">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936540" w:rsidRPr="00307DFE" w:rsidRDefault="00936540" w:rsidP="00307DFE">
      <w:pPr>
        <w:pStyle w:val="ConsPlusNormal"/>
        <w:ind w:firstLine="540"/>
        <w:jc w:val="both"/>
      </w:pPr>
      <w:r w:rsidRPr="00307DFE">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936540" w:rsidRPr="00307DFE" w:rsidRDefault="00936540" w:rsidP="00307DFE">
      <w:pPr>
        <w:pStyle w:val="ConsPlusNormal"/>
        <w:ind w:firstLine="540"/>
        <w:jc w:val="both"/>
      </w:pPr>
      <w:r w:rsidRPr="00307DFE">
        <w:t xml:space="preserve">Предметные результаты изучения литературы. К концу обучения в 5 классе </w:t>
      </w:r>
      <w:r w:rsidRPr="00307DFE">
        <w:lastRenderedPageBreak/>
        <w:t>обучающийся научится:</w:t>
      </w:r>
    </w:p>
    <w:p w:rsidR="00936540" w:rsidRPr="00307DFE" w:rsidRDefault="00297103" w:rsidP="00307DFE">
      <w:pPr>
        <w:pStyle w:val="ConsPlusNormal"/>
        <w:ind w:firstLine="540"/>
        <w:jc w:val="both"/>
      </w:pPr>
      <w:r>
        <w:t xml:space="preserve">- </w:t>
      </w:r>
      <w:r w:rsidR="00936540" w:rsidRPr="00307DFE">
        <w:t>иметь начальные представления об общечеловеческой ценности литературы и ее роли в воспитании любви к Родине и дружбы между народами Российской Федерации;</w:t>
      </w:r>
    </w:p>
    <w:p w:rsidR="00936540" w:rsidRPr="00307DFE" w:rsidRDefault="00297103" w:rsidP="00307DFE">
      <w:pPr>
        <w:pStyle w:val="ConsPlusNormal"/>
        <w:ind w:firstLine="540"/>
        <w:jc w:val="both"/>
      </w:pPr>
      <w:r>
        <w:t xml:space="preserve">- </w:t>
      </w:r>
      <w:r w:rsidR="00936540" w:rsidRPr="00307DFE">
        <w:t>понимать, что литература это вид искусства и что художественный текст отличается от текста научного, делового, публицистического;</w:t>
      </w:r>
    </w:p>
    <w:p w:rsidR="00936540" w:rsidRPr="00307DFE" w:rsidRDefault="00297103" w:rsidP="00307DFE">
      <w:pPr>
        <w:pStyle w:val="ConsPlusNormal"/>
        <w:ind w:firstLine="540"/>
        <w:jc w:val="both"/>
      </w:pPr>
      <w:r>
        <w:t xml:space="preserve">- </w:t>
      </w:r>
      <w:r w:rsidR="00936540" w:rsidRPr="00307DFE">
        <w:t>владеть элементарными умениями воспринимать, анализировать, интерпретировать и оценивать прочитанные произведения;</w:t>
      </w:r>
    </w:p>
    <w:p w:rsidR="00936540" w:rsidRPr="00307DFE" w:rsidRDefault="00297103" w:rsidP="00307DFE">
      <w:pPr>
        <w:pStyle w:val="ConsPlusNormal"/>
        <w:ind w:firstLine="540"/>
        <w:jc w:val="both"/>
      </w:pPr>
      <w:r>
        <w:t xml:space="preserve">- </w:t>
      </w:r>
      <w:r w:rsidR="00936540" w:rsidRPr="00307DFE">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936540" w:rsidRPr="00307DFE" w:rsidRDefault="00297103" w:rsidP="00307DFE">
      <w:pPr>
        <w:pStyle w:val="ConsPlusNormal"/>
        <w:ind w:firstLine="540"/>
        <w:jc w:val="both"/>
      </w:pPr>
      <w:r>
        <w:t xml:space="preserve">- </w:t>
      </w:r>
      <w:r w:rsidR="00936540" w:rsidRPr="00307DFE">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936540" w:rsidRPr="00307DFE" w:rsidRDefault="00297103" w:rsidP="00307DFE">
      <w:pPr>
        <w:pStyle w:val="ConsPlusNormal"/>
        <w:ind w:firstLine="540"/>
        <w:jc w:val="both"/>
      </w:pPr>
      <w:r>
        <w:t xml:space="preserve">- </w:t>
      </w:r>
      <w:r w:rsidR="00936540" w:rsidRPr="00307DFE">
        <w:t>сопоставлять темы и сюжеты произведений, образы персонажей;</w:t>
      </w:r>
    </w:p>
    <w:p w:rsidR="00936540" w:rsidRPr="00307DFE" w:rsidRDefault="00297103" w:rsidP="00307DFE">
      <w:pPr>
        <w:pStyle w:val="ConsPlusNormal"/>
        <w:ind w:firstLine="540"/>
        <w:jc w:val="both"/>
      </w:pPr>
      <w:r>
        <w:t xml:space="preserve">- </w:t>
      </w:r>
      <w:r w:rsidR="00936540" w:rsidRPr="00307DFE">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936540" w:rsidRPr="00307DFE" w:rsidRDefault="00297103" w:rsidP="00307DFE">
      <w:pPr>
        <w:pStyle w:val="ConsPlusNormal"/>
        <w:ind w:firstLine="540"/>
        <w:jc w:val="both"/>
      </w:pPr>
      <w:r>
        <w:t xml:space="preserve">- </w:t>
      </w:r>
      <w:r w:rsidR="00936540" w:rsidRPr="00307DFE">
        <w:t>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936540" w:rsidRPr="00307DFE" w:rsidRDefault="00297103" w:rsidP="00307DFE">
      <w:pPr>
        <w:pStyle w:val="ConsPlusNormal"/>
        <w:ind w:firstLine="540"/>
        <w:jc w:val="both"/>
      </w:pPr>
      <w:r>
        <w:t xml:space="preserve">- </w:t>
      </w:r>
      <w:r w:rsidR="00936540" w:rsidRPr="00307DFE">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936540" w:rsidRPr="00307DFE" w:rsidRDefault="00297103" w:rsidP="00307DFE">
      <w:pPr>
        <w:pStyle w:val="ConsPlusNormal"/>
        <w:ind w:firstLine="540"/>
        <w:jc w:val="both"/>
      </w:pPr>
      <w:r>
        <w:t xml:space="preserve">- </w:t>
      </w:r>
      <w:r w:rsidR="00936540" w:rsidRPr="00307DFE">
        <w:t>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rsidR="00936540" w:rsidRPr="00307DFE" w:rsidRDefault="00936540" w:rsidP="00307DFE">
      <w:pPr>
        <w:pStyle w:val="ConsPlusNormal"/>
        <w:ind w:firstLine="540"/>
        <w:jc w:val="both"/>
      </w:pPr>
      <w:r w:rsidRPr="00307DFE">
        <w:t>создавать устные и письменные высказывания разных жанров объемом не менее 70 слов (с учетом литературного развития обучающихся);</w:t>
      </w:r>
    </w:p>
    <w:p w:rsidR="00936540" w:rsidRPr="00307DFE" w:rsidRDefault="00936540" w:rsidP="00307DFE">
      <w:pPr>
        <w:pStyle w:val="ConsPlusNormal"/>
        <w:ind w:firstLine="540"/>
        <w:jc w:val="both"/>
      </w:pPr>
      <w:r w:rsidRPr="00307DFE">
        <w:t>владеть начальными умениями интерпретации и оценки текстуально изученных произведений фольклора и литературы;</w:t>
      </w:r>
    </w:p>
    <w:p w:rsidR="00936540" w:rsidRPr="00307DFE" w:rsidRDefault="00936540" w:rsidP="00307DFE">
      <w:pPr>
        <w:pStyle w:val="ConsPlusNormal"/>
        <w:ind w:firstLine="540"/>
        <w:jc w:val="both"/>
      </w:pPr>
      <w:r w:rsidRPr="00307DFE">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36540" w:rsidRPr="00307DFE" w:rsidRDefault="00936540" w:rsidP="00307DFE">
      <w:pPr>
        <w:pStyle w:val="ConsPlusNormal"/>
        <w:ind w:firstLine="540"/>
        <w:jc w:val="both"/>
      </w:pPr>
      <w:r w:rsidRPr="00307DFE">
        <w:t>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p w:rsidR="00936540" w:rsidRPr="00307DFE" w:rsidRDefault="00936540" w:rsidP="00307DFE">
      <w:pPr>
        <w:pStyle w:val="ConsPlusNormal"/>
        <w:ind w:firstLine="540"/>
        <w:jc w:val="both"/>
      </w:pPr>
      <w:r w:rsidRPr="00307DFE">
        <w:t>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rsidR="00936540" w:rsidRPr="00307DFE" w:rsidRDefault="00936540" w:rsidP="00307DFE">
      <w:pPr>
        <w:pStyle w:val="ConsPlusNormal"/>
        <w:ind w:firstLine="540"/>
        <w:jc w:val="both"/>
      </w:pPr>
      <w:r w:rsidRPr="00307DFE">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936540" w:rsidRPr="00307DFE" w:rsidRDefault="00936540" w:rsidP="00307DFE">
      <w:pPr>
        <w:pStyle w:val="ConsPlusNormal"/>
        <w:ind w:firstLine="540"/>
        <w:jc w:val="both"/>
      </w:pPr>
      <w:r w:rsidRPr="00307DFE">
        <w:t>Предметные результаты изучения литературы. К концу обучения в 6 классе обучающийся научится:</w:t>
      </w:r>
    </w:p>
    <w:p w:rsidR="00936540" w:rsidRPr="00307DFE" w:rsidRDefault="00297103" w:rsidP="00307DFE">
      <w:pPr>
        <w:pStyle w:val="ConsPlusNormal"/>
        <w:ind w:firstLine="540"/>
        <w:jc w:val="both"/>
      </w:pPr>
      <w:r>
        <w:t xml:space="preserve">- </w:t>
      </w:r>
      <w:r w:rsidR="00936540" w:rsidRPr="00307DFE">
        <w:t>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936540" w:rsidRPr="00307DFE" w:rsidRDefault="00297103" w:rsidP="00307DFE">
      <w:pPr>
        <w:pStyle w:val="ConsPlusNormal"/>
        <w:ind w:firstLine="540"/>
        <w:jc w:val="both"/>
      </w:pPr>
      <w:r>
        <w:lastRenderedPageBreak/>
        <w:t xml:space="preserve">- </w:t>
      </w:r>
      <w:r w:rsidR="00936540" w:rsidRPr="00307DFE">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936540" w:rsidRPr="00307DFE" w:rsidRDefault="00297103" w:rsidP="00307DFE">
      <w:pPr>
        <w:pStyle w:val="ConsPlusNormal"/>
        <w:ind w:firstLine="540"/>
        <w:jc w:val="both"/>
      </w:pPr>
      <w:r>
        <w:t xml:space="preserve">- </w:t>
      </w:r>
      <w:r w:rsidR="00936540" w:rsidRPr="00307DFE">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w:t>
      </w:r>
    </w:p>
    <w:p w:rsidR="00936540" w:rsidRPr="00307DFE" w:rsidRDefault="00297103" w:rsidP="00307DFE">
      <w:pPr>
        <w:pStyle w:val="ConsPlusNormal"/>
        <w:ind w:firstLine="540"/>
        <w:jc w:val="both"/>
      </w:pPr>
      <w:r>
        <w:t xml:space="preserve">- </w:t>
      </w:r>
      <w:r w:rsidR="00936540" w:rsidRPr="00307DFE">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936540" w:rsidRPr="00307DFE" w:rsidRDefault="00297103" w:rsidP="00307DFE">
      <w:pPr>
        <w:pStyle w:val="ConsPlusNormal"/>
        <w:ind w:firstLine="540"/>
        <w:jc w:val="both"/>
      </w:pPr>
      <w:r>
        <w:t xml:space="preserve">- </w:t>
      </w:r>
      <w:r w:rsidR="00936540" w:rsidRPr="00307DFE">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936540" w:rsidRPr="00307DFE" w:rsidRDefault="00297103" w:rsidP="00307DFE">
      <w:pPr>
        <w:pStyle w:val="ConsPlusNormal"/>
        <w:ind w:firstLine="540"/>
        <w:jc w:val="both"/>
      </w:pPr>
      <w:r>
        <w:t xml:space="preserve">- </w:t>
      </w:r>
      <w:r w:rsidR="00936540" w:rsidRPr="00307DFE">
        <w:t>выделять в произведениях элементы художественной формы и обнаруживать связи между ними;</w:t>
      </w:r>
    </w:p>
    <w:p w:rsidR="00936540" w:rsidRPr="00307DFE" w:rsidRDefault="00297103" w:rsidP="00307DFE">
      <w:pPr>
        <w:pStyle w:val="ConsPlusNormal"/>
        <w:ind w:firstLine="540"/>
        <w:jc w:val="both"/>
      </w:pPr>
      <w:r>
        <w:t xml:space="preserve">- </w:t>
      </w:r>
      <w:r w:rsidR="00936540" w:rsidRPr="00307DFE">
        <w:t>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936540" w:rsidRPr="00307DFE" w:rsidRDefault="00297103" w:rsidP="00307DFE">
      <w:pPr>
        <w:pStyle w:val="ConsPlusNormal"/>
        <w:ind w:firstLine="540"/>
        <w:jc w:val="both"/>
      </w:pPr>
      <w:r>
        <w:t xml:space="preserve">- </w:t>
      </w:r>
      <w:r w:rsidR="00936540" w:rsidRPr="00307DFE">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36540" w:rsidRPr="00307DFE" w:rsidRDefault="00297103" w:rsidP="00307DFE">
      <w:pPr>
        <w:pStyle w:val="ConsPlusNormal"/>
        <w:ind w:firstLine="540"/>
        <w:jc w:val="both"/>
      </w:pPr>
      <w:r>
        <w:t xml:space="preserve">- </w:t>
      </w:r>
      <w:r w:rsidR="00936540" w:rsidRPr="00307DFE">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936540" w:rsidRPr="00307DFE" w:rsidRDefault="00297103" w:rsidP="00307DFE">
      <w:pPr>
        <w:pStyle w:val="ConsPlusNormal"/>
        <w:ind w:firstLine="540"/>
        <w:jc w:val="both"/>
      </w:pPr>
      <w:r>
        <w:t xml:space="preserve">- </w:t>
      </w:r>
      <w:r w:rsidR="00936540" w:rsidRPr="00307DFE">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936540" w:rsidRPr="00307DFE" w:rsidRDefault="00297103" w:rsidP="00307DFE">
      <w:pPr>
        <w:pStyle w:val="ConsPlusNormal"/>
        <w:ind w:firstLine="540"/>
        <w:jc w:val="both"/>
      </w:pPr>
      <w:r>
        <w:t xml:space="preserve">- </w:t>
      </w:r>
      <w:r w:rsidR="00936540" w:rsidRPr="00307DFE">
        <w:t>участвовать в беседе и диалоге о прочитанном произведении, давать аргументированную оценку прочитанному;</w:t>
      </w:r>
    </w:p>
    <w:p w:rsidR="00936540" w:rsidRPr="00307DFE" w:rsidRDefault="00297103" w:rsidP="00307DFE">
      <w:pPr>
        <w:pStyle w:val="ConsPlusNormal"/>
        <w:ind w:firstLine="540"/>
        <w:jc w:val="both"/>
      </w:pPr>
      <w:r>
        <w:t xml:space="preserve">- </w:t>
      </w:r>
      <w:r w:rsidR="00936540" w:rsidRPr="00307DFE">
        <w:t>создавать устные и письменные высказывания разных жанров (объемом не менее 100 слов), писать сочинение-рассуждение по заданной теме с опорой на прочитанные произведения, аннотацию, отзыв;</w:t>
      </w:r>
    </w:p>
    <w:p w:rsidR="00936540" w:rsidRPr="00307DFE" w:rsidRDefault="00297103" w:rsidP="00307DFE">
      <w:pPr>
        <w:pStyle w:val="ConsPlusNormal"/>
        <w:ind w:firstLine="540"/>
        <w:jc w:val="both"/>
      </w:pPr>
      <w:r>
        <w:t xml:space="preserve">- </w:t>
      </w:r>
      <w:r w:rsidR="00936540" w:rsidRPr="00307DFE">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936540" w:rsidRPr="00307DFE" w:rsidRDefault="00297103" w:rsidP="00307DFE">
      <w:pPr>
        <w:pStyle w:val="ConsPlusNormal"/>
        <w:ind w:firstLine="540"/>
        <w:jc w:val="both"/>
      </w:pPr>
      <w:r>
        <w:t xml:space="preserve">- </w:t>
      </w:r>
      <w:r w:rsidR="00936540" w:rsidRPr="00307DFE">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36540" w:rsidRPr="00307DFE" w:rsidRDefault="00297103" w:rsidP="00307DFE">
      <w:pPr>
        <w:pStyle w:val="ConsPlusNormal"/>
        <w:ind w:firstLine="540"/>
        <w:jc w:val="both"/>
      </w:pPr>
      <w:r>
        <w:t xml:space="preserve">- </w:t>
      </w:r>
      <w:r w:rsidR="00936540" w:rsidRPr="00307DFE">
        <w:t>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936540" w:rsidRPr="00307DFE" w:rsidRDefault="00297103" w:rsidP="00307DFE">
      <w:pPr>
        <w:pStyle w:val="ConsPlusNormal"/>
        <w:ind w:firstLine="540"/>
        <w:jc w:val="both"/>
      </w:pPr>
      <w:r>
        <w:t xml:space="preserve">- </w:t>
      </w:r>
      <w:r w:rsidR="00936540" w:rsidRPr="00307DFE">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936540" w:rsidRPr="00307DFE" w:rsidRDefault="00297103" w:rsidP="00307DFE">
      <w:pPr>
        <w:pStyle w:val="ConsPlusNormal"/>
        <w:ind w:firstLine="540"/>
        <w:jc w:val="both"/>
      </w:pPr>
      <w:r>
        <w:t xml:space="preserve">- </w:t>
      </w:r>
      <w:r w:rsidR="00936540" w:rsidRPr="00307DFE">
        <w:t xml:space="preserve">развивать умение использовать словари и справочники, в том числе в электронной </w:t>
      </w:r>
      <w:r w:rsidR="00936540" w:rsidRPr="00307DFE">
        <w:lastRenderedPageBreak/>
        <w:t>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936540" w:rsidRPr="00307DFE" w:rsidRDefault="00936540" w:rsidP="00307DFE">
      <w:pPr>
        <w:pStyle w:val="ConsPlusNormal"/>
        <w:ind w:firstLine="540"/>
        <w:jc w:val="both"/>
      </w:pPr>
      <w:r w:rsidRPr="00307DFE">
        <w:t>Предметные результаты изучения литературы. К концу обучения в 7 классе обучающийся научится:</w:t>
      </w:r>
    </w:p>
    <w:p w:rsidR="00936540" w:rsidRPr="00307DFE" w:rsidRDefault="00297103" w:rsidP="00307DFE">
      <w:pPr>
        <w:pStyle w:val="ConsPlusNormal"/>
        <w:ind w:firstLine="540"/>
        <w:jc w:val="both"/>
      </w:pPr>
      <w:r>
        <w:t xml:space="preserve">- </w:t>
      </w:r>
      <w:r w:rsidR="00936540" w:rsidRPr="00307DFE">
        <w:t>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936540" w:rsidRPr="00307DFE" w:rsidRDefault="00297103" w:rsidP="00307DFE">
      <w:pPr>
        <w:pStyle w:val="ConsPlusNormal"/>
        <w:ind w:firstLine="540"/>
        <w:jc w:val="both"/>
      </w:pPr>
      <w:r>
        <w:t xml:space="preserve">- </w:t>
      </w:r>
      <w:r w:rsidR="00936540" w:rsidRPr="00307DFE">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36540" w:rsidRPr="00307DFE" w:rsidRDefault="00297103" w:rsidP="00307DFE">
      <w:pPr>
        <w:pStyle w:val="ConsPlusNormal"/>
        <w:ind w:firstLine="540"/>
        <w:jc w:val="both"/>
      </w:pPr>
      <w:r>
        <w:t xml:space="preserve">- </w:t>
      </w:r>
      <w:r w:rsidR="00936540" w:rsidRPr="00307DFE">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936540" w:rsidRPr="00307DFE" w:rsidRDefault="00297103" w:rsidP="00307DFE">
      <w:pPr>
        <w:pStyle w:val="ConsPlusNormal"/>
        <w:ind w:firstLine="540"/>
        <w:jc w:val="both"/>
      </w:pPr>
      <w:r>
        <w:t xml:space="preserve">- </w:t>
      </w:r>
      <w:r w:rsidR="00936540" w:rsidRPr="00307DFE">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936540" w:rsidRPr="00307DFE" w:rsidRDefault="00297103" w:rsidP="00307DFE">
      <w:pPr>
        <w:pStyle w:val="ConsPlusNormal"/>
        <w:ind w:firstLine="540"/>
        <w:jc w:val="both"/>
      </w:pPr>
      <w:r>
        <w:t xml:space="preserve">- </w:t>
      </w:r>
      <w:r w:rsidR="00936540" w:rsidRPr="00307DFE">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936540" w:rsidRPr="00307DFE" w:rsidRDefault="00297103" w:rsidP="00307DFE">
      <w:pPr>
        <w:pStyle w:val="ConsPlusNormal"/>
        <w:ind w:firstLine="540"/>
        <w:jc w:val="both"/>
      </w:pPr>
      <w:r>
        <w:t xml:space="preserve">- </w:t>
      </w:r>
      <w:r w:rsidR="00936540" w:rsidRPr="00307DFE">
        <w:t>выделять в произведениях элементы художественной формы и обнаруживать связи между ними;</w:t>
      </w:r>
    </w:p>
    <w:p w:rsidR="00936540" w:rsidRPr="00307DFE" w:rsidRDefault="00297103" w:rsidP="00307DFE">
      <w:pPr>
        <w:pStyle w:val="ConsPlusNormal"/>
        <w:ind w:firstLine="540"/>
        <w:jc w:val="both"/>
      </w:pPr>
      <w:r>
        <w:t xml:space="preserve">- </w:t>
      </w:r>
      <w:r w:rsidR="00936540" w:rsidRPr="00307DFE">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936540" w:rsidRPr="00307DFE" w:rsidRDefault="00297103" w:rsidP="00307DFE">
      <w:pPr>
        <w:pStyle w:val="ConsPlusNormal"/>
        <w:ind w:firstLine="540"/>
        <w:jc w:val="both"/>
      </w:pPr>
      <w:r>
        <w:t xml:space="preserve">- </w:t>
      </w:r>
      <w:r w:rsidR="00936540" w:rsidRPr="00307DFE">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36540" w:rsidRPr="00307DFE" w:rsidRDefault="00297103" w:rsidP="00307DFE">
      <w:pPr>
        <w:pStyle w:val="ConsPlusNormal"/>
        <w:ind w:firstLine="540"/>
        <w:jc w:val="both"/>
      </w:pPr>
      <w:r>
        <w:t xml:space="preserve">- </w:t>
      </w:r>
      <w:r w:rsidR="00936540" w:rsidRPr="00307DFE">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936540" w:rsidRPr="00307DFE" w:rsidRDefault="00297103" w:rsidP="00307DFE">
      <w:pPr>
        <w:pStyle w:val="ConsPlusNormal"/>
        <w:ind w:firstLine="540"/>
        <w:jc w:val="both"/>
      </w:pPr>
      <w:r>
        <w:t xml:space="preserve">- </w:t>
      </w:r>
      <w:r w:rsidR="00936540" w:rsidRPr="00307DFE">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936540" w:rsidRPr="00307DFE" w:rsidRDefault="00297103" w:rsidP="00307DFE">
      <w:pPr>
        <w:pStyle w:val="ConsPlusNormal"/>
        <w:ind w:firstLine="540"/>
        <w:jc w:val="both"/>
      </w:pPr>
      <w:r>
        <w:lastRenderedPageBreak/>
        <w:t xml:space="preserve">- </w:t>
      </w:r>
      <w:r w:rsidR="00936540" w:rsidRPr="00307DFE">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936540" w:rsidRPr="00307DFE" w:rsidRDefault="00297103" w:rsidP="00307DFE">
      <w:pPr>
        <w:pStyle w:val="ConsPlusNormal"/>
        <w:ind w:firstLine="540"/>
        <w:jc w:val="both"/>
      </w:pPr>
      <w:r>
        <w:t xml:space="preserve">- </w:t>
      </w:r>
      <w:r w:rsidR="00936540" w:rsidRPr="00307DFE">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936540" w:rsidRPr="00307DFE" w:rsidRDefault="00297103" w:rsidP="00307DFE">
      <w:pPr>
        <w:pStyle w:val="ConsPlusNormal"/>
        <w:ind w:firstLine="540"/>
        <w:jc w:val="both"/>
      </w:pPr>
      <w:r>
        <w:t xml:space="preserve">- </w:t>
      </w:r>
      <w:r w:rsidR="00936540" w:rsidRPr="00307DFE">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936540" w:rsidRPr="00307DFE" w:rsidRDefault="00297103" w:rsidP="00307DFE">
      <w:pPr>
        <w:pStyle w:val="ConsPlusNormal"/>
        <w:ind w:firstLine="540"/>
        <w:jc w:val="both"/>
      </w:pPr>
      <w:r>
        <w:t xml:space="preserve">- </w:t>
      </w:r>
      <w:r w:rsidR="00936540" w:rsidRPr="00307DFE">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936540" w:rsidRPr="00307DFE" w:rsidRDefault="00297103" w:rsidP="00307DFE">
      <w:pPr>
        <w:pStyle w:val="ConsPlusNormal"/>
        <w:ind w:firstLine="540"/>
        <w:jc w:val="both"/>
      </w:pPr>
      <w:r>
        <w:t xml:space="preserve">- </w:t>
      </w:r>
      <w:r w:rsidR="00936540" w:rsidRPr="00307DFE">
        <w:t>планировать свое досуговое 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w:t>
      </w:r>
    </w:p>
    <w:p w:rsidR="00936540" w:rsidRPr="00307DFE" w:rsidRDefault="00297103" w:rsidP="00307DFE">
      <w:pPr>
        <w:pStyle w:val="ConsPlusNormal"/>
        <w:ind w:firstLine="540"/>
        <w:jc w:val="both"/>
      </w:pPr>
      <w:r>
        <w:t xml:space="preserve">- </w:t>
      </w:r>
      <w:r w:rsidR="00936540" w:rsidRPr="00307DFE">
        <w:t>участвовать в коллективной и индивидуальной проектной или исследовательской деятельности и публично представлять полученные результаты;</w:t>
      </w:r>
    </w:p>
    <w:p w:rsidR="00936540" w:rsidRPr="00307DFE" w:rsidRDefault="00297103" w:rsidP="00307DFE">
      <w:pPr>
        <w:pStyle w:val="ConsPlusNormal"/>
        <w:ind w:firstLine="540"/>
        <w:jc w:val="both"/>
      </w:pPr>
      <w:r>
        <w:t xml:space="preserve">- </w:t>
      </w:r>
      <w:r w:rsidR="00936540" w:rsidRPr="00307DFE">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936540" w:rsidRPr="00307DFE" w:rsidRDefault="00936540" w:rsidP="00307DFE">
      <w:pPr>
        <w:pStyle w:val="ConsPlusNormal"/>
        <w:ind w:firstLine="540"/>
        <w:jc w:val="both"/>
      </w:pPr>
      <w:r w:rsidRPr="00307DFE">
        <w:t>Предметные результаты изучения литературы. К концу обучения в 8 классе обучающийся научится:</w:t>
      </w:r>
    </w:p>
    <w:p w:rsidR="00936540" w:rsidRPr="00307DFE" w:rsidRDefault="00297103" w:rsidP="00307DFE">
      <w:pPr>
        <w:pStyle w:val="ConsPlusNormal"/>
        <w:ind w:firstLine="540"/>
        <w:jc w:val="both"/>
      </w:pPr>
      <w:r>
        <w:t xml:space="preserve">- </w:t>
      </w:r>
      <w:r w:rsidR="00936540" w:rsidRPr="00307DFE">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936540" w:rsidRPr="00307DFE" w:rsidRDefault="00297103" w:rsidP="00307DFE">
      <w:pPr>
        <w:pStyle w:val="ConsPlusNormal"/>
        <w:ind w:firstLine="540"/>
        <w:jc w:val="both"/>
      </w:pPr>
      <w:r>
        <w:t xml:space="preserve">- </w:t>
      </w:r>
      <w:r w:rsidR="00936540" w:rsidRPr="00307DFE">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36540" w:rsidRPr="00307DFE" w:rsidRDefault="00297103" w:rsidP="00307DFE">
      <w:pPr>
        <w:pStyle w:val="ConsPlusNormal"/>
        <w:ind w:firstLine="540"/>
        <w:jc w:val="both"/>
      </w:pPr>
      <w:r>
        <w:t xml:space="preserve">- </w:t>
      </w:r>
      <w:r w:rsidR="00936540" w:rsidRPr="00307DFE">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936540" w:rsidRPr="00307DFE" w:rsidRDefault="00297103" w:rsidP="00307DFE">
      <w:pPr>
        <w:pStyle w:val="ConsPlusNormal"/>
        <w:ind w:firstLine="540"/>
        <w:jc w:val="both"/>
      </w:pPr>
      <w:r>
        <w:t xml:space="preserve">- </w:t>
      </w:r>
      <w:r w:rsidR="00936540" w:rsidRPr="00307DFE">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w:t>
      </w:r>
    </w:p>
    <w:p w:rsidR="00936540" w:rsidRPr="00307DFE" w:rsidRDefault="00297103" w:rsidP="00307DFE">
      <w:pPr>
        <w:pStyle w:val="ConsPlusNormal"/>
        <w:ind w:firstLine="540"/>
        <w:jc w:val="both"/>
      </w:pPr>
      <w:r>
        <w:t xml:space="preserve">- </w:t>
      </w:r>
      <w:r w:rsidR="00936540" w:rsidRPr="00307DFE">
        <w:t>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936540" w:rsidRPr="00307DFE" w:rsidRDefault="00297103" w:rsidP="00307DFE">
      <w:pPr>
        <w:pStyle w:val="ConsPlusNormal"/>
        <w:ind w:firstLine="540"/>
        <w:jc w:val="both"/>
      </w:pPr>
      <w:r>
        <w:t xml:space="preserve">- </w:t>
      </w:r>
      <w:r w:rsidR="00936540" w:rsidRPr="00307DFE">
        <w:t xml:space="preserve">овладеть сущностью и пониманием смысловых функций теоретико-литературных </w:t>
      </w:r>
      <w:r w:rsidR="00936540" w:rsidRPr="00307DFE">
        <w:lastRenderedPageBreak/>
        <w:t>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936540" w:rsidRPr="00307DFE" w:rsidRDefault="00297103" w:rsidP="00307DFE">
      <w:pPr>
        <w:pStyle w:val="ConsPlusNormal"/>
        <w:ind w:firstLine="540"/>
        <w:jc w:val="both"/>
      </w:pPr>
      <w:r>
        <w:t xml:space="preserve">- </w:t>
      </w:r>
      <w:r w:rsidR="00936540" w:rsidRPr="00307DFE">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936540" w:rsidRPr="00307DFE" w:rsidRDefault="00297103" w:rsidP="00307DFE">
      <w:pPr>
        <w:pStyle w:val="ConsPlusNormal"/>
        <w:ind w:firstLine="540"/>
        <w:jc w:val="both"/>
      </w:pPr>
      <w:r>
        <w:t xml:space="preserve">- </w:t>
      </w:r>
      <w:r w:rsidR="00936540" w:rsidRPr="00307DFE">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936540" w:rsidRPr="00307DFE" w:rsidRDefault="00297103" w:rsidP="00307DFE">
      <w:pPr>
        <w:pStyle w:val="ConsPlusNormal"/>
        <w:ind w:firstLine="540"/>
        <w:jc w:val="both"/>
      </w:pPr>
      <w:r>
        <w:t xml:space="preserve">- </w:t>
      </w:r>
      <w:r w:rsidR="00936540" w:rsidRPr="00307DFE">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936540" w:rsidRPr="00307DFE" w:rsidRDefault="00297103" w:rsidP="00307DFE">
      <w:pPr>
        <w:pStyle w:val="ConsPlusNormal"/>
        <w:ind w:firstLine="540"/>
        <w:jc w:val="both"/>
      </w:pPr>
      <w:r>
        <w:t xml:space="preserve">- </w:t>
      </w:r>
      <w:r w:rsidR="00936540" w:rsidRPr="00307DFE">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36540" w:rsidRPr="00307DFE" w:rsidRDefault="00297103" w:rsidP="00307DFE">
      <w:pPr>
        <w:pStyle w:val="ConsPlusNormal"/>
        <w:ind w:firstLine="540"/>
        <w:jc w:val="both"/>
      </w:pPr>
      <w:r>
        <w:t xml:space="preserve">- </w:t>
      </w:r>
      <w:r w:rsidR="00936540" w:rsidRPr="00307DFE">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936540" w:rsidRPr="00307DFE" w:rsidRDefault="00297103" w:rsidP="00307DFE">
      <w:pPr>
        <w:pStyle w:val="ConsPlusNormal"/>
        <w:ind w:firstLine="540"/>
        <w:jc w:val="both"/>
      </w:pPr>
      <w:r>
        <w:t xml:space="preserve">- </w:t>
      </w:r>
      <w:r w:rsidR="00936540" w:rsidRPr="00307DFE">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936540" w:rsidRPr="00307DFE" w:rsidRDefault="00297103" w:rsidP="00307DFE">
      <w:pPr>
        <w:pStyle w:val="ConsPlusNormal"/>
        <w:ind w:firstLine="540"/>
        <w:jc w:val="both"/>
      </w:pPr>
      <w:r>
        <w:t xml:space="preserve">- </w:t>
      </w:r>
      <w:r w:rsidR="00936540" w:rsidRPr="00307DFE">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936540" w:rsidRPr="00307DFE" w:rsidRDefault="00297103" w:rsidP="00307DFE">
      <w:pPr>
        <w:pStyle w:val="ConsPlusNormal"/>
        <w:ind w:firstLine="540"/>
        <w:jc w:val="both"/>
      </w:pPr>
      <w:r>
        <w:t xml:space="preserve">- </w:t>
      </w:r>
      <w:r w:rsidR="00936540" w:rsidRPr="00307DFE">
        <w:t>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936540" w:rsidRPr="00307DFE" w:rsidRDefault="00297103" w:rsidP="00307DFE">
      <w:pPr>
        <w:pStyle w:val="ConsPlusNormal"/>
        <w:ind w:firstLine="540"/>
        <w:jc w:val="both"/>
      </w:pPr>
      <w:r>
        <w:t xml:space="preserve">- </w:t>
      </w:r>
      <w:r w:rsidR="00936540" w:rsidRPr="00307DFE">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36540" w:rsidRPr="00307DFE" w:rsidRDefault="00297103" w:rsidP="00307DFE">
      <w:pPr>
        <w:pStyle w:val="ConsPlusNormal"/>
        <w:ind w:firstLine="540"/>
        <w:jc w:val="both"/>
      </w:pPr>
      <w:r>
        <w:t xml:space="preserve">- </w:t>
      </w:r>
      <w:r w:rsidR="00936540" w:rsidRPr="00307DFE">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36540" w:rsidRPr="00307DFE" w:rsidRDefault="00297103" w:rsidP="00307DFE">
      <w:pPr>
        <w:pStyle w:val="ConsPlusNormal"/>
        <w:ind w:firstLine="540"/>
        <w:jc w:val="both"/>
      </w:pPr>
      <w:r>
        <w:t xml:space="preserve">- </w:t>
      </w:r>
      <w:r w:rsidR="00936540" w:rsidRPr="00307DFE">
        <w:t>самостоятельно планировать свое досуговое чтение, обогащать свой литературный кругозор по рекомендациям учителя и сверстников, а также проверенных интернет-ресурсов, в том числе за счет произведений современной литературы;</w:t>
      </w:r>
    </w:p>
    <w:p w:rsidR="00936540" w:rsidRPr="00307DFE" w:rsidRDefault="00297103" w:rsidP="00307DFE">
      <w:pPr>
        <w:pStyle w:val="ConsPlusNormal"/>
        <w:ind w:firstLine="540"/>
        <w:jc w:val="both"/>
      </w:pPr>
      <w:r>
        <w:lastRenderedPageBreak/>
        <w:t xml:space="preserve">- </w:t>
      </w:r>
      <w:r w:rsidR="00936540" w:rsidRPr="00307DFE">
        <w:t>участвовать в коллективной и индивидуальной проектной и исследовательской деятельности и публично представлять полученные результаты;</w:t>
      </w:r>
    </w:p>
    <w:p w:rsidR="00936540" w:rsidRPr="00307DFE" w:rsidRDefault="00297103" w:rsidP="00307DFE">
      <w:pPr>
        <w:pStyle w:val="ConsPlusNormal"/>
        <w:ind w:firstLine="540"/>
        <w:jc w:val="both"/>
      </w:pPr>
      <w:r>
        <w:t xml:space="preserve">- </w:t>
      </w:r>
      <w:r w:rsidR="00936540" w:rsidRPr="00307DFE">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936540" w:rsidRPr="00307DFE" w:rsidRDefault="00936540" w:rsidP="00307DFE">
      <w:pPr>
        <w:pStyle w:val="ConsPlusNormal"/>
        <w:ind w:firstLine="540"/>
        <w:jc w:val="both"/>
      </w:pPr>
      <w:r w:rsidRPr="00307DFE">
        <w:t>Предметные результаты изучения литературы. К концу обучения в 9 классе обучающийся научится:</w:t>
      </w:r>
    </w:p>
    <w:p w:rsidR="00936540" w:rsidRPr="00307DFE" w:rsidRDefault="00144DE7" w:rsidP="00307DFE">
      <w:pPr>
        <w:pStyle w:val="ConsPlusNormal"/>
        <w:ind w:firstLine="540"/>
        <w:jc w:val="both"/>
      </w:pPr>
      <w:r>
        <w:t xml:space="preserve">- </w:t>
      </w:r>
      <w:r w:rsidR="00936540" w:rsidRPr="00307DFE">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936540" w:rsidRPr="00307DFE" w:rsidRDefault="00144DE7" w:rsidP="00307DFE">
      <w:pPr>
        <w:pStyle w:val="ConsPlusNormal"/>
        <w:ind w:firstLine="540"/>
        <w:jc w:val="both"/>
      </w:pPr>
      <w:r>
        <w:t xml:space="preserve">- </w:t>
      </w:r>
      <w:r w:rsidR="00936540" w:rsidRPr="00307DFE">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936540" w:rsidRPr="00307DFE" w:rsidRDefault="00144DE7" w:rsidP="00307DFE">
      <w:pPr>
        <w:pStyle w:val="ConsPlusNormal"/>
        <w:ind w:firstLine="540"/>
        <w:jc w:val="both"/>
      </w:pPr>
      <w:r>
        <w:t xml:space="preserve">- </w:t>
      </w:r>
      <w:r w:rsidR="00936540" w:rsidRPr="00307DFE">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936540" w:rsidRPr="00307DFE" w:rsidRDefault="00144DE7" w:rsidP="00307DFE">
      <w:pPr>
        <w:pStyle w:val="ConsPlusNormal"/>
        <w:ind w:firstLine="540"/>
        <w:jc w:val="both"/>
      </w:pPr>
      <w:r>
        <w:t xml:space="preserve">- </w:t>
      </w:r>
      <w:r w:rsidR="00936540" w:rsidRPr="00307DFE">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936540" w:rsidRPr="00307DFE" w:rsidRDefault="00144DE7" w:rsidP="00307DFE">
      <w:pPr>
        <w:pStyle w:val="ConsPlusNormal"/>
        <w:ind w:firstLine="540"/>
        <w:jc w:val="both"/>
      </w:pPr>
      <w:r>
        <w:t xml:space="preserve">- </w:t>
      </w:r>
      <w:r w:rsidR="00936540" w:rsidRPr="00307DFE">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w:t>
      </w:r>
      <w:r w:rsidR="00936540" w:rsidRPr="00307DFE">
        <w:lastRenderedPageBreak/>
        <w:t>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936540" w:rsidRPr="00307DFE" w:rsidRDefault="00144DE7" w:rsidP="00307DFE">
      <w:pPr>
        <w:pStyle w:val="ConsPlusNormal"/>
        <w:ind w:firstLine="540"/>
        <w:jc w:val="both"/>
      </w:pPr>
      <w:r>
        <w:t xml:space="preserve">- </w:t>
      </w:r>
      <w:r w:rsidR="00936540" w:rsidRPr="00307DFE">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936540" w:rsidRPr="00307DFE" w:rsidRDefault="00144DE7" w:rsidP="00307DFE">
      <w:pPr>
        <w:pStyle w:val="ConsPlusNormal"/>
        <w:ind w:firstLine="540"/>
        <w:jc w:val="both"/>
      </w:pPr>
      <w:r>
        <w:t xml:space="preserve">- </w:t>
      </w:r>
      <w:r w:rsidR="00936540" w:rsidRPr="00307DFE">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936540" w:rsidRPr="00307DFE" w:rsidRDefault="00144DE7" w:rsidP="00307DFE">
      <w:pPr>
        <w:pStyle w:val="ConsPlusNormal"/>
        <w:ind w:firstLine="540"/>
        <w:jc w:val="both"/>
      </w:pPr>
      <w:r>
        <w:t xml:space="preserve">- </w:t>
      </w:r>
      <w:r w:rsidR="00936540" w:rsidRPr="00307DFE">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936540" w:rsidRPr="00307DFE" w:rsidRDefault="00144DE7" w:rsidP="00307DFE">
      <w:pPr>
        <w:pStyle w:val="ConsPlusNormal"/>
        <w:ind w:firstLine="540"/>
        <w:jc w:val="both"/>
      </w:pPr>
      <w:r>
        <w:t xml:space="preserve">- </w:t>
      </w:r>
      <w:r w:rsidR="00936540" w:rsidRPr="00307DFE">
        <w:t>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936540" w:rsidRPr="00307DFE" w:rsidRDefault="00144DE7" w:rsidP="00307DFE">
      <w:pPr>
        <w:pStyle w:val="ConsPlusNormal"/>
        <w:ind w:firstLine="540"/>
        <w:jc w:val="both"/>
      </w:pPr>
      <w:r>
        <w:t xml:space="preserve">- </w:t>
      </w:r>
      <w:r w:rsidR="00936540" w:rsidRPr="00307DFE">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36540" w:rsidRPr="00307DFE" w:rsidRDefault="00144DE7" w:rsidP="00307DFE">
      <w:pPr>
        <w:pStyle w:val="ConsPlusNormal"/>
        <w:ind w:firstLine="540"/>
        <w:jc w:val="both"/>
      </w:pPr>
      <w:r>
        <w:t xml:space="preserve">- </w:t>
      </w:r>
      <w:r w:rsidR="00936540" w:rsidRPr="00307DFE">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936540" w:rsidRPr="00307DFE" w:rsidRDefault="00144DE7" w:rsidP="00307DFE">
      <w:pPr>
        <w:pStyle w:val="ConsPlusNormal"/>
        <w:ind w:firstLine="540"/>
        <w:jc w:val="both"/>
      </w:pPr>
      <w:r>
        <w:t xml:space="preserve">- </w:t>
      </w:r>
      <w:r w:rsidR="00936540" w:rsidRPr="00307DFE">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936540" w:rsidRPr="00307DFE" w:rsidRDefault="00144DE7" w:rsidP="00307DFE">
      <w:pPr>
        <w:pStyle w:val="ConsPlusNormal"/>
        <w:ind w:firstLine="540"/>
        <w:jc w:val="both"/>
      </w:pPr>
      <w:r>
        <w:t xml:space="preserve">- </w:t>
      </w:r>
      <w:r w:rsidR="00936540" w:rsidRPr="00307DFE">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936540" w:rsidRPr="00307DFE" w:rsidRDefault="00144DE7" w:rsidP="00307DFE">
      <w:pPr>
        <w:pStyle w:val="ConsPlusNormal"/>
        <w:ind w:firstLine="540"/>
        <w:jc w:val="both"/>
      </w:pPr>
      <w:r>
        <w:t xml:space="preserve">- </w:t>
      </w:r>
      <w:r w:rsidR="00936540" w:rsidRPr="00307DFE">
        <w:t>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936540" w:rsidRPr="00307DFE" w:rsidRDefault="00144DE7" w:rsidP="00307DFE">
      <w:pPr>
        <w:pStyle w:val="ConsPlusNormal"/>
        <w:ind w:firstLine="540"/>
        <w:jc w:val="both"/>
      </w:pPr>
      <w:r>
        <w:t xml:space="preserve">- </w:t>
      </w:r>
      <w:r w:rsidR="00936540" w:rsidRPr="00307DFE">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36540" w:rsidRPr="00307DFE" w:rsidRDefault="00144DE7" w:rsidP="00307DFE">
      <w:pPr>
        <w:pStyle w:val="ConsPlusNormal"/>
        <w:ind w:firstLine="540"/>
        <w:jc w:val="both"/>
      </w:pPr>
      <w:r>
        <w:t xml:space="preserve">- </w:t>
      </w:r>
      <w:r w:rsidR="00936540" w:rsidRPr="00307DFE">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36540" w:rsidRPr="00307DFE" w:rsidRDefault="00144DE7" w:rsidP="00307DFE">
      <w:pPr>
        <w:pStyle w:val="ConsPlusNormal"/>
        <w:ind w:firstLine="540"/>
        <w:jc w:val="both"/>
      </w:pPr>
      <w:r>
        <w:t xml:space="preserve">- </w:t>
      </w:r>
      <w:r w:rsidR="00936540" w:rsidRPr="00307DFE">
        <w:t>самостоятельно планировать свое досуговое чтение, обогащать свой литературный кругозор по рекомендациям учителя и сверстников, а также проверенных интернет-ресурсов, в том числе за счет произведений современной литературы;</w:t>
      </w:r>
    </w:p>
    <w:p w:rsidR="00936540" w:rsidRPr="00307DFE" w:rsidRDefault="00144DE7" w:rsidP="00307DFE">
      <w:pPr>
        <w:pStyle w:val="ConsPlusNormal"/>
        <w:ind w:firstLine="540"/>
        <w:jc w:val="both"/>
      </w:pPr>
      <w:r>
        <w:t xml:space="preserve">- </w:t>
      </w:r>
      <w:r w:rsidR="00936540" w:rsidRPr="00307DFE">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936540" w:rsidRPr="00307DFE" w:rsidRDefault="00144DE7" w:rsidP="00307DFE">
      <w:pPr>
        <w:pStyle w:val="ConsPlusNormal"/>
        <w:ind w:firstLine="540"/>
        <w:jc w:val="both"/>
      </w:pPr>
      <w:r>
        <w:lastRenderedPageBreak/>
        <w:t xml:space="preserve">- </w:t>
      </w:r>
      <w:r w:rsidR="00936540" w:rsidRPr="00307DFE">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936540" w:rsidRPr="00307DFE" w:rsidRDefault="00936540" w:rsidP="00307DFE">
      <w:pPr>
        <w:pStyle w:val="ConsPlusNormal"/>
        <w:ind w:firstLine="540"/>
        <w:jc w:val="both"/>
      </w:pPr>
      <w:r w:rsidRPr="00307DFE">
        <w:t>Предметные результаты изучения литературы. К концу обучения в 10 классе обучающийся научится:</w:t>
      </w:r>
    </w:p>
    <w:p w:rsidR="00936540" w:rsidRPr="00307DFE" w:rsidRDefault="00144DE7" w:rsidP="00307DFE">
      <w:pPr>
        <w:pStyle w:val="ConsPlusNormal"/>
        <w:ind w:firstLine="540"/>
        <w:jc w:val="both"/>
      </w:pPr>
      <w:r>
        <w:t xml:space="preserve">- </w:t>
      </w:r>
      <w:r w:rsidR="00936540" w:rsidRPr="00307DFE">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936540" w:rsidRPr="00307DFE" w:rsidRDefault="00144DE7" w:rsidP="00307DFE">
      <w:pPr>
        <w:pStyle w:val="ConsPlusNormal"/>
        <w:ind w:firstLine="540"/>
        <w:jc w:val="both"/>
      </w:pPr>
      <w:r>
        <w:t xml:space="preserve">- </w:t>
      </w:r>
      <w:r w:rsidR="00936540" w:rsidRPr="00307DFE">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936540" w:rsidRPr="00307DFE" w:rsidRDefault="00144DE7" w:rsidP="00307DFE">
      <w:pPr>
        <w:pStyle w:val="ConsPlusNormal"/>
        <w:ind w:firstLine="540"/>
        <w:jc w:val="both"/>
      </w:pPr>
      <w:r>
        <w:t xml:space="preserve">- </w:t>
      </w:r>
      <w:r w:rsidR="00936540" w:rsidRPr="00307DFE">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936540" w:rsidRPr="00307DFE" w:rsidRDefault="00144DE7" w:rsidP="00307DFE">
      <w:pPr>
        <w:pStyle w:val="ConsPlusNormal"/>
        <w:ind w:firstLine="540"/>
        <w:jc w:val="both"/>
      </w:pPr>
      <w:r>
        <w:t xml:space="preserve">- </w:t>
      </w:r>
      <w:r w:rsidR="00936540" w:rsidRPr="00307DFE">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936540" w:rsidRPr="00307DFE" w:rsidRDefault="00144DE7" w:rsidP="00307DFE">
      <w:pPr>
        <w:pStyle w:val="ConsPlusNormal"/>
        <w:ind w:firstLine="540"/>
        <w:jc w:val="both"/>
      </w:pPr>
      <w:r>
        <w:t xml:space="preserve">- </w:t>
      </w:r>
      <w:r w:rsidR="00936540" w:rsidRPr="00307DFE">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w:t>
      </w:r>
      <w:r w:rsidR="00936540" w:rsidRPr="00307DFE">
        <w:lastRenderedPageBreak/>
        <w:t>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936540" w:rsidRPr="00307DFE" w:rsidRDefault="00144DE7" w:rsidP="00307DFE">
      <w:pPr>
        <w:pStyle w:val="ConsPlusNormal"/>
        <w:ind w:firstLine="540"/>
        <w:jc w:val="both"/>
      </w:pPr>
      <w:r>
        <w:t xml:space="preserve">- </w:t>
      </w:r>
      <w:r w:rsidR="00936540" w:rsidRPr="00307DFE">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936540" w:rsidRPr="00307DFE" w:rsidRDefault="00144DE7" w:rsidP="00307DFE">
      <w:pPr>
        <w:pStyle w:val="ConsPlusNormal"/>
        <w:ind w:firstLine="540"/>
        <w:jc w:val="both"/>
      </w:pPr>
      <w:r>
        <w:t xml:space="preserve">- </w:t>
      </w:r>
      <w:r w:rsidR="00936540" w:rsidRPr="00307DFE">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936540" w:rsidRPr="00307DFE" w:rsidRDefault="00144DE7" w:rsidP="00307DFE">
      <w:pPr>
        <w:pStyle w:val="ConsPlusNormal"/>
        <w:ind w:firstLine="540"/>
        <w:jc w:val="both"/>
      </w:pPr>
      <w:r>
        <w:t xml:space="preserve">- </w:t>
      </w:r>
      <w:r w:rsidR="00936540" w:rsidRPr="00307DFE">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936540" w:rsidRPr="00307DFE" w:rsidRDefault="00144DE7" w:rsidP="00307DFE">
      <w:pPr>
        <w:pStyle w:val="ConsPlusNormal"/>
        <w:ind w:firstLine="540"/>
        <w:jc w:val="both"/>
      </w:pPr>
      <w:r>
        <w:t xml:space="preserve">- </w:t>
      </w:r>
      <w:r w:rsidR="00936540" w:rsidRPr="00307DFE">
        <w:t>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936540" w:rsidRPr="00307DFE" w:rsidRDefault="00144DE7" w:rsidP="00307DFE">
      <w:pPr>
        <w:pStyle w:val="ConsPlusNormal"/>
        <w:ind w:firstLine="540"/>
        <w:jc w:val="both"/>
      </w:pPr>
      <w:r>
        <w:t xml:space="preserve">- </w:t>
      </w:r>
      <w:r w:rsidR="00936540" w:rsidRPr="00307DFE">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36540" w:rsidRPr="00307DFE" w:rsidRDefault="00144DE7" w:rsidP="00307DFE">
      <w:pPr>
        <w:pStyle w:val="ConsPlusNormal"/>
        <w:ind w:firstLine="540"/>
        <w:jc w:val="both"/>
      </w:pPr>
      <w:r>
        <w:t xml:space="preserve">- </w:t>
      </w:r>
      <w:r w:rsidR="00936540" w:rsidRPr="00307DFE">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936540" w:rsidRPr="00307DFE" w:rsidRDefault="00144DE7" w:rsidP="00307DFE">
      <w:pPr>
        <w:pStyle w:val="ConsPlusNormal"/>
        <w:ind w:firstLine="540"/>
        <w:jc w:val="both"/>
      </w:pPr>
      <w:r>
        <w:t xml:space="preserve">- </w:t>
      </w:r>
      <w:r w:rsidR="00936540" w:rsidRPr="00307DFE">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936540" w:rsidRPr="00307DFE" w:rsidRDefault="00144DE7" w:rsidP="00307DFE">
      <w:pPr>
        <w:pStyle w:val="ConsPlusNormal"/>
        <w:ind w:firstLine="540"/>
        <w:jc w:val="both"/>
      </w:pPr>
      <w:r>
        <w:t xml:space="preserve">- </w:t>
      </w:r>
      <w:r w:rsidR="00936540" w:rsidRPr="00307DFE">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936540" w:rsidRPr="00307DFE" w:rsidRDefault="00144DE7" w:rsidP="00307DFE">
      <w:pPr>
        <w:pStyle w:val="ConsPlusNormal"/>
        <w:ind w:firstLine="540"/>
        <w:jc w:val="both"/>
      </w:pPr>
      <w:r>
        <w:t xml:space="preserve">- </w:t>
      </w:r>
      <w:r w:rsidR="00936540" w:rsidRPr="00307DFE">
        <w:t>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936540" w:rsidRPr="00307DFE" w:rsidRDefault="00144DE7" w:rsidP="00307DFE">
      <w:pPr>
        <w:pStyle w:val="ConsPlusNormal"/>
        <w:ind w:firstLine="540"/>
        <w:jc w:val="both"/>
      </w:pPr>
      <w:r>
        <w:t xml:space="preserve">- </w:t>
      </w:r>
      <w:r w:rsidR="00936540" w:rsidRPr="00307DFE">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36540" w:rsidRPr="00307DFE" w:rsidRDefault="00144DE7" w:rsidP="00307DFE">
      <w:pPr>
        <w:pStyle w:val="ConsPlusNormal"/>
        <w:ind w:firstLine="540"/>
        <w:jc w:val="both"/>
      </w:pPr>
      <w:r>
        <w:t xml:space="preserve">- </w:t>
      </w:r>
      <w:r w:rsidR="00936540" w:rsidRPr="00307DFE">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36540" w:rsidRPr="00307DFE" w:rsidRDefault="00144DE7" w:rsidP="00307DFE">
      <w:pPr>
        <w:pStyle w:val="ConsPlusNormal"/>
        <w:ind w:firstLine="540"/>
        <w:jc w:val="both"/>
      </w:pPr>
      <w:r>
        <w:t xml:space="preserve">- </w:t>
      </w:r>
      <w:r w:rsidR="00936540" w:rsidRPr="00307DFE">
        <w:t>самостоятельно планировать свое досуговое чтение, обогащать свой литературный кругозор по рекомендациям учителя и сверстников, а также проверенных интернет-ресурсов, в том числе за счет произведений современной литературы;</w:t>
      </w:r>
    </w:p>
    <w:p w:rsidR="00936540" w:rsidRPr="00307DFE" w:rsidRDefault="00144DE7" w:rsidP="00307DFE">
      <w:pPr>
        <w:pStyle w:val="ConsPlusNormal"/>
        <w:ind w:firstLine="540"/>
        <w:jc w:val="both"/>
      </w:pPr>
      <w:r>
        <w:t xml:space="preserve">- </w:t>
      </w:r>
      <w:r w:rsidR="00936540" w:rsidRPr="00307DFE">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936540" w:rsidRPr="00307DFE" w:rsidRDefault="00144DE7" w:rsidP="00307DFE">
      <w:pPr>
        <w:pStyle w:val="ConsPlusNormal"/>
        <w:ind w:firstLine="540"/>
        <w:jc w:val="both"/>
      </w:pPr>
      <w:r>
        <w:lastRenderedPageBreak/>
        <w:t xml:space="preserve">- </w:t>
      </w:r>
      <w:r w:rsidR="00936540" w:rsidRPr="00307DFE">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936540" w:rsidRPr="00307DFE" w:rsidRDefault="00936540" w:rsidP="00307DFE">
      <w:pPr>
        <w:pStyle w:val="ConsPlusNormal"/>
        <w:ind w:firstLine="540"/>
        <w:jc w:val="both"/>
      </w:pPr>
      <w:r w:rsidRPr="00307DFE">
        <w:t>Включение обучающихся во внешние процедуры оценки достижений по предмету "Литература", в том числе всероссийские проверочные работы и другие подобные мероприятия, проводится только по желанию самих обучающихся и их родителей (законных представителей).</w:t>
      </w:r>
    </w:p>
    <w:p w:rsidR="00936540" w:rsidRPr="00CC36A9" w:rsidRDefault="00936540" w:rsidP="00936540">
      <w:pPr>
        <w:pStyle w:val="ConsPlusNormal"/>
        <w:jc w:val="both"/>
      </w:pPr>
    </w:p>
    <w:p w:rsidR="00936540" w:rsidRPr="00B24CD1" w:rsidRDefault="00936540" w:rsidP="00B24CD1">
      <w:pPr>
        <w:pStyle w:val="ConsPlusTitle"/>
        <w:ind w:firstLine="540"/>
        <w:jc w:val="center"/>
        <w:outlineLvl w:val="2"/>
        <w:rPr>
          <w:rFonts w:ascii="Times New Roman" w:hAnsi="Times New Roman" w:cs="Times New Roman"/>
          <w:b w:val="0"/>
        </w:rPr>
      </w:pPr>
      <w:r w:rsidRPr="00B24CD1">
        <w:rPr>
          <w:rFonts w:ascii="Times New Roman" w:hAnsi="Times New Roman" w:cs="Times New Roman"/>
          <w:b w:val="0"/>
        </w:rPr>
        <w:t>Федеральная рабочая программа по учебному предмету "История".</w:t>
      </w:r>
    </w:p>
    <w:p w:rsidR="00936540" w:rsidRPr="00B24CD1" w:rsidRDefault="00936540" w:rsidP="00B24CD1">
      <w:pPr>
        <w:pStyle w:val="ConsPlusNormal"/>
        <w:ind w:firstLine="540"/>
        <w:jc w:val="both"/>
      </w:pPr>
      <w:r w:rsidRPr="00B24CD1">
        <w:t>Программа по истории включает пояснительную записку, содержание обучения, планируемые результаты освоения программы по истории.</w:t>
      </w:r>
    </w:p>
    <w:p w:rsidR="00936540" w:rsidRPr="00B24CD1" w:rsidRDefault="00936540" w:rsidP="00B24CD1">
      <w:pPr>
        <w:pStyle w:val="ConsPlusNormal"/>
        <w:jc w:val="both"/>
      </w:pPr>
    </w:p>
    <w:p w:rsidR="00936540" w:rsidRPr="00B24CD1" w:rsidRDefault="00936540" w:rsidP="00B24CD1">
      <w:pPr>
        <w:pStyle w:val="ConsPlusTitle"/>
        <w:ind w:firstLine="540"/>
        <w:jc w:val="both"/>
        <w:outlineLvl w:val="3"/>
        <w:rPr>
          <w:rFonts w:ascii="Times New Roman" w:hAnsi="Times New Roman" w:cs="Times New Roman"/>
          <w:b w:val="0"/>
        </w:rPr>
      </w:pPr>
      <w:r w:rsidRPr="00B24CD1">
        <w:rPr>
          <w:rFonts w:ascii="Times New Roman" w:hAnsi="Times New Roman" w:cs="Times New Roman"/>
          <w:b w:val="0"/>
        </w:rPr>
        <w:t>Пояснительная записка.</w:t>
      </w:r>
    </w:p>
    <w:p w:rsidR="00936540" w:rsidRPr="00B24CD1" w:rsidRDefault="00936540" w:rsidP="00B24CD1">
      <w:pPr>
        <w:pStyle w:val="ConsPlusNormal"/>
        <w:ind w:firstLine="540"/>
        <w:jc w:val="both"/>
      </w:pPr>
      <w:r w:rsidRPr="00B24CD1">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936540" w:rsidRPr="00B24CD1" w:rsidRDefault="00936540" w:rsidP="00B24CD1">
      <w:pPr>
        <w:pStyle w:val="ConsPlusNormal"/>
        <w:ind w:firstLine="540"/>
        <w:jc w:val="both"/>
      </w:pPr>
      <w:r w:rsidRPr="00B24CD1">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936540" w:rsidRPr="00B24CD1" w:rsidRDefault="00936540" w:rsidP="00B24CD1">
      <w:pPr>
        <w:pStyle w:val="ConsPlusNormal"/>
        <w:ind w:firstLine="540"/>
        <w:jc w:val="both"/>
      </w:pPr>
      <w:r w:rsidRPr="00B24CD1">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936540" w:rsidRPr="00B24CD1" w:rsidRDefault="00936540" w:rsidP="00B24CD1">
      <w:pPr>
        <w:pStyle w:val="ConsPlusNormal"/>
        <w:ind w:firstLine="540"/>
        <w:jc w:val="both"/>
      </w:pPr>
      <w:r w:rsidRPr="00B24CD1">
        <w:t>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36540" w:rsidRPr="00B24CD1" w:rsidRDefault="00936540" w:rsidP="00B24CD1">
      <w:pPr>
        <w:pStyle w:val="ConsPlusNormal"/>
        <w:ind w:firstLine="540"/>
        <w:jc w:val="both"/>
      </w:pPr>
      <w:r w:rsidRPr="00B24CD1">
        <w:t>Задачами изучения истории являются:</w:t>
      </w:r>
    </w:p>
    <w:p w:rsidR="00936540" w:rsidRPr="00B24CD1" w:rsidRDefault="00B24CD1" w:rsidP="00B24CD1">
      <w:pPr>
        <w:pStyle w:val="ConsPlusNormal"/>
        <w:ind w:firstLine="540"/>
        <w:jc w:val="both"/>
      </w:pPr>
      <w:r w:rsidRPr="00B24CD1">
        <w:t xml:space="preserve">- </w:t>
      </w:r>
      <w:r w:rsidR="00936540" w:rsidRPr="00B24CD1">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936540" w:rsidRPr="00B24CD1" w:rsidRDefault="00B24CD1" w:rsidP="00B24CD1">
      <w:pPr>
        <w:pStyle w:val="ConsPlusNormal"/>
        <w:ind w:firstLine="540"/>
        <w:jc w:val="both"/>
      </w:pPr>
      <w:r w:rsidRPr="00B24CD1">
        <w:t xml:space="preserve">- </w:t>
      </w:r>
      <w:r w:rsidR="00936540" w:rsidRPr="00B24CD1">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936540" w:rsidRPr="00B24CD1" w:rsidRDefault="00B24CD1" w:rsidP="00B24CD1">
      <w:pPr>
        <w:pStyle w:val="ConsPlusNormal"/>
        <w:ind w:firstLine="540"/>
        <w:jc w:val="both"/>
      </w:pPr>
      <w:r w:rsidRPr="00B24CD1">
        <w:t xml:space="preserve">- </w:t>
      </w:r>
      <w:r w:rsidR="00936540" w:rsidRPr="00B24CD1">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36540" w:rsidRPr="00B24CD1" w:rsidRDefault="00B24CD1" w:rsidP="00B24CD1">
      <w:pPr>
        <w:pStyle w:val="ConsPlusNormal"/>
        <w:ind w:firstLine="540"/>
        <w:jc w:val="both"/>
      </w:pPr>
      <w:r w:rsidRPr="00B24CD1">
        <w:t xml:space="preserve">- </w:t>
      </w:r>
      <w:r w:rsidR="00936540" w:rsidRPr="00B24CD1">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936540" w:rsidRPr="00B24CD1" w:rsidRDefault="00B24CD1" w:rsidP="00B24CD1">
      <w:pPr>
        <w:pStyle w:val="ConsPlusNormal"/>
        <w:ind w:firstLine="540"/>
        <w:jc w:val="both"/>
      </w:pPr>
      <w:r w:rsidRPr="00B24CD1">
        <w:lastRenderedPageBreak/>
        <w:t xml:space="preserve">- </w:t>
      </w:r>
      <w:r w:rsidR="00936540" w:rsidRPr="00B24CD1">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936540" w:rsidRPr="00B24CD1" w:rsidRDefault="00936540" w:rsidP="00B24CD1">
      <w:pPr>
        <w:pStyle w:val="ConsPlusNormal"/>
        <w:ind w:firstLine="540"/>
        <w:jc w:val="both"/>
      </w:pPr>
      <w:r w:rsidRPr="00B24CD1">
        <w:t>На основе учебного материала предмета "История" решаются следующие коррекционные задачи: развитие и коррекция высших психических функций (внимания, восприятия, воображения, памяти и мышления) у обучающихся с НОДА; развитие и коррекция речи; коррекция эмоционально-волевой сферы.</w:t>
      </w:r>
    </w:p>
    <w:p w:rsidR="00936540" w:rsidRPr="00B24CD1" w:rsidRDefault="00936540" w:rsidP="00B24CD1">
      <w:pPr>
        <w:pStyle w:val="ConsPlusNormal"/>
        <w:ind w:firstLine="540"/>
        <w:jc w:val="both"/>
      </w:pPr>
      <w:r w:rsidRPr="00B24CD1">
        <w:t>Последовательность изучения тем в рамках программы по истории в пределах одного класса может варьироваться.</w:t>
      </w:r>
    </w:p>
    <w:p w:rsidR="00936540" w:rsidRPr="00B24CD1" w:rsidRDefault="00936540" w:rsidP="00B24CD1">
      <w:pPr>
        <w:pStyle w:val="ConsPlusNormal"/>
        <w:ind w:firstLine="540"/>
        <w:jc w:val="both"/>
      </w:pPr>
      <w:r w:rsidRPr="00B24CD1">
        <w:t>Содержание обучения в 5</w:t>
      </w:r>
      <w:r w:rsidR="00B24CD1">
        <w:t xml:space="preserve">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Всеобщая история. История Древнего мира.</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Первобытность.</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936540" w:rsidRPr="00B24CD1" w:rsidRDefault="00936540" w:rsidP="00B24CD1">
            <w:pPr>
              <w:pStyle w:val="ConsPlusNormal"/>
              <w:jc w:val="both"/>
            </w:pPr>
            <w:r w:rsidRPr="00B24CD1">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936540" w:rsidRPr="00B24CD1" w:rsidRDefault="00936540" w:rsidP="00B24CD1">
            <w:pPr>
              <w:pStyle w:val="ConsPlusNormal"/>
              <w:jc w:val="both"/>
            </w:pPr>
            <w:r w:rsidRPr="00B24CD1">
              <w:t>Разложение первобытнообщинных отношений. На пороге цивилизации.</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Древний мир.</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Понятие и хронологические рамки истории Древнего мира. Карта Древнего мира.</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Древний Восток.</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Понятие "Древний Восток". Карта Древневосточного мира.</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Древний Египет.</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936540" w:rsidRPr="00B24CD1" w:rsidRDefault="00936540" w:rsidP="00B24CD1">
            <w:pPr>
              <w:pStyle w:val="ConsPlusNormal"/>
              <w:jc w:val="both"/>
            </w:pPr>
            <w:r w:rsidRPr="00B24CD1">
              <w:t>Отношения Египта с соседними народами. Египетское войско. Завоевательные походы фараонов; Тутмос III. Могущество Египта при Рамсесе II.</w:t>
            </w:r>
          </w:p>
          <w:p w:rsidR="00936540" w:rsidRPr="00B24CD1" w:rsidRDefault="00936540" w:rsidP="00B24CD1">
            <w:pPr>
              <w:pStyle w:val="ConsPlusNormal"/>
              <w:jc w:val="both"/>
            </w:pPr>
            <w:r w:rsidRPr="00B24CD1">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Древние цивилизации Месопотамии.</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936540" w:rsidRPr="00B24CD1" w:rsidRDefault="00936540" w:rsidP="00B24CD1">
            <w:pPr>
              <w:pStyle w:val="ConsPlusNormal"/>
              <w:jc w:val="both"/>
            </w:pPr>
            <w:r w:rsidRPr="00B24CD1">
              <w:t xml:space="preserve">Древний Вавилон. Царь Хаммурапи и его законы. Ассирия. </w:t>
            </w:r>
            <w:r w:rsidRPr="00B24CD1">
              <w:lastRenderedPageBreak/>
              <w:t>Завоевания ассирийцев. Создание сильной державы. Культурные сокровища Ниневии. Гибель империи.</w:t>
            </w:r>
          </w:p>
          <w:p w:rsidR="00936540" w:rsidRPr="00B24CD1" w:rsidRDefault="00936540" w:rsidP="00B24CD1">
            <w:pPr>
              <w:pStyle w:val="ConsPlusNormal"/>
              <w:jc w:val="both"/>
            </w:pPr>
            <w:r w:rsidRPr="00B24CD1">
              <w:t>Усиление Нововавилонского царства. Легендарные памятники города Вавилона.</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lastRenderedPageBreak/>
              <w:t>Восточное Средиземноморье в древности.</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Персидская держава.</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Древняя Индия.</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Древний Китай.</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Древняя Греция. Эллинизм Древнейшая Греция.</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Греческие полисы.</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936540" w:rsidRPr="00B24CD1" w:rsidRDefault="00936540" w:rsidP="00B24CD1">
            <w:pPr>
              <w:pStyle w:val="ConsPlusNormal"/>
              <w:jc w:val="both"/>
            </w:pPr>
            <w:r w:rsidRPr="00B24CD1">
              <w:t xml:space="preserve">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 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w:t>
            </w:r>
            <w:r w:rsidRPr="00B24CD1">
              <w:lastRenderedPageBreak/>
              <w:t>Саламинском сражении, при Платеях и Микале. Итоги греко-персидских войн.</w:t>
            </w:r>
          </w:p>
          <w:p w:rsidR="00936540" w:rsidRPr="00B24CD1" w:rsidRDefault="00936540" w:rsidP="00B24CD1">
            <w:pPr>
              <w:pStyle w:val="ConsPlusNormal"/>
              <w:jc w:val="both"/>
            </w:pPr>
            <w:r w:rsidRPr="00B24CD1">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lastRenderedPageBreak/>
              <w:t>Культура Древней Греции.</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Македонские завоевания. Эллинизм.</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Древний Рим.</w:t>
            </w:r>
          </w:p>
          <w:p w:rsidR="00936540" w:rsidRPr="00B24CD1" w:rsidRDefault="00936540" w:rsidP="00B24CD1">
            <w:pPr>
              <w:pStyle w:val="ConsPlusNormal"/>
              <w:jc w:val="both"/>
            </w:pPr>
            <w:r w:rsidRPr="00B24CD1">
              <w:t>Возникновение Римского государства.</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Римские завоевания в Средиземноморье.</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Поздняя Римская республика. Гражданские войны.</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w:t>
            </w:r>
          </w:p>
          <w:p w:rsidR="00936540" w:rsidRPr="00B24CD1" w:rsidRDefault="00936540" w:rsidP="00B24CD1">
            <w:pPr>
              <w:pStyle w:val="ConsPlusNormal"/>
              <w:jc w:val="both"/>
            </w:pPr>
            <w:r w:rsidRPr="00B24CD1">
              <w:t>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Расцвет и падение Римской империи.</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936540" w:rsidRPr="00B24CD1" w:rsidRDefault="00936540" w:rsidP="00B24CD1">
            <w:pPr>
              <w:pStyle w:val="ConsPlusNormal"/>
              <w:jc w:val="both"/>
            </w:pPr>
            <w:r w:rsidRPr="00B24CD1">
              <w:t>Начало Великого переселения народов. Рим и варвары. Падение Западной Римской империи.</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Культура Древнего Рима.</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lastRenderedPageBreak/>
              <w:t>Обобщение.</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Историческое и культурное наследие цивилизаций Древнего мира.</w:t>
            </w:r>
          </w:p>
        </w:tc>
      </w:tr>
    </w:tbl>
    <w:p w:rsidR="00936540" w:rsidRPr="00B24CD1" w:rsidRDefault="00936540" w:rsidP="00B24CD1">
      <w:pPr>
        <w:pStyle w:val="ConsPlusNormal"/>
        <w:ind w:firstLine="540"/>
        <w:jc w:val="both"/>
      </w:pPr>
      <w:r w:rsidRPr="00B24CD1">
        <w:t>Содержание обучения в 6</w:t>
      </w:r>
      <w:r w:rsidR="00B24CD1">
        <w:t xml:space="preserve">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Всеобщая история. История Средних веков.</w:t>
            </w:r>
          </w:p>
          <w:p w:rsidR="00936540" w:rsidRPr="00B24CD1" w:rsidRDefault="00936540" w:rsidP="00B24CD1">
            <w:pPr>
              <w:pStyle w:val="ConsPlusNormal"/>
              <w:jc w:val="both"/>
            </w:pPr>
            <w:r w:rsidRPr="00B24CD1">
              <w:t>Введение.</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Средние века: понятие, хронологические рамки и периодизация Средневековья.</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Народы Европы в раннее Средневековье.</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936540" w:rsidRPr="00B24CD1" w:rsidRDefault="00936540" w:rsidP="00B24CD1">
            <w:pPr>
              <w:pStyle w:val="ConsPlusNormal"/>
              <w:jc w:val="both"/>
            </w:pPr>
            <w:r w:rsidRPr="00B24CD1">
              <w:t>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936540" w:rsidRPr="00B24CD1" w:rsidRDefault="00936540" w:rsidP="00B24CD1">
            <w:pPr>
              <w:pStyle w:val="ConsPlusNormal"/>
              <w:jc w:val="both"/>
            </w:pPr>
            <w:r w:rsidRPr="00B24CD1">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Византийская империя в IV - XI вв.</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Арабы в VI - XI вв.</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Средневековое европейское общество.</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936540" w:rsidRPr="00B24CD1" w:rsidRDefault="00936540" w:rsidP="00B24CD1">
            <w:pPr>
              <w:pStyle w:val="ConsPlusNormal"/>
              <w:jc w:val="both"/>
            </w:pPr>
            <w:r w:rsidRPr="00B24CD1">
              <w:t>Города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936540" w:rsidRPr="00B24CD1" w:rsidRDefault="00936540" w:rsidP="00B24CD1">
            <w:pPr>
              <w:pStyle w:val="ConsPlusNormal"/>
              <w:jc w:val="both"/>
            </w:pPr>
            <w:r w:rsidRPr="00B24CD1">
              <w:t xml:space="preserve">Церковь и духовенство. Разделение христианства на католицизм и православие. Борьба пап за независимость </w:t>
            </w:r>
            <w:r w:rsidRPr="00B24CD1">
              <w:lastRenderedPageBreak/>
              <w:t>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lastRenderedPageBreak/>
              <w:t>Государства Европы в XII - XV вв.</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936540" w:rsidRPr="00B24CD1" w:rsidRDefault="00936540" w:rsidP="00B24CD1">
            <w:pPr>
              <w:pStyle w:val="ConsPlusNormal"/>
              <w:jc w:val="both"/>
            </w:pPr>
            <w:r w:rsidRPr="00B24CD1">
              <w:t>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Культура средневековой Европы.</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Страны Востока в Средние века.</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936540" w:rsidRPr="00B24CD1" w:rsidRDefault="00936540" w:rsidP="00B24CD1">
            <w:pPr>
              <w:pStyle w:val="ConsPlusNormal"/>
              <w:jc w:val="both"/>
            </w:pPr>
            <w:r w:rsidRPr="00B24CD1">
              <w:t>Культура народов Востока. Литература. Архитектура. Традиционные искусства и ремесла.</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Государства доколумбовой Америки в Средние века.</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Цивилизации майя, ацтеков и инков: общественный строй, религиозные верования, культура. Появление европейских завоевателей.</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Обобщение.</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Историческое и культурное наследие Средних веков.</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История России. От Руси к Российскому Государству. Введение.</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Роль и место России в мировой истории. Проблемы периодизации российской истории. Источники по истории России.</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lastRenderedPageBreak/>
              <w:t>Народы и государства на территории нашей страны в древности. Восточная Европа в середине I тыс. н.э.</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936540" w:rsidRPr="00B24CD1" w:rsidRDefault="00936540" w:rsidP="00B24CD1">
            <w:pPr>
              <w:pStyle w:val="ConsPlusNormal"/>
              <w:jc w:val="both"/>
            </w:pPr>
            <w:r w:rsidRPr="00B24CD1">
              <w:t>Народы, проживавшие на этой территории до середины I тыс.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936540" w:rsidRPr="00B24CD1" w:rsidRDefault="00936540" w:rsidP="00B24CD1">
            <w:pPr>
              <w:pStyle w:val="ConsPlusNormal"/>
              <w:jc w:val="both"/>
            </w:pPr>
            <w:r w:rsidRPr="00B24CD1">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восточных, западных и южных. Славянские общности Восточной Европы. Их соседи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936540" w:rsidRPr="00B24CD1" w:rsidRDefault="00936540" w:rsidP="00B24CD1">
            <w:pPr>
              <w:pStyle w:val="ConsPlusNormal"/>
              <w:jc w:val="both"/>
            </w:pPr>
            <w:r w:rsidRPr="00B24CD1">
              <w:t>Страны и народы Восточной Европы, Сибири и Дальнего Востока. Тюркский каганат. Хазарский каганат. Волжская Булгария.</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Русь в IX - начале XII вв. Образование государства Русь.</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rsidR="00936540" w:rsidRPr="00B24CD1" w:rsidRDefault="00936540" w:rsidP="00B24CD1">
            <w:pPr>
              <w:pStyle w:val="ConsPlusNormal"/>
              <w:jc w:val="both"/>
            </w:pPr>
            <w:r w:rsidRPr="00B24CD1">
              <w:t>Первые известия о Руси. Проблема образования государства Русь. Скандинавы на Руси. Начало династии Рюриковичей.</w:t>
            </w:r>
          </w:p>
          <w:p w:rsidR="00936540" w:rsidRPr="00B24CD1" w:rsidRDefault="00936540" w:rsidP="00B24CD1">
            <w:pPr>
              <w:pStyle w:val="ConsPlusNormal"/>
              <w:jc w:val="both"/>
            </w:pPr>
            <w:r w:rsidRPr="00B24CD1">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936540" w:rsidRPr="00B24CD1" w:rsidRDefault="00936540" w:rsidP="00B24CD1">
            <w:pPr>
              <w:pStyle w:val="ConsPlusNormal"/>
              <w:jc w:val="both"/>
            </w:pPr>
            <w:r w:rsidRPr="00B24CD1">
              <w:t>Принятие христианства и его значение. Византийское наследие на Руси.</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Русь в конце X - начале XII вв.</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 xml:space="preserve">Территория и население государства Русь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Общественный строй Руси: дискуссии в исторической науке. </w:t>
            </w:r>
            <w:r w:rsidRPr="00B24CD1">
              <w:lastRenderedPageBreak/>
              <w:t>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936540" w:rsidRPr="00B24CD1" w:rsidRDefault="00936540" w:rsidP="00B24CD1">
            <w:pPr>
              <w:pStyle w:val="ConsPlusNormal"/>
              <w:jc w:val="both"/>
            </w:pPr>
            <w:r w:rsidRPr="00B24CD1">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lastRenderedPageBreak/>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936540" w:rsidRPr="00B24CD1" w:rsidRDefault="00936540" w:rsidP="00B24CD1">
            <w:pPr>
              <w:pStyle w:val="ConsPlusNormal"/>
              <w:jc w:val="both"/>
            </w:pPr>
            <w:r w:rsidRPr="00B24CD1">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Русь в середине XII - начале XIII вв.</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Формирование системы земель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936540" w:rsidRPr="00B24CD1" w:rsidRDefault="00936540" w:rsidP="00B24CD1">
            <w:pPr>
              <w:pStyle w:val="ConsPlusNormal"/>
              <w:jc w:val="both"/>
            </w:pPr>
            <w:r w:rsidRPr="00B24CD1">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Русские земли и их соседи в середине XIII - XIV вв.</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936540" w:rsidRPr="00B24CD1" w:rsidRDefault="00936540" w:rsidP="00B24CD1">
            <w:pPr>
              <w:pStyle w:val="ConsPlusNormal"/>
              <w:jc w:val="both"/>
            </w:pPr>
            <w:r w:rsidRPr="00B24CD1">
              <w:t xml:space="preserve">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w:t>
            </w:r>
            <w:r w:rsidRPr="00B24CD1">
              <w:lastRenderedPageBreak/>
              <w:t>Усиление Московского княжества. Дмитрий Донской. Куликовская битва. Закрепление первенствующего положения московских князей.</w:t>
            </w:r>
          </w:p>
          <w:p w:rsidR="00936540" w:rsidRPr="00B24CD1" w:rsidRDefault="00936540" w:rsidP="00B24CD1">
            <w:pPr>
              <w:pStyle w:val="ConsPlusNormal"/>
              <w:jc w:val="both"/>
            </w:pPr>
            <w:r w:rsidRPr="00B24CD1">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lastRenderedPageBreak/>
              <w:t>Народы и государства степной зоны Восточной Европы и Сибири в XIII - XV вв.</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936540" w:rsidRPr="00B24CD1" w:rsidRDefault="00936540" w:rsidP="00B24CD1">
            <w:pPr>
              <w:pStyle w:val="ConsPlusNormal"/>
              <w:jc w:val="both"/>
            </w:pPr>
            <w:r w:rsidRPr="00B24CD1">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Формирование единого Русского государства в XV веке.</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 xml:space="preserve">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w:t>
            </w:r>
            <w:r w:rsidRPr="00B24CD1">
              <w:lastRenderedPageBreak/>
              <w:t>"Хожение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936540" w:rsidRPr="00B24CD1" w:rsidRDefault="00936540" w:rsidP="00B24CD1">
            <w:pPr>
              <w:pStyle w:val="ConsPlusNormal"/>
              <w:jc w:val="both"/>
            </w:pPr>
            <w:r w:rsidRPr="00B24CD1">
              <w:t>Наш край с древнейших времен до конца XV в.</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lastRenderedPageBreak/>
              <w:t>Обобщение.</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Обобщение полученных знаний.</w:t>
            </w:r>
          </w:p>
        </w:tc>
      </w:tr>
    </w:tbl>
    <w:p w:rsidR="00936540" w:rsidRPr="00B24CD1" w:rsidRDefault="00936540" w:rsidP="00B24CD1">
      <w:pPr>
        <w:pStyle w:val="ConsPlusNormal"/>
        <w:jc w:val="both"/>
      </w:pPr>
      <w:r w:rsidRPr="00B24CD1">
        <w:t>Содержание обучения в 7</w:t>
      </w:r>
      <w:r w:rsidR="00B24CD1">
        <w:t xml:space="preserve">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Всеобщая история. История Нового времени. Конец XV - XVII вв.</w:t>
            </w:r>
          </w:p>
          <w:p w:rsidR="00936540" w:rsidRPr="00B24CD1" w:rsidRDefault="00936540" w:rsidP="00B24CD1">
            <w:pPr>
              <w:pStyle w:val="ConsPlusNormal"/>
              <w:jc w:val="both"/>
            </w:pPr>
            <w:r w:rsidRPr="00B24CD1">
              <w:t>Введение.</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Понятие "Новое время". Хронологические рамки и периодизация истории Нового времени.</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Великие географические открытия.</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Изменения в европейском обществе в XVI - XVII вв.</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Реформация и контрреформация в Европе.</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Государства Европы в XVI - XVII вв.</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936540" w:rsidRPr="00B24CD1" w:rsidRDefault="00936540" w:rsidP="00B24CD1">
            <w:pPr>
              <w:pStyle w:val="ConsPlusNormal"/>
              <w:jc w:val="both"/>
            </w:pPr>
            <w:r w:rsidRPr="00B24CD1">
              <w:t>Испания под властью потомков католических королей.</w:t>
            </w:r>
          </w:p>
          <w:p w:rsidR="00936540" w:rsidRPr="00B24CD1" w:rsidRDefault="00936540" w:rsidP="00B24CD1">
            <w:pPr>
              <w:pStyle w:val="ConsPlusNormal"/>
              <w:jc w:val="both"/>
            </w:pPr>
            <w:r w:rsidRPr="00B24CD1">
              <w:t>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936540" w:rsidRPr="00B24CD1" w:rsidRDefault="00936540" w:rsidP="00B24CD1">
            <w:pPr>
              <w:pStyle w:val="ConsPlusNormal"/>
              <w:jc w:val="both"/>
            </w:pPr>
            <w:r w:rsidRPr="00B24CD1">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936540" w:rsidRPr="00B24CD1" w:rsidRDefault="00936540" w:rsidP="00B24CD1">
            <w:pPr>
              <w:pStyle w:val="ConsPlusNormal"/>
              <w:jc w:val="both"/>
            </w:pPr>
            <w:r w:rsidRPr="00B24CD1">
              <w:lastRenderedPageBreak/>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936540" w:rsidRPr="00B24CD1" w:rsidRDefault="00936540" w:rsidP="00B24CD1">
            <w:pPr>
              <w:pStyle w:val="ConsPlusNormal"/>
              <w:jc w:val="both"/>
            </w:pPr>
            <w:r w:rsidRPr="00B24CD1">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936540" w:rsidRPr="00B24CD1" w:rsidRDefault="00936540" w:rsidP="00B24CD1">
            <w:pPr>
              <w:pStyle w:val="ConsPlusNormal"/>
              <w:jc w:val="both"/>
            </w:pPr>
            <w:r w:rsidRPr="00B24CD1">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lastRenderedPageBreak/>
              <w:t>Международные отношения в XVI - XVII вв.</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Европейская культура в раннее Новое время.</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Страны Востока в XVI - XVIII вв.</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 - XVII вв.</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Обобщение.</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Историческое и культурное наследие Раннего Нового времени.</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История России. Россия в XVI - XVII вв.:</w:t>
            </w:r>
          </w:p>
          <w:p w:rsidR="00936540" w:rsidRPr="00B24CD1" w:rsidRDefault="00936540" w:rsidP="00B24CD1">
            <w:pPr>
              <w:pStyle w:val="ConsPlusNormal"/>
              <w:jc w:val="both"/>
            </w:pPr>
            <w:r w:rsidRPr="00B24CD1">
              <w:t>От Великого княжества к царству Россия в XVI в.</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 xml:space="preserve">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государственной власти. </w:t>
            </w:r>
            <w:r w:rsidRPr="00B24CD1">
              <w:lastRenderedPageBreak/>
              <w:t>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936540" w:rsidRPr="00B24CD1" w:rsidRDefault="00936540" w:rsidP="00B24CD1">
            <w:pPr>
              <w:pStyle w:val="ConsPlusNormal"/>
              <w:jc w:val="both"/>
            </w:pPr>
            <w:r w:rsidRPr="00B24CD1">
              <w:t>Царствование Ивана IV. Регентство Елены Глинской. Сопротивление удельных князей великокняжеской власти. Унификация денежной системы.</w:t>
            </w:r>
          </w:p>
          <w:p w:rsidR="00936540" w:rsidRPr="00B24CD1" w:rsidRDefault="00936540" w:rsidP="00B24CD1">
            <w:pPr>
              <w:pStyle w:val="ConsPlusNormal"/>
              <w:jc w:val="both"/>
            </w:pPr>
            <w:r w:rsidRPr="00B24CD1">
              <w:t>Период боярского правления. Борьба за власть между боярскими кланами. Губная реформа. Московское восстание 1547 г. Ереси.</w:t>
            </w:r>
          </w:p>
          <w:p w:rsidR="00936540" w:rsidRPr="00B24CD1" w:rsidRDefault="00936540" w:rsidP="00B24CD1">
            <w:pPr>
              <w:pStyle w:val="ConsPlusNormal"/>
              <w:jc w:val="both"/>
            </w:pPr>
            <w:r w:rsidRPr="00B24CD1">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формирование органов местного самоуправления.</w:t>
            </w:r>
          </w:p>
          <w:p w:rsidR="00936540" w:rsidRPr="00B24CD1" w:rsidRDefault="00936540" w:rsidP="00B24CD1">
            <w:pPr>
              <w:pStyle w:val="ConsPlusNormal"/>
              <w:jc w:val="both"/>
            </w:pPr>
            <w:r w:rsidRPr="00B24CD1">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936540" w:rsidRPr="00B24CD1" w:rsidRDefault="00936540" w:rsidP="00B24CD1">
            <w:pPr>
              <w:pStyle w:val="ConsPlusNormal"/>
              <w:jc w:val="both"/>
            </w:pPr>
            <w:r w:rsidRPr="00B24CD1">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936540" w:rsidRPr="00B24CD1" w:rsidRDefault="00936540" w:rsidP="00B24CD1">
            <w:pPr>
              <w:pStyle w:val="ConsPlusNormal"/>
              <w:jc w:val="both"/>
            </w:pPr>
            <w:r w:rsidRPr="00B24CD1">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936540" w:rsidRPr="00B24CD1" w:rsidRDefault="00936540" w:rsidP="00B24CD1">
            <w:pPr>
              <w:pStyle w:val="ConsPlusNormal"/>
              <w:jc w:val="both"/>
            </w:pPr>
            <w:r w:rsidRPr="00B24CD1">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lastRenderedPageBreak/>
              <w:t>Россия в конце XVI в.</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w:t>
            </w:r>
          </w:p>
          <w:p w:rsidR="00936540" w:rsidRPr="00B24CD1" w:rsidRDefault="00936540" w:rsidP="00B24CD1">
            <w:pPr>
              <w:pStyle w:val="ConsPlusNormal"/>
              <w:jc w:val="both"/>
            </w:pPr>
            <w:r w:rsidRPr="00B24CD1">
              <w:t>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lastRenderedPageBreak/>
              <w:t>Смута в России</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Накануне Смуты. Династический кризис. Земский собор 1598 г. и избрание на царство Бориса Годунова. Политика Бориса Годунова в отношении боярства. Голод 1601 - 1603 гг. и обострение социально-экономического кризиса.</w:t>
            </w:r>
          </w:p>
          <w:p w:rsidR="00936540" w:rsidRPr="00B24CD1" w:rsidRDefault="00936540" w:rsidP="00B24CD1">
            <w:pPr>
              <w:pStyle w:val="ConsPlusNormal"/>
              <w:jc w:val="both"/>
            </w:pPr>
            <w:r w:rsidRPr="00B24CD1">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936540" w:rsidRPr="00B24CD1" w:rsidRDefault="00936540" w:rsidP="00B24CD1">
            <w:pPr>
              <w:pStyle w:val="ConsPlusNormal"/>
              <w:jc w:val="both"/>
            </w:pPr>
            <w:r w:rsidRPr="00B24CD1">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936540" w:rsidRPr="00B24CD1" w:rsidRDefault="00936540" w:rsidP="00B24CD1">
            <w:pPr>
              <w:pStyle w:val="ConsPlusNormal"/>
              <w:jc w:val="both"/>
            </w:pPr>
            <w:r w:rsidRPr="00B24CD1">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936540" w:rsidRPr="00B24CD1" w:rsidRDefault="00936540" w:rsidP="00B24CD1">
            <w:pPr>
              <w:pStyle w:val="ConsPlusNormal"/>
              <w:jc w:val="both"/>
            </w:pPr>
            <w:r w:rsidRPr="00B24CD1">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Россия в XVII веке.</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936540" w:rsidRPr="00B24CD1" w:rsidRDefault="00936540" w:rsidP="00B24CD1">
            <w:pPr>
              <w:pStyle w:val="ConsPlusNormal"/>
              <w:jc w:val="both"/>
            </w:pPr>
            <w:r w:rsidRPr="00B24CD1">
              <w:t>Царь Алексей Михайлович. Укрепление самодержавия.</w:t>
            </w:r>
          </w:p>
          <w:p w:rsidR="00936540" w:rsidRPr="00B24CD1" w:rsidRDefault="00936540" w:rsidP="00B24CD1">
            <w:pPr>
              <w:pStyle w:val="ConsPlusNormal"/>
              <w:jc w:val="both"/>
            </w:pPr>
            <w:r w:rsidRPr="00B24CD1">
              <w:t>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936540" w:rsidRPr="00B24CD1" w:rsidRDefault="00936540" w:rsidP="00B24CD1">
            <w:pPr>
              <w:pStyle w:val="ConsPlusNormal"/>
              <w:jc w:val="both"/>
            </w:pPr>
            <w:r w:rsidRPr="00B24CD1">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w:t>
            </w:r>
            <w:r w:rsidRPr="00B24CD1">
              <w:lastRenderedPageBreak/>
              <w:t>Торговля с европейскими странами и Востоком.</w:t>
            </w:r>
          </w:p>
          <w:p w:rsidR="00936540" w:rsidRPr="00B24CD1" w:rsidRDefault="00936540" w:rsidP="00B24CD1">
            <w:pPr>
              <w:pStyle w:val="ConsPlusNormal"/>
              <w:jc w:val="both"/>
            </w:pPr>
            <w:r w:rsidRPr="00B24CD1">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936540" w:rsidRPr="00B24CD1" w:rsidRDefault="00936540" w:rsidP="00B24CD1">
            <w:pPr>
              <w:pStyle w:val="ConsPlusNormal"/>
              <w:jc w:val="both"/>
            </w:pPr>
            <w:r w:rsidRPr="00B24CD1">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w:t>
            </w:r>
          </w:p>
          <w:p w:rsidR="00936540" w:rsidRPr="00B24CD1" w:rsidRDefault="00936540" w:rsidP="00B24CD1">
            <w:pPr>
              <w:pStyle w:val="ConsPlusNormal"/>
              <w:jc w:val="both"/>
            </w:pPr>
            <w:r w:rsidRPr="00B24CD1">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lastRenderedPageBreak/>
              <w:t>Культурное пространство XVI - XVII вв.</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936540" w:rsidRPr="00B24CD1" w:rsidRDefault="00936540" w:rsidP="00B24CD1">
            <w:pPr>
              <w:pStyle w:val="ConsPlusNormal"/>
              <w:jc w:val="both"/>
            </w:pPr>
            <w:r w:rsidRPr="00B24CD1">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936540" w:rsidRPr="00B24CD1" w:rsidRDefault="00936540" w:rsidP="00B24CD1">
            <w:pPr>
              <w:pStyle w:val="ConsPlusNormal"/>
              <w:jc w:val="both"/>
            </w:pPr>
            <w:r w:rsidRPr="00B24CD1">
              <w:t xml:space="preserve">Летописание и начало книгопечатания. Лицевой свод. </w:t>
            </w:r>
            <w:r w:rsidRPr="00B24CD1">
              <w:lastRenderedPageBreak/>
              <w:t>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936540" w:rsidRPr="00B24CD1" w:rsidRDefault="00936540" w:rsidP="00B24CD1">
            <w:pPr>
              <w:pStyle w:val="ConsPlusNormal"/>
              <w:jc w:val="both"/>
            </w:pPr>
            <w:r w:rsidRPr="00B24CD1">
              <w:t>Развитие образования и научных знаний. Школы при Аптекарском и Посольском приказах. "Синопсис" Иннокентия Гизеля первое учебное пособие по истории.</w:t>
            </w:r>
          </w:p>
          <w:p w:rsidR="00936540" w:rsidRPr="00B24CD1" w:rsidRDefault="00936540" w:rsidP="00B24CD1">
            <w:pPr>
              <w:pStyle w:val="ConsPlusNormal"/>
              <w:jc w:val="both"/>
            </w:pPr>
            <w:r w:rsidRPr="00B24CD1">
              <w:t>Наш край в XVI - XVII вв.</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lastRenderedPageBreak/>
              <w:t>Обобщение.</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Обобщение полученных знаний.</w:t>
            </w:r>
          </w:p>
        </w:tc>
      </w:tr>
    </w:tbl>
    <w:p w:rsidR="00936540" w:rsidRPr="00B24CD1" w:rsidRDefault="00936540" w:rsidP="00B24CD1">
      <w:pPr>
        <w:pStyle w:val="ConsPlusNormal"/>
        <w:jc w:val="both"/>
      </w:pPr>
      <w:r w:rsidRPr="00B24CD1">
        <w:t>Содержание обучения в 8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Всеобщая история. История Нового времени. XVIII в. Введение.</w:t>
            </w:r>
          </w:p>
          <w:p w:rsidR="00936540" w:rsidRPr="00B24CD1" w:rsidRDefault="00936540" w:rsidP="00B24CD1">
            <w:pPr>
              <w:pStyle w:val="ConsPlusNormal"/>
              <w:jc w:val="both"/>
            </w:pPr>
            <w:r w:rsidRPr="00B24CD1">
              <w:t>Век Просвещения.</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центр Просвещения. Философские и политические идеи Ф.М.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Государства Европы в XVIII в.</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936540" w:rsidRPr="00B24CD1" w:rsidRDefault="00936540" w:rsidP="00B24CD1">
            <w:pPr>
              <w:pStyle w:val="ConsPlusNormal"/>
              <w:jc w:val="both"/>
            </w:pPr>
            <w:r w:rsidRPr="00B24CD1">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rsidR="00936540" w:rsidRPr="00B24CD1" w:rsidRDefault="00936540" w:rsidP="00B24CD1">
            <w:pPr>
              <w:pStyle w:val="ConsPlusNormal"/>
              <w:jc w:val="both"/>
            </w:pPr>
            <w:r w:rsidRPr="00B24CD1">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936540" w:rsidRPr="00B24CD1" w:rsidRDefault="00936540" w:rsidP="00B24CD1">
            <w:pPr>
              <w:pStyle w:val="ConsPlusNormal"/>
              <w:jc w:val="both"/>
            </w:pPr>
            <w:r w:rsidRPr="00B24CD1">
              <w:t xml:space="preserve">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w:t>
            </w:r>
            <w:r w:rsidRPr="00B24CD1">
              <w:lastRenderedPageBreak/>
              <w:t>населения колоний политикой метрополий.</w:t>
            </w:r>
          </w:p>
          <w:p w:rsidR="00936540" w:rsidRPr="00B24CD1" w:rsidRDefault="00936540" w:rsidP="00B24CD1">
            <w:pPr>
              <w:pStyle w:val="ConsPlusNormal"/>
              <w:jc w:val="both"/>
            </w:pPr>
            <w:r w:rsidRPr="00B24CD1">
              <w:t>Британские колонии в Северной Америке: борьба за независимость.</w:t>
            </w:r>
          </w:p>
          <w:p w:rsidR="00936540" w:rsidRPr="00B24CD1" w:rsidRDefault="00936540" w:rsidP="00B24CD1">
            <w:pPr>
              <w:pStyle w:val="ConsPlusNormal"/>
              <w:jc w:val="both"/>
            </w:pPr>
            <w:r w:rsidRPr="00B24CD1">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936540" w:rsidRPr="00B24CD1" w:rsidRDefault="00936540" w:rsidP="00B24CD1">
            <w:pPr>
              <w:pStyle w:val="ConsPlusNormal"/>
              <w:jc w:val="both"/>
            </w:pPr>
            <w:r w:rsidRPr="00B24CD1">
              <w:t>Французская революция конца XVIII в.</w:t>
            </w:r>
          </w:p>
          <w:p w:rsidR="00936540" w:rsidRPr="00B24CD1" w:rsidRDefault="00936540" w:rsidP="00B24CD1">
            <w:pPr>
              <w:pStyle w:val="ConsPlusNormal"/>
              <w:jc w:val="both"/>
            </w:pPr>
            <w:r w:rsidRPr="00B24CD1">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936540" w:rsidRPr="00B24CD1" w:rsidRDefault="00936540" w:rsidP="00B24CD1">
            <w:pPr>
              <w:pStyle w:val="ConsPlusNormal"/>
              <w:jc w:val="both"/>
            </w:pPr>
            <w:r w:rsidRPr="00B24CD1">
              <w:t>Европейская культура в XVIII в.</w:t>
            </w:r>
          </w:p>
          <w:p w:rsidR="00936540" w:rsidRPr="00B24CD1" w:rsidRDefault="00936540" w:rsidP="00B24CD1">
            <w:pPr>
              <w:pStyle w:val="ConsPlusNormal"/>
              <w:jc w:val="both"/>
            </w:pPr>
            <w:r w:rsidRPr="00B24CD1">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rsidR="00936540" w:rsidRPr="00B24CD1" w:rsidRDefault="00936540" w:rsidP="00B24CD1">
            <w:pPr>
              <w:pStyle w:val="ConsPlusNormal"/>
              <w:jc w:val="both"/>
            </w:pPr>
            <w:r w:rsidRPr="00B24CD1">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lastRenderedPageBreak/>
              <w:t>Страны Востока в XVIII в.</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w:t>
            </w:r>
            <w:r w:rsidRPr="00B24CD1">
              <w:lastRenderedPageBreak/>
              <w:t>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lastRenderedPageBreak/>
              <w:t>Обобщение.</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Историческое и культурное наследие XVIII в.</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История России. Россия в конце XVII - XVIII вв.:</w:t>
            </w:r>
          </w:p>
          <w:p w:rsidR="00936540" w:rsidRPr="00B24CD1" w:rsidRDefault="00936540" w:rsidP="00B24CD1">
            <w:pPr>
              <w:pStyle w:val="ConsPlusNormal"/>
              <w:jc w:val="both"/>
            </w:pPr>
            <w:r w:rsidRPr="00B24CD1">
              <w:t>От царства к империи. Введение.</w:t>
            </w:r>
          </w:p>
          <w:p w:rsidR="00936540" w:rsidRPr="00B24CD1" w:rsidRDefault="00936540" w:rsidP="00B24CD1">
            <w:pPr>
              <w:pStyle w:val="ConsPlusNormal"/>
              <w:jc w:val="both"/>
            </w:pPr>
            <w:r w:rsidRPr="00B24CD1">
              <w:t>Россия в эпоху преобразований Петра I.</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936540" w:rsidRPr="00B24CD1" w:rsidRDefault="00936540" w:rsidP="00B24CD1">
            <w:pPr>
              <w:pStyle w:val="ConsPlusNormal"/>
              <w:jc w:val="both"/>
            </w:pPr>
            <w:r w:rsidRPr="00B24CD1">
              <w:t>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936540" w:rsidRPr="00B24CD1" w:rsidRDefault="00936540" w:rsidP="00B24CD1">
            <w:pPr>
              <w:pStyle w:val="ConsPlusNormal"/>
              <w:jc w:val="both"/>
            </w:pPr>
            <w:r w:rsidRPr="00B24CD1">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новая столица.</w:t>
            </w:r>
          </w:p>
          <w:p w:rsidR="00936540" w:rsidRPr="00B24CD1" w:rsidRDefault="00936540" w:rsidP="00B24CD1">
            <w:pPr>
              <w:pStyle w:val="ConsPlusNormal"/>
              <w:jc w:val="both"/>
            </w:pPr>
            <w:r w:rsidRPr="00B24CD1">
              <w:t>Первые гвардейские полки. Создание регулярной армии, военного флота. Рекрутские наборы.</w:t>
            </w:r>
          </w:p>
          <w:p w:rsidR="00936540" w:rsidRPr="00B24CD1" w:rsidRDefault="00936540" w:rsidP="00B24CD1">
            <w:pPr>
              <w:pStyle w:val="ConsPlusNormal"/>
              <w:jc w:val="both"/>
            </w:pPr>
            <w:r w:rsidRPr="00B24CD1">
              <w:t>Церковная реформа. Упразднение патриаршества, учреждение синода. Положение инославных конфессий.</w:t>
            </w:r>
          </w:p>
          <w:p w:rsidR="00936540" w:rsidRPr="00B24CD1" w:rsidRDefault="00936540" w:rsidP="00B24CD1">
            <w:pPr>
              <w:pStyle w:val="ConsPlusNormal"/>
              <w:jc w:val="both"/>
            </w:pPr>
            <w:r w:rsidRPr="00B24CD1">
              <w:t>Оппозиция реформам Петра I. Социальные движения в первой четверти XVIII в. Восстания в Астрахани, Башкирии, на Дону. Дело царевича Алексея.</w:t>
            </w:r>
          </w:p>
          <w:p w:rsidR="00936540" w:rsidRPr="00B24CD1" w:rsidRDefault="00936540" w:rsidP="00B24CD1">
            <w:pPr>
              <w:pStyle w:val="ConsPlusNormal"/>
              <w:jc w:val="both"/>
            </w:pPr>
            <w:r w:rsidRPr="00B24CD1">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936540" w:rsidRPr="00B24CD1" w:rsidRDefault="00936540" w:rsidP="00B24CD1">
            <w:pPr>
              <w:pStyle w:val="ConsPlusNormal"/>
              <w:jc w:val="both"/>
            </w:pPr>
            <w:r w:rsidRPr="00B24CD1">
              <w:t xml:space="preserve">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w:t>
            </w:r>
            <w:r w:rsidRPr="00B24CD1">
              <w:lastRenderedPageBreak/>
              <w:t>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936540" w:rsidRPr="00B24CD1" w:rsidRDefault="00936540" w:rsidP="00B24CD1">
            <w:pPr>
              <w:pStyle w:val="ConsPlusNormal"/>
              <w:jc w:val="both"/>
            </w:pPr>
            <w:r w:rsidRPr="00B24CD1">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936540" w:rsidRPr="00B24CD1" w:rsidRDefault="00936540" w:rsidP="00B24CD1">
            <w:pPr>
              <w:pStyle w:val="ConsPlusNormal"/>
              <w:jc w:val="both"/>
            </w:pPr>
            <w:r w:rsidRPr="00B24CD1">
              <w:t>Итоги, последствия и значение петровских преобразований. Образ Петра I в русской культуре.</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lastRenderedPageBreak/>
              <w:t>Россия после Петра I. Дворцовые перевороты.</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936540" w:rsidRPr="00B24CD1" w:rsidRDefault="00936540" w:rsidP="00B24CD1">
            <w:pPr>
              <w:pStyle w:val="ConsPlusNormal"/>
              <w:jc w:val="both"/>
            </w:pPr>
            <w:r w:rsidRPr="00B24CD1">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936540" w:rsidRPr="00B24CD1" w:rsidRDefault="00936540" w:rsidP="00B24CD1">
            <w:pPr>
              <w:pStyle w:val="ConsPlusNormal"/>
              <w:jc w:val="both"/>
            </w:pPr>
            <w:r w:rsidRPr="00B24CD1">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1740 - 1750-х гг. Участие в Семилетней войне.</w:t>
            </w:r>
          </w:p>
          <w:p w:rsidR="00936540" w:rsidRPr="00B24CD1" w:rsidRDefault="00936540" w:rsidP="00B24CD1">
            <w:pPr>
              <w:pStyle w:val="ConsPlusNormal"/>
              <w:jc w:val="both"/>
            </w:pPr>
            <w:r w:rsidRPr="00B24CD1">
              <w:t>Петр III. Манифест о вольности дворянства. Причины переворота 28 июня 1762 г.</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Россия в 1760-х - 1790-х гг. Правление Екатерины II и Павла I.</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936540" w:rsidRPr="00B24CD1" w:rsidRDefault="00936540" w:rsidP="00B24CD1">
            <w:pPr>
              <w:pStyle w:val="ConsPlusNormal"/>
              <w:jc w:val="both"/>
            </w:pPr>
            <w:r w:rsidRPr="00B24CD1">
              <w:t>Национальная политика и народы России в XVIII в.</w:t>
            </w:r>
          </w:p>
          <w:p w:rsidR="00936540" w:rsidRPr="00B24CD1" w:rsidRDefault="00936540" w:rsidP="00B24CD1">
            <w:pPr>
              <w:pStyle w:val="ConsPlusNormal"/>
              <w:jc w:val="both"/>
            </w:pPr>
            <w:r w:rsidRPr="00B24CD1">
              <w:t xml:space="preserve">Унификация управления на окраинах империи. Ликвидация гетманства на Левобережной Украине и Войска </w:t>
            </w:r>
            <w:r w:rsidRPr="00B24CD1">
              <w:lastRenderedPageBreak/>
              <w:t>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936540" w:rsidRPr="00B24CD1" w:rsidRDefault="00936540" w:rsidP="00B24CD1">
            <w:pPr>
              <w:pStyle w:val="ConsPlusNormal"/>
              <w:jc w:val="both"/>
            </w:pPr>
            <w:r w:rsidRPr="00B24CD1">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936540" w:rsidRPr="00B24CD1" w:rsidRDefault="00936540" w:rsidP="00B24CD1">
            <w:pPr>
              <w:pStyle w:val="ConsPlusNormal"/>
              <w:jc w:val="both"/>
            </w:pPr>
            <w:r w:rsidRPr="00B24CD1">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936540" w:rsidRPr="00B24CD1" w:rsidRDefault="00936540" w:rsidP="00B24CD1">
            <w:pPr>
              <w:pStyle w:val="ConsPlusNormal"/>
              <w:jc w:val="both"/>
            </w:pPr>
            <w:r w:rsidRPr="00B24CD1">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936540" w:rsidRPr="00B24CD1" w:rsidRDefault="00936540" w:rsidP="00B24CD1">
            <w:pPr>
              <w:pStyle w:val="ConsPlusNormal"/>
              <w:jc w:val="both"/>
            </w:pPr>
            <w:r w:rsidRPr="00B24CD1">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936540" w:rsidRPr="00B24CD1" w:rsidRDefault="00936540" w:rsidP="00B24CD1">
            <w:pPr>
              <w:pStyle w:val="ConsPlusNormal"/>
              <w:jc w:val="both"/>
            </w:pPr>
            <w:r w:rsidRPr="00B24CD1">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936540" w:rsidRPr="00B24CD1" w:rsidRDefault="00936540" w:rsidP="00B24CD1">
            <w:pPr>
              <w:pStyle w:val="ConsPlusNormal"/>
              <w:jc w:val="both"/>
            </w:pPr>
            <w:r w:rsidRPr="00B24CD1">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w:t>
            </w:r>
            <w:r w:rsidRPr="00B24CD1">
              <w:lastRenderedPageBreak/>
              <w:t>разделы. Присоединение Литвы и Курляндии. Борьба поляков за национальную независимость. Восстание под предводительством Т. Костюшко.</w:t>
            </w:r>
          </w:p>
          <w:p w:rsidR="00936540" w:rsidRPr="00B24CD1" w:rsidRDefault="00936540" w:rsidP="00B24CD1">
            <w:pPr>
              <w:pStyle w:val="ConsPlusNormal"/>
              <w:jc w:val="both"/>
            </w:pPr>
            <w:r w:rsidRPr="00B24CD1">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936540" w:rsidRPr="00B24CD1" w:rsidRDefault="00936540" w:rsidP="00B24CD1">
            <w:pPr>
              <w:pStyle w:val="ConsPlusNormal"/>
              <w:jc w:val="both"/>
            </w:pPr>
            <w:r w:rsidRPr="00B24CD1">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lastRenderedPageBreak/>
              <w:t>Культурное пространство Российской империи в XVIII в.</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936540" w:rsidRPr="00B24CD1" w:rsidRDefault="00936540" w:rsidP="00B24CD1">
            <w:pPr>
              <w:pStyle w:val="ConsPlusNormal"/>
              <w:jc w:val="both"/>
            </w:pPr>
            <w:r w:rsidRPr="00B24CD1">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936540" w:rsidRPr="00B24CD1" w:rsidRDefault="00936540" w:rsidP="00B24CD1">
            <w:pPr>
              <w:pStyle w:val="ConsPlusNormal"/>
              <w:jc w:val="both"/>
            </w:pPr>
            <w:r w:rsidRPr="00B24CD1">
              <w:t>Культура и быт российских сословий. Дворянство: жизнь и быт дворянской усадьбы. Духовенство. Купечество. Крестьянство.</w:t>
            </w:r>
          </w:p>
          <w:p w:rsidR="00936540" w:rsidRPr="00B24CD1" w:rsidRDefault="00936540" w:rsidP="00B24CD1">
            <w:pPr>
              <w:pStyle w:val="ConsPlusNormal"/>
              <w:jc w:val="both"/>
            </w:pPr>
            <w:r w:rsidRPr="00B24CD1">
              <w:t>Российская наука в XVIII в. Академия наук в Петербурге. Изучение страны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w:t>
            </w:r>
          </w:p>
          <w:p w:rsidR="00936540" w:rsidRPr="00B24CD1" w:rsidRDefault="00936540" w:rsidP="00B24CD1">
            <w:pPr>
              <w:pStyle w:val="ConsPlusNormal"/>
              <w:jc w:val="both"/>
            </w:pPr>
            <w:r w:rsidRPr="00B24CD1">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первый российский университет.</w:t>
            </w:r>
          </w:p>
          <w:p w:rsidR="00936540" w:rsidRPr="00B24CD1" w:rsidRDefault="00936540" w:rsidP="00B24CD1">
            <w:pPr>
              <w:pStyle w:val="ConsPlusNormal"/>
              <w:jc w:val="both"/>
            </w:pPr>
            <w:r w:rsidRPr="00B24CD1">
              <w:lastRenderedPageBreak/>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w:t>
            </w:r>
          </w:p>
          <w:p w:rsidR="00936540" w:rsidRPr="00B24CD1" w:rsidRDefault="00936540" w:rsidP="00B24CD1">
            <w:pPr>
              <w:pStyle w:val="ConsPlusNormal"/>
              <w:jc w:val="both"/>
            </w:pPr>
            <w:r w:rsidRPr="00B24CD1">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936540" w:rsidRPr="00B24CD1" w:rsidRDefault="00936540" w:rsidP="00B24CD1">
            <w:pPr>
              <w:pStyle w:val="ConsPlusNormal"/>
              <w:jc w:val="both"/>
            </w:pPr>
            <w:r w:rsidRPr="00B24CD1">
              <w:t>Наш край в XVIII в.</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lastRenderedPageBreak/>
              <w:t>Обобщение.</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Обобщение полученных знаний.</w:t>
            </w:r>
          </w:p>
        </w:tc>
      </w:tr>
    </w:tbl>
    <w:p w:rsidR="00936540" w:rsidRPr="00B24CD1" w:rsidRDefault="00936540" w:rsidP="00B24CD1">
      <w:pPr>
        <w:pStyle w:val="ConsPlusNormal"/>
        <w:jc w:val="both"/>
      </w:pPr>
      <w:r w:rsidRPr="00B24CD1">
        <w:t>Содержание обучения в 9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Всеобщая история.</w:t>
            </w:r>
          </w:p>
          <w:p w:rsidR="00936540" w:rsidRPr="00B24CD1" w:rsidRDefault="00936540" w:rsidP="00B24CD1">
            <w:pPr>
              <w:pStyle w:val="ConsPlusNormal"/>
              <w:jc w:val="both"/>
            </w:pPr>
            <w:r w:rsidRPr="00B24CD1">
              <w:t>История Нового времени XIX - начало XX вв.</w:t>
            </w:r>
          </w:p>
          <w:p w:rsidR="00936540" w:rsidRPr="00B24CD1" w:rsidRDefault="00936540" w:rsidP="00B24CD1">
            <w:pPr>
              <w:pStyle w:val="ConsPlusNormal"/>
              <w:jc w:val="both"/>
            </w:pPr>
            <w:r w:rsidRPr="00B24CD1">
              <w:t>Введение.</w:t>
            </w:r>
          </w:p>
          <w:p w:rsidR="00936540" w:rsidRPr="00B24CD1" w:rsidRDefault="00936540" w:rsidP="00B24CD1">
            <w:pPr>
              <w:pStyle w:val="ConsPlusNormal"/>
              <w:jc w:val="both"/>
            </w:pPr>
            <w:r w:rsidRPr="00B24CD1">
              <w:t>Европа в начале XIX в.</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936540" w:rsidRPr="00B24CD1" w:rsidRDefault="00936540" w:rsidP="00B24CD1">
            <w:pPr>
              <w:pStyle w:val="ConsPlusNormal"/>
              <w:jc w:val="both"/>
            </w:pPr>
            <w:r w:rsidRPr="00B24CD1">
              <w:t>Развитие индустриального общества в первой половине XIX в.: экономика, социальные отношения, политические процессы</w:t>
            </w:r>
          </w:p>
          <w:p w:rsidR="00936540" w:rsidRPr="00B24CD1" w:rsidRDefault="00936540" w:rsidP="00B24CD1">
            <w:pPr>
              <w:pStyle w:val="ConsPlusNormal"/>
              <w:jc w:val="both"/>
            </w:pPr>
            <w:r w:rsidRPr="00B24CD1">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Политическое развитие европейских стран в 1815 - 1840-е гг.</w:t>
            </w:r>
          </w:p>
          <w:p w:rsidR="00936540" w:rsidRPr="00B24CD1" w:rsidRDefault="00936540" w:rsidP="00B24CD1">
            <w:pPr>
              <w:pStyle w:val="ConsPlusNormal"/>
              <w:jc w:val="both"/>
            </w:pPr>
            <w:r w:rsidRPr="00B24CD1">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Страны Европы и Северной Америки в середине XIX - начале XX вв.</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936540" w:rsidRPr="00B24CD1" w:rsidRDefault="00936540" w:rsidP="00B24CD1">
            <w:pPr>
              <w:pStyle w:val="ConsPlusNormal"/>
              <w:jc w:val="both"/>
            </w:pPr>
            <w:r w:rsidRPr="00B24CD1">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936540" w:rsidRPr="00B24CD1" w:rsidRDefault="00936540" w:rsidP="00B24CD1">
            <w:pPr>
              <w:pStyle w:val="ConsPlusNormal"/>
              <w:jc w:val="both"/>
            </w:pPr>
            <w:r w:rsidRPr="00B24CD1">
              <w:t>Италия. Подъем борьбы за независимость итальянских земель. К. Кавур, Дж. Гарибальди. Образование единого государства. Король Виктор Эммануил II.</w:t>
            </w:r>
          </w:p>
          <w:p w:rsidR="00936540" w:rsidRPr="00B24CD1" w:rsidRDefault="00936540" w:rsidP="00B24CD1">
            <w:pPr>
              <w:pStyle w:val="ConsPlusNormal"/>
              <w:jc w:val="both"/>
            </w:pPr>
            <w:r w:rsidRPr="00B24CD1">
              <w:t xml:space="preserve">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w:t>
            </w:r>
            <w:r w:rsidRPr="00B24CD1">
              <w:lastRenderedPageBreak/>
              <w:t>империи в систему внешнеполитических союзов и колониальные захваты.</w:t>
            </w:r>
          </w:p>
          <w:p w:rsidR="00936540" w:rsidRPr="00B24CD1" w:rsidRDefault="00936540" w:rsidP="00B24CD1">
            <w:pPr>
              <w:pStyle w:val="ConsPlusNormal"/>
              <w:jc w:val="both"/>
            </w:pPr>
            <w:r w:rsidRPr="00B24CD1">
              <w:t>Страны Центральной и Юго-Восточной Европы во второй половине XIX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936540" w:rsidRPr="00B24CD1" w:rsidRDefault="00936540" w:rsidP="00B24CD1">
            <w:pPr>
              <w:pStyle w:val="ConsPlusNormal"/>
              <w:jc w:val="both"/>
            </w:pPr>
            <w:r w:rsidRPr="00B24CD1">
              <w:t>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rsidR="00936540" w:rsidRPr="00B24CD1" w:rsidRDefault="00936540" w:rsidP="00B24CD1">
            <w:pPr>
              <w:pStyle w:val="ConsPlusNormal"/>
              <w:jc w:val="both"/>
            </w:pPr>
            <w:r w:rsidRPr="00B24CD1">
              <w:t>Экономическое и социально-политическое развитие стран Европы и США в конце XIX - начале XX в.</w:t>
            </w:r>
          </w:p>
          <w:p w:rsidR="00936540" w:rsidRPr="00B24CD1" w:rsidRDefault="00936540" w:rsidP="00B24CD1">
            <w:pPr>
              <w:pStyle w:val="ConsPlusNormal"/>
              <w:jc w:val="both"/>
            </w:pPr>
            <w:r w:rsidRPr="00B24CD1">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936540" w:rsidRPr="00B24CD1" w:rsidRDefault="00936540" w:rsidP="00B24CD1">
            <w:pPr>
              <w:pStyle w:val="ConsPlusNormal"/>
              <w:jc w:val="both"/>
            </w:pPr>
            <w:r w:rsidRPr="00B24CD1">
              <w:t>Страны Латинской Америки в XIX - начале XX вв.</w:t>
            </w:r>
          </w:p>
          <w:p w:rsidR="00936540" w:rsidRPr="00B24CD1" w:rsidRDefault="00936540" w:rsidP="00B24CD1">
            <w:pPr>
              <w:pStyle w:val="ConsPlusNormal"/>
              <w:jc w:val="both"/>
            </w:pPr>
            <w:r w:rsidRPr="00B24CD1">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lastRenderedPageBreak/>
              <w:t>Страны Азии в XIX - начале XX вв.</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936540" w:rsidRPr="00B24CD1" w:rsidRDefault="00936540" w:rsidP="00B24CD1">
            <w:pPr>
              <w:pStyle w:val="ConsPlusNormal"/>
              <w:jc w:val="both"/>
            </w:pPr>
            <w:r w:rsidRPr="00B24CD1">
              <w:t>Китай. Империя Цин. "Опиумные войны". Восстание тайпинов. "Открытие" Китая. Политика "самоусиления". Восстание "ихэтуаней". Революция 1911 - 1913 гг. СуньЯтсен.</w:t>
            </w:r>
          </w:p>
          <w:p w:rsidR="00936540" w:rsidRPr="00B24CD1" w:rsidRDefault="00936540" w:rsidP="00B24CD1">
            <w:pPr>
              <w:pStyle w:val="ConsPlusNormal"/>
              <w:jc w:val="both"/>
            </w:pPr>
            <w:r w:rsidRPr="00B24CD1">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936540" w:rsidRPr="00B24CD1" w:rsidRDefault="00936540" w:rsidP="00B24CD1">
            <w:pPr>
              <w:pStyle w:val="ConsPlusNormal"/>
              <w:jc w:val="both"/>
            </w:pPr>
            <w:r w:rsidRPr="00B24CD1">
              <w:t>Революция 1905 - 1911 г. в Иране.</w:t>
            </w:r>
          </w:p>
          <w:p w:rsidR="00936540" w:rsidRPr="00B24CD1" w:rsidRDefault="00936540" w:rsidP="00B24CD1">
            <w:pPr>
              <w:pStyle w:val="ConsPlusNormal"/>
              <w:jc w:val="both"/>
            </w:pPr>
            <w:r w:rsidRPr="00B24CD1">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Народы Африки в XIX - начале XX вв.</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 xml:space="preserve">Завершение колониального раздела мира. Колониальные порядки и традиционные общественные отношения в странах </w:t>
            </w:r>
            <w:r w:rsidRPr="00B24CD1">
              <w:lastRenderedPageBreak/>
              <w:t>Африки. Выступления против колонизаторов. Англо-бурская война.</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lastRenderedPageBreak/>
              <w:t>Развитие культуры в XIX - начале XX вв.</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Международные отношения в XIX - начале XX вв.</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Обобщение.</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Историческое и культурное наследие XIX в. Обобщение полученных знаний.</w:t>
            </w:r>
          </w:p>
        </w:tc>
      </w:tr>
    </w:tbl>
    <w:p w:rsidR="00936540" w:rsidRPr="00B24CD1" w:rsidRDefault="00936540" w:rsidP="00B24CD1">
      <w:pPr>
        <w:pStyle w:val="ConsPlusNormal"/>
        <w:jc w:val="both"/>
      </w:pPr>
      <w:r w:rsidRPr="00B24CD1">
        <w:t>Содержание обучения в 10</w:t>
      </w:r>
      <w:r w:rsidR="00B24CD1">
        <w:t xml:space="preserve">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История России.</w:t>
            </w:r>
          </w:p>
          <w:p w:rsidR="00936540" w:rsidRPr="00B24CD1" w:rsidRDefault="00936540" w:rsidP="00B24CD1">
            <w:pPr>
              <w:pStyle w:val="ConsPlusNormal"/>
              <w:jc w:val="both"/>
            </w:pPr>
            <w:r w:rsidRPr="00B24CD1">
              <w:t>Российская империя в XIX - начале XX вв. Введение.</w:t>
            </w:r>
          </w:p>
          <w:p w:rsidR="00936540" w:rsidRPr="00B24CD1" w:rsidRDefault="00936540" w:rsidP="00B24CD1">
            <w:pPr>
              <w:pStyle w:val="ConsPlusNormal"/>
              <w:jc w:val="both"/>
            </w:pPr>
            <w:r w:rsidRPr="00B24CD1">
              <w:t>Александровская эпоха:</w:t>
            </w:r>
          </w:p>
          <w:p w:rsidR="00936540" w:rsidRPr="00B24CD1" w:rsidRDefault="00936540" w:rsidP="00B24CD1">
            <w:pPr>
              <w:pStyle w:val="ConsPlusNormal"/>
              <w:jc w:val="both"/>
            </w:pPr>
            <w:r w:rsidRPr="00B24CD1">
              <w:t>государственный либерализм.</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Проекты либеральных реформ Александра I. Внешние и внутренние факторы. Негласный комитет. Реформы государственного управления. М.М. Сперанский.</w:t>
            </w:r>
          </w:p>
          <w:p w:rsidR="00936540" w:rsidRPr="00B24CD1" w:rsidRDefault="00936540" w:rsidP="00B24CD1">
            <w:pPr>
              <w:pStyle w:val="ConsPlusNormal"/>
              <w:jc w:val="both"/>
            </w:pPr>
            <w:r w:rsidRPr="00B24CD1">
              <w:t>Внешняя политика России.</w:t>
            </w:r>
          </w:p>
          <w:p w:rsidR="00936540" w:rsidRPr="00B24CD1" w:rsidRDefault="00936540" w:rsidP="00B24CD1">
            <w:pPr>
              <w:pStyle w:val="ConsPlusNormal"/>
              <w:jc w:val="both"/>
            </w:pPr>
            <w:r w:rsidRPr="00B24CD1">
              <w:t>Война России с Францией 1805 - 1807 гг. Тильзитский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936540" w:rsidRPr="00B24CD1" w:rsidRDefault="00936540" w:rsidP="00B24CD1">
            <w:pPr>
              <w:pStyle w:val="ConsPlusNormal"/>
              <w:jc w:val="both"/>
            </w:pPr>
            <w:r w:rsidRPr="00B24CD1">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Николаевское самодержавие:</w:t>
            </w:r>
          </w:p>
          <w:p w:rsidR="00936540" w:rsidRPr="00B24CD1" w:rsidRDefault="00936540" w:rsidP="00B24CD1">
            <w:pPr>
              <w:pStyle w:val="ConsPlusNormal"/>
              <w:jc w:val="both"/>
            </w:pPr>
            <w:r w:rsidRPr="00B24CD1">
              <w:t>государственный консерватизм.</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w:t>
            </w:r>
            <w:r w:rsidRPr="00B24CD1">
              <w:lastRenderedPageBreak/>
              <w:t>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936540" w:rsidRPr="00B24CD1" w:rsidRDefault="00936540" w:rsidP="00B24CD1">
            <w:pPr>
              <w:pStyle w:val="ConsPlusNormal"/>
              <w:jc w:val="both"/>
            </w:pPr>
            <w:r w:rsidRPr="00B24CD1">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936540" w:rsidRPr="00B24CD1" w:rsidRDefault="00936540" w:rsidP="00B24CD1">
            <w:pPr>
              <w:pStyle w:val="ConsPlusNormal"/>
              <w:jc w:val="both"/>
            </w:pPr>
            <w:r w:rsidRPr="00B24CD1">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936540" w:rsidRPr="00B24CD1" w:rsidRDefault="00936540" w:rsidP="00B24CD1">
            <w:pPr>
              <w:pStyle w:val="ConsPlusNormal"/>
              <w:jc w:val="both"/>
            </w:pPr>
            <w:r w:rsidRPr="00B24CD1">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w:t>
            </w:r>
          </w:p>
          <w:p w:rsidR="00936540" w:rsidRPr="00B24CD1" w:rsidRDefault="00936540" w:rsidP="00B24CD1">
            <w:pPr>
              <w:pStyle w:val="ConsPlusNormal"/>
              <w:jc w:val="both"/>
            </w:pPr>
            <w:r w:rsidRPr="00B24CD1">
              <w:t>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lastRenderedPageBreak/>
              <w:t>Культурное пространство империи в первой половине XIX в.</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Народы России в первой половине XIX в.</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 xml:space="preserve">Социальная и правовая </w:t>
            </w:r>
            <w:r w:rsidRPr="00B24CD1">
              <w:lastRenderedPageBreak/>
              <w:t>модернизация страны при Александре II.</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lastRenderedPageBreak/>
              <w:t xml:space="preserve">Реформы 1860 - 1870-х гг. движение к правовому государству и гражданскому обществу. Крестьянская реформа 1861 г. и ее </w:t>
            </w:r>
            <w:r w:rsidRPr="00B24CD1">
              <w:lastRenderedPageBreak/>
              <w:t>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936540" w:rsidRPr="00B24CD1" w:rsidRDefault="00936540" w:rsidP="00B24CD1">
            <w:pPr>
              <w:pStyle w:val="ConsPlusNormal"/>
              <w:jc w:val="both"/>
            </w:pPr>
            <w:r w:rsidRPr="00B24CD1">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lastRenderedPageBreak/>
              <w:t>Россия в 1880 - 1890-х гг.</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w:t>
            </w:r>
          </w:p>
          <w:p w:rsidR="00936540" w:rsidRPr="00B24CD1" w:rsidRDefault="00936540" w:rsidP="00B24CD1">
            <w:pPr>
              <w:pStyle w:val="ConsPlusNormal"/>
              <w:jc w:val="both"/>
            </w:pPr>
            <w:r w:rsidRPr="00B24CD1">
              <w:t>Форсированное развитие промышленности. Финансовая политика. Консервация аграрных отношений.</w:t>
            </w:r>
          </w:p>
          <w:p w:rsidR="00936540" w:rsidRPr="00B24CD1" w:rsidRDefault="00936540" w:rsidP="00B24CD1">
            <w:pPr>
              <w:pStyle w:val="ConsPlusNormal"/>
              <w:jc w:val="both"/>
            </w:pPr>
            <w:r w:rsidRPr="00B24CD1">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936540" w:rsidRPr="00B24CD1" w:rsidRDefault="00936540" w:rsidP="00B24CD1">
            <w:pPr>
              <w:pStyle w:val="ConsPlusNormal"/>
              <w:jc w:val="both"/>
            </w:pPr>
            <w:r w:rsidRPr="00B24CD1">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936540" w:rsidRPr="00B24CD1" w:rsidRDefault="00936540" w:rsidP="00B24CD1">
            <w:pPr>
              <w:pStyle w:val="ConsPlusNormal"/>
              <w:jc w:val="both"/>
            </w:pPr>
            <w:r w:rsidRPr="00B24CD1">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Культурное пространство империи во второй половине XIX в.</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Этнокультурный облик империи.</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 xml:space="preserve">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w:t>
            </w:r>
            <w:r w:rsidRPr="00B24CD1">
              <w:lastRenderedPageBreak/>
              <w:t>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lastRenderedPageBreak/>
              <w:t>Формирование гражданского общества и основные направления общественных движений.</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936540" w:rsidRPr="00B24CD1" w:rsidRDefault="00936540" w:rsidP="00B24CD1">
            <w:pPr>
              <w:pStyle w:val="ConsPlusNormal"/>
              <w:jc w:val="both"/>
            </w:pPr>
            <w:r w:rsidRPr="00B24CD1">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Россия на пороге XX вв.</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936540" w:rsidRPr="00B24CD1" w:rsidRDefault="00936540" w:rsidP="00B24CD1">
            <w:pPr>
              <w:pStyle w:val="ConsPlusNormal"/>
              <w:jc w:val="both"/>
            </w:pPr>
            <w:r w:rsidRPr="00B24CD1">
              <w:t>Имперский центр и регионы. Национальная политика, этнические элиты и национально-культурные движения.</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Россия в системе международных отношений.</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Политика на Дальнем Востоке. Русско-японская война 1904 - 1905 гг. Оборона Порт-Артура. Цусимское сражение.</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Первая российская революция 1905-1907 гг. Начало парламентаризма в России.</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936540" w:rsidRPr="00B24CD1" w:rsidRDefault="00936540" w:rsidP="00B24CD1">
            <w:pPr>
              <w:pStyle w:val="ConsPlusNormal"/>
              <w:jc w:val="both"/>
            </w:pPr>
            <w:r w:rsidRPr="00B24CD1">
              <w:t xml:space="preserve">Предпосылки Первой российской революции. Формы социальных протестов. Деятельность профессиональных </w:t>
            </w:r>
            <w:r w:rsidRPr="00B24CD1">
              <w:lastRenderedPageBreak/>
              <w:t>революционеров. Политический терроризм.</w:t>
            </w:r>
          </w:p>
          <w:p w:rsidR="00936540" w:rsidRPr="00B24CD1" w:rsidRDefault="00936540" w:rsidP="00B24CD1">
            <w:pPr>
              <w:pStyle w:val="ConsPlusNormal"/>
              <w:jc w:val="both"/>
            </w:pPr>
            <w:r w:rsidRPr="00B24CD1">
              <w:t>"Кровавое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 Избирательный закон 11 декабря 1905 г.</w:t>
            </w:r>
          </w:p>
          <w:p w:rsidR="00936540" w:rsidRPr="00B24CD1" w:rsidRDefault="00936540" w:rsidP="00B24CD1">
            <w:pPr>
              <w:pStyle w:val="ConsPlusNormal"/>
              <w:jc w:val="both"/>
            </w:pPr>
            <w:r w:rsidRPr="00B24CD1">
              <w:t>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lastRenderedPageBreak/>
              <w:t>Общество и власть после революции.</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936540" w:rsidRPr="00B24CD1" w:rsidRDefault="00936540" w:rsidP="00B24CD1">
            <w:pPr>
              <w:pStyle w:val="ConsPlusNormal"/>
              <w:jc w:val="both"/>
            </w:pPr>
            <w:r w:rsidRPr="00B24CD1">
              <w:t>Обострение международной обстановки. Блоковая система и участие в ней России. Россия в преддверии мировой катастрофы.</w:t>
            </w:r>
          </w:p>
        </w:tc>
      </w:tr>
      <w:tr w:rsidR="00936540" w:rsidRPr="00B24CD1" w:rsidTr="00295219">
        <w:tc>
          <w:tcPr>
            <w:tcW w:w="2438"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"Серебряный век" российской культуры.</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936540" w:rsidRPr="00B24CD1" w:rsidRDefault="00936540" w:rsidP="00B24CD1">
            <w:pPr>
              <w:pStyle w:val="ConsPlusNormal"/>
              <w:jc w:val="both"/>
            </w:pPr>
            <w:r w:rsidRPr="00B24CD1">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936540" w:rsidRPr="00B24CD1" w:rsidTr="00295219">
        <w:tc>
          <w:tcPr>
            <w:tcW w:w="2438" w:type="dxa"/>
            <w:vMerge w:val="restart"/>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Обобщение</w:t>
            </w: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Наш край во в XIX - начале XX вв.</w:t>
            </w:r>
          </w:p>
        </w:tc>
      </w:tr>
      <w:tr w:rsidR="00936540" w:rsidRPr="00B24CD1" w:rsidTr="00295219">
        <w:tc>
          <w:tcPr>
            <w:tcW w:w="2438" w:type="dxa"/>
            <w:vMerge/>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p>
        </w:tc>
        <w:tc>
          <w:tcPr>
            <w:tcW w:w="6576" w:type="dxa"/>
            <w:tcBorders>
              <w:top w:val="single" w:sz="4" w:space="0" w:color="auto"/>
              <w:left w:val="single" w:sz="4" w:space="0" w:color="auto"/>
              <w:bottom w:val="single" w:sz="4" w:space="0" w:color="auto"/>
              <w:right w:val="single" w:sz="4" w:space="0" w:color="auto"/>
            </w:tcBorders>
          </w:tcPr>
          <w:p w:rsidR="00936540" w:rsidRPr="00B24CD1" w:rsidRDefault="00936540" w:rsidP="00B24CD1">
            <w:pPr>
              <w:pStyle w:val="ConsPlusNormal"/>
              <w:jc w:val="both"/>
            </w:pPr>
            <w:r w:rsidRPr="00B24CD1">
              <w:t>Обобщение полученных знаний.</w:t>
            </w:r>
          </w:p>
        </w:tc>
      </w:tr>
    </w:tbl>
    <w:p w:rsidR="007F70AF" w:rsidRPr="007F70AF" w:rsidRDefault="00936540" w:rsidP="007F70AF">
      <w:pPr>
        <w:pStyle w:val="ConsPlusTitle"/>
        <w:ind w:firstLine="540"/>
        <w:jc w:val="center"/>
        <w:outlineLvl w:val="3"/>
        <w:rPr>
          <w:rFonts w:ascii="Times New Roman" w:hAnsi="Times New Roman" w:cs="Times New Roman"/>
          <w:b w:val="0"/>
        </w:rPr>
      </w:pPr>
      <w:r w:rsidRPr="007F70AF">
        <w:rPr>
          <w:rFonts w:ascii="Times New Roman" w:hAnsi="Times New Roman" w:cs="Times New Roman"/>
          <w:b w:val="0"/>
        </w:rPr>
        <w:t>Планируемые результаты освоения программы по истории</w:t>
      </w:r>
    </w:p>
    <w:p w:rsidR="00936540" w:rsidRPr="007F70AF" w:rsidRDefault="00936540" w:rsidP="007F70AF">
      <w:pPr>
        <w:pStyle w:val="ConsPlusTitle"/>
        <w:ind w:firstLine="540"/>
        <w:jc w:val="center"/>
        <w:outlineLvl w:val="3"/>
        <w:rPr>
          <w:rFonts w:ascii="Times New Roman" w:hAnsi="Times New Roman" w:cs="Times New Roman"/>
          <w:b w:val="0"/>
        </w:rPr>
      </w:pPr>
      <w:r w:rsidRPr="007F70AF">
        <w:rPr>
          <w:rFonts w:ascii="Times New Roman" w:hAnsi="Times New Roman" w:cs="Times New Roman"/>
          <w:b w:val="0"/>
        </w:rPr>
        <w:t>на уровне основного общего образования.</w:t>
      </w:r>
    </w:p>
    <w:p w:rsidR="00936540" w:rsidRPr="00B24CD1" w:rsidRDefault="00936540" w:rsidP="00B24CD1">
      <w:pPr>
        <w:pStyle w:val="ConsPlusNormal"/>
        <w:ind w:firstLine="540"/>
        <w:jc w:val="both"/>
      </w:pPr>
      <w:r w:rsidRPr="00B24CD1">
        <w:t>К важнейшим личностным результатам изучения истории относятся:</w:t>
      </w:r>
    </w:p>
    <w:p w:rsidR="00936540" w:rsidRPr="00B24CD1" w:rsidRDefault="00936540" w:rsidP="00B24CD1">
      <w:pPr>
        <w:pStyle w:val="ConsPlusNormal"/>
        <w:ind w:firstLine="540"/>
        <w:jc w:val="both"/>
      </w:pPr>
      <w:r w:rsidRPr="00B24CD1">
        <w:t xml:space="preserve">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w:t>
      </w:r>
      <w:r w:rsidRPr="00B24CD1">
        <w:lastRenderedPageBreak/>
        <w:t>природному наследию и памятникам, традициям разных народов, проживающих в родной стране;</w:t>
      </w:r>
    </w:p>
    <w:p w:rsidR="00936540" w:rsidRPr="00B24CD1" w:rsidRDefault="00936540" w:rsidP="00B24CD1">
      <w:pPr>
        <w:pStyle w:val="ConsPlusNormal"/>
        <w:ind w:firstLine="540"/>
        <w:jc w:val="both"/>
      </w:pPr>
      <w:r w:rsidRPr="00B24CD1">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936540" w:rsidRPr="00B24CD1" w:rsidRDefault="00936540" w:rsidP="00B24CD1">
      <w:pPr>
        <w:pStyle w:val="ConsPlusNormal"/>
        <w:ind w:firstLine="540"/>
        <w:jc w:val="both"/>
      </w:pPr>
      <w:r w:rsidRPr="00B24CD1">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936540" w:rsidRPr="00B24CD1" w:rsidRDefault="00936540" w:rsidP="00B24CD1">
      <w:pPr>
        <w:pStyle w:val="ConsPlusNormal"/>
        <w:ind w:firstLine="540"/>
        <w:jc w:val="both"/>
      </w:pPr>
      <w:r w:rsidRPr="00B24CD1">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936540" w:rsidRPr="00B24CD1" w:rsidRDefault="00936540" w:rsidP="00B24CD1">
      <w:pPr>
        <w:pStyle w:val="ConsPlusNormal"/>
        <w:ind w:firstLine="540"/>
        <w:jc w:val="both"/>
      </w:pPr>
      <w:r w:rsidRPr="00B24CD1">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936540" w:rsidRPr="00B24CD1" w:rsidRDefault="00936540" w:rsidP="00B24CD1">
      <w:pPr>
        <w:pStyle w:val="ConsPlusNormal"/>
        <w:ind w:firstLine="540"/>
        <w:jc w:val="both"/>
      </w:pPr>
      <w:r w:rsidRPr="00B24CD1">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936540" w:rsidRPr="00B24CD1" w:rsidRDefault="00936540" w:rsidP="00B24CD1">
      <w:pPr>
        <w:pStyle w:val="ConsPlusNormal"/>
        <w:ind w:firstLine="540"/>
        <w:jc w:val="both"/>
      </w:pPr>
      <w:r w:rsidRPr="00B24CD1">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936540" w:rsidRPr="00B24CD1" w:rsidRDefault="00936540" w:rsidP="00B24CD1">
      <w:pPr>
        <w:pStyle w:val="ConsPlusNormal"/>
        <w:ind w:firstLine="540"/>
        <w:jc w:val="both"/>
      </w:pPr>
      <w:r w:rsidRPr="00B24CD1">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936540" w:rsidRPr="00B24CD1" w:rsidRDefault="00936540" w:rsidP="00B24CD1">
      <w:pPr>
        <w:pStyle w:val="ConsPlusNormal"/>
        <w:ind w:firstLine="540"/>
        <w:jc w:val="both"/>
      </w:pPr>
      <w:r w:rsidRPr="00B24CD1">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936540" w:rsidRPr="00B24CD1" w:rsidRDefault="00936540" w:rsidP="00B24CD1">
      <w:pPr>
        <w:pStyle w:val="ConsPlusNormal"/>
        <w:ind w:firstLine="540"/>
        <w:jc w:val="both"/>
      </w:pPr>
      <w:r w:rsidRPr="00B24CD1">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36540" w:rsidRPr="00B24CD1" w:rsidRDefault="00936540" w:rsidP="00B24CD1">
      <w:pPr>
        <w:pStyle w:val="ConsPlusNormal"/>
        <w:ind w:firstLine="540"/>
        <w:jc w:val="both"/>
      </w:pPr>
      <w:r w:rsidRPr="00B24CD1">
        <w:t>У обучающегося будут сформированы следующие базовые логические действия как часть познавательных универсальных учебных действий:</w:t>
      </w:r>
    </w:p>
    <w:p w:rsidR="00936540" w:rsidRPr="00B24CD1" w:rsidRDefault="007F70AF" w:rsidP="00B24CD1">
      <w:pPr>
        <w:pStyle w:val="ConsPlusNormal"/>
        <w:ind w:firstLine="540"/>
        <w:jc w:val="both"/>
      </w:pPr>
      <w:r w:rsidRPr="007F70AF">
        <w:t xml:space="preserve">- </w:t>
      </w:r>
      <w:r w:rsidR="00936540" w:rsidRPr="00B24CD1">
        <w:t>систематизировать и обобщать исторические факты (в форме таблиц, схем);</w:t>
      </w:r>
    </w:p>
    <w:p w:rsidR="00936540" w:rsidRPr="00B24CD1" w:rsidRDefault="007F70AF" w:rsidP="00B24CD1">
      <w:pPr>
        <w:pStyle w:val="ConsPlusNormal"/>
        <w:ind w:firstLine="540"/>
        <w:jc w:val="both"/>
      </w:pPr>
      <w:r w:rsidRPr="007F70AF">
        <w:t xml:space="preserve">- </w:t>
      </w:r>
      <w:r w:rsidR="00936540" w:rsidRPr="00B24CD1">
        <w:t>выявлять характерные признаки исторических явлений;</w:t>
      </w:r>
    </w:p>
    <w:p w:rsidR="00936540" w:rsidRPr="00B24CD1" w:rsidRDefault="007F70AF" w:rsidP="00B24CD1">
      <w:pPr>
        <w:pStyle w:val="ConsPlusNormal"/>
        <w:ind w:firstLine="540"/>
        <w:jc w:val="both"/>
      </w:pPr>
      <w:r w:rsidRPr="007F70AF">
        <w:t xml:space="preserve">- </w:t>
      </w:r>
      <w:r w:rsidR="00936540" w:rsidRPr="00B24CD1">
        <w:t>раскрывать причинно-следственные связи событий;</w:t>
      </w:r>
    </w:p>
    <w:p w:rsidR="00936540" w:rsidRPr="00B24CD1" w:rsidRDefault="007F70AF" w:rsidP="00B24CD1">
      <w:pPr>
        <w:pStyle w:val="ConsPlusNormal"/>
        <w:ind w:firstLine="540"/>
        <w:jc w:val="both"/>
      </w:pPr>
      <w:r w:rsidRPr="007F70AF">
        <w:lastRenderedPageBreak/>
        <w:t xml:space="preserve">- </w:t>
      </w:r>
      <w:r w:rsidR="00936540" w:rsidRPr="00B24CD1">
        <w:t>сравнивать события, ситуации, выявляя общие черты и различия; формулировать и обосновывать выводы.</w:t>
      </w:r>
    </w:p>
    <w:p w:rsidR="00936540" w:rsidRPr="00B24CD1" w:rsidRDefault="00936540" w:rsidP="00B24CD1">
      <w:pPr>
        <w:pStyle w:val="ConsPlusNormal"/>
        <w:ind w:firstLine="540"/>
        <w:jc w:val="both"/>
      </w:pPr>
      <w:r w:rsidRPr="00B24CD1">
        <w:t>У обучающегося будут сформированы следующие базовые исследовательские действия как часть познавательных универсальных учебных действий:</w:t>
      </w:r>
    </w:p>
    <w:p w:rsidR="00936540" w:rsidRPr="00B24CD1" w:rsidRDefault="00936540" w:rsidP="005348F0">
      <w:pPr>
        <w:pStyle w:val="ConsPlusNormal"/>
        <w:numPr>
          <w:ilvl w:val="0"/>
          <w:numId w:val="2"/>
        </w:numPr>
        <w:ind w:left="0" w:firstLine="539"/>
        <w:jc w:val="both"/>
      </w:pPr>
      <w:r w:rsidRPr="00B24CD1">
        <w:t>определять познавательную задачу;</w:t>
      </w:r>
    </w:p>
    <w:p w:rsidR="00936540" w:rsidRPr="00B24CD1" w:rsidRDefault="00936540" w:rsidP="005348F0">
      <w:pPr>
        <w:pStyle w:val="ConsPlusNormal"/>
        <w:numPr>
          <w:ilvl w:val="0"/>
          <w:numId w:val="2"/>
        </w:numPr>
        <w:ind w:left="0" w:firstLine="539"/>
        <w:jc w:val="both"/>
      </w:pPr>
      <w:r w:rsidRPr="00B24CD1">
        <w:t>намечать путь ее решения и осуществлять подбор исторического материала, объекта;</w:t>
      </w:r>
    </w:p>
    <w:p w:rsidR="00936540" w:rsidRPr="00B24CD1" w:rsidRDefault="00936540" w:rsidP="005348F0">
      <w:pPr>
        <w:pStyle w:val="ConsPlusNormal"/>
        <w:numPr>
          <w:ilvl w:val="0"/>
          <w:numId w:val="2"/>
        </w:numPr>
        <w:ind w:left="0" w:firstLine="539"/>
        <w:jc w:val="both"/>
      </w:pPr>
      <w:r w:rsidRPr="00B24CD1">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936540" w:rsidRPr="00B24CD1" w:rsidRDefault="00936540" w:rsidP="005348F0">
      <w:pPr>
        <w:pStyle w:val="ConsPlusNormal"/>
        <w:numPr>
          <w:ilvl w:val="0"/>
          <w:numId w:val="2"/>
        </w:numPr>
        <w:jc w:val="both"/>
      </w:pPr>
      <w:r w:rsidRPr="00B24CD1">
        <w:t>определять новизну и обоснованность полученного результата;</w:t>
      </w:r>
    </w:p>
    <w:p w:rsidR="00936540" w:rsidRPr="00B24CD1" w:rsidRDefault="007F70AF" w:rsidP="00B24CD1">
      <w:pPr>
        <w:pStyle w:val="ConsPlusNormal"/>
        <w:ind w:firstLine="540"/>
        <w:jc w:val="both"/>
      </w:pPr>
      <w:r w:rsidRPr="007F70AF">
        <w:t xml:space="preserve">- </w:t>
      </w:r>
      <w:r w:rsidR="00936540" w:rsidRPr="00B24CD1">
        <w:t>представлять результаты своей деятельности в различных формах (сообщение, эссе, презентация, реферат, учебный проект и другие).</w:t>
      </w:r>
    </w:p>
    <w:p w:rsidR="00936540" w:rsidRPr="00B24CD1" w:rsidRDefault="00936540" w:rsidP="00B24CD1">
      <w:pPr>
        <w:pStyle w:val="ConsPlusNormal"/>
        <w:ind w:firstLine="540"/>
        <w:jc w:val="both"/>
      </w:pPr>
      <w:r w:rsidRPr="00B24CD1">
        <w:t>У обучающегося будут сформированы следующие умения работать с информацией как часть познавательных универсальных учебных действий:</w:t>
      </w:r>
    </w:p>
    <w:p w:rsidR="00936540" w:rsidRPr="00B24CD1" w:rsidRDefault="00936540" w:rsidP="005348F0">
      <w:pPr>
        <w:pStyle w:val="ConsPlusNormal"/>
        <w:numPr>
          <w:ilvl w:val="0"/>
          <w:numId w:val="2"/>
        </w:numPr>
        <w:jc w:val="both"/>
      </w:pPr>
      <w:r w:rsidRPr="00B24CD1">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936540" w:rsidRPr="00B24CD1" w:rsidRDefault="00936540" w:rsidP="00B24CD1">
      <w:pPr>
        <w:pStyle w:val="ConsPlusNormal"/>
        <w:ind w:firstLine="540"/>
        <w:jc w:val="both"/>
      </w:pPr>
      <w:r w:rsidRPr="00B24CD1">
        <w:t>различать виды источников исторической информации;</w:t>
      </w:r>
    </w:p>
    <w:p w:rsidR="00936540" w:rsidRPr="00B24CD1" w:rsidRDefault="00936540" w:rsidP="00B24CD1">
      <w:pPr>
        <w:pStyle w:val="ConsPlusNormal"/>
        <w:ind w:firstLine="540"/>
        <w:jc w:val="both"/>
      </w:pPr>
      <w:r w:rsidRPr="00B24CD1">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936540" w:rsidRPr="00B24CD1" w:rsidRDefault="00936540" w:rsidP="00B24CD1">
      <w:pPr>
        <w:pStyle w:val="ConsPlusNormal"/>
        <w:ind w:firstLine="540"/>
        <w:jc w:val="both"/>
      </w:pPr>
      <w:r w:rsidRPr="00B24CD1">
        <w:t>У обучающегося будут сформированы следующие умения общения как часть коммуникативных универсальных учебных действий:</w:t>
      </w:r>
    </w:p>
    <w:p w:rsidR="00936540" w:rsidRPr="00B24CD1" w:rsidRDefault="008A3D50" w:rsidP="00B24CD1">
      <w:pPr>
        <w:pStyle w:val="ConsPlusNormal"/>
        <w:ind w:firstLine="540"/>
        <w:jc w:val="both"/>
      </w:pPr>
      <w:r>
        <w:t xml:space="preserve">- </w:t>
      </w:r>
      <w:r w:rsidR="00936540" w:rsidRPr="00B24CD1">
        <w:t>представлять особенности взаимодействия людей в исторических обществах и современном мире;</w:t>
      </w:r>
    </w:p>
    <w:p w:rsidR="00936540" w:rsidRPr="00B24CD1" w:rsidRDefault="008A3D50" w:rsidP="00B24CD1">
      <w:pPr>
        <w:pStyle w:val="ConsPlusNormal"/>
        <w:ind w:firstLine="540"/>
        <w:jc w:val="both"/>
      </w:pPr>
      <w:r>
        <w:t xml:space="preserve">- </w:t>
      </w:r>
      <w:r w:rsidR="00936540" w:rsidRPr="00B24CD1">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936540" w:rsidRPr="00B24CD1" w:rsidRDefault="008A3D50" w:rsidP="00B24CD1">
      <w:pPr>
        <w:pStyle w:val="ConsPlusNormal"/>
        <w:ind w:firstLine="540"/>
        <w:jc w:val="both"/>
      </w:pPr>
      <w:r>
        <w:t xml:space="preserve">- </w:t>
      </w:r>
      <w:r w:rsidR="00936540" w:rsidRPr="00B24CD1">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936540" w:rsidRPr="00B24CD1" w:rsidRDefault="00936540" w:rsidP="00B24CD1">
      <w:pPr>
        <w:pStyle w:val="ConsPlusNormal"/>
        <w:ind w:firstLine="540"/>
        <w:jc w:val="both"/>
      </w:pPr>
      <w:r w:rsidRPr="00B24CD1">
        <w:t xml:space="preserve"> У обучающегося будут сформированы следующие умения в части регулятивных универсальных учебных действий:</w:t>
      </w:r>
    </w:p>
    <w:p w:rsidR="00936540" w:rsidRPr="00B24CD1" w:rsidRDefault="008A3D50" w:rsidP="00B24CD1">
      <w:pPr>
        <w:pStyle w:val="ConsPlusNormal"/>
        <w:ind w:firstLine="540"/>
        <w:jc w:val="both"/>
      </w:pPr>
      <w:r>
        <w:t xml:space="preserve">- </w:t>
      </w:r>
      <w:r w:rsidR="00936540" w:rsidRPr="00B24CD1">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936540" w:rsidRPr="00B24CD1" w:rsidRDefault="008A3D50" w:rsidP="00B24CD1">
      <w:pPr>
        <w:pStyle w:val="ConsPlusNormal"/>
        <w:ind w:firstLine="540"/>
        <w:jc w:val="both"/>
      </w:pPr>
      <w:r>
        <w:t xml:space="preserve">- </w:t>
      </w:r>
      <w:r w:rsidR="00936540" w:rsidRPr="00B24CD1">
        <w:t>владеть приемами самоконтроля - осуществление самоконтроля, рефлексии и самооценки полученных результатов;</w:t>
      </w:r>
    </w:p>
    <w:p w:rsidR="00936540" w:rsidRPr="00B24CD1" w:rsidRDefault="008A3D50" w:rsidP="00B24CD1">
      <w:pPr>
        <w:pStyle w:val="ConsPlusNormal"/>
        <w:ind w:firstLine="540"/>
        <w:jc w:val="both"/>
      </w:pPr>
      <w:r>
        <w:t xml:space="preserve">- </w:t>
      </w:r>
      <w:r w:rsidR="00936540" w:rsidRPr="00B24CD1">
        <w:t>вносить коррективы в свою работу с учетом установленных ошибок, возникших трудностей;</w:t>
      </w:r>
    </w:p>
    <w:p w:rsidR="00936540" w:rsidRPr="00B24CD1" w:rsidRDefault="008A3D50" w:rsidP="00B24CD1">
      <w:pPr>
        <w:pStyle w:val="ConsPlusNormal"/>
        <w:ind w:firstLine="540"/>
        <w:jc w:val="both"/>
      </w:pPr>
      <w:r>
        <w:t xml:space="preserve">- </w:t>
      </w:r>
      <w:r w:rsidR="00936540" w:rsidRPr="00B24CD1">
        <w:t>выявлять на примерах исторических ситуаций роль эмоций в отношениях между людьми;</w:t>
      </w:r>
    </w:p>
    <w:p w:rsidR="00936540" w:rsidRPr="00B24CD1" w:rsidRDefault="008A3D50" w:rsidP="00B24CD1">
      <w:pPr>
        <w:pStyle w:val="ConsPlusNormal"/>
        <w:ind w:firstLine="540"/>
        <w:jc w:val="both"/>
      </w:pPr>
      <w:r>
        <w:t xml:space="preserve">- </w:t>
      </w:r>
      <w:r w:rsidR="00936540" w:rsidRPr="00B24CD1">
        <w:t>ставить себя на место другого человека, понимать мотивы действий другого (в исторических ситуациях и окружающей действительности);</w:t>
      </w:r>
    </w:p>
    <w:p w:rsidR="00936540" w:rsidRPr="00B24CD1" w:rsidRDefault="008A3D50" w:rsidP="00B24CD1">
      <w:pPr>
        <w:pStyle w:val="ConsPlusNormal"/>
        <w:ind w:firstLine="540"/>
        <w:jc w:val="both"/>
      </w:pPr>
      <w:r>
        <w:t xml:space="preserve">- </w:t>
      </w:r>
      <w:r w:rsidR="00936540" w:rsidRPr="00B24CD1">
        <w:t>регулировать способ выражения своих эмоций с учетом позиций и мнений других участников общения.</w:t>
      </w:r>
    </w:p>
    <w:p w:rsidR="00936540" w:rsidRPr="00B24CD1" w:rsidRDefault="00936540" w:rsidP="00B24CD1">
      <w:pPr>
        <w:pStyle w:val="ConsPlusNormal"/>
        <w:ind w:firstLine="540"/>
        <w:jc w:val="both"/>
      </w:pPr>
      <w:r w:rsidRPr="00B24CD1">
        <w:t>У обучающегося будут сформированы следующие умения совместной деятельности:</w:t>
      </w:r>
    </w:p>
    <w:p w:rsidR="00936540" w:rsidRPr="00B24CD1" w:rsidRDefault="008A3D50" w:rsidP="00B24CD1">
      <w:pPr>
        <w:pStyle w:val="ConsPlusNormal"/>
        <w:ind w:firstLine="540"/>
        <w:jc w:val="both"/>
      </w:pPr>
      <w:r>
        <w:t xml:space="preserve">- </w:t>
      </w:r>
      <w:r w:rsidR="00936540" w:rsidRPr="00B24CD1">
        <w:t>осознавать на основе исторических примеров значение совместной работы как эффективного средства достижения поставленных целей;</w:t>
      </w:r>
    </w:p>
    <w:p w:rsidR="00936540" w:rsidRPr="00B24CD1" w:rsidRDefault="008A3D50" w:rsidP="00B24CD1">
      <w:pPr>
        <w:pStyle w:val="ConsPlusNormal"/>
        <w:ind w:firstLine="540"/>
        <w:jc w:val="both"/>
      </w:pPr>
      <w:r>
        <w:t xml:space="preserve">- </w:t>
      </w:r>
      <w:r w:rsidR="00936540" w:rsidRPr="00B24CD1">
        <w:t>планировать и осуществлять совместную работу, коллективные учебные проекты по истории, в том числе - на региональном материале;</w:t>
      </w:r>
    </w:p>
    <w:p w:rsidR="00936540" w:rsidRPr="00B24CD1" w:rsidRDefault="008A3D50" w:rsidP="00B24CD1">
      <w:pPr>
        <w:pStyle w:val="ConsPlusNormal"/>
        <w:ind w:firstLine="540"/>
        <w:jc w:val="both"/>
      </w:pPr>
      <w:r>
        <w:t xml:space="preserve">- </w:t>
      </w:r>
      <w:r w:rsidR="00936540" w:rsidRPr="00B24CD1">
        <w:t>определять свое участие в общей работе и координировать свои действия с другими членами команды.</w:t>
      </w:r>
    </w:p>
    <w:p w:rsidR="00936540" w:rsidRPr="00B24CD1" w:rsidRDefault="00936540" w:rsidP="00B24CD1">
      <w:pPr>
        <w:pStyle w:val="ConsPlusNormal"/>
        <w:ind w:firstLine="540"/>
        <w:jc w:val="both"/>
      </w:pPr>
      <w:r w:rsidRPr="00B24CD1">
        <w:lastRenderedPageBreak/>
        <w:t>Предметные результаты освоения программы по истории на уровне основного общего образования должны обеспечивать:</w:t>
      </w:r>
    </w:p>
    <w:p w:rsidR="00936540" w:rsidRPr="00B24CD1" w:rsidRDefault="00936540" w:rsidP="00B24CD1">
      <w:pPr>
        <w:pStyle w:val="ConsPlusNormal"/>
        <w:ind w:firstLine="540"/>
        <w:jc w:val="both"/>
      </w:pPr>
      <w:r w:rsidRPr="00B24CD1">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936540" w:rsidRPr="00B24CD1" w:rsidRDefault="00936540" w:rsidP="00B24CD1">
      <w:pPr>
        <w:pStyle w:val="ConsPlusNormal"/>
        <w:ind w:firstLine="540"/>
        <w:jc w:val="both"/>
      </w:pPr>
      <w:r w:rsidRPr="00B24CD1">
        <w:t>2) умение выявлять особенности развития культуры, быта и нравов народов в различные исторические эпохи;</w:t>
      </w:r>
    </w:p>
    <w:p w:rsidR="00936540" w:rsidRPr="00B24CD1" w:rsidRDefault="00936540" w:rsidP="00B24CD1">
      <w:pPr>
        <w:pStyle w:val="ConsPlusNormal"/>
        <w:ind w:firstLine="540"/>
        <w:jc w:val="both"/>
      </w:pPr>
      <w:r w:rsidRPr="00B24CD1">
        <w:t>3) овладение историческими понятиями и их использование для решения учебных и практических задач;</w:t>
      </w:r>
    </w:p>
    <w:p w:rsidR="00936540" w:rsidRPr="00B24CD1" w:rsidRDefault="00936540" w:rsidP="00B24CD1">
      <w:pPr>
        <w:pStyle w:val="ConsPlusNormal"/>
        <w:ind w:firstLine="540"/>
        <w:jc w:val="both"/>
      </w:pPr>
      <w:r w:rsidRPr="00B24CD1">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936540" w:rsidRPr="00B24CD1" w:rsidRDefault="00936540" w:rsidP="00B24CD1">
      <w:pPr>
        <w:pStyle w:val="ConsPlusNormal"/>
        <w:ind w:firstLine="540"/>
        <w:jc w:val="both"/>
      </w:pPr>
      <w:r w:rsidRPr="00B24CD1">
        <w:t>5) умение выявлять существенные черты и характерные признаки исторических событий, явлений, процессов;</w:t>
      </w:r>
    </w:p>
    <w:p w:rsidR="00936540" w:rsidRPr="00B24CD1" w:rsidRDefault="00936540" w:rsidP="00B24CD1">
      <w:pPr>
        <w:pStyle w:val="ConsPlusNormal"/>
        <w:ind w:firstLine="540"/>
        <w:jc w:val="both"/>
      </w:pPr>
      <w:r w:rsidRPr="00B24CD1">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936540" w:rsidRPr="00B24CD1" w:rsidRDefault="00936540" w:rsidP="00B24CD1">
      <w:pPr>
        <w:pStyle w:val="ConsPlusNormal"/>
        <w:ind w:firstLine="540"/>
        <w:jc w:val="both"/>
      </w:pPr>
      <w:r w:rsidRPr="00B24CD1">
        <w:t>7) умение сравнивать исторические события, явления, процессы в различные исторические эпохи;</w:t>
      </w:r>
    </w:p>
    <w:p w:rsidR="00936540" w:rsidRPr="00B24CD1" w:rsidRDefault="00936540" w:rsidP="00B24CD1">
      <w:pPr>
        <w:pStyle w:val="ConsPlusNormal"/>
        <w:ind w:firstLine="540"/>
        <w:jc w:val="both"/>
      </w:pPr>
      <w:r w:rsidRPr="00B24CD1">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936540" w:rsidRPr="00B24CD1" w:rsidRDefault="00936540" w:rsidP="00B24CD1">
      <w:pPr>
        <w:pStyle w:val="ConsPlusNormal"/>
        <w:ind w:firstLine="540"/>
        <w:jc w:val="both"/>
      </w:pPr>
      <w:r w:rsidRPr="00B24CD1">
        <w:t>9) умение различать основные типы исторических источников: письменные, вещественные, аудиовизуальные;</w:t>
      </w:r>
    </w:p>
    <w:p w:rsidR="00936540" w:rsidRPr="00B24CD1" w:rsidRDefault="00936540" w:rsidP="00B24CD1">
      <w:pPr>
        <w:pStyle w:val="ConsPlusNormal"/>
        <w:ind w:firstLine="540"/>
        <w:jc w:val="both"/>
      </w:pPr>
      <w:r w:rsidRPr="00B24CD1">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936540" w:rsidRPr="00B24CD1" w:rsidRDefault="00936540" w:rsidP="00B24CD1">
      <w:pPr>
        <w:pStyle w:val="ConsPlusNormal"/>
        <w:ind w:firstLine="540"/>
        <w:jc w:val="both"/>
      </w:pPr>
      <w:r w:rsidRPr="00B24CD1">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936540" w:rsidRPr="00B24CD1" w:rsidRDefault="00936540" w:rsidP="00B24CD1">
      <w:pPr>
        <w:pStyle w:val="ConsPlusNormal"/>
        <w:ind w:firstLine="540"/>
        <w:jc w:val="both"/>
      </w:pPr>
      <w:r w:rsidRPr="00B24CD1">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936540" w:rsidRPr="00B24CD1" w:rsidRDefault="00936540" w:rsidP="00B24CD1">
      <w:pPr>
        <w:pStyle w:val="ConsPlusNormal"/>
        <w:ind w:firstLine="540"/>
        <w:jc w:val="both"/>
      </w:pPr>
      <w:r w:rsidRPr="00B24CD1">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936540" w:rsidRPr="00B24CD1" w:rsidRDefault="00936540" w:rsidP="00B24CD1">
      <w:pPr>
        <w:pStyle w:val="ConsPlusNormal"/>
        <w:ind w:firstLine="540"/>
        <w:jc w:val="both"/>
      </w:pPr>
      <w:r w:rsidRPr="00B24CD1">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936540" w:rsidRPr="00B24CD1" w:rsidRDefault="00936540" w:rsidP="00B24CD1">
      <w:pPr>
        <w:pStyle w:val="ConsPlusNormal"/>
        <w:ind w:firstLine="540"/>
        <w:jc w:val="both"/>
      </w:pPr>
      <w:r w:rsidRPr="00B24CD1">
        <w:t xml:space="preserve">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w:t>
      </w:r>
      <w:r w:rsidRPr="00B24CD1">
        <w:lastRenderedPageBreak/>
        <w:t>историческими фактами до применения знаний в общении, социальной практике.</w:t>
      </w:r>
    </w:p>
    <w:p w:rsidR="00936540" w:rsidRPr="00B24CD1" w:rsidRDefault="00936540" w:rsidP="00B24CD1">
      <w:pPr>
        <w:pStyle w:val="ConsPlusNormal"/>
        <w:ind w:firstLine="540"/>
        <w:jc w:val="both"/>
      </w:pPr>
      <w:r w:rsidRPr="00B24CD1">
        <w:t>Предметные результаты изучения истории включают:</w:t>
      </w:r>
    </w:p>
    <w:p w:rsidR="00936540" w:rsidRPr="00B24CD1" w:rsidRDefault="00936540" w:rsidP="00B24CD1">
      <w:pPr>
        <w:pStyle w:val="ConsPlusNormal"/>
        <w:ind w:firstLine="540"/>
        <w:jc w:val="both"/>
      </w:pPr>
      <w:r w:rsidRPr="00B24CD1">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936540" w:rsidRPr="00B24CD1" w:rsidRDefault="00936540" w:rsidP="00B24CD1">
      <w:pPr>
        <w:pStyle w:val="ConsPlusNormal"/>
        <w:ind w:firstLine="540"/>
        <w:jc w:val="both"/>
      </w:pPr>
      <w:r w:rsidRPr="00B24CD1">
        <w:t>2) базовые знания об основных этапах и ключевых событиях отечественной и всемирной истории;</w:t>
      </w:r>
    </w:p>
    <w:p w:rsidR="00936540" w:rsidRPr="00B24CD1" w:rsidRDefault="00936540" w:rsidP="00B24CD1">
      <w:pPr>
        <w:pStyle w:val="ConsPlusNormal"/>
        <w:ind w:firstLine="540"/>
        <w:jc w:val="both"/>
      </w:pPr>
      <w:r w:rsidRPr="00B24CD1">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936540" w:rsidRPr="00B24CD1" w:rsidRDefault="00936540" w:rsidP="00B24CD1">
      <w:pPr>
        <w:pStyle w:val="ConsPlusNormal"/>
        <w:ind w:firstLine="540"/>
        <w:jc w:val="both"/>
      </w:pPr>
      <w:r w:rsidRPr="00B24CD1">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rsidR="00936540" w:rsidRPr="00B24CD1" w:rsidRDefault="00936540" w:rsidP="00B24CD1">
      <w:pPr>
        <w:pStyle w:val="ConsPlusNormal"/>
        <w:ind w:firstLine="540"/>
        <w:jc w:val="both"/>
      </w:pPr>
      <w:r w:rsidRPr="00B24CD1">
        <w:t>5) умение работать историческими (аутентичными) письменными, изобразительными и вещественными источниками: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936540" w:rsidRPr="00B24CD1" w:rsidRDefault="00936540" w:rsidP="00B24CD1">
      <w:pPr>
        <w:pStyle w:val="ConsPlusNormal"/>
        <w:ind w:firstLine="540"/>
        <w:jc w:val="both"/>
      </w:pPr>
      <w:r w:rsidRPr="00B24CD1">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936540" w:rsidRPr="00B24CD1" w:rsidRDefault="00936540" w:rsidP="00B24CD1">
      <w:pPr>
        <w:pStyle w:val="ConsPlusNormal"/>
        <w:ind w:firstLine="540"/>
        <w:jc w:val="both"/>
      </w:pPr>
      <w:r w:rsidRPr="00B24CD1">
        <w:t>7) владение приемами оценки значения исторических событий и деятельности исторических личностей в отечественной и всемирной истории;</w:t>
      </w:r>
    </w:p>
    <w:p w:rsidR="00936540" w:rsidRPr="00B24CD1" w:rsidRDefault="00936540" w:rsidP="00B24CD1">
      <w:pPr>
        <w:pStyle w:val="ConsPlusNormal"/>
        <w:ind w:firstLine="540"/>
        <w:jc w:val="both"/>
      </w:pPr>
      <w:r w:rsidRPr="00B24CD1">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936540" w:rsidRPr="00B24CD1" w:rsidRDefault="00936540" w:rsidP="00B24CD1">
      <w:pPr>
        <w:pStyle w:val="ConsPlusNormal"/>
        <w:ind w:firstLine="540"/>
        <w:jc w:val="both"/>
      </w:pPr>
      <w:r w:rsidRPr="00B24CD1">
        <w:t>9) осознание необходимости сохранения исторических и культурных памятников своей страны и мира;</w:t>
      </w:r>
    </w:p>
    <w:p w:rsidR="00936540" w:rsidRPr="00B24CD1" w:rsidRDefault="00936540" w:rsidP="00B24CD1">
      <w:pPr>
        <w:pStyle w:val="ConsPlusNormal"/>
        <w:ind w:firstLine="540"/>
        <w:jc w:val="both"/>
      </w:pPr>
      <w:r w:rsidRPr="00B24CD1">
        <w:t>10) умение устанавливать взаимосвязи событий, явлений, процессов прошлого с важнейшими событиями XX - начала XXI вв.</w:t>
      </w:r>
    </w:p>
    <w:p w:rsidR="00936540" w:rsidRPr="00B24CD1" w:rsidRDefault="00936540" w:rsidP="00B24CD1">
      <w:pPr>
        <w:pStyle w:val="ConsPlusNormal"/>
        <w:ind w:firstLine="540"/>
        <w:jc w:val="both"/>
      </w:pPr>
      <w:r w:rsidRPr="00B24CD1">
        <w:t xml:space="preserve">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w:t>
      </w:r>
      <w:hyperlink r:id="rId9" w:history="1">
        <w:r w:rsidRPr="008A3D50">
          <w:t>ФОП</w:t>
        </w:r>
      </w:hyperlink>
      <w:r w:rsidRPr="008A3D50">
        <w:t xml:space="preserve"> О</w:t>
      </w:r>
      <w:r w:rsidRPr="00B24CD1">
        <w:t>ОО, предваряющего систематическое изучение отечественной истории XX - XXI вв. в 11 - 12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936540" w:rsidRPr="00B24CD1" w:rsidRDefault="00936540" w:rsidP="00B24CD1">
      <w:pPr>
        <w:pStyle w:val="ConsPlusNormal"/>
        <w:ind w:firstLine="540"/>
        <w:jc w:val="both"/>
      </w:pPr>
      <w:r w:rsidRPr="00B24CD1">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936540" w:rsidRPr="00B24CD1" w:rsidRDefault="00936540" w:rsidP="00B24CD1">
      <w:pPr>
        <w:pStyle w:val="ConsPlusNormal"/>
        <w:ind w:firstLine="540"/>
        <w:jc w:val="both"/>
      </w:pPr>
      <w:r w:rsidRPr="00B24CD1">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936540" w:rsidRPr="00B24CD1" w:rsidRDefault="00936540" w:rsidP="00B24CD1">
      <w:pPr>
        <w:pStyle w:val="ConsPlusNormal"/>
        <w:ind w:firstLine="540"/>
        <w:jc w:val="both"/>
      </w:pPr>
      <w:r w:rsidRPr="00B24CD1">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936540" w:rsidRPr="00B24CD1" w:rsidRDefault="00936540" w:rsidP="00B24CD1">
      <w:pPr>
        <w:pStyle w:val="ConsPlusNormal"/>
        <w:ind w:firstLine="540"/>
        <w:jc w:val="both"/>
      </w:pPr>
      <w:r w:rsidRPr="00B24CD1">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936540" w:rsidRPr="00B24CD1" w:rsidRDefault="00936540" w:rsidP="00B24CD1">
      <w:pPr>
        <w:pStyle w:val="ConsPlusNormal"/>
        <w:ind w:firstLine="540"/>
        <w:jc w:val="both"/>
      </w:pPr>
      <w:r w:rsidRPr="00B24CD1">
        <w:t xml:space="preserve">3) работа с исторической картой (картами, размещенными в учебниках, атласах, на </w:t>
      </w:r>
      <w:r w:rsidRPr="00B24CD1">
        <w:lastRenderedPageBreak/>
        <w:t>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936540" w:rsidRPr="00B24CD1" w:rsidRDefault="00936540" w:rsidP="00B24CD1">
      <w:pPr>
        <w:pStyle w:val="ConsPlusNormal"/>
        <w:ind w:firstLine="540"/>
        <w:jc w:val="both"/>
      </w:pPr>
      <w:r w:rsidRPr="00B24CD1">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936540" w:rsidRPr="00B24CD1" w:rsidRDefault="00936540" w:rsidP="00B24CD1">
      <w:pPr>
        <w:pStyle w:val="ConsPlusNormal"/>
        <w:ind w:firstLine="540"/>
        <w:jc w:val="both"/>
      </w:pPr>
      <w:r w:rsidRPr="00B24CD1">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936540" w:rsidRPr="00B24CD1" w:rsidRDefault="00936540" w:rsidP="00B24CD1">
      <w:pPr>
        <w:pStyle w:val="ConsPlusNormal"/>
        <w:ind w:firstLine="540"/>
        <w:jc w:val="both"/>
      </w:pPr>
      <w:r w:rsidRPr="00B24CD1">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936540" w:rsidRPr="00B24CD1" w:rsidRDefault="00936540" w:rsidP="00B24CD1">
      <w:pPr>
        <w:pStyle w:val="ConsPlusNormal"/>
        <w:ind w:firstLine="540"/>
        <w:jc w:val="both"/>
      </w:pPr>
      <w:r w:rsidRPr="00B24CD1">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936540" w:rsidRPr="00B24CD1" w:rsidRDefault="00936540" w:rsidP="00B24CD1">
      <w:pPr>
        <w:pStyle w:val="ConsPlusNormal"/>
        <w:ind w:firstLine="540"/>
        <w:jc w:val="both"/>
      </w:pPr>
      <w:r w:rsidRPr="00B24CD1">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936540" w:rsidRPr="00B24CD1" w:rsidRDefault="00936540" w:rsidP="00B24CD1">
      <w:pPr>
        <w:pStyle w:val="ConsPlusNormal"/>
        <w:ind w:firstLine="540"/>
        <w:jc w:val="both"/>
      </w:pPr>
      <w:r w:rsidRPr="00B24CD1">
        <w:t>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936540" w:rsidRPr="00B24CD1" w:rsidRDefault="00936540" w:rsidP="00B24CD1">
      <w:pPr>
        <w:pStyle w:val="ConsPlusNormal"/>
        <w:ind w:firstLine="540"/>
        <w:jc w:val="both"/>
      </w:pPr>
      <w:r w:rsidRPr="00B24CD1">
        <w:t>Предметные результаты изучения истории в 5 - 10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учебниками, настенными и электронными картами и атласами, хрестоматиями и другими.</w:t>
      </w:r>
    </w:p>
    <w:p w:rsidR="00936540" w:rsidRPr="008A3D50" w:rsidRDefault="00936540" w:rsidP="00B24CD1">
      <w:pPr>
        <w:pStyle w:val="ConsPlusNormal"/>
        <w:ind w:firstLine="540"/>
        <w:jc w:val="both"/>
        <w:rPr>
          <w:b/>
        </w:rPr>
      </w:pPr>
      <w:r w:rsidRPr="008A3D50">
        <w:rPr>
          <w:b/>
        </w:rPr>
        <w:t>Предметные результаты изучения истории в 5 классе.</w:t>
      </w:r>
    </w:p>
    <w:p w:rsidR="00936540" w:rsidRPr="00B24CD1" w:rsidRDefault="00936540" w:rsidP="00B24CD1">
      <w:pPr>
        <w:pStyle w:val="ConsPlusNormal"/>
        <w:ind w:firstLine="540"/>
        <w:jc w:val="both"/>
      </w:pPr>
      <w:r w:rsidRPr="00B24CD1">
        <w:t>Знание хронологии, работа с хронологией:</w:t>
      </w:r>
    </w:p>
    <w:p w:rsidR="00936540" w:rsidRPr="00B24CD1" w:rsidRDefault="008A3D50" w:rsidP="00B24CD1">
      <w:pPr>
        <w:pStyle w:val="ConsPlusNormal"/>
        <w:ind w:firstLine="540"/>
        <w:jc w:val="both"/>
      </w:pPr>
      <w:r>
        <w:t xml:space="preserve">- </w:t>
      </w:r>
      <w:r w:rsidR="00936540" w:rsidRPr="00B24CD1">
        <w:t>объяснять смысл основных хронологических понятий (век, тысячелетие, до нашей эры, наша эра);</w:t>
      </w:r>
    </w:p>
    <w:p w:rsidR="00936540" w:rsidRPr="00B24CD1" w:rsidRDefault="008A3D50" w:rsidP="00B24CD1">
      <w:pPr>
        <w:pStyle w:val="ConsPlusNormal"/>
        <w:ind w:firstLine="540"/>
        <w:jc w:val="both"/>
      </w:pPr>
      <w:r>
        <w:t xml:space="preserve">- </w:t>
      </w:r>
      <w:r w:rsidR="00936540" w:rsidRPr="00B24CD1">
        <w:t>называть даты важнейших событий истории Древнего мира; по дате устанавливать принадлежность события к веку, тысячелетию;</w:t>
      </w:r>
    </w:p>
    <w:p w:rsidR="00936540" w:rsidRPr="00B24CD1" w:rsidRDefault="008A3D50" w:rsidP="00B24CD1">
      <w:pPr>
        <w:pStyle w:val="ConsPlusNormal"/>
        <w:ind w:firstLine="540"/>
        <w:jc w:val="both"/>
      </w:pPr>
      <w:r>
        <w:t xml:space="preserve">- </w:t>
      </w:r>
      <w:r w:rsidR="00936540" w:rsidRPr="00B24CD1">
        <w:t>определять длительность и последовательность событий, периодов истории Древнего мира, вести счет лет до нашей эры и нашей эры.</w:t>
      </w:r>
    </w:p>
    <w:p w:rsidR="00936540" w:rsidRPr="00B24CD1" w:rsidRDefault="00936540" w:rsidP="00B24CD1">
      <w:pPr>
        <w:pStyle w:val="ConsPlusNormal"/>
        <w:ind w:firstLine="540"/>
        <w:jc w:val="both"/>
      </w:pPr>
      <w:r w:rsidRPr="00B24CD1">
        <w:t>Знание исторических фактов, работа с фактами:</w:t>
      </w:r>
    </w:p>
    <w:p w:rsidR="00936540" w:rsidRPr="00B24CD1" w:rsidRDefault="008A3D50" w:rsidP="00B24CD1">
      <w:pPr>
        <w:pStyle w:val="ConsPlusNormal"/>
        <w:ind w:firstLine="540"/>
        <w:jc w:val="both"/>
      </w:pPr>
      <w:r>
        <w:t xml:space="preserve">- </w:t>
      </w:r>
      <w:r w:rsidR="00936540" w:rsidRPr="00B24CD1">
        <w:t>указывать (называть) место, обстоятельства, участников, результаты важнейших событий истории Древнего мира;</w:t>
      </w:r>
    </w:p>
    <w:p w:rsidR="00936540" w:rsidRPr="00B24CD1" w:rsidRDefault="008A3D50" w:rsidP="00B24CD1">
      <w:pPr>
        <w:pStyle w:val="ConsPlusNormal"/>
        <w:ind w:firstLine="540"/>
        <w:jc w:val="both"/>
      </w:pPr>
      <w:r>
        <w:t xml:space="preserve">- </w:t>
      </w:r>
      <w:r w:rsidR="00936540" w:rsidRPr="00B24CD1">
        <w:t>группировать, систематизировать факты по заданному признаку.</w:t>
      </w:r>
    </w:p>
    <w:p w:rsidR="00936540" w:rsidRPr="00B24CD1" w:rsidRDefault="00936540" w:rsidP="00B24CD1">
      <w:pPr>
        <w:pStyle w:val="ConsPlusNormal"/>
        <w:ind w:firstLine="540"/>
        <w:jc w:val="both"/>
      </w:pPr>
      <w:r w:rsidRPr="00B24CD1">
        <w:t>Работа с исторической картой:</w:t>
      </w:r>
    </w:p>
    <w:p w:rsidR="00936540" w:rsidRPr="00B24CD1" w:rsidRDefault="008A3D50" w:rsidP="00B24CD1">
      <w:pPr>
        <w:pStyle w:val="ConsPlusNormal"/>
        <w:ind w:firstLine="540"/>
        <w:jc w:val="both"/>
      </w:pPr>
      <w:r>
        <w:lastRenderedPageBreak/>
        <w:t xml:space="preserve">- </w:t>
      </w:r>
      <w:r w:rsidR="00936540" w:rsidRPr="00B24CD1">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936540" w:rsidRPr="00B24CD1" w:rsidRDefault="008A3D50" w:rsidP="00B24CD1">
      <w:pPr>
        <w:pStyle w:val="ConsPlusNormal"/>
        <w:ind w:firstLine="540"/>
        <w:jc w:val="both"/>
      </w:pPr>
      <w:r>
        <w:t xml:space="preserve">- </w:t>
      </w:r>
      <w:r w:rsidR="00936540" w:rsidRPr="00B24CD1">
        <w:t>устанавливать на основе картографических сведений связь между условиями среды обитания людей и их занятиями.</w:t>
      </w:r>
    </w:p>
    <w:p w:rsidR="00936540" w:rsidRPr="00B24CD1" w:rsidRDefault="00936540" w:rsidP="00B24CD1">
      <w:pPr>
        <w:pStyle w:val="ConsPlusNormal"/>
        <w:ind w:firstLine="540"/>
        <w:jc w:val="both"/>
      </w:pPr>
      <w:r w:rsidRPr="00B24CD1">
        <w:t>Работа с историческими источниками:</w:t>
      </w:r>
    </w:p>
    <w:p w:rsidR="00936540" w:rsidRPr="00B24CD1" w:rsidRDefault="008A3D50" w:rsidP="00B24CD1">
      <w:pPr>
        <w:pStyle w:val="ConsPlusNormal"/>
        <w:ind w:firstLine="540"/>
        <w:jc w:val="both"/>
      </w:pPr>
      <w:r>
        <w:t xml:space="preserve">- </w:t>
      </w:r>
      <w:r w:rsidR="00936540" w:rsidRPr="00B24CD1">
        <w:t>называть и различать основные типы исторических источников (письменные, визуальные, вещественные), приводить примеры источников разных типов;</w:t>
      </w:r>
    </w:p>
    <w:p w:rsidR="00936540" w:rsidRPr="00B24CD1" w:rsidRDefault="008A3D50" w:rsidP="00B24CD1">
      <w:pPr>
        <w:pStyle w:val="ConsPlusNormal"/>
        <w:ind w:firstLine="540"/>
        <w:jc w:val="both"/>
      </w:pPr>
      <w:r>
        <w:t xml:space="preserve">- </w:t>
      </w:r>
      <w:r w:rsidR="00936540" w:rsidRPr="00B24CD1">
        <w:t>различать памятники культуры изучаемой эпохи и источники, созданные в последующие эпохи, приводить примеры;</w:t>
      </w:r>
    </w:p>
    <w:p w:rsidR="00936540" w:rsidRPr="00B24CD1" w:rsidRDefault="008A3D50" w:rsidP="00B24CD1">
      <w:pPr>
        <w:pStyle w:val="ConsPlusNormal"/>
        <w:ind w:firstLine="540"/>
        <w:jc w:val="both"/>
      </w:pPr>
      <w:r>
        <w:t xml:space="preserve">- </w:t>
      </w:r>
      <w:r w:rsidR="00936540" w:rsidRPr="00B24CD1">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936540" w:rsidRPr="00B24CD1" w:rsidRDefault="00936540" w:rsidP="00B24CD1">
      <w:pPr>
        <w:pStyle w:val="ConsPlusNormal"/>
        <w:ind w:firstLine="540"/>
        <w:jc w:val="both"/>
      </w:pPr>
      <w:r w:rsidRPr="00B24CD1">
        <w:t>Историческое описание (реконструкция):</w:t>
      </w:r>
    </w:p>
    <w:p w:rsidR="00936540" w:rsidRPr="00B24CD1" w:rsidRDefault="008A3D50" w:rsidP="00B24CD1">
      <w:pPr>
        <w:pStyle w:val="ConsPlusNormal"/>
        <w:ind w:firstLine="540"/>
        <w:jc w:val="both"/>
      </w:pPr>
      <w:r>
        <w:t xml:space="preserve">- </w:t>
      </w:r>
      <w:r w:rsidR="00936540" w:rsidRPr="00B24CD1">
        <w:t>характеризовать условия жизни людей в древности;</w:t>
      </w:r>
    </w:p>
    <w:p w:rsidR="00936540" w:rsidRPr="00B24CD1" w:rsidRDefault="008A3D50" w:rsidP="00B24CD1">
      <w:pPr>
        <w:pStyle w:val="ConsPlusNormal"/>
        <w:ind w:firstLine="540"/>
        <w:jc w:val="both"/>
      </w:pPr>
      <w:r>
        <w:t xml:space="preserve">- </w:t>
      </w:r>
      <w:r w:rsidR="00936540" w:rsidRPr="00B24CD1">
        <w:t>рассказывать о значительных событиях древней истории, их участниках;</w:t>
      </w:r>
    </w:p>
    <w:p w:rsidR="00936540" w:rsidRPr="00B24CD1" w:rsidRDefault="008A3D50" w:rsidP="00B24CD1">
      <w:pPr>
        <w:pStyle w:val="ConsPlusNormal"/>
        <w:ind w:firstLine="540"/>
        <w:jc w:val="both"/>
      </w:pPr>
      <w:r>
        <w:t xml:space="preserve">- </w:t>
      </w:r>
      <w:r w:rsidR="00936540" w:rsidRPr="00B24CD1">
        <w:t>рассказывать об исторических личностях Древнего мира (ключевых моментах их биографии, роли в исторических событиях);</w:t>
      </w:r>
    </w:p>
    <w:p w:rsidR="00936540" w:rsidRPr="00B24CD1" w:rsidRDefault="008A3D50" w:rsidP="00B24CD1">
      <w:pPr>
        <w:pStyle w:val="ConsPlusNormal"/>
        <w:ind w:firstLine="540"/>
        <w:jc w:val="both"/>
      </w:pPr>
      <w:r>
        <w:t xml:space="preserve">- </w:t>
      </w:r>
      <w:r w:rsidR="00936540" w:rsidRPr="00B24CD1">
        <w:t>давать краткое описание памятников культуры эпохи первобытности и древнейших цивилизаций.</w:t>
      </w:r>
    </w:p>
    <w:p w:rsidR="00936540" w:rsidRPr="00B24CD1" w:rsidRDefault="00936540" w:rsidP="00B24CD1">
      <w:pPr>
        <w:pStyle w:val="ConsPlusNormal"/>
        <w:ind w:firstLine="540"/>
        <w:jc w:val="both"/>
      </w:pPr>
      <w:r w:rsidRPr="00B24CD1">
        <w:t>Анализ, объяснение исторических событий, явлений:</w:t>
      </w:r>
    </w:p>
    <w:p w:rsidR="00936540" w:rsidRPr="00B24CD1" w:rsidRDefault="008A3D50" w:rsidP="00B24CD1">
      <w:pPr>
        <w:pStyle w:val="ConsPlusNormal"/>
        <w:ind w:firstLine="540"/>
        <w:jc w:val="both"/>
      </w:pPr>
      <w:r>
        <w:t xml:space="preserve">- </w:t>
      </w:r>
      <w:r w:rsidR="00936540" w:rsidRPr="00B24CD1">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936540" w:rsidRPr="00B24CD1" w:rsidRDefault="008A3D50" w:rsidP="00B24CD1">
      <w:pPr>
        <w:pStyle w:val="ConsPlusNormal"/>
        <w:ind w:firstLine="540"/>
        <w:jc w:val="both"/>
      </w:pPr>
      <w:r>
        <w:t xml:space="preserve">- </w:t>
      </w:r>
      <w:r w:rsidR="00936540" w:rsidRPr="00B24CD1">
        <w:t>сравнивать исторические явления, определять их общие черты;</w:t>
      </w:r>
    </w:p>
    <w:p w:rsidR="00936540" w:rsidRPr="00B24CD1" w:rsidRDefault="008A3D50" w:rsidP="00B24CD1">
      <w:pPr>
        <w:pStyle w:val="ConsPlusNormal"/>
        <w:ind w:firstLine="540"/>
        <w:jc w:val="both"/>
      </w:pPr>
      <w:r>
        <w:t xml:space="preserve">- </w:t>
      </w:r>
      <w:r w:rsidR="00936540" w:rsidRPr="00B24CD1">
        <w:t>иллюстрировать общие явления, черты конкретными примерами;</w:t>
      </w:r>
    </w:p>
    <w:p w:rsidR="00936540" w:rsidRPr="00B24CD1" w:rsidRDefault="008A3D50" w:rsidP="00B24CD1">
      <w:pPr>
        <w:pStyle w:val="ConsPlusNormal"/>
        <w:ind w:firstLine="540"/>
        <w:jc w:val="both"/>
      </w:pPr>
      <w:r>
        <w:t xml:space="preserve">- </w:t>
      </w:r>
      <w:r w:rsidR="00936540" w:rsidRPr="00B24CD1">
        <w:t>объяснять причины и следствия важнейших событий древней истории.</w:t>
      </w:r>
    </w:p>
    <w:p w:rsidR="00936540" w:rsidRPr="00B24CD1" w:rsidRDefault="00936540" w:rsidP="00B24CD1">
      <w:pPr>
        <w:pStyle w:val="ConsPlusNormal"/>
        <w:ind w:firstLine="540"/>
        <w:jc w:val="both"/>
      </w:pPr>
      <w:r w:rsidRPr="00B24CD1">
        <w:t>Рассмотрение исторических версий и оценок, определение своего отношения к наиболее значимым событиям и личностям прошлого:</w:t>
      </w:r>
    </w:p>
    <w:p w:rsidR="00936540" w:rsidRPr="00B24CD1" w:rsidRDefault="008A3D50" w:rsidP="00B24CD1">
      <w:pPr>
        <w:pStyle w:val="ConsPlusNormal"/>
        <w:ind w:firstLine="540"/>
        <w:jc w:val="both"/>
      </w:pPr>
      <w:r>
        <w:t xml:space="preserve">- </w:t>
      </w:r>
      <w:r w:rsidR="00936540" w:rsidRPr="00B24CD1">
        <w:t>излагать оценки наиболее значительных событий и личностей древней истории, приводимые в учебной литературе;</w:t>
      </w:r>
    </w:p>
    <w:p w:rsidR="00936540" w:rsidRPr="00B24CD1" w:rsidRDefault="008A3D50" w:rsidP="00B24CD1">
      <w:pPr>
        <w:pStyle w:val="ConsPlusNormal"/>
        <w:ind w:firstLine="540"/>
        <w:jc w:val="both"/>
      </w:pPr>
      <w:r>
        <w:t xml:space="preserve">- </w:t>
      </w:r>
      <w:r w:rsidR="00936540" w:rsidRPr="00B24CD1">
        <w:t>высказывать на уровне эмоциональных оценок отношение к поступкам людей прошлого, к памятникам культуры.</w:t>
      </w:r>
    </w:p>
    <w:p w:rsidR="00936540" w:rsidRPr="00B24CD1" w:rsidRDefault="00936540" w:rsidP="00B24CD1">
      <w:pPr>
        <w:pStyle w:val="ConsPlusNormal"/>
        <w:ind w:firstLine="540"/>
        <w:jc w:val="both"/>
      </w:pPr>
      <w:r w:rsidRPr="00B24CD1">
        <w:t>Применение исторических знаний:</w:t>
      </w:r>
    </w:p>
    <w:p w:rsidR="00936540" w:rsidRPr="00B24CD1" w:rsidRDefault="008A3D50" w:rsidP="00B24CD1">
      <w:pPr>
        <w:pStyle w:val="ConsPlusNormal"/>
        <w:ind w:firstLine="540"/>
        <w:jc w:val="both"/>
      </w:pPr>
      <w:r>
        <w:t xml:space="preserve">- </w:t>
      </w:r>
      <w:r w:rsidR="00936540" w:rsidRPr="00B24CD1">
        <w:t>раскрывать значение памятников древней истории и культуры, необходимость сохранения их в современном мире;</w:t>
      </w:r>
    </w:p>
    <w:p w:rsidR="00936540" w:rsidRPr="00B24CD1" w:rsidRDefault="008A3D50" w:rsidP="00B24CD1">
      <w:pPr>
        <w:pStyle w:val="ConsPlusNormal"/>
        <w:ind w:firstLine="540"/>
        <w:jc w:val="both"/>
      </w:pPr>
      <w:r>
        <w:t xml:space="preserve">- </w:t>
      </w:r>
      <w:r w:rsidR="00936540" w:rsidRPr="00B24CD1">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936540" w:rsidRPr="008A3D50" w:rsidRDefault="00936540" w:rsidP="00B24CD1">
      <w:pPr>
        <w:pStyle w:val="ConsPlusNormal"/>
        <w:ind w:firstLine="540"/>
        <w:jc w:val="both"/>
        <w:rPr>
          <w:b/>
        </w:rPr>
      </w:pPr>
      <w:r w:rsidRPr="008A3D50">
        <w:rPr>
          <w:b/>
        </w:rPr>
        <w:t>Предметные результаты изучения истории в 6 классе.</w:t>
      </w:r>
    </w:p>
    <w:p w:rsidR="00936540" w:rsidRPr="00B24CD1" w:rsidRDefault="00936540" w:rsidP="00B24CD1">
      <w:pPr>
        <w:pStyle w:val="ConsPlusNormal"/>
        <w:ind w:firstLine="540"/>
        <w:jc w:val="both"/>
      </w:pPr>
      <w:r w:rsidRPr="00B24CD1">
        <w:t>Знание хронологии, работа с хронологией:</w:t>
      </w:r>
    </w:p>
    <w:p w:rsidR="00936540" w:rsidRPr="00B24CD1" w:rsidRDefault="008A3D50" w:rsidP="00B24CD1">
      <w:pPr>
        <w:pStyle w:val="ConsPlusNormal"/>
        <w:ind w:firstLine="540"/>
        <w:jc w:val="both"/>
      </w:pPr>
      <w:r>
        <w:t xml:space="preserve">- </w:t>
      </w:r>
      <w:r w:rsidR="00936540" w:rsidRPr="00B24CD1">
        <w:t>называть даты важнейших событий Средневековья, определять их принадлежность к веку, историческому периоду;</w:t>
      </w:r>
    </w:p>
    <w:p w:rsidR="00936540" w:rsidRPr="00B24CD1" w:rsidRDefault="008A3D50" w:rsidP="00B24CD1">
      <w:pPr>
        <w:pStyle w:val="ConsPlusNormal"/>
        <w:ind w:firstLine="540"/>
        <w:jc w:val="both"/>
      </w:pPr>
      <w:r>
        <w:t xml:space="preserve">- </w:t>
      </w:r>
      <w:r w:rsidR="00936540" w:rsidRPr="00B24CD1">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936540" w:rsidRPr="00B24CD1" w:rsidRDefault="008A3D50" w:rsidP="00B24CD1">
      <w:pPr>
        <w:pStyle w:val="ConsPlusNormal"/>
        <w:ind w:firstLine="540"/>
        <w:jc w:val="both"/>
      </w:pPr>
      <w:r>
        <w:t xml:space="preserve">- </w:t>
      </w:r>
      <w:r w:rsidR="00936540" w:rsidRPr="00B24CD1">
        <w:t>устанавливать длительность и синхронность событий истории Руси и всеобщей истории.</w:t>
      </w:r>
    </w:p>
    <w:p w:rsidR="00936540" w:rsidRPr="00B24CD1" w:rsidRDefault="00936540" w:rsidP="00B24CD1">
      <w:pPr>
        <w:pStyle w:val="ConsPlusNormal"/>
        <w:ind w:firstLine="540"/>
        <w:jc w:val="both"/>
      </w:pPr>
      <w:r w:rsidRPr="00B24CD1">
        <w:t>Знание исторических фактов, работа с фактами:</w:t>
      </w:r>
    </w:p>
    <w:p w:rsidR="00936540" w:rsidRPr="00B24CD1" w:rsidRDefault="008A3D50" w:rsidP="00B24CD1">
      <w:pPr>
        <w:pStyle w:val="ConsPlusNormal"/>
        <w:ind w:firstLine="540"/>
        <w:jc w:val="both"/>
      </w:pPr>
      <w:r>
        <w:t xml:space="preserve">- </w:t>
      </w:r>
      <w:r w:rsidR="00936540" w:rsidRPr="00B24CD1">
        <w:t>указывать (называть) место, обстоятельства, участников, результаты важнейших событий отечественной и всеобщей истории эпохи Средневековья;</w:t>
      </w:r>
    </w:p>
    <w:p w:rsidR="00936540" w:rsidRPr="00B24CD1" w:rsidRDefault="008A3D50" w:rsidP="00B24CD1">
      <w:pPr>
        <w:pStyle w:val="ConsPlusNormal"/>
        <w:ind w:firstLine="540"/>
        <w:jc w:val="both"/>
      </w:pPr>
      <w:r>
        <w:t xml:space="preserve">- </w:t>
      </w:r>
      <w:r w:rsidR="00936540" w:rsidRPr="00B24CD1">
        <w:t xml:space="preserve">группировать, систематизировать факты по заданному признаку (составление </w:t>
      </w:r>
      <w:r w:rsidR="00936540" w:rsidRPr="00B24CD1">
        <w:lastRenderedPageBreak/>
        <w:t>систематических таблиц).</w:t>
      </w:r>
    </w:p>
    <w:p w:rsidR="00936540" w:rsidRPr="00B24CD1" w:rsidRDefault="00936540" w:rsidP="00B24CD1">
      <w:pPr>
        <w:pStyle w:val="ConsPlusNormal"/>
        <w:ind w:firstLine="540"/>
        <w:jc w:val="both"/>
      </w:pPr>
      <w:r w:rsidRPr="00B24CD1">
        <w:t>Работа с исторической картой:</w:t>
      </w:r>
    </w:p>
    <w:p w:rsidR="00936540" w:rsidRPr="00B24CD1" w:rsidRDefault="008A3D50" w:rsidP="00B24CD1">
      <w:pPr>
        <w:pStyle w:val="ConsPlusNormal"/>
        <w:ind w:firstLine="540"/>
        <w:jc w:val="both"/>
      </w:pPr>
      <w:r>
        <w:t xml:space="preserve">- </w:t>
      </w:r>
      <w:r w:rsidR="00936540" w:rsidRPr="00B24CD1">
        <w:t>находить и показывать на карте исторические объекты, используя легенду карты; давать словесное описание их местоположения;</w:t>
      </w:r>
    </w:p>
    <w:p w:rsidR="00936540" w:rsidRPr="00B24CD1" w:rsidRDefault="008A3D50" w:rsidP="00B24CD1">
      <w:pPr>
        <w:pStyle w:val="ConsPlusNormal"/>
        <w:ind w:firstLine="540"/>
        <w:jc w:val="both"/>
      </w:pPr>
      <w:r>
        <w:t xml:space="preserve">- </w:t>
      </w:r>
      <w:r w:rsidR="00936540" w:rsidRPr="00B24CD1">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походов, завоеваний, колонизаций, о ключевых событиях средневековой истории.</w:t>
      </w:r>
    </w:p>
    <w:p w:rsidR="00936540" w:rsidRPr="00B24CD1" w:rsidRDefault="00936540" w:rsidP="00B24CD1">
      <w:pPr>
        <w:pStyle w:val="ConsPlusNormal"/>
        <w:ind w:firstLine="540"/>
        <w:jc w:val="both"/>
      </w:pPr>
      <w:r w:rsidRPr="00B24CD1">
        <w:t>Работа с историческими источниками:</w:t>
      </w:r>
    </w:p>
    <w:p w:rsidR="00936540" w:rsidRPr="00B24CD1" w:rsidRDefault="008A3D50" w:rsidP="00B24CD1">
      <w:pPr>
        <w:pStyle w:val="ConsPlusNormal"/>
        <w:ind w:firstLine="540"/>
        <w:jc w:val="both"/>
      </w:pPr>
      <w:r>
        <w:t xml:space="preserve">- </w:t>
      </w:r>
      <w:r w:rsidR="00936540" w:rsidRPr="00B24CD1">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936540" w:rsidRPr="00B24CD1" w:rsidRDefault="008A3D50" w:rsidP="00B24CD1">
      <w:pPr>
        <w:pStyle w:val="ConsPlusNormal"/>
        <w:ind w:firstLine="540"/>
        <w:jc w:val="both"/>
      </w:pPr>
      <w:r>
        <w:t xml:space="preserve">- </w:t>
      </w:r>
      <w:r w:rsidR="00936540" w:rsidRPr="00B24CD1">
        <w:t>характеризовать авторство, время, место создания источника;</w:t>
      </w:r>
    </w:p>
    <w:p w:rsidR="00936540" w:rsidRPr="00B24CD1" w:rsidRDefault="008A3D50" w:rsidP="00B24CD1">
      <w:pPr>
        <w:pStyle w:val="ConsPlusNormal"/>
        <w:ind w:firstLine="540"/>
        <w:jc w:val="both"/>
      </w:pPr>
      <w:r>
        <w:t xml:space="preserve">- </w:t>
      </w:r>
      <w:r w:rsidR="00936540" w:rsidRPr="00B24CD1">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936540" w:rsidRPr="00B24CD1" w:rsidRDefault="008A3D50" w:rsidP="00B24CD1">
      <w:pPr>
        <w:pStyle w:val="ConsPlusNormal"/>
        <w:ind w:firstLine="540"/>
        <w:jc w:val="both"/>
      </w:pPr>
      <w:r>
        <w:t xml:space="preserve">- </w:t>
      </w:r>
      <w:r w:rsidR="00936540" w:rsidRPr="00B24CD1">
        <w:t>находить в визуальном источнике и вещественном памятнике ключевые символы, образы;</w:t>
      </w:r>
    </w:p>
    <w:p w:rsidR="00936540" w:rsidRPr="00B24CD1" w:rsidRDefault="008A3D50" w:rsidP="00B24CD1">
      <w:pPr>
        <w:pStyle w:val="ConsPlusNormal"/>
        <w:ind w:firstLine="540"/>
        <w:jc w:val="both"/>
      </w:pPr>
      <w:r>
        <w:t xml:space="preserve">- </w:t>
      </w:r>
      <w:r w:rsidR="00936540" w:rsidRPr="00B24CD1">
        <w:t>характеризовать позицию автора письменного и визуального исторического источника.</w:t>
      </w:r>
    </w:p>
    <w:p w:rsidR="00936540" w:rsidRPr="00B24CD1" w:rsidRDefault="00936540" w:rsidP="00B24CD1">
      <w:pPr>
        <w:pStyle w:val="ConsPlusNormal"/>
        <w:ind w:firstLine="540"/>
        <w:jc w:val="both"/>
      </w:pPr>
      <w:r w:rsidRPr="00B24CD1">
        <w:t>Историческое описание (реконструкция):</w:t>
      </w:r>
    </w:p>
    <w:p w:rsidR="00936540" w:rsidRPr="00B24CD1" w:rsidRDefault="008A3D50" w:rsidP="00B24CD1">
      <w:pPr>
        <w:pStyle w:val="ConsPlusNormal"/>
        <w:ind w:firstLine="540"/>
        <w:jc w:val="both"/>
      </w:pPr>
      <w:r>
        <w:t xml:space="preserve">- </w:t>
      </w:r>
      <w:r w:rsidR="00936540" w:rsidRPr="00B24CD1">
        <w:t>рассказывать о ключевых событиях отечественной и всеобщей истории в эпоху Средневековья, их участниках;</w:t>
      </w:r>
    </w:p>
    <w:p w:rsidR="00936540" w:rsidRPr="00B24CD1" w:rsidRDefault="008A3D50" w:rsidP="00B24CD1">
      <w:pPr>
        <w:pStyle w:val="ConsPlusNormal"/>
        <w:ind w:firstLine="540"/>
        <w:jc w:val="both"/>
      </w:pPr>
      <w:r>
        <w:t xml:space="preserve">- </w:t>
      </w:r>
      <w:r w:rsidR="00936540" w:rsidRPr="00B24CD1">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936540" w:rsidRPr="00B24CD1" w:rsidRDefault="008A3D50" w:rsidP="00B24CD1">
      <w:pPr>
        <w:pStyle w:val="ConsPlusNormal"/>
        <w:ind w:firstLine="540"/>
        <w:jc w:val="both"/>
      </w:pPr>
      <w:r>
        <w:t xml:space="preserve">- </w:t>
      </w:r>
      <w:r w:rsidR="00936540" w:rsidRPr="00B24CD1">
        <w:t>рассказывать об образе жизни различных групп населения в средневековых обществах на Руси и в других странах;</w:t>
      </w:r>
    </w:p>
    <w:p w:rsidR="00936540" w:rsidRPr="00B24CD1" w:rsidRDefault="008A3D50" w:rsidP="00B24CD1">
      <w:pPr>
        <w:pStyle w:val="ConsPlusNormal"/>
        <w:ind w:firstLine="540"/>
        <w:jc w:val="both"/>
      </w:pPr>
      <w:r>
        <w:t xml:space="preserve">- </w:t>
      </w:r>
      <w:r w:rsidR="00936540" w:rsidRPr="00B24CD1">
        <w:t>представлять описание памятников материальной и художественной культуры изучаемой эпохи.</w:t>
      </w:r>
    </w:p>
    <w:p w:rsidR="00936540" w:rsidRPr="00B24CD1" w:rsidRDefault="00936540" w:rsidP="00B24CD1">
      <w:pPr>
        <w:pStyle w:val="ConsPlusNormal"/>
        <w:ind w:firstLine="540"/>
        <w:jc w:val="both"/>
      </w:pPr>
      <w:r w:rsidRPr="00B24CD1">
        <w:t>Анализ, объяснение исторических событий, явлений:</w:t>
      </w:r>
    </w:p>
    <w:p w:rsidR="00936540" w:rsidRPr="00B24CD1" w:rsidRDefault="008A3D50" w:rsidP="00B24CD1">
      <w:pPr>
        <w:pStyle w:val="ConsPlusNormal"/>
        <w:ind w:firstLine="540"/>
        <w:jc w:val="both"/>
      </w:pPr>
      <w:r>
        <w:t xml:space="preserve">- </w:t>
      </w:r>
      <w:r w:rsidR="00936540" w:rsidRPr="00B24CD1">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936540" w:rsidRPr="00B24CD1" w:rsidRDefault="008A3D50" w:rsidP="00B24CD1">
      <w:pPr>
        <w:pStyle w:val="ConsPlusNormal"/>
        <w:ind w:firstLine="540"/>
        <w:jc w:val="both"/>
      </w:pPr>
      <w:r>
        <w:t xml:space="preserve">- </w:t>
      </w:r>
      <w:r w:rsidR="00936540" w:rsidRPr="00B24CD1">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936540" w:rsidRPr="00B24CD1" w:rsidRDefault="008A3D50" w:rsidP="00B24CD1">
      <w:pPr>
        <w:pStyle w:val="ConsPlusNormal"/>
        <w:ind w:firstLine="540"/>
        <w:jc w:val="both"/>
      </w:pPr>
      <w:r>
        <w:t xml:space="preserve">- </w:t>
      </w:r>
      <w:r w:rsidR="00936540" w:rsidRPr="00B24CD1">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936540" w:rsidRPr="00B24CD1" w:rsidRDefault="008A3D50" w:rsidP="00B24CD1">
      <w:pPr>
        <w:pStyle w:val="ConsPlusNormal"/>
        <w:ind w:firstLine="540"/>
        <w:jc w:val="both"/>
      </w:pPr>
      <w:r>
        <w:t xml:space="preserve">- </w:t>
      </w:r>
      <w:r w:rsidR="00936540" w:rsidRPr="00B24CD1">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936540" w:rsidRPr="00B24CD1" w:rsidRDefault="00936540" w:rsidP="00B24CD1">
      <w:pPr>
        <w:pStyle w:val="ConsPlusNormal"/>
        <w:ind w:firstLine="540"/>
        <w:jc w:val="both"/>
      </w:pPr>
      <w:r w:rsidRPr="00B24CD1">
        <w:t>Рассмотрение исторических версий и оценок, определение своего отношения к наиболее значимым событиям и личностям прошлого:</w:t>
      </w:r>
    </w:p>
    <w:p w:rsidR="00936540" w:rsidRPr="00B24CD1" w:rsidRDefault="008A3D50" w:rsidP="00B24CD1">
      <w:pPr>
        <w:pStyle w:val="ConsPlusNormal"/>
        <w:ind w:firstLine="540"/>
        <w:jc w:val="both"/>
      </w:pPr>
      <w:r>
        <w:t xml:space="preserve">- </w:t>
      </w:r>
      <w:r w:rsidR="00936540" w:rsidRPr="00B24CD1">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936540" w:rsidRPr="00B24CD1" w:rsidRDefault="008A3D50" w:rsidP="00B24CD1">
      <w:pPr>
        <w:pStyle w:val="ConsPlusNormal"/>
        <w:ind w:firstLine="540"/>
        <w:jc w:val="both"/>
      </w:pPr>
      <w:r>
        <w:t xml:space="preserve">- </w:t>
      </w:r>
      <w:r w:rsidR="00936540" w:rsidRPr="00B24CD1">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936540" w:rsidRPr="00B24CD1" w:rsidRDefault="00936540" w:rsidP="00B24CD1">
      <w:pPr>
        <w:pStyle w:val="ConsPlusNormal"/>
        <w:ind w:firstLine="540"/>
        <w:jc w:val="both"/>
      </w:pPr>
      <w:r w:rsidRPr="00B24CD1">
        <w:t>Применение исторических знаний:</w:t>
      </w:r>
    </w:p>
    <w:p w:rsidR="00936540" w:rsidRPr="00B24CD1" w:rsidRDefault="008A3D50" w:rsidP="00B24CD1">
      <w:pPr>
        <w:pStyle w:val="ConsPlusNormal"/>
        <w:ind w:firstLine="540"/>
        <w:jc w:val="both"/>
      </w:pPr>
      <w:r>
        <w:t xml:space="preserve">- </w:t>
      </w:r>
      <w:r w:rsidR="00936540" w:rsidRPr="00B24CD1">
        <w:t>объяснять значение памятников истории и культуры Руси и других стран эпохи Средневековья, необходимость сохранения их в современном мире;</w:t>
      </w:r>
    </w:p>
    <w:p w:rsidR="00936540" w:rsidRPr="00B24CD1" w:rsidRDefault="008A3D50" w:rsidP="00B24CD1">
      <w:pPr>
        <w:pStyle w:val="ConsPlusNormal"/>
        <w:ind w:firstLine="540"/>
        <w:jc w:val="both"/>
      </w:pPr>
      <w:r>
        <w:t xml:space="preserve">- </w:t>
      </w:r>
      <w:r w:rsidR="00936540" w:rsidRPr="00B24CD1">
        <w:t xml:space="preserve">выполнять учебные проекты по истории Средних веков (в том числе на </w:t>
      </w:r>
      <w:r w:rsidR="00936540" w:rsidRPr="00B24CD1">
        <w:lastRenderedPageBreak/>
        <w:t>региональном материале).</w:t>
      </w:r>
    </w:p>
    <w:p w:rsidR="00936540" w:rsidRPr="00B24CD1" w:rsidRDefault="00936540" w:rsidP="00B24CD1">
      <w:pPr>
        <w:pStyle w:val="ConsPlusNormal"/>
        <w:ind w:firstLine="540"/>
        <w:jc w:val="both"/>
      </w:pPr>
      <w:r w:rsidRPr="008A3D50">
        <w:rPr>
          <w:b/>
        </w:rPr>
        <w:t>Предметные результаты изучения истории в 7 классе</w:t>
      </w:r>
      <w:r w:rsidRPr="00B24CD1">
        <w:t>.</w:t>
      </w:r>
    </w:p>
    <w:p w:rsidR="00936540" w:rsidRPr="00B24CD1" w:rsidRDefault="00936540" w:rsidP="00B24CD1">
      <w:pPr>
        <w:pStyle w:val="ConsPlusNormal"/>
        <w:ind w:firstLine="540"/>
        <w:jc w:val="both"/>
      </w:pPr>
      <w:r w:rsidRPr="00B24CD1">
        <w:t>Знание хронологии, работа с хронологией:</w:t>
      </w:r>
    </w:p>
    <w:p w:rsidR="00936540" w:rsidRPr="00B24CD1" w:rsidRDefault="008A3D50" w:rsidP="00B24CD1">
      <w:pPr>
        <w:pStyle w:val="ConsPlusNormal"/>
        <w:ind w:firstLine="540"/>
        <w:jc w:val="both"/>
      </w:pPr>
      <w:r>
        <w:t xml:space="preserve">- </w:t>
      </w:r>
      <w:r w:rsidR="00936540" w:rsidRPr="00B24CD1">
        <w:t>называть этапы отечественной и всеобщей истории Нового времени, их хронологические рамки;</w:t>
      </w:r>
    </w:p>
    <w:p w:rsidR="00936540" w:rsidRPr="00B24CD1" w:rsidRDefault="008A3D50" w:rsidP="00B24CD1">
      <w:pPr>
        <w:pStyle w:val="ConsPlusNormal"/>
        <w:ind w:firstLine="540"/>
        <w:jc w:val="both"/>
      </w:pPr>
      <w:r>
        <w:t xml:space="preserve">- </w:t>
      </w:r>
      <w:r w:rsidR="00936540" w:rsidRPr="00B24CD1">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936540" w:rsidRPr="00B24CD1" w:rsidRDefault="008A3D50" w:rsidP="00B24CD1">
      <w:pPr>
        <w:pStyle w:val="ConsPlusNormal"/>
        <w:ind w:firstLine="540"/>
        <w:jc w:val="both"/>
      </w:pPr>
      <w:r>
        <w:t xml:space="preserve">- </w:t>
      </w:r>
      <w:r w:rsidR="00936540" w:rsidRPr="00B24CD1">
        <w:t>устанавливать синхронность событий отечественной и всеобщей истории XVI - XVII вв.</w:t>
      </w:r>
    </w:p>
    <w:p w:rsidR="00936540" w:rsidRPr="00B24CD1" w:rsidRDefault="00936540" w:rsidP="00B24CD1">
      <w:pPr>
        <w:pStyle w:val="ConsPlusNormal"/>
        <w:ind w:firstLine="540"/>
        <w:jc w:val="both"/>
      </w:pPr>
      <w:r w:rsidRPr="00B24CD1">
        <w:t>Знание исторических фактов, работа с фактами:</w:t>
      </w:r>
    </w:p>
    <w:p w:rsidR="00936540" w:rsidRPr="00B24CD1" w:rsidRDefault="008A3D50" w:rsidP="00B24CD1">
      <w:pPr>
        <w:pStyle w:val="ConsPlusNormal"/>
        <w:ind w:firstLine="540"/>
        <w:jc w:val="both"/>
      </w:pPr>
      <w:r>
        <w:t xml:space="preserve">- </w:t>
      </w:r>
      <w:r w:rsidR="00936540" w:rsidRPr="00B24CD1">
        <w:t>указывать (называть) место, обстоятельства, участников, результаты важнейших событий отечественной и всеобщей истории XVI - XVII вв.;</w:t>
      </w:r>
    </w:p>
    <w:p w:rsidR="00936540" w:rsidRPr="00B24CD1" w:rsidRDefault="008A3D50" w:rsidP="00B24CD1">
      <w:pPr>
        <w:pStyle w:val="ConsPlusNormal"/>
        <w:ind w:firstLine="540"/>
        <w:jc w:val="both"/>
      </w:pPr>
      <w:r>
        <w:t xml:space="preserve">- </w:t>
      </w:r>
      <w:r w:rsidR="00936540" w:rsidRPr="00B24CD1">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936540" w:rsidRPr="00B24CD1" w:rsidRDefault="00936540" w:rsidP="00B24CD1">
      <w:pPr>
        <w:pStyle w:val="ConsPlusNormal"/>
        <w:ind w:firstLine="540"/>
        <w:jc w:val="both"/>
      </w:pPr>
      <w:r w:rsidRPr="00B24CD1">
        <w:t>Работа с исторической картой:</w:t>
      </w:r>
    </w:p>
    <w:p w:rsidR="00936540" w:rsidRPr="00B24CD1" w:rsidRDefault="008A3D50" w:rsidP="00B24CD1">
      <w:pPr>
        <w:pStyle w:val="ConsPlusNormal"/>
        <w:ind w:firstLine="540"/>
        <w:jc w:val="both"/>
      </w:pPr>
      <w:r>
        <w:t xml:space="preserve">- </w:t>
      </w:r>
      <w:r w:rsidR="00936540" w:rsidRPr="00B24CD1">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936540" w:rsidRPr="00B24CD1" w:rsidRDefault="008A3D50" w:rsidP="00B24CD1">
      <w:pPr>
        <w:pStyle w:val="ConsPlusNormal"/>
        <w:ind w:firstLine="540"/>
        <w:jc w:val="both"/>
      </w:pPr>
      <w:r>
        <w:t xml:space="preserve">- </w:t>
      </w:r>
      <w:r w:rsidR="00936540" w:rsidRPr="00B24CD1">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936540" w:rsidRPr="00B24CD1" w:rsidRDefault="00936540" w:rsidP="00B24CD1">
      <w:pPr>
        <w:pStyle w:val="ConsPlusNormal"/>
        <w:ind w:firstLine="540"/>
        <w:jc w:val="both"/>
      </w:pPr>
      <w:r w:rsidRPr="00B24CD1">
        <w:t>Работа с историческими источниками:</w:t>
      </w:r>
    </w:p>
    <w:p w:rsidR="00936540" w:rsidRPr="00B24CD1" w:rsidRDefault="008A3D50" w:rsidP="00B24CD1">
      <w:pPr>
        <w:pStyle w:val="ConsPlusNormal"/>
        <w:ind w:firstLine="540"/>
        <w:jc w:val="both"/>
      </w:pPr>
      <w:r>
        <w:t xml:space="preserve">- </w:t>
      </w:r>
      <w:r w:rsidR="00936540" w:rsidRPr="00B24CD1">
        <w:t>различать виды письменных исторических источников (официальные, личные, литературные и другие);</w:t>
      </w:r>
    </w:p>
    <w:p w:rsidR="00936540" w:rsidRPr="00B24CD1" w:rsidRDefault="008A3D50" w:rsidP="00B24CD1">
      <w:pPr>
        <w:pStyle w:val="ConsPlusNormal"/>
        <w:ind w:firstLine="540"/>
        <w:jc w:val="both"/>
      </w:pPr>
      <w:r>
        <w:t xml:space="preserve">- </w:t>
      </w:r>
      <w:r w:rsidR="00936540" w:rsidRPr="00B24CD1">
        <w:t>характеризовать обстоятельства и цель создания источника, раскрывать его информационную ценность;</w:t>
      </w:r>
    </w:p>
    <w:p w:rsidR="00936540" w:rsidRPr="00B24CD1" w:rsidRDefault="008A3D50" w:rsidP="00B24CD1">
      <w:pPr>
        <w:pStyle w:val="ConsPlusNormal"/>
        <w:ind w:firstLine="540"/>
        <w:jc w:val="both"/>
      </w:pPr>
      <w:r>
        <w:t xml:space="preserve">- </w:t>
      </w:r>
      <w:r w:rsidR="00936540" w:rsidRPr="00B24CD1">
        <w:t>проводить поиск информации в тексте письменного источника, визуальных и вещественных памятниках эпохи;</w:t>
      </w:r>
    </w:p>
    <w:p w:rsidR="00936540" w:rsidRPr="00B24CD1" w:rsidRDefault="008A3D50" w:rsidP="00B24CD1">
      <w:pPr>
        <w:pStyle w:val="ConsPlusNormal"/>
        <w:ind w:firstLine="540"/>
        <w:jc w:val="both"/>
      </w:pPr>
      <w:r>
        <w:t xml:space="preserve">- </w:t>
      </w:r>
      <w:r w:rsidR="00936540" w:rsidRPr="00B24CD1">
        <w:t>сопоставлять и систематизировать информацию из нескольких однотипных источников.</w:t>
      </w:r>
    </w:p>
    <w:p w:rsidR="00936540" w:rsidRPr="00B24CD1" w:rsidRDefault="00936540" w:rsidP="00B24CD1">
      <w:pPr>
        <w:pStyle w:val="ConsPlusNormal"/>
        <w:ind w:firstLine="540"/>
        <w:jc w:val="both"/>
      </w:pPr>
      <w:r w:rsidRPr="00B24CD1">
        <w:t>Историческое описание (реконструкция):</w:t>
      </w:r>
    </w:p>
    <w:p w:rsidR="00936540" w:rsidRPr="00B24CD1" w:rsidRDefault="008A3D50" w:rsidP="00B24CD1">
      <w:pPr>
        <w:pStyle w:val="ConsPlusNormal"/>
        <w:ind w:firstLine="540"/>
        <w:jc w:val="both"/>
      </w:pPr>
      <w:r>
        <w:t xml:space="preserve">- </w:t>
      </w:r>
      <w:r w:rsidR="00936540" w:rsidRPr="00B24CD1">
        <w:t>рассказывать о ключевых событиях отечественной и всеобщей истории XVI - XVII вв., их участниках;</w:t>
      </w:r>
    </w:p>
    <w:p w:rsidR="00936540" w:rsidRPr="00B24CD1" w:rsidRDefault="008A3D50" w:rsidP="00B24CD1">
      <w:pPr>
        <w:pStyle w:val="ConsPlusNormal"/>
        <w:ind w:firstLine="540"/>
        <w:jc w:val="both"/>
      </w:pPr>
      <w:r>
        <w:t xml:space="preserve">- </w:t>
      </w:r>
      <w:r w:rsidR="00936540" w:rsidRPr="00B24CD1">
        <w:t>составлять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936540" w:rsidRPr="00B24CD1" w:rsidRDefault="008A3D50" w:rsidP="00B24CD1">
      <w:pPr>
        <w:pStyle w:val="ConsPlusNormal"/>
        <w:ind w:firstLine="540"/>
        <w:jc w:val="both"/>
      </w:pPr>
      <w:r>
        <w:t xml:space="preserve">- </w:t>
      </w:r>
      <w:r w:rsidR="00936540" w:rsidRPr="00B24CD1">
        <w:t>рассказывать об образе жизни различных групп населения в России и других странах в раннее Новое время;</w:t>
      </w:r>
    </w:p>
    <w:p w:rsidR="00936540" w:rsidRPr="00B24CD1" w:rsidRDefault="008A3D50" w:rsidP="00B24CD1">
      <w:pPr>
        <w:pStyle w:val="ConsPlusNormal"/>
        <w:ind w:firstLine="540"/>
        <w:jc w:val="both"/>
      </w:pPr>
      <w:r>
        <w:t xml:space="preserve">- </w:t>
      </w:r>
      <w:r w:rsidR="00936540" w:rsidRPr="00B24CD1">
        <w:t>представлять описание памятников материальной и художественной культуры изучаемой эпохи.</w:t>
      </w:r>
    </w:p>
    <w:p w:rsidR="00936540" w:rsidRPr="00B24CD1" w:rsidRDefault="00936540" w:rsidP="00B24CD1">
      <w:pPr>
        <w:pStyle w:val="ConsPlusNormal"/>
        <w:ind w:firstLine="540"/>
        <w:jc w:val="both"/>
      </w:pPr>
      <w:r w:rsidRPr="00B24CD1">
        <w:t xml:space="preserve"> Анализ, объяснение исторических событий, явлений:</w:t>
      </w:r>
    </w:p>
    <w:p w:rsidR="00936540" w:rsidRPr="00B24CD1" w:rsidRDefault="008A3D50" w:rsidP="00B24CD1">
      <w:pPr>
        <w:pStyle w:val="ConsPlusNormal"/>
        <w:ind w:firstLine="540"/>
        <w:jc w:val="both"/>
      </w:pPr>
      <w:r>
        <w:t xml:space="preserve">- </w:t>
      </w:r>
      <w:r w:rsidR="00936540" w:rsidRPr="00B24CD1">
        <w:t>раскрывать существенные черты: а) экономического, социального</w:t>
      </w:r>
      <w:r>
        <w:t xml:space="preserve"> </w:t>
      </w:r>
      <w:r w:rsidR="00936540" w:rsidRPr="00B24CD1">
        <w:t>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rsidR="00936540" w:rsidRPr="00B24CD1" w:rsidRDefault="008A3D50" w:rsidP="00B24CD1">
      <w:pPr>
        <w:pStyle w:val="ConsPlusNormal"/>
        <w:ind w:firstLine="540"/>
        <w:jc w:val="both"/>
      </w:pPr>
      <w:r>
        <w:t xml:space="preserve">- </w:t>
      </w:r>
      <w:r w:rsidR="00936540" w:rsidRPr="00B24CD1">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936540" w:rsidRPr="00B24CD1" w:rsidRDefault="008A3D50" w:rsidP="00B24CD1">
      <w:pPr>
        <w:pStyle w:val="ConsPlusNormal"/>
        <w:ind w:firstLine="540"/>
        <w:jc w:val="both"/>
      </w:pPr>
      <w:r>
        <w:t xml:space="preserve">- </w:t>
      </w:r>
      <w:r w:rsidR="00936540" w:rsidRPr="00B24CD1">
        <w:t>объяснять причины и следствия важнейших событий отечественной и всеобщей истории XVI - 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936540" w:rsidRPr="00B24CD1" w:rsidRDefault="008A3D50" w:rsidP="00B24CD1">
      <w:pPr>
        <w:pStyle w:val="ConsPlusNormal"/>
        <w:ind w:firstLine="540"/>
        <w:jc w:val="both"/>
      </w:pPr>
      <w:r>
        <w:t xml:space="preserve">- </w:t>
      </w:r>
      <w:r w:rsidR="00936540" w:rsidRPr="00B24CD1">
        <w:t xml:space="preserve">проводить сопоставление однотипных событий и процессов отечественной и всеобщей истории: а) раскрывать повторяющиеся черты исторических ситуаций; б) </w:t>
      </w:r>
      <w:r w:rsidR="00936540" w:rsidRPr="00B24CD1">
        <w:lastRenderedPageBreak/>
        <w:t>выделять черты сходства и различия.</w:t>
      </w:r>
    </w:p>
    <w:p w:rsidR="00936540" w:rsidRPr="00B24CD1" w:rsidRDefault="00936540" w:rsidP="00B24CD1">
      <w:pPr>
        <w:pStyle w:val="ConsPlusNormal"/>
        <w:ind w:firstLine="540"/>
        <w:jc w:val="both"/>
      </w:pPr>
      <w:r w:rsidRPr="00B24CD1">
        <w:t>Рассмотрение исторических версий и оценок, определение своего отношения к наиболее значимым событиям и личностям прошлого:</w:t>
      </w:r>
    </w:p>
    <w:p w:rsidR="00936540" w:rsidRPr="00B24CD1" w:rsidRDefault="008D12EC" w:rsidP="00B24CD1">
      <w:pPr>
        <w:pStyle w:val="ConsPlusNormal"/>
        <w:ind w:firstLine="540"/>
        <w:jc w:val="both"/>
      </w:pPr>
      <w:r>
        <w:t xml:space="preserve">- </w:t>
      </w:r>
      <w:r w:rsidR="00936540" w:rsidRPr="00B24CD1">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w:t>
      </w:r>
    </w:p>
    <w:p w:rsidR="00936540" w:rsidRPr="00B24CD1" w:rsidRDefault="008D12EC" w:rsidP="00B24CD1">
      <w:pPr>
        <w:pStyle w:val="ConsPlusNormal"/>
        <w:ind w:firstLine="540"/>
        <w:jc w:val="both"/>
      </w:pPr>
      <w:r>
        <w:t xml:space="preserve">- </w:t>
      </w:r>
      <w:r w:rsidR="00936540" w:rsidRPr="00B24CD1">
        <w:t>выражать отношение к деятельности исторических личностей XVI - XVII вв. с учетом обстоятельств изучаемой эпохи и в современной шкале ценностей.</w:t>
      </w:r>
    </w:p>
    <w:p w:rsidR="00936540" w:rsidRPr="00B24CD1" w:rsidRDefault="00936540" w:rsidP="00B24CD1">
      <w:pPr>
        <w:pStyle w:val="ConsPlusNormal"/>
        <w:ind w:firstLine="540"/>
        <w:jc w:val="both"/>
      </w:pPr>
      <w:r w:rsidRPr="00B24CD1">
        <w:t>Применение исторических знаний:</w:t>
      </w:r>
    </w:p>
    <w:p w:rsidR="00936540" w:rsidRPr="00B24CD1" w:rsidRDefault="008D12EC" w:rsidP="00B24CD1">
      <w:pPr>
        <w:pStyle w:val="ConsPlusNormal"/>
        <w:ind w:firstLine="540"/>
        <w:jc w:val="both"/>
      </w:pPr>
      <w:r>
        <w:t xml:space="preserve">- </w:t>
      </w:r>
      <w:r w:rsidR="00936540" w:rsidRPr="00B24CD1">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936540" w:rsidRPr="00B24CD1" w:rsidRDefault="008D12EC" w:rsidP="00B24CD1">
      <w:pPr>
        <w:pStyle w:val="ConsPlusNormal"/>
        <w:ind w:firstLine="540"/>
        <w:jc w:val="both"/>
      </w:pPr>
      <w:r>
        <w:t xml:space="preserve">- </w:t>
      </w:r>
      <w:r w:rsidR="00936540" w:rsidRPr="00B24CD1">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936540" w:rsidRPr="00B24CD1" w:rsidRDefault="008D12EC" w:rsidP="00B24CD1">
      <w:pPr>
        <w:pStyle w:val="ConsPlusNormal"/>
        <w:ind w:firstLine="540"/>
        <w:jc w:val="both"/>
      </w:pPr>
      <w:r>
        <w:t xml:space="preserve">- </w:t>
      </w:r>
      <w:r w:rsidR="00936540" w:rsidRPr="00B24CD1">
        <w:t>выполнять учебные проекты по отечественной и всеобщей истории XVI - XVII вв. (в том числе на региональном материале).</w:t>
      </w:r>
    </w:p>
    <w:p w:rsidR="00936540" w:rsidRPr="008D12EC" w:rsidRDefault="00936540" w:rsidP="00B24CD1">
      <w:pPr>
        <w:pStyle w:val="ConsPlusNormal"/>
        <w:ind w:firstLine="540"/>
        <w:jc w:val="both"/>
        <w:rPr>
          <w:b/>
        </w:rPr>
      </w:pPr>
      <w:r w:rsidRPr="008D12EC">
        <w:rPr>
          <w:b/>
        </w:rPr>
        <w:t>Предметные результаты изучения истории в 8 классе.</w:t>
      </w:r>
    </w:p>
    <w:p w:rsidR="00936540" w:rsidRPr="00B24CD1" w:rsidRDefault="00936540" w:rsidP="00B24CD1">
      <w:pPr>
        <w:pStyle w:val="ConsPlusNormal"/>
        <w:ind w:firstLine="540"/>
        <w:jc w:val="both"/>
      </w:pPr>
      <w:r w:rsidRPr="00B24CD1">
        <w:t>Знание хронологии, работа с хронологией:</w:t>
      </w:r>
    </w:p>
    <w:p w:rsidR="00936540" w:rsidRPr="00B24CD1" w:rsidRDefault="008D12EC" w:rsidP="00B24CD1">
      <w:pPr>
        <w:pStyle w:val="ConsPlusNormal"/>
        <w:ind w:firstLine="540"/>
        <w:jc w:val="both"/>
      </w:pPr>
      <w:r>
        <w:t xml:space="preserve">- </w:t>
      </w:r>
      <w:r w:rsidR="00936540" w:rsidRPr="00B24CD1">
        <w:t>называть даты важнейших событий отечественной и всеобщей истории XVIII в.; определять их принадлежность к историческому периоду, этапу;</w:t>
      </w:r>
    </w:p>
    <w:p w:rsidR="00936540" w:rsidRPr="00B24CD1" w:rsidRDefault="008D12EC" w:rsidP="00B24CD1">
      <w:pPr>
        <w:pStyle w:val="ConsPlusNormal"/>
        <w:ind w:firstLine="540"/>
        <w:jc w:val="both"/>
      </w:pPr>
      <w:r>
        <w:t xml:space="preserve">- </w:t>
      </w:r>
      <w:r w:rsidR="00936540" w:rsidRPr="00B24CD1">
        <w:t>устанавливать синхронность событий отечественной и всеобщей истории XVIII в.</w:t>
      </w:r>
    </w:p>
    <w:p w:rsidR="00936540" w:rsidRPr="00B24CD1" w:rsidRDefault="00936540" w:rsidP="00B24CD1">
      <w:pPr>
        <w:pStyle w:val="ConsPlusNormal"/>
        <w:ind w:firstLine="540"/>
        <w:jc w:val="both"/>
      </w:pPr>
      <w:r w:rsidRPr="00B24CD1">
        <w:t>Знание исторических фактов, работа с фактами:</w:t>
      </w:r>
    </w:p>
    <w:p w:rsidR="00936540" w:rsidRPr="00B24CD1" w:rsidRDefault="008D12EC" w:rsidP="00B24CD1">
      <w:pPr>
        <w:pStyle w:val="ConsPlusNormal"/>
        <w:ind w:firstLine="540"/>
        <w:jc w:val="both"/>
      </w:pPr>
      <w:r>
        <w:t xml:space="preserve">- </w:t>
      </w:r>
      <w:r w:rsidR="00936540" w:rsidRPr="00B24CD1">
        <w:t>указывать (называть) место, обстоятельства, участников, результаты важнейших событий отечественной и всеобщей истории XVIII в.;</w:t>
      </w:r>
    </w:p>
    <w:p w:rsidR="00936540" w:rsidRPr="00B24CD1" w:rsidRDefault="008D12EC" w:rsidP="00B24CD1">
      <w:pPr>
        <w:pStyle w:val="ConsPlusNormal"/>
        <w:ind w:firstLine="540"/>
        <w:jc w:val="both"/>
      </w:pPr>
      <w:r>
        <w:t xml:space="preserve">- </w:t>
      </w:r>
      <w:r w:rsidR="00936540" w:rsidRPr="00B24CD1">
        <w:t>группировать, систематизировать факты по заданному признаку (по принадлежности к историческим процессам и другим признакам); составлять систематические таблицы, схемы.</w:t>
      </w:r>
    </w:p>
    <w:p w:rsidR="00936540" w:rsidRPr="00B24CD1" w:rsidRDefault="00936540" w:rsidP="00B24CD1">
      <w:pPr>
        <w:pStyle w:val="ConsPlusNormal"/>
        <w:ind w:firstLine="540"/>
        <w:jc w:val="both"/>
      </w:pPr>
      <w:r w:rsidRPr="00B24CD1">
        <w:t>Работа с исторической картой:</w:t>
      </w:r>
    </w:p>
    <w:p w:rsidR="00936540" w:rsidRPr="00B24CD1" w:rsidRDefault="008D12EC" w:rsidP="00B24CD1">
      <w:pPr>
        <w:pStyle w:val="ConsPlusNormal"/>
        <w:ind w:firstLine="540"/>
        <w:jc w:val="both"/>
      </w:pPr>
      <w:r>
        <w:t xml:space="preserve">- </w:t>
      </w:r>
      <w:r w:rsidR="00936540" w:rsidRPr="00B24CD1">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936540" w:rsidRPr="00B24CD1" w:rsidRDefault="00936540" w:rsidP="00B24CD1">
      <w:pPr>
        <w:pStyle w:val="ConsPlusNormal"/>
        <w:ind w:firstLine="540"/>
        <w:jc w:val="both"/>
      </w:pPr>
      <w:r w:rsidRPr="00B24CD1">
        <w:t>Работа с историческими источниками:</w:t>
      </w:r>
    </w:p>
    <w:p w:rsidR="00936540" w:rsidRPr="00B24CD1" w:rsidRDefault="008D12EC" w:rsidP="00B24CD1">
      <w:pPr>
        <w:pStyle w:val="ConsPlusNormal"/>
        <w:ind w:firstLine="540"/>
        <w:jc w:val="both"/>
      </w:pPr>
      <w:r>
        <w:t xml:space="preserve">- </w:t>
      </w:r>
      <w:r w:rsidR="00936540" w:rsidRPr="00B24CD1">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936540" w:rsidRPr="00B24CD1" w:rsidRDefault="008D12EC" w:rsidP="00B24CD1">
      <w:pPr>
        <w:pStyle w:val="ConsPlusNormal"/>
        <w:ind w:firstLine="540"/>
        <w:jc w:val="both"/>
      </w:pPr>
      <w:r>
        <w:t xml:space="preserve">- </w:t>
      </w:r>
      <w:r w:rsidR="00936540" w:rsidRPr="00B24CD1">
        <w:t>объяснять назначение исторического источника, раскрывать его информационную ценность;</w:t>
      </w:r>
    </w:p>
    <w:p w:rsidR="00936540" w:rsidRPr="00B24CD1" w:rsidRDefault="008D12EC" w:rsidP="00B24CD1">
      <w:pPr>
        <w:pStyle w:val="ConsPlusNormal"/>
        <w:ind w:firstLine="540"/>
        <w:jc w:val="both"/>
      </w:pPr>
      <w:r>
        <w:t xml:space="preserve">- </w:t>
      </w:r>
      <w:r w:rsidR="00936540" w:rsidRPr="00B24CD1">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936540" w:rsidRPr="00B24CD1" w:rsidRDefault="00936540" w:rsidP="00B24CD1">
      <w:pPr>
        <w:pStyle w:val="ConsPlusNormal"/>
        <w:ind w:firstLine="540"/>
        <w:jc w:val="both"/>
      </w:pPr>
      <w:r w:rsidRPr="00B24CD1">
        <w:t>Историческое описание (реконструкция):</w:t>
      </w:r>
    </w:p>
    <w:p w:rsidR="00936540" w:rsidRPr="00B24CD1" w:rsidRDefault="008D12EC" w:rsidP="00B24CD1">
      <w:pPr>
        <w:pStyle w:val="ConsPlusNormal"/>
        <w:ind w:firstLine="540"/>
        <w:jc w:val="both"/>
      </w:pPr>
      <w:r>
        <w:t xml:space="preserve">- </w:t>
      </w:r>
      <w:r w:rsidR="00936540" w:rsidRPr="00B24CD1">
        <w:t>рассказывать о ключевых событиях отечественной и всеобщей истории XVIII в., их участниках;</w:t>
      </w:r>
    </w:p>
    <w:p w:rsidR="00936540" w:rsidRPr="00B24CD1" w:rsidRDefault="008D12EC" w:rsidP="00B24CD1">
      <w:pPr>
        <w:pStyle w:val="ConsPlusNormal"/>
        <w:ind w:firstLine="540"/>
        <w:jc w:val="both"/>
      </w:pPr>
      <w:r>
        <w:t xml:space="preserve">- </w:t>
      </w:r>
      <w:r w:rsidR="00936540" w:rsidRPr="00B24CD1">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936540" w:rsidRPr="00B24CD1" w:rsidRDefault="008D12EC" w:rsidP="00B24CD1">
      <w:pPr>
        <w:pStyle w:val="ConsPlusNormal"/>
        <w:ind w:firstLine="540"/>
        <w:jc w:val="both"/>
      </w:pPr>
      <w:r>
        <w:t xml:space="preserve">- </w:t>
      </w:r>
      <w:r w:rsidR="00936540" w:rsidRPr="00B24CD1">
        <w:t>составлять описание образа жизни различных групп населения в России и других странах в XVIII в.;</w:t>
      </w:r>
    </w:p>
    <w:p w:rsidR="00936540" w:rsidRPr="00B24CD1" w:rsidRDefault="008D12EC" w:rsidP="00B24CD1">
      <w:pPr>
        <w:pStyle w:val="ConsPlusNormal"/>
        <w:ind w:firstLine="540"/>
        <w:jc w:val="both"/>
      </w:pPr>
      <w:r>
        <w:t xml:space="preserve">- </w:t>
      </w:r>
      <w:r w:rsidR="00936540" w:rsidRPr="00B24CD1">
        <w:t>представлять описание памятников материальной и художественной культуры изучаемой эпохи (в виде сообщения, аннотации).</w:t>
      </w:r>
    </w:p>
    <w:p w:rsidR="00936540" w:rsidRPr="00B24CD1" w:rsidRDefault="00936540" w:rsidP="00B24CD1">
      <w:pPr>
        <w:pStyle w:val="ConsPlusNormal"/>
        <w:ind w:firstLine="540"/>
        <w:jc w:val="both"/>
      </w:pPr>
      <w:r w:rsidRPr="00B24CD1">
        <w:t>Анализ, объяснение исторических событий, явлений:</w:t>
      </w:r>
    </w:p>
    <w:p w:rsidR="00936540" w:rsidRPr="00B24CD1" w:rsidRDefault="008D12EC" w:rsidP="00B24CD1">
      <w:pPr>
        <w:pStyle w:val="ConsPlusNormal"/>
        <w:ind w:firstLine="540"/>
        <w:jc w:val="both"/>
      </w:pPr>
      <w:r>
        <w:t xml:space="preserve">- </w:t>
      </w:r>
      <w:r w:rsidR="00936540" w:rsidRPr="00B24CD1">
        <w:t xml:space="preserve">раскрывать существенные черты: а) экономического, социального и политического развития России и других стран в XVIII в.; б) изменений, происшедших в XVIII в. в </w:t>
      </w:r>
      <w:r w:rsidR="00936540" w:rsidRPr="00B24CD1">
        <w:lastRenderedPageBreak/>
        <w:t>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936540" w:rsidRPr="00B24CD1" w:rsidRDefault="008D12EC" w:rsidP="00B24CD1">
      <w:pPr>
        <w:pStyle w:val="ConsPlusNormal"/>
        <w:ind w:firstLine="540"/>
        <w:jc w:val="both"/>
      </w:pPr>
      <w:r>
        <w:t xml:space="preserve">- </w:t>
      </w:r>
      <w:r w:rsidR="00936540" w:rsidRPr="00B24CD1">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936540" w:rsidRPr="00B24CD1" w:rsidRDefault="008D12EC" w:rsidP="00B24CD1">
      <w:pPr>
        <w:pStyle w:val="ConsPlusNormal"/>
        <w:ind w:firstLine="540"/>
        <w:jc w:val="both"/>
      </w:pPr>
      <w:r>
        <w:t xml:space="preserve">- </w:t>
      </w:r>
      <w:r w:rsidR="00936540" w:rsidRPr="00B24CD1">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936540" w:rsidRPr="00B24CD1" w:rsidRDefault="008D12EC" w:rsidP="00B24CD1">
      <w:pPr>
        <w:pStyle w:val="ConsPlusNormal"/>
        <w:ind w:firstLine="540"/>
        <w:jc w:val="both"/>
      </w:pPr>
      <w:r>
        <w:t xml:space="preserve">- </w:t>
      </w:r>
      <w:r w:rsidR="00936540" w:rsidRPr="00B24CD1">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936540" w:rsidRPr="00B24CD1" w:rsidRDefault="00936540" w:rsidP="00B24CD1">
      <w:pPr>
        <w:pStyle w:val="ConsPlusNormal"/>
        <w:ind w:firstLine="540"/>
        <w:jc w:val="both"/>
      </w:pPr>
      <w:r w:rsidRPr="00B24CD1">
        <w:t>Рассмотрение исторических версий и оценок, определение своего отношения к наиболее значимым событиям и личностям прошлого:</w:t>
      </w:r>
    </w:p>
    <w:p w:rsidR="00936540" w:rsidRPr="00B24CD1" w:rsidRDefault="008D12EC" w:rsidP="00B24CD1">
      <w:pPr>
        <w:pStyle w:val="ConsPlusNormal"/>
        <w:ind w:firstLine="540"/>
        <w:jc w:val="both"/>
      </w:pPr>
      <w:r>
        <w:t xml:space="preserve">- </w:t>
      </w:r>
      <w:r w:rsidR="00936540" w:rsidRPr="00B24CD1">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936540" w:rsidRPr="00B24CD1" w:rsidRDefault="008D12EC" w:rsidP="00B24CD1">
      <w:pPr>
        <w:pStyle w:val="ConsPlusNormal"/>
        <w:ind w:firstLine="540"/>
        <w:jc w:val="both"/>
      </w:pPr>
      <w:r>
        <w:t xml:space="preserve">- </w:t>
      </w:r>
      <w:r w:rsidR="00936540" w:rsidRPr="00B24CD1">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936540" w:rsidRPr="00B24CD1" w:rsidRDefault="00936540" w:rsidP="00B24CD1">
      <w:pPr>
        <w:pStyle w:val="ConsPlusNormal"/>
        <w:ind w:firstLine="540"/>
        <w:jc w:val="both"/>
      </w:pPr>
      <w:r w:rsidRPr="00B24CD1">
        <w:t>Применение исторических знаний:</w:t>
      </w:r>
    </w:p>
    <w:p w:rsidR="00936540" w:rsidRPr="00B24CD1" w:rsidRDefault="00936540" w:rsidP="00B24CD1">
      <w:pPr>
        <w:pStyle w:val="ConsPlusNormal"/>
        <w:ind w:firstLine="540"/>
        <w:jc w:val="both"/>
      </w:pPr>
      <w:r w:rsidRPr="00B24CD1">
        <w:t>раскрывать (объяснять), как сочетались в памятниках культуры России XVIII в. европейские влияния и национальные традиции, показывать на примерах;</w:t>
      </w:r>
    </w:p>
    <w:p w:rsidR="00936540" w:rsidRPr="00B24CD1" w:rsidRDefault="00936540" w:rsidP="00B24CD1">
      <w:pPr>
        <w:pStyle w:val="ConsPlusNormal"/>
        <w:ind w:firstLine="540"/>
        <w:jc w:val="both"/>
      </w:pPr>
      <w:r w:rsidRPr="00B24CD1">
        <w:t>выполнять учебные проекты по отечественной и всеобщей истории XVIII в. (в том числе на региональном материале).</w:t>
      </w:r>
    </w:p>
    <w:p w:rsidR="00936540" w:rsidRPr="008D12EC" w:rsidRDefault="00936540" w:rsidP="00B24CD1">
      <w:pPr>
        <w:pStyle w:val="ConsPlusNormal"/>
        <w:ind w:firstLine="540"/>
        <w:jc w:val="both"/>
        <w:rPr>
          <w:b/>
        </w:rPr>
      </w:pPr>
      <w:r w:rsidRPr="008D12EC">
        <w:rPr>
          <w:b/>
        </w:rPr>
        <w:t>Предметные результаты изучения истории в 9 классе.</w:t>
      </w:r>
    </w:p>
    <w:p w:rsidR="00936540" w:rsidRPr="00B24CD1" w:rsidRDefault="00936540" w:rsidP="00B24CD1">
      <w:pPr>
        <w:pStyle w:val="ConsPlusNormal"/>
        <w:ind w:firstLine="540"/>
        <w:jc w:val="both"/>
      </w:pPr>
      <w:r w:rsidRPr="00B24CD1">
        <w:t>Знание хронологии, работа с хронологией:</w:t>
      </w:r>
    </w:p>
    <w:p w:rsidR="00936540" w:rsidRPr="00B24CD1" w:rsidRDefault="008D12EC" w:rsidP="00B24CD1">
      <w:pPr>
        <w:pStyle w:val="ConsPlusNormal"/>
        <w:ind w:firstLine="540"/>
        <w:jc w:val="both"/>
      </w:pPr>
      <w:r>
        <w:t xml:space="preserve">- </w:t>
      </w:r>
      <w:r w:rsidR="00936540" w:rsidRPr="00B24CD1">
        <w:t>называть даты (хронологические границы) важнейших событий и процессов всеобщей истории XIX - начала XX вв.; выделять этапы (периоды) в развитии ключевых событий и процессов;</w:t>
      </w:r>
    </w:p>
    <w:p w:rsidR="00936540" w:rsidRPr="00B24CD1" w:rsidRDefault="008D12EC" w:rsidP="00B24CD1">
      <w:pPr>
        <w:pStyle w:val="ConsPlusNormal"/>
        <w:ind w:firstLine="540"/>
        <w:jc w:val="both"/>
      </w:pPr>
      <w:r>
        <w:t xml:space="preserve">- </w:t>
      </w:r>
      <w:r w:rsidR="00936540" w:rsidRPr="00B24CD1">
        <w:t>выявлять синхронность или асинхронность исторических процессов всеобщей истории XIX - начала XX вв.;</w:t>
      </w:r>
    </w:p>
    <w:p w:rsidR="00936540" w:rsidRPr="00B24CD1" w:rsidRDefault="008D12EC" w:rsidP="00B24CD1">
      <w:pPr>
        <w:pStyle w:val="ConsPlusNormal"/>
        <w:ind w:firstLine="540"/>
        <w:jc w:val="both"/>
      </w:pPr>
      <w:r>
        <w:t xml:space="preserve">- </w:t>
      </w:r>
      <w:r w:rsidR="00936540" w:rsidRPr="00B24CD1">
        <w:t>определять последовательность событий всеобщей истории XIX - начала XX вв. на основе анализа причинно-следственных связей.</w:t>
      </w:r>
    </w:p>
    <w:p w:rsidR="00936540" w:rsidRPr="00B24CD1" w:rsidRDefault="00936540" w:rsidP="00B24CD1">
      <w:pPr>
        <w:pStyle w:val="ConsPlusNormal"/>
        <w:ind w:firstLine="540"/>
        <w:jc w:val="both"/>
      </w:pPr>
      <w:r w:rsidRPr="00B24CD1">
        <w:t>Знание исторических фактов, работа с фактами:</w:t>
      </w:r>
    </w:p>
    <w:p w:rsidR="00936540" w:rsidRPr="00B24CD1" w:rsidRDefault="008D12EC" w:rsidP="00B24CD1">
      <w:pPr>
        <w:pStyle w:val="ConsPlusNormal"/>
        <w:ind w:firstLine="540"/>
        <w:jc w:val="both"/>
      </w:pPr>
      <w:r>
        <w:t xml:space="preserve">- </w:t>
      </w:r>
      <w:r w:rsidR="00936540" w:rsidRPr="00B24CD1">
        <w:t>характеризовать место, обстоятельства, участников, результаты важнейших событий всеобщей истории XIX - начала XX вв.;</w:t>
      </w:r>
    </w:p>
    <w:p w:rsidR="00936540" w:rsidRPr="00B24CD1" w:rsidRDefault="008D12EC" w:rsidP="00B24CD1">
      <w:pPr>
        <w:pStyle w:val="ConsPlusNormal"/>
        <w:ind w:firstLine="540"/>
        <w:jc w:val="both"/>
      </w:pPr>
      <w:r>
        <w:t xml:space="preserve">- </w:t>
      </w:r>
      <w:r w:rsidR="00936540" w:rsidRPr="00B24CD1">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признакам);</w:t>
      </w:r>
    </w:p>
    <w:p w:rsidR="00936540" w:rsidRPr="00B24CD1" w:rsidRDefault="008D12EC" w:rsidP="00B24CD1">
      <w:pPr>
        <w:pStyle w:val="ConsPlusNormal"/>
        <w:ind w:firstLine="540"/>
        <w:jc w:val="both"/>
      </w:pPr>
      <w:r>
        <w:t xml:space="preserve">- </w:t>
      </w:r>
      <w:r w:rsidR="00936540" w:rsidRPr="00B24CD1">
        <w:t>составлять систематические таблицы.</w:t>
      </w:r>
    </w:p>
    <w:p w:rsidR="00936540" w:rsidRPr="00B24CD1" w:rsidRDefault="00936540" w:rsidP="00B24CD1">
      <w:pPr>
        <w:pStyle w:val="ConsPlusNormal"/>
        <w:ind w:firstLine="540"/>
        <w:jc w:val="both"/>
      </w:pPr>
      <w:r w:rsidRPr="00B24CD1">
        <w:t>Работа с исторической картой:</w:t>
      </w:r>
    </w:p>
    <w:p w:rsidR="00936540" w:rsidRPr="00B24CD1" w:rsidRDefault="008D12EC" w:rsidP="00B24CD1">
      <w:pPr>
        <w:pStyle w:val="ConsPlusNormal"/>
        <w:ind w:firstLine="540"/>
        <w:jc w:val="both"/>
      </w:pPr>
      <w:r>
        <w:t xml:space="preserve">- </w:t>
      </w:r>
      <w:r w:rsidR="00936540" w:rsidRPr="00B24CD1">
        <w:t>выявлять и показывать на карте изменения, произошедшие в результате значительных социально-экономических и политических событий и процессов всеобщей истории XIX - начала XX вв.;</w:t>
      </w:r>
    </w:p>
    <w:p w:rsidR="00936540" w:rsidRPr="00B24CD1" w:rsidRDefault="008D12EC" w:rsidP="00B24CD1">
      <w:pPr>
        <w:pStyle w:val="ConsPlusNormal"/>
        <w:ind w:firstLine="540"/>
        <w:jc w:val="both"/>
      </w:pPr>
      <w:r>
        <w:t xml:space="preserve">- </w:t>
      </w:r>
      <w:r w:rsidR="00936540" w:rsidRPr="00B24CD1">
        <w:t>определять на основе карты влияние географического фактора на развитие различных сфер жизни страны (группы стран).</w:t>
      </w:r>
    </w:p>
    <w:p w:rsidR="00936540" w:rsidRPr="00B24CD1" w:rsidRDefault="00936540" w:rsidP="00B24CD1">
      <w:pPr>
        <w:pStyle w:val="ConsPlusNormal"/>
        <w:ind w:firstLine="540"/>
        <w:jc w:val="both"/>
      </w:pPr>
      <w:r w:rsidRPr="00B24CD1">
        <w:t>Работа с историческими источниками:</w:t>
      </w:r>
    </w:p>
    <w:p w:rsidR="00936540" w:rsidRPr="00B24CD1" w:rsidRDefault="008D12EC" w:rsidP="00B24CD1">
      <w:pPr>
        <w:pStyle w:val="ConsPlusNormal"/>
        <w:ind w:firstLine="540"/>
        <w:jc w:val="both"/>
      </w:pPr>
      <w:r>
        <w:t xml:space="preserve">- </w:t>
      </w:r>
      <w:r w:rsidR="00936540" w:rsidRPr="00B24CD1">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936540" w:rsidRPr="00B24CD1" w:rsidRDefault="008D12EC" w:rsidP="00B24CD1">
      <w:pPr>
        <w:pStyle w:val="ConsPlusNormal"/>
        <w:ind w:firstLine="540"/>
        <w:jc w:val="both"/>
      </w:pPr>
      <w:r>
        <w:lastRenderedPageBreak/>
        <w:t xml:space="preserve">- </w:t>
      </w:r>
      <w:r w:rsidR="00936540" w:rsidRPr="00B24CD1">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w:t>
      </w:r>
    </w:p>
    <w:p w:rsidR="00936540" w:rsidRPr="00B24CD1" w:rsidRDefault="008D12EC" w:rsidP="00B24CD1">
      <w:pPr>
        <w:pStyle w:val="ConsPlusNormal"/>
        <w:ind w:firstLine="540"/>
        <w:jc w:val="both"/>
      </w:pPr>
      <w:r>
        <w:t xml:space="preserve">- </w:t>
      </w:r>
      <w:r w:rsidR="00936540" w:rsidRPr="00B24CD1">
        <w:t>извлекать, сопоставлять и систематизировать информацию о событиях всеобщей истории XIX - начала XX вв. из разных письменных, визуальных и вещественных источников;</w:t>
      </w:r>
    </w:p>
    <w:p w:rsidR="00936540" w:rsidRPr="00B24CD1" w:rsidRDefault="008D12EC" w:rsidP="00B24CD1">
      <w:pPr>
        <w:pStyle w:val="ConsPlusNormal"/>
        <w:ind w:firstLine="540"/>
        <w:jc w:val="both"/>
      </w:pPr>
      <w:r>
        <w:t xml:space="preserve">- </w:t>
      </w:r>
      <w:r w:rsidR="00936540" w:rsidRPr="00B24CD1">
        <w:t>различать в тексте письменных источников факты и интерпретации событий прошлого.</w:t>
      </w:r>
    </w:p>
    <w:p w:rsidR="00936540" w:rsidRPr="00B24CD1" w:rsidRDefault="00936540" w:rsidP="00B24CD1">
      <w:pPr>
        <w:pStyle w:val="ConsPlusNormal"/>
        <w:ind w:firstLine="540"/>
        <w:jc w:val="both"/>
      </w:pPr>
      <w:r w:rsidRPr="00B24CD1">
        <w:t>Историческое описание (реконструкция):</w:t>
      </w:r>
    </w:p>
    <w:p w:rsidR="00936540" w:rsidRPr="00B24CD1" w:rsidRDefault="008D12EC" w:rsidP="00B24CD1">
      <w:pPr>
        <w:pStyle w:val="ConsPlusNormal"/>
        <w:ind w:firstLine="540"/>
        <w:jc w:val="both"/>
      </w:pPr>
      <w:r>
        <w:t xml:space="preserve">- </w:t>
      </w:r>
      <w:r w:rsidR="00936540" w:rsidRPr="00B24CD1">
        <w:t>представлять развернутый рассказ о ключевых событиях всеобщей истории XIX - начала XX вв. с использованием визуальных материалов (устно, письменно в форме короткого эссе, презентации);</w:t>
      </w:r>
    </w:p>
    <w:p w:rsidR="00936540" w:rsidRPr="00B24CD1" w:rsidRDefault="008D12EC" w:rsidP="00B24CD1">
      <w:pPr>
        <w:pStyle w:val="ConsPlusNormal"/>
        <w:ind w:firstLine="540"/>
        <w:jc w:val="both"/>
      </w:pPr>
      <w:r>
        <w:t xml:space="preserve">- </w:t>
      </w:r>
      <w:r w:rsidR="00936540" w:rsidRPr="00B24CD1">
        <w:t>составлять развернутую характеристику исторических личностей XIX - начала XX вв. с описанием и оценкой их деятельности (сообщение, презентация, эссе);</w:t>
      </w:r>
    </w:p>
    <w:p w:rsidR="00936540" w:rsidRPr="00B24CD1" w:rsidRDefault="008D12EC" w:rsidP="00B24CD1">
      <w:pPr>
        <w:pStyle w:val="ConsPlusNormal"/>
        <w:ind w:firstLine="540"/>
        <w:jc w:val="both"/>
      </w:pPr>
      <w:r>
        <w:t xml:space="preserve">- </w:t>
      </w:r>
      <w:r w:rsidR="00936540" w:rsidRPr="00B24CD1">
        <w:t>составлять описание образа жизни различных групп населения в разных странах в XIX - начале XX вв., показывая изменения, происшедшие в течение рассматриваемого периода;</w:t>
      </w:r>
    </w:p>
    <w:p w:rsidR="00936540" w:rsidRPr="00B24CD1" w:rsidRDefault="008D12EC" w:rsidP="00B24CD1">
      <w:pPr>
        <w:pStyle w:val="ConsPlusNormal"/>
        <w:ind w:firstLine="540"/>
        <w:jc w:val="both"/>
      </w:pPr>
      <w:r>
        <w:t xml:space="preserve">- </w:t>
      </w:r>
      <w:r w:rsidR="00936540" w:rsidRPr="00B24CD1">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других особенностях.</w:t>
      </w:r>
    </w:p>
    <w:p w:rsidR="00936540" w:rsidRPr="00B24CD1" w:rsidRDefault="00936540" w:rsidP="00B24CD1">
      <w:pPr>
        <w:pStyle w:val="ConsPlusNormal"/>
        <w:ind w:firstLine="540"/>
        <w:jc w:val="both"/>
      </w:pPr>
      <w:r w:rsidRPr="00B24CD1">
        <w:t>Анализ, объяснение исторических событий, явлений:</w:t>
      </w:r>
    </w:p>
    <w:p w:rsidR="00936540" w:rsidRPr="00B24CD1" w:rsidRDefault="008D12EC" w:rsidP="00B24CD1">
      <w:pPr>
        <w:pStyle w:val="ConsPlusNormal"/>
        <w:ind w:firstLine="540"/>
        <w:jc w:val="both"/>
      </w:pPr>
      <w:r>
        <w:t xml:space="preserve">- </w:t>
      </w:r>
      <w:r w:rsidR="00936540" w:rsidRPr="00B24CD1">
        <w:t>раскрывать существенные черты: а) экономического, социального и политического развития разных стран в XIX - начале XX вв.; б) процессов модернизации в мире;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936540" w:rsidRPr="00B24CD1" w:rsidRDefault="008D12EC" w:rsidP="00B24CD1">
      <w:pPr>
        <w:pStyle w:val="ConsPlusNormal"/>
        <w:ind w:firstLine="540"/>
        <w:jc w:val="both"/>
      </w:pPr>
      <w:r>
        <w:t xml:space="preserve">- </w:t>
      </w:r>
      <w:r w:rsidR="00936540" w:rsidRPr="00B24CD1">
        <w:t>объяснять смысл ключевых понятий, относящихся к данной эпохе отечественной и всеобщей истории; соотносить общие понятия и факты;</w:t>
      </w:r>
    </w:p>
    <w:p w:rsidR="00936540" w:rsidRPr="00B24CD1" w:rsidRDefault="008D12EC" w:rsidP="00B24CD1">
      <w:pPr>
        <w:pStyle w:val="ConsPlusNormal"/>
        <w:ind w:firstLine="540"/>
        <w:jc w:val="both"/>
      </w:pPr>
      <w:r>
        <w:t xml:space="preserve">- </w:t>
      </w:r>
      <w:r w:rsidR="00936540" w:rsidRPr="00B24CD1">
        <w:t>объяснять причины и следствия важнейших событий всеобщей истории XIX - начала XX вв.: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936540" w:rsidRPr="00B24CD1" w:rsidRDefault="008D12EC" w:rsidP="00B24CD1">
      <w:pPr>
        <w:pStyle w:val="ConsPlusNormal"/>
        <w:ind w:firstLine="540"/>
        <w:jc w:val="both"/>
      </w:pPr>
      <w:r>
        <w:t xml:space="preserve">- </w:t>
      </w:r>
      <w:r w:rsidR="00936540" w:rsidRPr="00B24CD1">
        <w:t>проводить сопоставление однотипных событий и процессов всеобщей истории XIX - начала XX вв.: а) указывать повторяющиеся черты исторических ситуаций; б) выделять черты сходства и различия; в) раскрывать, чем объяснялось своеобразие ситуаций в разных странах.</w:t>
      </w:r>
    </w:p>
    <w:p w:rsidR="00936540" w:rsidRPr="00B24CD1" w:rsidRDefault="00936540" w:rsidP="00B24CD1">
      <w:pPr>
        <w:pStyle w:val="ConsPlusNormal"/>
        <w:ind w:firstLine="540"/>
        <w:jc w:val="both"/>
      </w:pPr>
      <w:r w:rsidRPr="00B24CD1">
        <w:t>Рассмотрение исторических версий и оценок, определение своего отношения к наиболее значимым событиям и личностям прошлого:</w:t>
      </w:r>
    </w:p>
    <w:p w:rsidR="00936540" w:rsidRPr="00B24CD1" w:rsidRDefault="008D12EC" w:rsidP="00B24CD1">
      <w:pPr>
        <w:pStyle w:val="ConsPlusNormal"/>
        <w:ind w:firstLine="540"/>
        <w:jc w:val="both"/>
      </w:pPr>
      <w:r>
        <w:t xml:space="preserve">- </w:t>
      </w:r>
      <w:r w:rsidR="00936540" w:rsidRPr="00B24CD1">
        <w:t>сопоставлять высказывания историков, содержащие разные мнения по спорным вопросам всеобщей истории XIX - начала XX вв., объяснять, что могло лежать в их основе;</w:t>
      </w:r>
    </w:p>
    <w:p w:rsidR="00936540" w:rsidRPr="00B24CD1" w:rsidRDefault="008D12EC" w:rsidP="00B24CD1">
      <w:pPr>
        <w:pStyle w:val="ConsPlusNormal"/>
        <w:ind w:firstLine="540"/>
        <w:jc w:val="both"/>
      </w:pPr>
      <w:r>
        <w:t xml:space="preserve">- </w:t>
      </w:r>
      <w:r w:rsidR="00936540" w:rsidRPr="00B24CD1">
        <w:t>оценивать степень убедительности предложенных точек зрения, формулировать и аргументировать свое мнение;</w:t>
      </w:r>
    </w:p>
    <w:p w:rsidR="00936540" w:rsidRPr="00B24CD1" w:rsidRDefault="008D12EC" w:rsidP="00B24CD1">
      <w:pPr>
        <w:pStyle w:val="ConsPlusNormal"/>
        <w:ind w:firstLine="540"/>
        <w:jc w:val="both"/>
      </w:pPr>
      <w:r>
        <w:t xml:space="preserve">- </w:t>
      </w:r>
      <w:r w:rsidR="00936540" w:rsidRPr="00B24CD1">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936540" w:rsidRPr="00B24CD1" w:rsidRDefault="00936540" w:rsidP="00B24CD1">
      <w:pPr>
        <w:pStyle w:val="ConsPlusNormal"/>
        <w:ind w:firstLine="540"/>
        <w:jc w:val="both"/>
      </w:pPr>
      <w:r w:rsidRPr="00B24CD1">
        <w:t>Применение исторических знаний:</w:t>
      </w:r>
    </w:p>
    <w:p w:rsidR="00936540" w:rsidRPr="00B24CD1" w:rsidRDefault="008D12EC" w:rsidP="00B24CD1">
      <w:pPr>
        <w:pStyle w:val="ConsPlusNormal"/>
        <w:ind w:firstLine="540"/>
        <w:jc w:val="both"/>
      </w:pPr>
      <w:r>
        <w:t xml:space="preserve">- </w:t>
      </w:r>
      <w:r w:rsidR="00936540" w:rsidRPr="00B24CD1">
        <w:t>выполнять учебные проекты по всеобщей истории XIX - начала XX вв.;</w:t>
      </w:r>
    </w:p>
    <w:p w:rsidR="00936540" w:rsidRPr="00B24CD1" w:rsidRDefault="008D12EC" w:rsidP="00B24CD1">
      <w:pPr>
        <w:pStyle w:val="ConsPlusNormal"/>
        <w:ind w:firstLine="540"/>
        <w:jc w:val="both"/>
      </w:pPr>
      <w:r>
        <w:t xml:space="preserve">- </w:t>
      </w:r>
      <w:r w:rsidR="00936540" w:rsidRPr="00B24CD1">
        <w:t>объяснять, в чем состоит наследие истории XIX - начала XX вв. для разных стран мира, высказывать и аргументировать свое отношение к культурному наследию в общественных обсуждениях.</w:t>
      </w:r>
    </w:p>
    <w:p w:rsidR="00936540" w:rsidRPr="001E2BCE" w:rsidRDefault="00936540" w:rsidP="00B24CD1">
      <w:pPr>
        <w:pStyle w:val="ConsPlusNormal"/>
        <w:ind w:firstLine="540"/>
        <w:jc w:val="both"/>
        <w:rPr>
          <w:b/>
        </w:rPr>
      </w:pPr>
      <w:r w:rsidRPr="001E2BCE">
        <w:rPr>
          <w:b/>
        </w:rPr>
        <w:t>Предметные результаты изучения истории в 10 классе.</w:t>
      </w:r>
    </w:p>
    <w:p w:rsidR="00936540" w:rsidRPr="00B24CD1" w:rsidRDefault="00936540" w:rsidP="00B24CD1">
      <w:pPr>
        <w:pStyle w:val="ConsPlusNormal"/>
        <w:ind w:firstLine="540"/>
        <w:jc w:val="both"/>
      </w:pPr>
      <w:r w:rsidRPr="00B24CD1">
        <w:t>Знание хронологии, работа с хронологией:</w:t>
      </w:r>
    </w:p>
    <w:p w:rsidR="00936540" w:rsidRPr="00B24CD1" w:rsidRDefault="001E2BCE" w:rsidP="00B24CD1">
      <w:pPr>
        <w:pStyle w:val="ConsPlusNormal"/>
        <w:ind w:firstLine="540"/>
        <w:jc w:val="both"/>
      </w:pPr>
      <w:r>
        <w:lastRenderedPageBreak/>
        <w:t xml:space="preserve">- </w:t>
      </w:r>
      <w:r w:rsidR="00936540" w:rsidRPr="00B24CD1">
        <w:t>называть даты (хронологические границы) важнейших событий и процессов отечественной истории XIX - начала XX вв.; выделять этапы (периоды) в развитии ключевых событий и процессов;</w:t>
      </w:r>
    </w:p>
    <w:p w:rsidR="00936540" w:rsidRPr="00B24CD1" w:rsidRDefault="001E2BCE" w:rsidP="00B24CD1">
      <w:pPr>
        <w:pStyle w:val="ConsPlusNormal"/>
        <w:ind w:firstLine="540"/>
        <w:jc w:val="both"/>
      </w:pPr>
      <w:r>
        <w:t xml:space="preserve">- </w:t>
      </w:r>
      <w:r w:rsidR="00936540" w:rsidRPr="00B24CD1">
        <w:t>выявлять синхронность или асинхронность исторических процессов отечественной XIX - начала XX вв.;</w:t>
      </w:r>
    </w:p>
    <w:p w:rsidR="00936540" w:rsidRPr="00B24CD1" w:rsidRDefault="001E2BCE" w:rsidP="00B24CD1">
      <w:pPr>
        <w:pStyle w:val="ConsPlusNormal"/>
        <w:ind w:firstLine="540"/>
        <w:jc w:val="both"/>
      </w:pPr>
      <w:r>
        <w:t xml:space="preserve">- </w:t>
      </w:r>
      <w:r w:rsidR="00936540" w:rsidRPr="00B24CD1">
        <w:t>определять последовательность событий отечественной XIX - начала XX вв. на основе анализа причинно-следственных связей.</w:t>
      </w:r>
    </w:p>
    <w:p w:rsidR="00936540" w:rsidRPr="00B24CD1" w:rsidRDefault="00936540" w:rsidP="00B24CD1">
      <w:pPr>
        <w:pStyle w:val="ConsPlusNormal"/>
        <w:ind w:firstLine="540"/>
        <w:jc w:val="both"/>
      </w:pPr>
      <w:r w:rsidRPr="00B24CD1">
        <w:t>Знание исторических фактов, работа с фактами:</w:t>
      </w:r>
    </w:p>
    <w:p w:rsidR="00936540" w:rsidRPr="00B24CD1" w:rsidRDefault="001E2BCE" w:rsidP="00B24CD1">
      <w:pPr>
        <w:pStyle w:val="ConsPlusNormal"/>
        <w:ind w:firstLine="540"/>
        <w:jc w:val="both"/>
      </w:pPr>
      <w:r>
        <w:t xml:space="preserve">- </w:t>
      </w:r>
      <w:r w:rsidR="00936540" w:rsidRPr="00B24CD1">
        <w:t>характеризовать место, обстоятельства, участников, результаты важнейших событий отечественной XIX - начала XX вв.;</w:t>
      </w:r>
    </w:p>
    <w:p w:rsidR="00936540" w:rsidRPr="00B24CD1" w:rsidRDefault="001E2BCE" w:rsidP="00B24CD1">
      <w:pPr>
        <w:pStyle w:val="ConsPlusNormal"/>
        <w:ind w:firstLine="540"/>
        <w:jc w:val="both"/>
      </w:pPr>
      <w:r>
        <w:t xml:space="preserve">- </w:t>
      </w:r>
      <w:r w:rsidR="00936540" w:rsidRPr="00B24CD1">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признакам);</w:t>
      </w:r>
    </w:p>
    <w:p w:rsidR="00936540" w:rsidRPr="00B24CD1" w:rsidRDefault="001E2BCE" w:rsidP="00B24CD1">
      <w:pPr>
        <w:pStyle w:val="ConsPlusNormal"/>
        <w:ind w:firstLine="540"/>
        <w:jc w:val="both"/>
      </w:pPr>
      <w:r>
        <w:t xml:space="preserve">- </w:t>
      </w:r>
      <w:r w:rsidR="00936540" w:rsidRPr="00B24CD1">
        <w:t>составлять систематические таблицы.</w:t>
      </w:r>
    </w:p>
    <w:p w:rsidR="00936540" w:rsidRPr="00B24CD1" w:rsidRDefault="00936540" w:rsidP="00B24CD1">
      <w:pPr>
        <w:pStyle w:val="ConsPlusNormal"/>
        <w:ind w:firstLine="540"/>
        <w:jc w:val="both"/>
      </w:pPr>
      <w:r w:rsidRPr="00B24CD1">
        <w:t>Работа с исторической картой:</w:t>
      </w:r>
    </w:p>
    <w:p w:rsidR="00936540" w:rsidRPr="00B24CD1" w:rsidRDefault="001E2BCE" w:rsidP="00B24CD1">
      <w:pPr>
        <w:pStyle w:val="ConsPlusNormal"/>
        <w:ind w:firstLine="540"/>
        <w:jc w:val="both"/>
      </w:pPr>
      <w:r>
        <w:t xml:space="preserve">- </w:t>
      </w:r>
      <w:r w:rsidR="00936540" w:rsidRPr="00B24CD1">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XIX начала XX вв.;</w:t>
      </w:r>
    </w:p>
    <w:p w:rsidR="00936540" w:rsidRPr="00B24CD1" w:rsidRDefault="001E2BCE" w:rsidP="00B24CD1">
      <w:pPr>
        <w:pStyle w:val="ConsPlusNormal"/>
        <w:ind w:firstLine="540"/>
        <w:jc w:val="both"/>
      </w:pPr>
      <w:r>
        <w:t>-</w:t>
      </w:r>
      <w:r w:rsidR="00936540" w:rsidRPr="00B24CD1">
        <w:t>определять на основе карты влияние географического фактора на развитие различных сфер жизни страны (группы стран).</w:t>
      </w:r>
    </w:p>
    <w:p w:rsidR="00936540" w:rsidRPr="00B24CD1" w:rsidRDefault="00936540" w:rsidP="00B24CD1">
      <w:pPr>
        <w:pStyle w:val="ConsPlusNormal"/>
        <w:ind w:firstLine="540"/>
        <w:jc w:val="both"/>
      </w:pPr>
      <w:r w:rsidRPr="00B24CD1">
        <w:t>Работа с историческими источниками:</w:t>
      </w:r>
    </w:p>
    <w:p w:rsidR="00936540" w:rsidRPr="00B24CD1" w:rsidRDefault="001E2BCE" w:rsidP="00B24CD1">
      <w:pPr>
        <w:pStyle w:val="ConsPlusNormal"/>
        <w:ind w:firstLine="540"/>
        <w:jc w:val="both"/>
      </w:pPr>
      <w:r>
        <w:t>-</w:t>
      </w:r>
      <w:r w:rsidR="00936540" w:rsidRPr="00B24CD1">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936540" w:rsidRPr="00B24CD1" w:rsidRDefault="001E2BCE" w:rsidP="00B24CD1">
      <w:pPr>
        <w:pStyle w:val="ConsPlusNormal"/>
        <w:ind w:firstLine="540"/>
        <w:jc w:val="both"/>
      </w:pPr>
      <w:r>
        <w:t>-</w:t>
      </w:r>
      <w:r w:rsidR="00936540" w:rsidRPr="00B24CD1">
        <w:t>определять тип и вид источника (письменного, визуального);</w:t>
      </w:r>
    </w:p>
    <w:p w:rsidR="00936540" w:rsidRPr="00B24CD1" w:rsidRDefault="001E2BCE" w:rsidP="00B24CD1">
      <w:pPr>
        <w:pStyle w:val="ConsPlusNormal"/>
        <w:ind w:firstLine="540"/>
        <w:jc w:val="both"/>
      </w:pPr>
      <w:r>
        <w:t>-</w:t>
      </w:r>
      <w:r w:rsidR="00936540" w:rsidRPr="00B24CD1">
        <w:t>выявлять принадлежность источника определенному лицу, социальной группе, общественному течению;</w:t>
      </w:r>
    </w:p>
    <w:p w:rsidR="00936540" w:rsidRPr="00B24CD1" w:rsidRDefault="001E2BCE" w:rsidP="00B24CD1">
      <w:pPr>
        <w:pStyle w:val="ConsPlusNormal"/>
        <w:ind w:firstLine="540"/>
        <w:jc w:val="both"/>
      </w:pPr>
      <w:r>
        <w:t>-</w:t>
      </w:r>
      <w:r w:rsidR="00936540" w:rsidRPr="00B24CD1">
        <w:t>извлекать, сопоставлять и систематизировать информацию о событиях отечественной XIX - начала XX в. из разных письменных, визуальных и вещественных источников;</w:t>
      </w:r>
    </w:p>
    <w:p w:rsidR="00936540" w:rsidRPr="00B24CD1" w:rsidRDefault="001E2BCE" w:rsidP="00B24CD1">
      <w:pPr>
        <w:pStyle w:val="ConsPlusNormal"/>
        <w:ind w:firstLine="540"/>
        <w:jc w:val="both"/>
      </w:pPr>
      <w:r>
        <w:t>-</w:t>
      </w:r>
      <w:r w:rsidR="00936540" w:rsidRPr="00B24CD1">
        <w:t>различать в тексте письменных источников факты и интерпретации событий прошлого.</w:t>
      </w:r>
    </w:p>
    <w:p w:rsidR="00936540" w:rsidRPr="00B24CD1" w:rsidRDefault="00936540" w:rsidP="00B24CD1">
      <w:pPr>
        <w:pStyle w:val="ConsPlusNormal"/>
        <w:ind w:firstLine="540"/>
        <w:jc w:val="both"/>
      </w:pPr>
      <w:r w:rsidRPr="00B24CD1">
        <w:t>Историческое описание (реконструкция):</w:t>
      </w:r>
    </w:p>
    <w:p w:rsidR="00936540" w:rsidRPr="00B24CD1" w:rsidRDefault="001E2BCE" w:rsidP="00B24CD1">
      <w:pPr>
        <w:pStyle w:val="ConsPlusNormal"/>
        <w:ind w:firstLine="540"/>
        <w:jc w:val="both"/>
      </w:pPr>
      <w:r>
        <w:t xml:space="preserve">- </w:t>
      </w:r>
      <w:r w:rsidR="00936540" w:rsidRPr="00B24CD1">
        <w:t>представлять развернутый рассказ о ключевых событиях отечественной XIX - начала XX вв. с использованием визуальных материалов (устно, письменно в форме короткого эссе, презентации);</w:t>
      </w:r>
    </w:p>
    <w:p w:rsidR="00936540" w:rsidRPr="00B24CD1" w:rsidRDefault="001E2BCE" w:rsidP="00B24CD1">
      <w:pPr>
        <w:pStyle w:val="ConsPlusNormal"/>
        <w:ind w:firstLine="540"/>
        <w:jc w:val="both"/>
      </w:pPr>
      <w:r>
        <w:t xml:space="preserve">- </w:t>
      </w:r>
      <w:r w:rsidR="00936540" w:rsidRPr="00B24CD1">
        <w:t>составлять развернутую характеристику исторических личностей XIX - начала XX вв. с описанием и оценкой их деятельности (сообщение, презентация, эссе);</w:t>
      </w:r>
    </w:p>
    <w:p w:rsidR="00936540" w:rsidRPr="00B24CD1" w:rsidRDefault="001E2BCE" w:rsidP="00B24CD1">
      <w:pPr>
        <w:pStyle w:val="ConsPlusNormal"/>
        <w:ind w:firstLine="540"/>
        <w:jc w:val="both"/>
      </w:pPr>
      <w:r>
        <w:t xml:space="preserve">- </w:t>
      </w:r>
      <w:r w:rsidR="00936540" w:rsidRPr="00B24CD1">
        <w:t>составлять описание образа жизни различных групп населения в России в XIX - начале XX вв., показывая изменения, происшедшие в течение рассматриваемого периода;</w:t>
      </w:r>
    </w:p>
    <w:p w:rsidR="00936540" w:rsidRPr="00B24CD1" w:rsidRDefault="001E2BCE" w:rsidP="00B24CD1">
      <w:pPr>
        <w:pStyle w:val="ConsPlusNormal"/>
        <w:ind w:firstLine="540"/>
        <w:jc w:val="both"/>
      </w:pPr>
      <w:r>
        <w:t xml:space="preserve">- </w:t>
      </w:r>
      <w:r w:rsidR="00936540" w:rsidRPr="00B24CD1">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других особенностей.</w:t>
      </w:r>
    </w:p>
    <w:p w:rsidR="00936540" w:rsidRPr="00B24CD1" w:rsidRDefault="00936540" w:rsidP="00B24CD1">
      <w:pPr>
        <w:pStyle w:val="ConsPlusNormal"/>
        <w:ind w:firstLine="540"/>
        <w:jc w:val="both"/>
      </w:pPr>
      <w:r w:rsidRPr="00B24CD1">
        <w:t>Анализ, объяснение исторических событий, явлений:</w:t>
      </w:r>
    </w:p>
    <w:p w:rsidR="00936540" w:rsidRPr="00B24CD1" w:rsidRDefault="001E2BCE" w:rsidP="00B24CD1">
      <w:pPr>
        <w:pStyle w:val="ConsPlusNormal"/>
        <w:ind w:firstLine="540"/>
        <w:jc w:val="both"/>
      </w:pPr>
      <w:r>
        <w:t xml:space="preserve">- </w:t>
      </w:r>
      <w:r w:rsidR="00936540" w:rsidRPr="00B24CD1">
        <w:t>раскрывать существенные черты: а) экономического, социального и политического развития России в XIX - начале XX вв.; б) процессов модернизации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936540" w:rsidRPr="00B24CD1" w:rsidRDefault="001E2BCE" w:rsidP="00B24CD1">
      <w:pPr>
        <w:pStyle w:val="ConsPlusNormal"/>
        <w:ind w:firstLine="540"/>
        <w:jc w:val="both"/>
      </w:pPr>
      <w:r>
        <w:t xml:space="preserve">- </w:t>
      </w:r>
      <w:r w:rsidR="00936540" w:rsidRPr="00B24CD1">
        <w:t>объяснять смысл ключевых понятий, относящихся к данной эпохе отечественной и всеобщей истории; соотносить общие понятия и факты;</w:t>
      </w:r>
    </w:p>
    <w:p w:rsidR="00936540" w:rsidRPr="00B24CD1" w:rsidRDefault="001E2BCE" w:rsidP="00B24CD1">
      <w:pPr>
        <w:pStyle w:val="ConsPlusNormal"/>
        <w:ind w:firstLine="540"/>
        <w:jc w:val="both"/>
      </w:pPr>
      <w:r>
        <w:t xml:space="preserve">- </w:t>
      </w:r>
      <w:r w:rsidR="00936540" w:rsidRPr="00B24CD1">
        <w:t xml:space="preserve">объяснять причины и следствия важнейших событий отечественной XIX - начала XX в.: а) выявлять в историческом тексте суждения о причинах и следствиях событий; б) </w:t>
      </w:r>
      <w:r w:rsidR="00936540" w:rsidRPr="00B24CD1">
        <w:lastRenderedPageBreak/>
        <w:t>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936540" w:rsidRPr="00B24CD1" w:rsidRDefault="001E2BCE" w:rsidP="00B24CD1">
      <w:pPr>
        <w:pStyle w:val="ConsPlusNormal"/>
        <w:ind w:firstLine="540"/>
        <w:jc w:val="both"/>
      </w:pPr>
      <w:r>
        <w:t xml:space="preserve">- </w:t>
      </w:r>
      <w:r w:rsidR="00936540" w:rsidRPr="00B24CD1">
        <w:t>проводить сопоставление однотипных событий и процессов отечественной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936540" w:rsidRPr="00B24CD1" w:rsidRDefault="00936540" w:rsidP="00B24CD1">
      <w:pPr>
        <w:pStyle w:val="ConsPlusNormal"/>
        <w:ind w:firstLine="540"/>
        <w:jc w:val="both"/>
      </w:pPr>
      <w:r w:rsidRPr="00B24CD1">
        <w:t>Рассмотрение исторических версий и оценок, определение своего отношения к наиболее значимым событиям и личностям прошлого:</w:t>
      </w:r>
    </w:p>
    <w:p w:rsidR="00936540" w:rsidRPr="00B24CD1" w:rsidRDefault="001E2BCE" w:rsidP="00B24CD1">
      <w:pPr>
        <w:pStyle w:val="ConsPlusNormal"/>
        <w:ind w:firstLine="540"/>
        <w:jc w:val="both"/>
      </w:pPr>
      <w:r>
        <w:t xml:space="preserve">- </w:t>
      </w:r>
      <w:r w:rsidR="00936540" w:rsidRPr="00B24CD1">
        <w:t>сопоставлять высказывания историков, содержащие разные мнения по спорным вопросам отечественной XIX - начала XX в., объяснять, что могло лежать в их основе;</w:t>
      </w:r>
    </w:p>
    <w:p w:rsidR="00936540" w:rsidRPr="00B24CD1" w:rsidRDefault="001E2BCE" w:rsidP="00B24CD1">
      <w:pPr>
        <w:pStyle w:val="ConsPlusNormal"/>
        <w:ind w:firstLine="540"/>
        <w:jc w:val="both"/>
      </w:pPr>
      <w:r>
        <w:t xml:space="preserve">- </w:t>
      </w:r>
      <w:r w:rsidR="00936540" w:rsidRPr="00B24CD1">
        <w:t>оценивать степень убедительности предложенных точек зрения, формулировать и аргументировать свое мнение;</w:t>
      </w:r>
    </w:p>
    <w:p w:rsidR="00936540" w:rsidRPr="00B24CD1" w:rsidRDefault="001E2BCE" w:rsidP="00B24CD1">
      <w:pPr>
        <w:pStyle w:val="ConsPlusNormal"/>
        <w:ind w:firstLine="540"/>
        <w:jc w:val="both"/>
      </w:pPr>
      <w:r>
        <w:t xml:space="preserve">- </w:t>
      </w:r>
      <w:r w:rsidR="00936540" w:rsidRPr="00B24CD1">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936540" w:rsidRPr="00B24CD1" w:rsidRDefault="00936540" w:rsidP="00B24CD1">
      <w:pPr>
        <w:pStyle w:val="ConsPlusNormal"/>
        <w:ind w:firstLine="540"/>
        <w:jc w:val="both"/>
      </w:pPr>
      <w:r w:rsidRPr="00B24CD1">
        <w:t>Применение исторических знаний:</w:t>
      </w:r>
    </w:p>
    <w:p w:rsidR="00936540" w:rsidRPr="00B24CD1" w:rsidRDefault="001E2BCE" w:rsidP="00B24CD1">
      <w:pPr>
        <w:pStyle w:val="ConsPlusNormal"/>
        <w:ind w:firstLine="540"/>
        <w:jc w:val="both"/>
      </w:pPr>
      <w:r>
        <w:t xml:space="preserve">- </w:t>
      </w:r>
      <w:r w:rsidR="00936540" w:rsidRPr="00B24CD1">
        <w:t>распознавать в окружающей среде, в том числе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p w:rsidR="00936540" w:rsidRPr="00B24CD1" w:rsidRDefault="001E2BCE" w:rsidP="00B24CD1">
      <w:pPr>
        <w:pStyle w:val="ConsPlusNormal"/>
        <w:ind w:firstLine="540"/>
        <w:jc w:val="both"/>
      </w:pPr>
      <w:r>
        <w:t xml:space="preserve">- </w:t>
      </w:r>
      <w:r w:rsidR="00936540" w:rsidRPr="00B24CD1">
        <w:t>выполнять учебные проекты по отечественной XIX - начала XX в. (в том числе на региональном материале);</w:t>
      </w:r>
    </w:p>
    <w:p w:rsidR="00936540" w:rsidRPr="00B24CD1" w:rsidRDefault="001E2BCE" w:rsidP="00B24CD1">
      <w:pPr>
        <w:pStyle w:val="ConsPlusNormal"/>
        <w:ind w:firstLine="540"/>
        <w:jc w:val="both"/>
      </w:pPr>
      <w:r>
        <w:t xml:space="preserve">- </w:t>
      </w:r>
      <w:r w:rsidR="00936540" w:rsidRPr="00B24CD1">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p w:rsidR="00936540" w:rsidRDefault="00936540" w:rsidP="00936540">
      <w:pPr>
        <w:pStyle w:val="ConsPlusNormal"/>
        <w:jc w:val="both"/>
      </w:pPr>
    </w:p>
    <w:p w:rsidR="00936540" w:rsidRPr="00E34C34" w:rsidRDefault="00936540" w:rsidP="00E34C34">
      <w:pPr>
        <w:pStyle w:val="ConsPlusTitle"/>
        <w:ind w:firstLine="540"/>
        <w:jc w:val="both"/>
        <w:outlineLvl w:val="2"/>
        <w:rPr>
          <w:rFonts w:ascii="Times New Roman" w:hAnsi="Times New Roman" w:cs="Times New Roman"/>
        </w:rPr>
      </w:pPr>
      <w:r w:rsidRPr="00E34C34">
        <w:rPr>
          <w:rFonts w:ascii="Times New Roman" w:hAnsi="Times New Roman" w:cs="Times New Roman"/>
        </w:rPr>
        <w:t>Федеральная рабочая программа по учебному предмету "Обществознание".</w:t>
      </w:r>
    </w:p>
    <w:p w:rsidR="00936540" w:rsidRPr="00E34C34" w:rsidRDefault="00936540" w:rsidP="00E34C34">
      <w:pPr>
        <w:pStyle w:val="ConsPlusNormal"/>
        <w:ind w:firstLine="540"/>
        <w:jc w:val="both"/>
      </w:pPr>
      <w:r w:rsidRPr="00E34C34">
        <w:t>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936540" w:rsidRPr="00E34C34" w:rsidRDefault="00936540" w:rsidP="00E34C34">
      <w:pPr>
        <w:pStyle w:val="ConsPlusNormal"/>
        <w:jc w:val="both"/>
      </w:pPr>
    </w:p>
    <w:p w:rsidR="00936540" w:rsidRPr="00E34C34" w:rsidRDefault="00936540" w:rsidP="00E34C34">
      <w:pPr>
        <w:pStyle w:val="ConsPlusTitle"/>
        <w:ind w:firstLine="540"/>
        <w:jc w:val="both"/>
        <w:outlineLvl w:val="3"/>
        <w:rPr>
          <w:rFonts w:ascii="Times New Roman" w:hAnsi="Times New Roman" w:cs="Times New Roman"/>
          <w:b w:val="0"/>
        </w:rPr>
      </w:pPr>
      <w:r w:rsidRPr="00E34C34">
        <w:rPr>
          <w:rFonts w:ascii="Times New Roman" w:hAnsi="Times New Roman" w:cs="Times New Roman"/>
          <w:b w:val="0"/>
        </w:rPr>
        <w:t>Пояснительная записка.</w:t>
      </w:r>
    </w:p>
    <w:p w:rsidR="00936540" w:rsidRPr="00E34C34" w:rsidRDefault="00936540" w:rsidP="00E34C34">
      <w:pPr>
        <w:pStyle w:val="ConsPlusNormal"/>
        <w:ind w:firstLine="540"/>
        <w:jc w:val="both"/>
      </w:pPr>
      <w:r w:rsidRPr="00E34C34">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rsidR="00936540" w:rsidRPr="00E34C34" w:rsidRDefault="00936540" w:rsidP="00E34C34">
      <w:pPr>
        <w:pStyle w:val="ConsPlusNormal"/>
        <w:ind w:firstLine="540"/>
        <w:jc w:val="both"/>
      </w:pPr>
      <w:r w:rsidRPr="00E34C34">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36540" w:rsidRPr="00E34C34" w:rsidRDefault="00936540" w:rsidP="00E34C34">
      <w:pPr>
        <w:pStyle w:val="ConsPlusNormal"/>
        <w:ind w:firstLine="540"/>
        <w:jc w:val="both"/>
      </w:pPr>
      <w:r w:rsidRPr="00E34C34">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936540" w:rsidRPr="00E34C34" w:rsidRDefault="00936540" w:rsidP="00E34C34">
      <w:pPr>
        <w:pStyle w:val="ConsPlusNormal"/>
        <w:ind w:firstLine="540"/>
        <w:jc w:val="both"/>
      </w:pPr>
      <w:r w:rsidRPr="00E34C34">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936540" w:rsidRPr="00E34C34" w:rsidRDefault="00936540" w:rsidP="00E34C34">
      <w:pPr>
        <w:pStyle w:val="ConsPlusNormal"/>
        <w:ind w:firstLine="540"/>
        <w:jc w:val="both"/>
      </w:pPr>
      <w:r w:rsidRPr="00E34C34">
        <w:t xml:space="preserve">Изучение обществознания содействует вхождению обучающихся в мир культуры и </w:t>
      </w:r>
      <w:r w:rsidRPr="00E34C34">
        <w:lastRenderedPageBreak/>
        <w:t>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936540" w:rsidRPr="00E34C34" w:rsidRDefault="00936540" w:rsidP="00E34C34">
      <w:pPr>
        <w:pStyle w:val="ConsPlusNormal"/>
        <w:ind w:firstLine="540"/>
        <w:jc w:val="both"/>
      </w:pPr>
      <w:r w:rsidRPr="00E34C34">
        <w:t>Целями обществоведческого образования на уровне основного общего образования являются:</w:t>
      </w:r>
    </w:p>
    <w:p w:rsidR="00936540" w:rsidRPr="00E34C34" w:rsidRDefault="00E34C34" w:rsidP="00E34C34">
      <w:pPr>
        <w:pStyle w:val="ConsPlusNormal"/>
        <w:ind w:firstLine="540"/>
        <w:jc w:val="both"/>
      </w:pPr>
      <w:r>
        <w:t xml:space="preserve">- </w:t>
      </w:r>
      <w:r w:rsidR="00936540" w:rsidRPr="00E34C34">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936540" w:rsidRPr="00E34C34" w:rsidRDefault="00E34C34" w:rsidP="00E34C34">
      <w:pPr>
        <w:pStyle w:val="ConsPlusNormal"/>
        <w:ind w:firstLine="540"/>
        <w:jc w:val="both"/>
      </w:pPr>
      <w:r>
        <w:t xml:space="preserve">- </w:t>
      </w:r>
      <w:r w:rsidR="00936540" w:rsidRPr="00E34C34">
        <w:t xml:space="preserve">развитие у обучающихся понимания приоритетности общенациональных интересов, приверженности правовым принципам, закрепленным в </w:t>
      </w:r>
      <w:hyperlink r:id="rId10" w:history="1">
        <w:r w:rsidR="00936540" w:rsidRPr="00E34C34">
          <w:t>Конституции</w:t>
        </w:r>
      </w:hyperlink>
      <w:r w:rsidR="00936540" w:rsidRPr="00E34C34">
        <w:t xml:space="preserve"> Российской Федерации и законодательстве Российской Федерации;</w:t>
      </w:r>
    </w:p>
    <w:p w:rsidR="00936540" w:rsidRPr="00E34C34" w:rsidRDefault="00E34C34" w:rsidP="00E34C34">
      <w:pPr>
        <w:pStyle w:val="ConsPlusNormal"/>
        <w:ind w:firstLine="540"/>
        <w:jc w:val="both"/>
      </w:pPr>
      <w:r>
        <w:t xml:space="preserve">- </w:t>
      </w:r>
      <w:r w:rsidR="00936540" w:rsidRPr="00E34C34">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936540" w:rsidRPr="00E34C34" w:rsidRDefault="00E34C34" w:rsidP="00E34C34">
      <w:pPr>
        <w:pStyle w:val="ConsPlusNormal"/>
        <w:ind w:firstLine="540"/>
        <w:jc w:val="both"/>
      </w:pPr>
      <w:r>
        <w:t xml:space="preserve">- </w:t>
      </w:r>
      <w:r w:rsidR="00936540" w:rsidRPr="00E34C34">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936540" w:rsidRPr="00E34C34" w:rsidRDefault="000C2586" w:rsidP="00E34C34">
      <w:pPr>
        <w:pStyle w:val="ConsPlusNormal"/>
        <w:ind w:firstLine="540"/>
        <w:jc w:val="both"/>
      </w:pPr>
      <w:r>
        <w:t xml:space="preserve">- </w:t>
      </w:r>
      <w:r w:rsidR="00936540" w:rsidRPr="00E34C34">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36540" w:rsidRPr="00E34C34" w:rsidRDefault="000C2586" w:rsidP="00E34C34">
      <w:pPr>
        <w:pStyle w:val="ConsPlusNormal"/>
        <w:ind w:firstLine="540"/>
        <w:jc w:val="both"/>
      </w:pPr>
      <w:r>
        <w:t xml:space="preserve">- </w:t>
      </w:r>
      <w:r w:rsidR="00936540" w:rsidRPr="00E34C34">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936540" w:rsidRPr="00E34C34" w:rsidRDefault="00936540" w:rsidP="00E34C34">
      <w:pPr>
        <w:pStyle w:val="ConsPlusNormal"/>
        <w:ind w:firstLine="540"/>
        <w:jc w:val="both"/>
      </w:pPr>
      <w:r w:rsidRPr="00E34C34">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936540" w:rsidRPr="00E34C34" w:rsidRDefault="00936540" w:rsidP="00E34C34">
      <w:pPr>
        <w:pStyle w:val="ConsPlusNormal"/>
        <w:ind w:firstLine="540"/>
        <w:jc w:val="both"/>
      </w:pPr>
      <w:r w:rsidRPr="00E34C34">
        <w:t>На основе учебного материала предмета "Обществознание" решаются следующие коррекционно-развивающие задачи: развитие познавательной активности обучающихся (достигается реализацией принципа доступности учебного материала); развитие словаря и устной речи, представлений об окружающей действительности; включение приобретаемых знаний по обществознанию в практическую деятельность и повседневную жизнь обучающихся.</w:t>
      </w:r>
    </w:p>
    <w:p w:rsidR="00936540" w:rsidRPr="00E34C34" w:rsidRDefault="00936540" w:rsidP="00E34C34">
      <w:pPr>
        <w:pStyle w:val="ConsPlusNormal"/>
        <w:ind w:firstLine="540"/>
        <w:jc w:val="both"/>
      </w:pPr>
      <w:r w:rsidRPr="00E34C34">
        <w:t>Содержание обучения в 6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E34C34" w:rsidTr="00295219">
        <w:tc>
          <w:tcPr>
            <w:tcW w:w="2438" w:type="dxa"/>
            <w:tcBorders>
              <w:top w:val="single" w:sz="4" w:space="0" w:color="auto"/>
              <w:left w:val="single" w:sz="4" w:space="0" w:color="auto"/>
              <w:bottom w:val="single" w:sz="4" w:space="0" w:color="auto"/>
              <w:right w:val="single" w:sz="4" w:space="0" w:color="auto"/>
            </w:tcBorders>
          </w:tcPr>
          <w:p w:rsidR="00936540" w:rsidRPr="00E34C34" w:rsidRDefault="00936540" w:rsidP="00E34C34">
            <w:pPr>
              <w:pStyle w:val="ConsPlusNormal"/>
              <w:jc w:val="both"/>
            </w:pPr>
            <w:r w:rsidRPr="00E34C34">
              <w:t>Человек и его социальное окружение.</w:t>
            </w:r>
          </w:p>
        </w:tc>
        <w:tc>
          <w:tcPr>
            <w:tcW w:w="6576" w:type="dxa"/>
            <w:tcBorders>
              <w:top w:val="single" w:sz="4" w:space="0" w:color="auto"/>
              <w:left w:val="single" w:sz="4" w:space="0" w:color="auto"/>
              <w:bottom w:val="single" w:sz="4" w:space="0" w:color="auto"/>
              <w:right w:val="single" w:sz="4" w:space="0" w:color="auto"/>
            </w:tcBorders>
          </w:tcPr>
          <w:p w:rsidR="00936540" w:rsidRPr="00E34C34" w:rsidRDefault="00936540" w:rsidP="00E34C34">
            <w:pPr>
              <w:pStyle w:val="ConsPlusNormal"/>
              <w:jc w:val="both"/>
            </w:pPr>
            <w:r w:rsidRPr="00E34C34">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936540" w:rsidRPr="00E34C34" w:rsidRDefault="00936540" w:rsidP="00E34C34">
            <w:pPr>
              <w:pStyle w:val="ConsPlusNormal"/>
              <w:jc w:val="both"/>
            </w:pPr>
            <w:r w:rsidRPr="00E34C34">
              <w:t xml:space="preserve">Индивид, индивидуальность, личность. Возрастные периоды жизни человека и формирование личности. Отношения между </w:t>
            </w:r>
            <w:r w:rsidRPr="00E34C34">
              <w:lastRenderedPageBreak/>
              <w:t>поколениями. Особенности подросткового возраста.</w:t>
            </w:r>
          </w:p>
          <w:p w:rsidR="00936540" w:rsidRPr="00E34C34" w:rsidRDefault="00936540" w:rsidP="00E34C34">
            <w:pPr>
              <w:pStyle w:val="ConsPlusNormal"/>
              <w:jc w:val="both"/>
            </w:pPr>
            <w:r w:rsidRPr="00E34C34">
              <w:t>Люди с ограниченными возможностями здоровья, их особые потребности и социальная позиция.</w:t>
            </w:r>
          </w:p>
          <w:p w:rsidR="00936540" w:rsidRPr="00E34C34" w:rsidRDefault="00936540" w:rsidP="00E34C34">
            <w:pPr>
              <w:pStyle w:val="ConsPlusNormal"/>
              <w:jc w:val="both"/>
            </w:pPr>
            <w:r w:rsidRPr="00E34C34">
              <w:t>Цели и мотивы деятельности. Виды деятельности (игра, труд, учение). Познание человеком мира и самого себя как вид деятельности.</w:t>
            </w:r>
          </w:p>
          <w:p w:rsidR="00936540" w:rsidRPr="00E34C34" w:rsidRDefault="00936540" w:rsidP="00E34C34">
            <w:pPr>
              <w:pStyle w:val="ConsPlusNormal"/>
              <w:jc w:val="both"/>
            </w:pPr>
            <w:r w:rsidRPr="00E34C34">
              <w:t>Право человека на образование. Школьное образование. Права и обязанности учащегося.</w:t>
            </w:r>
          </w:p>
          <w:p w:rsidR="00936540" w:rsidRPr="00E34C34" w:rsidRDefault="00936540" w:rsidP="00E34C34">
            <w:pPr>
              <w:pStyle w:val="ConsPlusNormal"/>
              <w:jc w:val="both"/>
            </w:pPr>
            <w:r w:rsidRPr="00E34C34">
              <w:t>Общение. Цели и средства общения. Особенности общения подростков. Общение в современных условиях.</w:t>
            </w:r>
          </w:p>
          <w:p w:rsidR="00936540" w:rsidRPr="00E34C34" w:rsidRDefault="00936540" w:rsidP="00E34C34">
            <w:pPr>
              <w:pStyle w:val="ConsPlusNormal"/>
              <w:jc w:val="both"/>
            </w:pPr>
            <w:r w:rsidRPr="00E34C34">
              <w:t>Отношения в малых группах. Групповые нормы и правила. Лидерство в группе. Межличностные отношения (деловые, личные).</w:t>
            </w:r>
          </w:p>
          <w:p w:rsidR="00936540" w:rsidRPr="00E34C34" w:rsidRDefault="00936540" w:rsidP="00E34C34">
            <w:pPr>
              <w:pStyle w:val="ConsPlusNormal"/>
              <w:jc w:val="both"/>
            </w:pPr>
            <w:r w:rsidRPr="00E34C34">
              <w:t>Отношения в семье. Роль семьи в жизни человека и общества. Семейные традиции. Семейный досуг. Свободное время подростка.</w:t>
            </w:r>
          </w:p>
          <w:p w:rsidR="00936540" w:rsidRPr="00E34C34" w:rsidRDefault="00936540" w:rsidP="00E34C34">
            <w:pPr>
              <w:pStyle w:val="ConsPlusNormal"/>
              <w:jc w:val="both"/>
            </w:pPr>
            <w:r w:rsidRPr="00E34C34">
              <w:t>Отношения с друзьями и сверстниками. Конфликты в межличностных отношениях.</w:t>
            </w:r>
          </w:p>
        </w:tc>
      </w:tr>
      <w:tr w:rsidR="00936540" w:rsidRPr="00E34C34" w:rsidTr="00295219">
        <w:tc>
          <w:tcPr>
            <w:tcW w:w="2438" w:type="dxa"/>
            <w:tcBorders>
              <w:top w:val="single" w:sz="4" w:space="0" w:color="auto"/>
              <w:left w:val="single" w:sz="4" w:space="0" w:color="auto"/>
              <w:bottom w:val="single" w:sz="4" w:space="0" w:color="auto"/>
              <w:right w:val="single" w:sz="4" w:space="0" w:color="auto"/>
            </w:tcBorders>
          </w:tcPr>
          <w:p w:rsidR="00936540" w:rsidRPr="00E34C34" w:rsidRDefault="00936540" w:rsidP="00E34C34">
            <w:pPr>
              <w:pStyle w:val="ConsPlusNormal"/>
              <w:jc w:val="both"/>
            </w:pPr>
            <w:r w:rsidRPr="00E34C34">
              <w:lastRenderedPageBreak/>
              <w:t>Общество, в котором мы живем.</w:t>
            </w:r>
          </w:p>
        </w:tc>
        <w:tc>
          <w:tcPr>
            <w:tcW w:w="6576" w:type="dxa"/>
            <w:tcBorders>
              <w:top w:val="single" w:sz="4" w:space="0" w:color="auto"/>
              <w:left w:val="single" w:sz="4" w:space="0" w:color="auto"/>
              <w:bottom w:val="single" w:sz="4" w:space="0" w:color="auto"/>
              <w:right w:val="single" w:sz="4" w:space="0" w:color="auto"/>
            </w:tcBorders>
          </w:tcPr>
          <w:p w:rsidR="00936540" w:rsidRPr="00E34C34" w:rsidRDefault="00936540" w:rsidP="00E34C34">
            <w:pPr>
              <w:pStyle w:val="ConsPlusNormal"/>
              <w:jc w:val="both"/>
            </w:pPr>
            <w:r w:rsidRPr="00E34C34">
              <w:t>Что такое общество. Связь общества и природы. Устройство общественной жизни. Основные сферы жизни общества и их взаимодействие.</w:t>
            </w:r>
          </w:p>
          <w:p w:rsidR="00936540" w:rsidRPr="00E34C34" w:rsidRDefault="00936540" w:rsidP="00E34C34">
            <w:pPr>
              <w:pStyle w:val="ConsPlusNormal"/>
              <w:jc w:val="both"/>
            </w:pPr>
            <w:r w:rsidRPr="00E34C34">
              <w:t>Социальные общности и группы. Положение человека в обществе.</w:t>
            </w:r>
          </w:p>
          <w:p w:rsidR="00936540" w:rsidRPr="00E34C34" w:rsidRDefault="00936540" w:rsidP="00E34C34">
            <w:pPr>
              <w:pStyle w:val="ConsPlusNormal"/>
              <w:jc w:val="both"/>
            </w:pPr>
            <w:r w:rsidRPr="00E34C34">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936540" w:rsidRPr="00E34C34" w:rsidRDefault="00936540" w:rsidP="00E34C34">
            <w:pPr>
              <w:pStyle w:val="ConsPlusNormal"/>
              <w:jc w:val="both"/>
            </w:pPr>
            <w:r w:rsidRPr="00E34C34">
              <w:t>Политическая жизнь общества. Россия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936540" w:rsidRPr="00E34C34" w:rsidRDefault="00936540" w:rsidP="00E34C34">
            <w:pPr>
              <w:pStyle w:val="ConsPlusNormal"/>
              <w:jc w:val="both"/>
            </w:pPr>
            <w:r w:rsidRPr="00E34C34">
              <w:t>Культурная жизнь. Духовные ценности, традиционные ценности российского народа.</w:t>
            </w:r>
          </w:p>
          <w:p w:rsidR="00936540" w:rsidRPr="00E34C34" w:rsidRDefault="00936540" w:rsidP="00E34C34">
            <w:pPr>
              <w:pStyle w:val="ConsPlusNormal"/>
              <w:jc w:val="both"/>
            </w:pPr>
            <w:r w:rsidRPr="00E34C34">
              <w:t>Развитие общества. Усиление взаимосвязей стран и народов в условиях современного общества.</w:t>
            </w:r>
          </w:p>
          <w:p w:rsidR="00936540" w:rsidRPr="00E34C34" w:rsidRDefault="00936540" w:rsidP="00E34C34">
            <w:pPr>
              <w:pStyle w:val="ConsPlusNormal"/>
              <w:jc w:val="both"/>
            </w:pPr>
            <w:r w:rsidRPr="00E34C34">
              <w:t>Глобальные проблемы современности и возможности их решения усилиями международного сообщества и международных организаций.</w:t>
            </w:r>
          </w:p>
        </w:tc>
      </w:tr>
    </w:tbl>
    <w:p w:rsidR="00936540" w:rsidRPr="00E34C34" w:rsidRDefault="00936540" w:rsidP="00E34C34">
      <w:pPr>
        <w:pStyle w:val="ConsPlusNormal"/>
        <w:ind w:firstLine="540"/>
        <w:jc w:val="both"/>
      </w:pPr>
      <w:r w:rsidRPr="00E34C34">
        <w:t>Содержание обучения в 7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E34C34" w:rsidTr="00295219">
        <w:tc>
          <w:tcPr>
            <w:tcW w:w="2438" w:type="dxa"/>
            <w:tcBorders>
              <w:top w:val="single" w:sz="4" w:space="0" w:color="auto"/>
              <w:left w:val="single" w:sz="4" w:space="0" w:color="auto"/>
              <w:bottom w:val="single" w:sz="4" w:space="0" w:color="auto"/>
              <w:right w:val="single" w:sz="4" w:space="0" w:color="auto"/>
            </w:tcBorders>
          </w:tcPr>
          <w:p w:rsidR="00936540" w:rsidRPr="00E34C34" w:rsidRDefault="00936540" w:rsidP="00E34C34">
            <w:pPr>
              <w:pStyle w:val="ConsPlusNormal"/>
              <w:jc w:val="both"/>
            </w:pPr>
            <w:r w:rsidRPr="00E34C34">
              <w:t>Социальные ценности и нормы.</w:t>
            </w:r>
          </w:p>
        </w:tc>
        <w:tc>
          <w:tcPr>
            <w:tcW w:w="6576" w:type="dxa"/>
            <w:tcBorders>
              <w:top w:val="single" w:sz="4" w:space="0" w:color="auto"/>
              <w:left w:val="single" w:sz="4" w:space="0" w:color="auto"/>
              <w:bottom w:val="single" w:sz="4" w:space="0" w:color="auto"/>
              <w:right w:val="single" w:sz="4" w:space="0" w:color="auto"/>
            </w:tcBorders>
          </w:tcPr>
          <w:p w:rsidR="00936540" w:rsidRPr="00E34C34" w:rsidRDefault="00936540" w:rsidP="00E34C34">
            <w:pPr>
              <w:pStyle w:val="ConsPlusNormal"/>
              <w:jc w:val="both"/>
            </w:pPr>
            <w:r w:rsidRPr="00E34C34">
              <w:t>Общественные ценности. Свобода и ответственность гражданина. Гражданственность и патриотизм. Гуманизм.</w:t>
            </w:r>
          </w:p>
          <w:p w:rsidR="00936540" w:rsidRPr="00E34C34" w:rsidRDefault="00936540" w:rsidP="00E34C34">
            <w:pPr>
              <w:pStyle w:val="ConsPlusNormal"/>
              <w:jc w:val="both"/>
            </w:pPr>
            <w:r w:rsidRPr="00E34C34">
              <w:t>Социальные нормы как регуляторы общественной жизни и поведения человека в обществе. Виды социальных норм. Традиции и обычаи.</w:t>
            </w:r>
          </w:p>
          <w:p w:rsidR="00936540" w:rsidRPr="00E34C34" w:rsidRDefault="00936540" w:rsidP="00E34C34">
            <w:pPr>
              <w:pStyle w:val="ConsPlusNormal"/>
              <w:jc w:val="both"/>
            </w:pPr>
            <w:r w:rsidRPr="00E34C34">
              <w:t>Принципы и нормы морали. Добро и зло. Нравственные чувства человека. Совесть и стыд.</w:t>
            </w:r>
          </w:p>
          <w:p w:rsidR="00936540" w:rsidRPr="00E34C34" w:rsidRDefault="00936540" w:rsidP="00E34C34">
            <w:pPr>
              <w:pStyle w:val="ConsPlusNormal"/>
              <w:jc w:val="both"/>
            </w:pPr>
            <w:r w:rsidRPr="00E34C34">
              <w:t>Моральный выбор. Моральная оценка поведения людей и собственного поведения. Влияние моральных норм на общество и человека.</w:t>
            </w:r>
          </w:p>
          <w:p w:rsidR="00936540" w:rsidRPr="00E34C34" w:rsidRDefault="00936540" w:rsidP="00E34C34">
            <w:pPr>
              <w:pStyle w:val="ConsPlusNormal"/>
              <w:jc w:val="both"/>
            </w:pPr>
            <w:r w:rsidRPr="00E34C34">
              <w:lastRenderedPageBreak/>
              <w:t>Право и его роль в жизни общества. Право и мораль.</w:t>
            </w:r>
          </w:p>
        </w:tc>
      </w:tr>
      <w:tr w:rsidR="00936540" w:rsidRPr="00E34C34" w:rsidTr="00295219">
        <w:tc>
          <w:tcPr>
            <w:tcW w:w="2438" w:type="dxa"/>
            <w:tcBorders>
              <w:top w:val="single" w:sz="4" w:space="0" w:color="auto"/>
              <w:left w:val="single" w:sz="4" w:space="0" w:color="auto"/>
              <w:bottom w:val="single" w:sz="4" w:space="0" w:color="auto"/>
              <w:right w:val="single" w:sz="4" w:space="0" w:color="auto"/>
            </w:tcBorders>
          </w:tcPr>
          <w:p w:rsidR="00936540" w:rsidRPr="00E34C34" w:rsidRDefault="00936540" w:rsidP="00E34C34">
            <w:pPr>
              <w:pStyle w:val="ConsPlusNormal"/>
              <w:jc w:val="both"/>
            </w:pPr>
            <w:r w:rsidRPr="00E34C34">
              <w:lastRenderedPageBreak/>
              <w:t>Человек как участник правовых отношений.</w:t>
            </w:r>
          </w:p>
        </w:tc>
        <w:tc>
          <w:tcPr>
            <w:tcW w:w="6576" w:type="dxa"/>
            <w:tcBorders>
              <w:top w:val="single" w:sz="4" w:space="0" w:color="auto"/>
              <w:left w:val="single" w:sz="4" w:space="0" w:color="auto"/>
              <w:bottom w:val="single" w:sz="4" w:space="0" w:color="auto"/>
              <w:right w:val="single" w:sz="4" w:space="0" w:color="auto"/>
            </w:tcBorders>
          </w:tcPr>
          <w:p w:rsidR="00936540" w:rsidRPr="00E34C34" w:rsidRDefault="00936540" w:rsidP="00E34C34">
            <w:pPr>
              <w:pStyle w:val="ConsPlusNormal"/>
              <w:jc w:val="both"/>
            </w:pPr>
            <w:r w:rsidRPr="00E34C34">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936540" w:rsidRPr="00E34C34" w:rsidRDefault="00936540" w:rsidP="00E34C34">
            <w:pPr>
              <w:pStyle w:val="ConsPlusNormal"/>
              <w:jc w:val="both"/>
            </w:pPr>
            <w:r w:rsidRPr="00E34C34">
              <w:t>Правонарушение и юридическая ответственность. Проступок и преступление. Опасность правонарушений для личности и общества.</w:t>
            </w:r>
          </w:p>
          <w:p w:rsidR="00936540" w:rsidRPr="00E34C34" w:rsidRDefault="00936540" w:rsidP="00E34C34">
            <w:pPr>
              <w:pStyle w:val="ConsPlusNormal"/>
              <w:jc w:val="both"/>
            </w:pPr>
            <w:r w:rsidRPr="00E34C34">
              <w:t>Права и свободы человека и гражданина Российской Федерации. Гарантия и защита прав и свобод человека и гражданина в Российской Федерации.</w:t>
            </w:r>
          </w:p>
          <w:p w:rsidR="00936540" w:rsidRPr="00E34C34" w:rsidRDefault="00936540" w:rsidP="00E34C34">
            <w:pPr>
              <w:pStyle w:val="ConsPlusNormal"/>
              <w:jc w:val="both"/>
            </w:pPr>
            <w:r w:rsidRPr="00E34C34">
              <w:t>Конституционные обязанности гражданина Российской Федерации. Права ребенка и возможности их защиты.</w:t>
            </w:r>
          </w:p>
        </w:tc>
      </w:tr>
      <w:tr w:rsidR="00936540" w:rsidRPr="00E34C34" w:rsidTr="00295219">
        <w:tc>
          <w:tcPr>
            <w:tcW w:w="2438" w:type="dxa"/>
            <w:tcBorders>
              <w:top w:val="single" w:sz="4" w:space="0" w:color="auto"/>
              <w:left w:val="single" w:sz="4" w:space="0" w:color="auto"/>
              <w:bottom w:val="single" w:sz="4" w:space="0" w:color="auto"/>
              <w:right w:val="single" w:sz="4" w:space="0" w:color="auto"/>
            </w:tcBorders>
          </w:tcPr>
          <w:p w:rsidR="00936540" w:rsidRPr="00E34C34" w:rsidRDefault="00936540" w:rsidP="00E34C34">
            <w:pPr>
              <w:pStyle w:val="ConsPlusNormal"/>
              <w:jc w:val="both"/>
            </w:pPr>
            <w:r w:rsidRPr="00E34C34">
              <w:t>Основы российского права.</w:t>
            </w:r>
          </w:p>
        </w:tc>
        <w:tc>
          <w:tcPr>
            <w:tcW w:w="6576" w:type="dxa"/>
            <w:tcBorders>
              <w:top w:val="single" w:sz="4" w:space="0" w:color="auto"/>
              <w:left w:val="single" w:sz="4" w:space="0" w:color="auto"/>
              <w:bottom w:val="single" w:sz="4" w:space="0" w:color="auto"/>
              <w:right w:val="single" w:sz="4" w:space="0" w:color="auto"/>
            </w:tcBorders>
          </w:tcPr>
          <w:p w:rsidR="00936540" w:rsidRPr="00E34C34" w:rsidRDefault="00936540" w:rsidP="00E34C34">
            <w:pPr>
              <w:pStyle w:val="ConsPlusNormal"/>
              <w:jc w:val="both"/>
            </w:pPr>
            <w:r w:rsidRPr="00E34C34">
              <w:t>Конституция Российской Федерации основной закон. Законы и подзаконные акты. Отрасли права.</w:t>
            </w:r>
          </w:p>
          <w:p w:rsidR="00936540" w:rsidRPr="00E34C34" w:rsidRDefault="00936540" w:rsidP="00E34C34">
            <w:pPr>
              <w:pStyle w:val="ConsPlusNormal"/>
              <w:jc w:val="both"/>
            </w:pPr>
            <w:r w:rsidRPr="00E34C34">
              <w:t>Основы гражданского права. Физические и юридические лица в гражданском праве. Право собственности, защита прав собственности.</w:t>
            </w:r>
          </w:p>
          <w:p w:rsidR="00936540" w:rsidRPr="00E34C34" w:rsidRDefault="00936540" w:rsidP="00E34C34">
            <w:pPr>
              <w:pStyle w:val="ConsPlusNormal"/>
              <w:jc w:val="both"/>
            </w:pPr>
            <w:r w:rsidRPr="00E34C34">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936540" w:rsidRPr="00E34C34" w:rsidRDefault="00936540" w:rsidP="00E34C34">
            <w:pPr>
              <w:pStyle w:val="ConsPlusNormal"/>
              <w:jc w:val="both"/>
            </w:pPr>
            <w:r w:rsidRPr="00E34C34">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936540" w:rsidRPr="00E34C34" w:rsidRDefault="00936540" w:rsidP="00E34C34">
            <w:pPr>
              <w:pStyle w:val="ConsPlusNormal"/>
              <w:jc w:val="both"/>
            </w:pPr>
            <w:r w:rsidRPr="00E34C34">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936540" w:rsidRPr="00E34C34" w:rsidRDefault="00936540" w:rsidP="00E34C34">
            <w:pPr>
              <w:pStyle w:val="ConsPlusNormal"/>
              <w:jc w:val="both"/>
            </w:pPr>
            <w:r w:rsidRPr="00E34C34">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936540" w:rsidRPr="00E34C34" w:rsidRDefault="00936540" w:rsidP="00E34C34">
            <w:pPr>
              <w:pStyle w:val="ConsPlusNormal"/>
              <w:jc w:val="both"/>
            </w:pPr>
            <w:r w:rsidRPr="00E34C34">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tc>
      </w:tr>
    </w:tbl>
    <w:p w:rsidR="00936540" w:rsidRPr="00E34C34" w:rsidRDefault="00936540" w:rsidP="00E34C34">
      <w:pPr>
        <w:pStyle w:val="ConsPlusNormal"/>
        <w:ind w:firstLine="540"/>
        <w:jc w:val="both"/>
      </w:pPr>
      <w:r w:rsidRPr="00E34C34">
        <w:t>Содержание обучения в 8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E34C34" w:rsidTr="00295219">
        <w:tc>
          <w:tcPr>
            <w:tcW w:w="2438" w:type="dxa"/>
            <w:tcBorders>
              <w:top w:val="single" w:sz="4" w:space="0" w:color="auto"/>
              <w:left w:val="single" w:sz="4" w:space="0" w:color="auto"/>
              <w:bottom w:val="single" w:sz="4" w:space="0" w:color="auto"/>
              <w:right w:val="single" w:sz="4" w:space="0" w:color="auto"/>
            </w:tcBorders>
          </w:tcPr>
          <w:p w:rsidR="00936540" w:rsidRPr="00E34C34" w:rsidRDefault="00936540" w:rsidP="00E34C34">
            <w:pPr>
              <w:pStyle w:val="ConsPlusNormal"/>
              <w:jc w:val="both"/>
            </w:pPr>
            <w:r w:rsidRPr="00E34C34">
              <w:t>Человек в экономических отношениях.</w:t>
            </w:r>
          </w:p>
        </w:tc>
        <w:tc>
          <w:tcPr>
            <w:tcW w:w="6576" w:type="dxa"/>
            <w:tcBorders>
              <w:top w:val="single" w:sz="4" w:space="0" w:color="auto"/>
              <w:left w:val="single" w:sz="4" w:space="0" w:color="auto"/>
              <w:bottom w:val="single" w:sz="4" w:space="0" w:color="auto"/>
              <w:right w:val="single" w:sz="4" w:space="0" w:color="auto"/>
            </w:tcBorders>
          </w:tcPr>
          <w:p w:rsidR="00936540" w:rsidRPr="00E34C34" w:rsidRDefault="00936540" w:rsidP="00E34C34">
            <w:pPr>
              <w:pStyle w:val="ConsPlusNormal"/>
              <w:jc w:val="both"/>
            </w:pPr>
            <w:r w:rsidRPr="00E34C34">
              <w:t>Экономическая жизнь общества. Потребности и ресурсы, ограниченность ресурсов. Экономический выбор.</w:t>
            </w:r>
          </w:p>
          <w:p w:rsidR="00936540" w:rsidRPr="00E34C34" w:rsidRDefault="00936540" w:rsidP="00E34C34">
            <w:pPr>
              <w:pStyle w:val="ConsPlusNormal"/>
              <w:jc w:val="both"/>
            </w:pPr>
            <w:r w:rsidRPr="00E34C34">
              <w:t xml:space="preserve">Экономическая система и ее функции. Собственность. Производство источник экономических благ. Факторы производства. Трудовая деятельность. Производительность </w:t>
            </w:r>
            <w:r w:rsidRPr="00E34C34">
              <w:lastRenderedPageBreak/>
              <w:t>труда. Разделение труда.</w:t>
            </w:r>
          </w:p>
          <w:p w:rsidR="00936540" w:rsidRPr="00E34C34" w:rsidRDefault="00936540" w:rsidP="00E34C34">
            <w:pPr>
              <w:pStyle w:val="ConsPlusNormal"/>
              <w:jc w:val="both"/>
            </w:pPr>
            <w:r w:rsidRPr="00E34C34">
              <w:t>Предпринимательство. Виды и формы предпринимательской деятельности.</w:t>
            </w:r>
          </w:p>
          <w:p w:rsidR="00936540" w:rsidRPr="00E34C34" w:rsidRDefault="00936540" w:rsidP="00E34C34">
            <w:pPr>
              <w:pStyle w:val="ConsPlusNormal"/>
              <w:jc w:val="both"/>
            </w:pPr>
            <w:r w:rsidRPr="00E34C34">
              <w:t>Обмен. Деньги и их функции. Торговля и ее формы.</w:t>
            </w:r>
          </w:p>
          <w:p w:rsidR="00936540" w:rsidRPr="00E34C34" w:rsidRDefault="00936540" w:rsidP="00E34C34">
            <w:pPr>
              <w:pStyle w:val="ConsPlusNormal"/>
              <w:jc w:val="both"/>
            </w:pPr>
            <w:r w:rsidRPr="00E34C34">
              <w:t>Рыночная экономика. Конкуренция. Спрос и предложение. Рыночное равновесие. Невидимая рука рынка. Многообразие рынков.</w:t>
            </w:r>
          </w:p>
          <w:p w:rsidR="00936540" w:rsidRPr="00E34C34" w:rsidRDefault="00936540" w:rsidP="00E34C34">
            <w:pPr>
              <w:pStyle w:val="ConsPlusNormal"/>
              <w:jc w:val="both"/>
            </w:pPr>
            <w:r w:rsidRPr="00E34C34">
              <w:t>Предприятие в экономике. Издержки, выручка и прибыль. Как повысить эффективность производства. Заработная плата и стимулирование труда. Занятость и безработица.</w:t>
            </w:r>
          </w:p>
          <w:p w:rsidR="00936540" w:rsidRPr="00E34C34" w:rsidRDefault="00936540" w:rsidP="00E34C34">
            <w:pPr>
              <w:pStyle w:val="ConsPlusNormal"/>
              <w:jc w:val="both"/>
            </w:pPr>
            <w:r w:rsidRPr="00E34C34">
              <w:t>Финансовый рынок и посредники (банки, страховые компании, кредитные союзы, участники фондового рынка). Услуги финансовых посредников.</w:t>
            </w:r>
          </w:p>
          <w:p w:rsidR="00936540" w:rsidRPr="00E34C34" w:rsidRDefault="00936540" w:rsidP="00E34C34">
            <w:pPr>
              <w:pStyle w:val="ConsPlusNormal"/>
              <w:jc w:val="both"/>
            </w:pPr>
            <w:r w:rsidRPr="00E34C34">
              <w:t>Основные типы финансовых инструментов: акции и облигации.</w:t>
            </w:r>
          </w:p>
          <w:p w:rsidR="00936540" w:rsidRPr="00E34C34" w:rsidRDefault="00936540" w:rsidP="00E34C34">
            <w:pPr>
              <w:pStyle w:val="ConsPlusNormal"/>
              <w:jc w:val="both"/>
            </w:pPr>
            <w:r w:rsidRPr="00E34C34">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936540" w:rsidRPr="00E34C34" w:rsidRDefault="00936540" w:rsidP="00E34C34">
            <w:pPr>
              <w:pStyle w:val="ConsPlusNormal"/>
              <w:jc w:val="both"/>
            </w:pPr>
            <w:r w:rsidRPr="00E34C34">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936540" w:rsidRPr="00E34C34" w:rsidRDefault="00936540" w:rsidP="00E34C34">
            <w:pPr>
              <w:pStyle w:val="ConsPlusNormal"/>
              <w:jc w:val="both"/>
            </w:pPr>
            <w:r w:rsidRPr="00E34C34">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936540" w:rsidRPr="00E34C34" w:rsidTr="00295219">
        <w:tc>
          <w:tcPr>
            <w:tcW w:w="2438" w:type="dxa"/>
            <w:tcBorders>
              <w:top w:val="single" w:sz="4" w:space="0" w:color="auto"/>
              <w:left w:val="single" w:sz="4" w:space="0" w:color="auto"/>
              <w:bottom w:val="single" w:sz="4" w:space="0" w:color="auto"/>
              <w:right w:val="single" w:sz="4" w:space="0" w:color="auto"/>
            </w:tcBorders>
          </w:tcPr>
          <w:p w:rsidR="00936540" w:rsidRPr="00E34C34" w:rsidRDefault="00936540" w:rsidP="00E34C34">
            <w:pPr>
              <w:pStyle w:val="ConsPlusNormal"/>
              <w:jc w:val="both"/>
            </w:pPr>
            <w:r w:rsidRPr="00E34C34">
              <w:lastRenderedPageBreak/>
              <w:t>Человек в мире культуры.</w:t>
            </w:r>
          </w:p>
        </w:tc>
        <w:tc>
          <w:tcPr>
            <w:tcW w:w="6576" w:type="dxa"/>
            <w:tcBorders>
              <w:top w:val="single" w:sz="4" w:space="0" w:color="auto"/>
              <w:left w:val="single" w:sz="4" w:space="0" w:color="auto"/>
              <w:bottom w:val="single" w:sz="4" w:space="0" w:color="auto"/>
              <w:right w:val="single" w:sz="4" w:space="0" w:color="auto"/>
            </w:tcBorders>
          </w:tcPr>
          <w:p w:rsidR="00936540" w:rsidRPr="00E34C34" w:rsidRDefault="00936540" w:rsidP="00E34C34">
            <w:pPr>
              <w:pStyle w:val="ConsPlusNormal"/>
              <w:jc w:val="both"/>
            </w:pPr>
            <w:r w:rsidRPr="00E34C34">
              <w:t>Культура, ее многообразие и формы. Влияние духовной культуры на формирование личности. Современная молодежная культура.</w:t>
            </w:r>
          </w:p>
          <w:p w:rsidR="00936540" w:rsidRPr="00E34C34" w:rsidRDefault="00936540" w:rsidP="00E34C34">
            <w:pPr>
              <w:pStyle w:val="ConsPlusNormal"/>
              <w:jc w:val="both"/>
            </w:pPr>
            <w:r w:rsidRPr="00E34C34">
              <w:t>Наука. Естественные и социально-гуманитарные науки. Роль науки в развитии общества.</w:t>
            </w:r>
          </w:p>
          <w:p w:rsidR="00936540" w:rsidRPr="00E34C34" w:rsidRDefault="00936540" w:rsidP="00E34C34">
            <w:pPr>
              <w:pStyle w:val="ConsPlusNormal"/>
              <w:jc w:val="both"/>
            </w:pPr>
            <w:r w:rsidRPr="00E34C34">
              <w:t>Образование. Личностная и общественная значимость образования в современном обществе. Образование в Российской Федерации. Самообразование.</w:t>
            </w:r>
          </w:p>
          <w:p w:rsidR="00936540" w:rsidRPr="00E34C34" w:rsidRDefault="00936540" w:rsidP="00E34C34">
            <w:pPr>
              <w:pStyle w:val="ConsPlusNormal"/>
              <w:jc w:val="both"/>
            </w:pPr>
            <w:r w:rsidRPr="00E34C34">
              <w:t>Политика в сфере культуры и образования в Российской Федерации.</w:t>
            </w:r>
          </w:p>
          <w:p w:rsidR="00936540" w:rsidRPr="00E34C34" w:rsidRDefault="00936540" w:rsidP="00E34C34">
            <w:pPr>
              <w:pStyle w:val="ConsPlusNormal"/>
              <w:jc w:val="both"/>
            </w:pPr>
            <w:r w:rsidRPr="00E34C34">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936540" w:rsidRPr="00E34C34" w:rsidRDefault="00936540" w:rsidP="00E34C34">
            <w:pPr>
              <w:pStyle w:val="ConsPlusNormal"/>
              <w:jc w:val="both"/>
            </w:pPr>
            <w:r w:rsidRPr="00E34C34">
              <w:t>Что такое искусство. Виды искусств. Роль искусства в жизни человека и общества.</w:t>
            </w:r>
          </w:p>
          <w:p w:rsidR="00936540" w:rsidRPr="00E34C34" w:rsidRDefault="00936540" w:rsidP="00E34C34">
            <w:pPr>
              <w:pStyle w:val="ConsPlusNormal"/>
              <w:jc w:val="both"/>
            </w:pPr>
            <w:r w:rsidRPr="00E34C34">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поведенияв сети Интернет.</w:t>
            </w:r>
          </w:p>
        </w:tc>
      </w:tr>
    </w:tbl>
    <w:p w:rsidR="000C2586" w:rsidRDefault="000C2586" w:rsidP="00E34C34">
      <w:pPr>
        <w:pStyle w:val="ConsPlusNormal"/>
        <w:ind w:firstLine="540"/>
        <w:jc w:val="both"/>
      </w:pPr>
    </w:p>
    <w:p w:rsidR="000C2586" w:rsidRDefault="000C2586" w:rsidP="00E34C34">
      <w:pPr>
        <w:pStyle w:val="ConsPlusNormal"/>
        <w:ind w:firstLine="540"/>
        <w:jc w:val="both"/>
      </w:pPr>
    </w:p>
    <w:p w:rsidR="00936540" w:rsidRPr="00E34C34" w:rsidRDefault="00936540" w:rsidP="00E34C34">
      <w:pPr>
        <w:pStyle w:val="ConsPlusNormal"/>
        <w:ind w:firstLine="540"/>
        <w:jc w:val="both"/>
      </w:pPr>
      <w:r w:rsidRPr="00E34C34">
        <w:lastRenderedPageBreak/>
        <w:t>Содержание обучения в 9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E34C34" w:rsidTr="00295219">
        <w:tc>
          <w:tcPr>
            <w:tcW w:w="2438" w:type="dxa"/>
            <w:tcBorders>
              <w:top w:val="single" w:sz="4" w:space="0" w:color="auto"/>
              <w:left w:val="single" w:sz="4" w:space="0" w:color="auto"/>
              <w:bottom w:val="single" w:sz="4" w:space="0" w:color="auto"/>
              <w:right w:val="single" w:sz="4" w:space="0" w:color="auto"/>
            </w:tcBorders>
          </w:tcPr>
          <w:p w:rsidR="00936540" w:rsidRPr="00E34C34" w:rsidRDefault="00936540" w:rsidP="00E34C34">
            <w:pPr>
              <w:pStyle w:val="ConsPlusNormal"/>
              <w:jc w:val="both"/>
            </w:pPr>
            <w:r w:rsidRPr="00E34C34">
              <w:t>Человек в политическом измерении.</w:t>
            </w:r>
          </w:p>
        </w:tc>
        <w:tc>
          <w:tcPr>
            <w:tcW w:w="6576" w:type="dxa"/>
            <w:tcBorders>
              <w:top w:val="single" w:sz="4" w:space="0" w:color="auto"/>
              <w:left w:val="single" w:sz="4" w:space="0" w:color="auto"/>
              <w:bottom w:val="single" w:sz="4" w:space="0" w:color="auto"/>
              <w:right w:val="single" w:sz="4" w:space="0" w:color="auto"/>
            </w:tcBorders>
          </w:tcPr>
          <w:p w:rsidR="00936540" w:rsidRPr="00E34C34" w:rsidRDefault="00936540" w:rsidP="00E34C34">
            <w:pPr>
              <w:pStyle w:val="ConsPlusNormal"/>
              <w:jc w:val="both"/>
            </w:pPr>
            <w:r w:rsidRPr="00E34C34">
              <w:t>Политика и политическая власть. Государство политическая организация общества. Признаки государства. Внутренняя и внешняя политика.</w:t>
            </w:r>
          </w:p>
          <w:p w:rsidR="00936540" w:rsidRPr="00E34C34" w:rsidRDefault="00936540" w:rsidP="00E34C34">
            <w:pPr>
              <w:pStyle w:val="ConsPlusNormal"/>
              <w:jc w:val="both"/>
            </w:pPr>
            <w:r w:rsidRPr="00E34C34">
              <w:t>Форма государства. Монархия и республика основные формы правления. Унитарное и федеративное государственно-территориальное устройство.</w:t>
            </w:r>
          </w:p>
          <w:p w:rsidR="00936540" w:rsidRPr="00E34C34" w:rsidRDefault="00936540" w:rsidP="00E34C34">
            <w:pPr>
              <w:pStyle w:val="ConsPlusNormal"/>
              <w:jc w:val="both"/>
            </w:pPr>
            <w:r w:rsidRPr="00E34C34">
              <w:t>Политический режим и его виды.</w:t>
            </w:r>
          </w:p>
          <w:p w:rsidR="00936540" w:rsidRPr="00E34C34" w:rsidRDefault="00936540" w:rsidP="00E34C34">
            <w:pPr>
              <w:pStyle w:val="ConsPlusNormal"/>
              <w:jc w:val="both"/>
            </w:pPr>
            <w:r w:rsidRPr="00E34C34">
              <w:t>Демократия, демократические ценности. Правовое государство и гражданское общество.</w:t>
            </w:r>
          </w:p>
          <w:p w:rsidR="00936540" w:rsidRPr="00E34C34" w:rsidRDefault="00936540" w:rsidP="00E34C34">
            <w:pPr>
              <w:pStyle w:val="ConsPlusNormal"/>
              <w:jc w:val="both"/>
            </w:pPr>
            <w:r w:rsidRPr="00E34C34">
              <w:t>Участие граждан в политике. Выборы, референдум.</w:t>
            </w:r>
          </w:p>
          <w:p w:rsidR="00936540" w:rsidRPr="00E34C34" w:rsidRDefault="00936540" w:rsidP="00E34C34">
            <w:pPr>
              <w:pStyle w:val="ConsPlusNormal"/>
              <w:jc w:val="both"/>
            </w:pPr>
            <w:r w:rsidRPr="00E34C34">
              <w:t>Политические партии, их роль в демократическом обществе. Общественно-политические организации.</w:t>
            </w:r>
          </w:p>
        </w:tc>
      </w:tr>
      <w:tr w:rsidR="00936540" w:rsidRPr="00E34C34" w:rsidTr="00295219">
        <w:tc>
          <w:tcPr>
            <w:tcW w:w="2438" w:type="dxa"/>
            <w:tcBorders>
              <w:top w:val="single" w:sz="4" w:space="0" w:color="auto"/>
              <w:left w:val="single" w:sz="4" w:space="0" w:color="auto"/>
              <w:bottom w:val="single" w:sz="4" w:space="0" w:color="auto"/>
              <w:right w:val="single" w:sz="4" w:space="0" w:color="auto"/>
            </w:tcBorders>
          </w:tcPr>
          <w:p w:rsidR="00936540" w:rsidRPr="00E34C34" w:rsidRDefault="00936540" w:rsidP="00E34C34">
            <w:pPr>
              <w:pStyle w:val="ConsPlusNormal"/>
              <w:jc w:val="both"/>
            </w:pPr>
            <w:r w:rsidRPr="00E34C34">
              <w:t>Гражданин и государство.</w:t>
            </w:r>
          </w:p>
        </w:tc>
        <w:tc>
          <w:tcPr>
            <w:tcW w:w="6576" w:type="dxa"/>
            <w:tcBorders>
              <w:top w:val="single" w:sz="4" w:space="0" w:color="auto"/>
              <w:left w:val="single" w:sz="4" w:space="0" w:color="auto"/>
              <w:bottom w:val="single" w:sz="4" w:space="0" w:color="auto"/>
              <w:right w:val="single" w:sz="4" w:space="0" w:color="auto"/>
            </w:tcBorders>
          </w:tcPr>
          <w:p w:rsidR="00936540" w:rsidRPr="00E34C34" w:rsidRDefault="00936540" w:rsidP="00E34C34">
            <w:pPr>
              <w:pStyle w:val="ConsPlusNormal"/>
              <w:jc w:val="both"/>
            </w:pPr>
            <w:r w:rsidRPr="00E34C34">
              <w:t>Основы конституционного строя Российской Федерации. Россия демократическое федеративное правовое государство с республиканской формой правления. Россия социальное государство. Основные направления и приоритеты социальной политики российского государства. Россия светское государство.</w:t>
            </w:r>
          </w:p>
          <w:p w:rsidR="00936540" w:rsidRPr="00E34C34" w:rsidRDefault="00936540" w:rsidP="00E34C34">
            <w:pPr>
              <w:pStyle w:val="ConsPlusNormal"/>
              <w:jc w:val="both"/>
            </w:pPr>
            <w:r w:rsidRPr="00E34C34">
              <w:t>Законодательные, исполнительные и судебные органы государственной власти в Российской Федерации. Президент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936540" w:rsidRPr="00E34C34" w:rsidRDefault="00936540" w:rsidP="00E34C34">
            <w:pPr>
              <w:pStyle w:val="ConsPlusNormal"/>
              <w:jc w:val="both"/>
            </w:pPr>
            <w:r w:rsidRPr="00E34C34">
              <w:t>Государственное управление. Противодействие коррупции в Российской Федерации.</w:t>
            </w:r>
          </w:p>
          <w:p w:rsidR="00936540" w:rsidRPr="00E34C34" w:rsidRDefault="00936540" w:rsidP="00E34C34">
            <w:pPr>
              <w:pStyle w:val="ConsPlusNormal"/>
              <w:jc w:val="both"/>
            </w:pPr>
            <w:r w:rsidRPr="00E34C34">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936540" w:rsidRPr="00E34C34" w:rsidRDefault="00936540" w:rsidP="00E34C34">
            <w:pPr>
              <w:pStyle w:val="ConsPlusNormal"/>
              <w:jc w:val="both"/>
            </w:pPr>
            <w:r w:rsidRPr="00E34C34">
              <w:t>Местное самоуправление.</w:t>
            </w:r>
          </w:p>
          <w:p w:rsidR="00936540" w:rsidRPr="00E34C34" w:rsidRDefault="00936540" w:rsidP="00E34C34">
            <w:pPr>
              <w:pStyle w:val="ConsPlusNormal"/>
              <w:jc w:val="both"/>
            </w:pPr>
            <w:r w:rsidRPr="00E34C34">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bl>
    <w:p w:rsidR="00936540" w:rsidRPr="00E34C34" w:rsidRDefault="00936540" w:rsidP="00E34C34">
      <w:pPr>
        <w:pStyle w:val="ConsPlusNormal"/>
        <w:ind w:firstLine="540"/>
        <w:jc w:val="both"/>
      </w:pPr>
      <w:r w:rsidRPr="00E34C34">
        <w:t>Содержание обучения в 10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E34C34" w:rsidTr="00295219">
        <w:tc>
          <w:tcPr>
            <w:tcW w:w="2438" w:type="dxa"/>
            <w:tcBorders>
              <w:top w:val="single" w:sz="4" w:space="0" w:color="auto"/>
              <w:left w:val="single" w:sz="4" w:space="0" w:color="auto"/>
              <w:bottom w:val="single" w:sz="4" w:space="0" w:color="auto"/>
              <w:right w:val="single" w:sz="4" w:space="0" w:color="auto"/>
            </w:tcBorders>
          </w:tcPr>
          <w:p w:rsidR="00936540" w:rsidRPr="00E34C34" w:rsidRDefault="00936540" w:rsidP="00E34C34">
            <w:pPr>
              <w:pStyle w:val="ConsPlusNormal"/>
              <w:jc w:val="both"/>
            </w:pPr>
            <w:r w:rsidRPr="00E34C34">
              <w:t>Человек в системе социальных отношений.</w:t>
            </w:r>
          </w:p>
        </w:tc>
        <w:tc>
          <w:tcPr>
            <w:tcW w:w="6576" w:type="dxa"/>
            <w:tcBorders>
              <w:top w:val="single" w:sz="4" w:space="0" w:color="auto"/>
              <w:left w:val="single" w:sz="4" w:space="0" w:color="auto"/>
              <w:bottom w:val="single" w:sz="4" w:space="0" w:color="auto"/>
              <w:right w:val="single" w:sz="4" w:space="0" w:color="auto"/>
            </w:tcBorders>
          </w:tcPr>
          <w:p w:rsidR="00936540" w:rsidRPr="00E34C34" w:rsidRDefault="00936540" w:rsidP="00E34C34">
            <w:pPr>
              <w:pStyle w:val="ConsPlusNormal"/>
              <w:jc w:val="both"/>
            </w:pPr>
            <w:r w:rsidRPr="00E34C34">
              <w:t>Социальная структура общества. Многообразие социальных общностей и групп.</w:t>
            </w:r>
          </w:p>
          <w:p w:rsidR="00936540" w:rsidRPr="00E34C34" w:rsidRDefault="00936540" w:rsidP="00E34C34">
            <w:pPr>
              <w:pStyle w:val="ConsPlusNormal"/>
              <w:jc w:val="both"/>
            </w:pPr>
            <w:r w:rsidRPr="00E34C34">
              <w:t>Социальная мобильность.</w:t>
            </w:r>
          </w:p>
          <w:p w:rsidR="00936540" w:rsidRPr="00E34C34" w:rsidRDefault="00936540" w:rsidP="00E34C34">
            <w:pPr>
              <w:pStyle w:val="ConsPlusNormal"/>
              <w:jc w:val="both"/>
            </w:pPr>
            <w:r w:rsidRPr="00E34C34">
              <w:t>Социальный статус человека в обществе. Социальные роли. Ролевой набор подростка.</w:t>
            </w:r>
          </w:p>
          <w:p w:rsidR="00936540" w:rsidRPr="00E34C34" w:rsidRDefault="00936540" w:rsidP="00E34C34">
            <w:pPr>
              <w:pStyle w:val="ConsPlusNormal"/>
              <w:jc w:val="both"/>
            </w:pPr>
            <w:r w:rsidRPr="00E34C34">
              <w:t>Социализация личности.</w:t>
            </w:r>
          </w:p>
          <w:p w:rsidR="00936540" w:rsidRPr="00E34C34" w:rsidRDefault="00936540" w:rsidP="00E34C34">
            <w:pPr>
              <w:pStyle w:val="ConsPlusNormal"/>
              <w:jc w:val="both"/>
            </w:pPr>
            <w:r w:rsidRPr="00E34C34">
              <w:t>Роль семьи в социализации личности. Функции семьи. Семейные ценности. Основные роли членов семьи.</w:t>
            </w:r>
          </w:p>
          <w:p w:rsidR="00936540" w:rsidRPr="00E34C34" w:rsidRDefault="00936540" w:rsidP="00E34C34">
            <w:pPr>
              <w:pStyle w:val="ConsPlusNormal"/>
              <w:jc w:val="both"/>
            </w:pPr>
            <w:r w:rsidRPr="00E34C34">
              <w:t>Этнос и нация. Россия многонациональное государство. Этносы и нации в диалоге культур.</w:t>
            </w:r>
          </w:p>
          <w:p w:rsidR="00936540" w:rsidRPr="00E34C34" w:rsidRDefault="00936540" w:rsidP="00E34C34">
            <w:pPr>
              <w:pStyle w:val="ConsPlusNormal"/>
              <w:jc w:val="both"/>
            </w:pPr>
            <w:r w:rsidRPr="00E34C34">
              <w:lastRenderedPageBreak/>
              <w:t>Социальная политика Российского государства.</w:t>
            </w:r>
          </w:p>
          <w:p w:rsidR="00936540" w:rsidRPr="00E34C34" w:rsidRDefault="00936540" w:rsidP="00E34C34">
            <w:pPr>
              <w:pStyle w:val="ConsPlusNormal"/>
              <w:jc w:val="both"/>
            </w:pPr>
            <w:r w:rsidRPr="00E34C34">
              <w:t>Социальные конфликты и пути их разрешения.</w:t>
            </w:r>
          </w:p>
          <w:p w:rsidR="00936540" w:rsidRPr="00E34C34" w:rsidRDefault="00936540" w:rsidP="00E34C34">
            <w:pPr>
              <w:pStyle w:val="ConsPlusNormal"/>
              <w:jc w:val="both"/>
            </w:pPr>
            <w:r w:rsidRPr="00E34C34">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936540" w:rsidRPr="00E34C34" w:rsidTr="00295219">
        <w:tc>
          <w:tcPr>
            <w:tcW w:w="2438" w:type="dxa"/>
            <w:tcBorders>
              <w:top w:val="single" w:sz="4" w:space="0" w:color="auto"/>
              <w:left w:val="single" w:sz="4" w:space="0" w:color="auto"/>
              <w:bottom w:val="single" w:sz="4" w:space="0" w:color="auto"/>
              <w:right w:val="single" w:sz="4" w:space="0" w:color="auto"/>
            </w:tcBorders>
          </w:tcPr>
          <w:p w:rsidR="00936540" w:rsidRPr="00E34C34" w:rsidRDefault="00936540" w:rsidP="00E34C34">
            <w:pPr>
              <w:pStyle w:val="ConsPlusNormal"/>
              <w:jc w:val="both"/>
            </w:pPr>
            <w:r w:rsidRPr="00E34C34">
              <w:lastRenderedPageBreak/>
              <w:t>Человек в современном изменяющемся мире.</w:t>
            </w:r>
          </w:p>
        </w:tc>
        <w:tc>
          <w:tcPr>
            <w:tcW w:w="6576" w:type="dxa"/>
            <w:tcBorders>
              <w:top w:val="single" w:sz="4" w:space="0" w:color="auto"/>
              <w:left w:val="single" w:sz="4" w:space="0" w:color="auto"/>
              <w:bottom w:val="single" w:sz="4" w:space="0" w:color="auto"/>
              <w:right w:val="single" w:sz="4" w:space="0" w:color="auto"/>
            </w:tcBorders>
          </w:tcPr>
          <w:p w:rsidR="00936540" w:rsidRPr="00E34C34" w:rsidRDefault="00936540" w:rsidP="00E34C34">
            <w:pPr>
              <w:pStyle w:val="ConsPlusNormal"/>
              <w:jc w:val="both"/>
            </w:pPr>
            <w:r w:rsidRPr="00E34C34">
              <w:t>Информационное общество. 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936540" w:rsidRPr="00E34C34" w:rsidRDefault="00936540" w:rsidP="00E34C34">
            <w:pPr>
              <w:pStyle w:val="ConsPlusNormal"/>
              <w:jc w:val="both"/>
            </w:pPr>
            <w:r w:rsidRPr="00E34C34">
              <w:t>Молодежь активный участник общественной жизни. Волонтерское движение.</w:t>
            </w:r>
          </w:p>
          <w:p w:rsidR="00936540" w:rsidRPr="00E34C34" w:rsidRDefault="00936540" w:rsidP="00E34C34">
            <w:pPr>
              <w:pStyle w:val="ConsPlusNormal"/>
              <w:jc w:val="both"/>
            </w:pPr>
            <w:r w:rsidRPr="00E34C34">
              <w:t>Профессии настоящего и будущего. Непрерывное образование и карьера.</w:t>
            </w:r>
          </w:p>
          <w:p w:rsidR="00936540" w:rsidRPr="00E34C34" w:rsidRDefault="00936540" w:rsidP="00E34C34">
            <w:pPr>
              <w:pStyle w:val="ConsPlusNormal"/>
              <w:jc w:val="both"/>
            </w:pPr>
            <w:r w:rsidRPr="00E34C34">
              <w:t>Здоровый образ жизни. Социальная и личная значимость здорового образа жизни. Мода и спорт.</w:t>
            </w:r>
          </w:p>
          <w:p w:rsidR="00936540" w:rsidRPr="00E34C34" w:rsidRDefault="00936540" w:rsidP="00E34C34">
            <w:pPr>
              <w:pStyle w:val="ConsPlusNormal"/>
              <w:jc w:val="both"/>
            </w:pPr>
            <w:r w:rsidRPr="00E34C34">
              <w:t>Современные формы связи и коммуникации: как они изменили мир. Особенности общения в виртуальном пространстве.</w:t>
            </w:r>
          </w:p>
          <w:p w:rsidR="00936540" w:rsidRPr="00E34C34" w:rsidRDefault="00936540" w:rsidP="00E34C34">
            <w:pPr>
              <w:pStyle w:val="ConsPlusNormal"/>
              <w:jc w:val="both"/>
            </w:pPr>
            <w:r w:rsidRPr="00E34C34">
              <w:t>Перспективы развития общества.</w:t>
            </w:r>
          </w:p>
        </w:tc>
      </w:tr>
    </w:tbl>
    <w:p w:rsidR="00936540" w:rsidRPr="00E34C34" w:rsidRDefault="00936540" w:rsidP="00E34C34">
      <w:pPr>
        <w:pStyle w:val="ConsPlusTitle"/>
        <w:ind w:firstLine="540"/>
        <w:jc w:val="both"/>
        <w:outlineLvl w:val="3"/>
        <w:rPr>
          <w:rFonts w:ascii="Times New Roman" w:hAnsi="Times New Roman" w:cs="Times New Roman"/>
        </w:rPr>
      </w:pPr>
      <w:r w:rsidRPr="00E34C34">
        <w:rPr>
          <w:rFonts w:ascii="Times New Roman" w:hAnsi="Times New Roman" w:cs="Times New Roman"/>
        </w:rPr>
        <w:t>Планируемые результаты освоения программы по обществознанию.</w:t>
      </w:r>
    </w:p>
    <w:p w:rsidR="00936540" w:rsidRPr="00E34C34" w:rsidRDefault="00936540" w:rsidP="00E34C34">
      <w:pPr>
        <w:pStyle w:val="ConsPlusNormal"/>
        <w:ind w:firstLine="540"/>
        <w:jc w:val="both"/>
      </w:pPr>
      <w:r w:rsidRPr="00E34C34">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936540" w:rsidRPr="00E34C34" w:rsidRDefault="00936540" w:rsidP="00E34C34">
      <w:pPr>
        <w:pStyle w:val="ConsPlusNormal"/>
        <w:ind w:firstLine="540"/>
        <w:jc w:val="both"/>
      </w:pPr>
      <w:r w:rsidRPr="00E34C34">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936540" w:rsidRPr="00E34C34" w:rsidRDefault="00936540" w:rsidP="00E34C34">
      <w:pPr>
        <w:pStyle w:val="ConsPlusNormal"/>
        <w:ind w:firstLine="540"/>
        <w:jc w:val="both"/>
      </w:pPr>
      <w:r w:rsidRPr="00E34C34">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936540" w:rsidRPr="00E34C34" w:rsidRDefault="00936540" w:rsidP="00E34C34">
      <w:pPr>
        <w:pStyle w:val="ConsPlusNormal"/>
        <w:ind w:firstLine="540"/>
        <w:jc w:val="both"/>
      </w:pPr>
      <w:r w:rsidRPr="00E34C34">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36540" w:rsidRPr="00E34C34" w:rsidRDefault="00936540" w:rsidP="00E34C34">
      <w:pPr>
        <w:pStyle w:val="ConsPlusNormal"/>
        <w:ind w:firstLine="540"/>
        <w:jc w:val="both"/>
      </w:pPr>
      <w:r w:rsidRPr="00E34C34">
        <w:lastRenderedPageBreak/>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936540" w:rsidRPr="00E34C34" w:rsidRDefault="00936540" w:rsidP="00E34C34">
      <w:pPr>
        <w:pStyle w:val="ConsPlusNormal"/>
        <w:ind w:firstLine="540"/>
        <w:jc w:val="both"/>
      </w:pPr>
      <w:r w:rsidRPr="00E34C34">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936540" w:rsidRPr="00E34C34" w:rsidRDefault="00936540" w:rsidP="00E34C34">
      <w:pPr>
        <w:pStyle w:val="ConsPlusNormal"/>
        <w:ind w:firstLine="540"/>
        <w:jc w:val="both"/>
      </w:pPr>
      <w:r w:rsidRPr="00E34C34">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36540" w:rsidRPr="00E34C34" w:rsidRDefault="00936540" w:rsidP="00E34C34">
      <w:pPr>
        <w:pStyle w:val="ConsPlusNormal"/>
        <w:ind w:firstLine="540"/>
        <w:jc w:val="both"/>
      </w:pPr>
      <w:r w:rsidRPr="00E34C34">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36540" w:rsidRPr="00E34C34" w:rsidRDefault="00936540" w:rsidP="00E34C34">
      <w:pPr>
        <w:pStyle w:val="ConsPlusNormal"/>
        <w:ind w:firstLine="540"/>
        <w:jc w:val="both"/>
      </w:pPr>
      <w:r w:rsidRPr="00E34C34">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36540" w:rsidRPr="00E34C34" w:rsidRDefault="00936540" w:rsidP="00E34C34">
      <w:pPr>
        <w:pStyle w:val="ConsPlusNormal"/>
        <w:ind w:firstLine="540"/>
        <w:jc w:val="both"/>
      </w:pPr>
      <w:r w:rsidRPr="00E34C34">
        <w:t>Личностные результаты, обеспечивающие адаптацию обучающегося к изменяющимся условиям социальной и природной среды:</w:t>
      </w:r>
    </w:p>
    <w:p w:rsidR="00936540" w:rsidRPr="00E34C34" w:rsidRDefault="000C2586" w:rsidP="00E34C34">
      <w:pPr>
        <w:pStyle w:val="ConsPlusNormal"/>
        <w:ind w:firstLine="540"/>
        <w:jc w:val="both"/>
      </w:pPr>
      <w:r>
        <w:t xml:space="preserve">- </w:t>
      </w:r>
      <w:r w:rsidR="00936540" w:rsidRPr="00E34C34">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36540" w:rsidRPr="00E34C34" w:rsidRDefault="000C2586" w:rsidP="00E34C34">
      <w:pPr>
        <w:pStyle w:val="ConsPlusNormal"/>
        <w:ind w:firstLine="540"/>
        <w:jc w:val="both"/>
      </w:pPr>
      <w:r>
        <w:t xml:space="preserve">- </w:t>
      </w:r>
      <w:r w:rsidR="00936540" w:rsidRPr="00E34C34">
        <w:t>способность обучающихся во взаимодействии в условиях неопределенности, открытость опыту и знаниям других;</w:t>
      </w:r>
    </w:p>
    <w:p w:rsidR="00936540" w:rsidRPr="00E34C34" w:rsidRDefault="000C2586" w:rsidP="00E34C34">
      <w:pPr>
        <w:pStyle w:val="ConsPlusNormal"/>
        <w:ind w:firstLine="540"/>
        <w:jc w:val="both"/>
      </w:pPr>
      <w:r>
        <w:t xml:space="preserve">- </w:t>
      </w:r>
      <w:r w:rsidR="00936540" w:rsidRPr="00E34C34">
        <w:t xml:space="preserve">способность действовать в условиях неопределенности, открытость опыту и знаниям других, повышать уровень своей компетентности через практическую </w:t>
      </w:r>
      <w:r w:rsidR="00936540" w:rsidRPr="00E34C34">
        <w:lastRenderedPageBreak/>
        <w:t>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36540" w:rsidRPr="00E34C34" w:rsidRDefault="000C2586" w:rsidP="00E34C34">
      <w:pPr>
        <w:pStyle w:val="ConsPlusNormal"/>
        <w:ind w:firstLine="540"/>
        <w:jc w:val="both"/>
      </w:pPr>
      <w:r>
        <w:t xml:space="preserve">- </w:t>
      </w:r>
      <w:r w:rsidR="00936540" w:rsidRPr="00E34C34">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936540" w:rsidRPr="00E34C34" w:rsidRDefault="000C2586" w:rsidP="00E34C34">
      <w:pPr>
        <w:pStyle w:val="ConsPlusNormal"/>
        <w:ind w:firstLine="540"/>
        <w:jc w:val="both"/>
      </w:pPr>
      <w:r>
        <w:t xml:space="preserve">- </w:t>
      </w:r>
      <w:r w:rsidR="00936540" w:rsidRPr="00E34C34">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36540" w:rsidRPr="00E34C34" w:rsidRDefault="000C2586" w:rsidP="00E34C34">
      <w:pPr>
        <w:pStyle w:val="ConsPlusNormal"/>
        <w:ind w:firstLine="540"/>
        <w:jc w:val="both"/>
      </w:pPr>
      <w:r>
        <w:t xml:space="preserve">- </w:t>
      </w:r>
      <w:r w:rsidR="00936540" w:rsidRPr="00E34C34">
        <w:t>умение анализировать и выявлять взаимосвязи природы, общества и экономики;</w:t>
      </w:r>
    </w:p>
    <w:p w:rsidR="00936540" w:rsidRPr="00E34C34" w:rsidRDefault="000C2586" w:rsidP="00E34C34">
      <w:pPr>
        <w:pStyle w:val="ConsPlusNormal"/>
        <w:ind w:firstLine="540"/>
        <w:jc w:val="both"/>
      </w:pPr>
      <w:r>
        <w:t xml:space="preserve">- </w:t>
      </w:r>
      <w:r w:rsidR="00936540" w:rsidRPr="00E34C34">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936540" w:rsidRPr="00E34C34" w:rsidRDefault="000C2586" w:rsidP="00E34C34">
      <w:pPr>
        <w:pStyle w:val="ConsPlusNormal"/>
        <w:ind w:firstLine="540"/>
        <w:jc w:val="both"/>
      </w:pPr>
      <w:r>
        <w:t xml:space="preserve">- </w:t>
      </w:r>
      <w:r w:rsidR="00936540" w:rsidRPr="00E34C34">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936540" w:rsidRPr="00E34C34" w:rsidRDefault="00936540" w:rsidP="00E34C34">
      <w:pPr>
        <w:pStyle w:val="ConsPlusNormal"/>
        <w:ind w:firstLine="540"/>
        <w:jc w:val="both"/>
      </w:pPr>
      <w:r w:rsidRPr="00E34C34">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36540" w:rsidRPr="00E34C34" w:rsidRDefault="00936540" w:rsidP="00E34C34">
      <w:pPr>
        <w:pStyle w:val="ConsPlusNormal"/>
        <w:ind w:firstLine="540"/>
        <w:jc w:val="both"/>
      </w:pPr>
      <w:r w:rsidRPr="00E34C34">
        <w:t>У обучающегося будут сформированы следующие базовые логические действия как часть познавательных универсальных учебных действий:</w:t>
      </w:r>
    </w:p>
    <w:p w:rsidR="00936540" w:rsidRPr="00E34C34" w:rsidRDefault="000C2586" w:rsidP="00E34C34">
      <w:pPr>
        <w:pStyle w:val="ConsPlusNormal"/>
        <w:ind w:firstLine="540"/>
        <w:jc w:val="both"/>
      </w:pPr>
      <w:r>
        <w:t xml:space="preserve">- </w:t>
      </w:r>
      <w:r w:rsidR="00936540" w:rsidRPr="00E34C34">
        <w:t>выявлять и характеризовать существенные признаки социальных явлений и процессов;</w:t>
      </w:r>
    </w:p>
    <w:p w:rsidR="00936540" w:rsidRPr="00E34C34" w:rsidRDefault="000C2586" w:rsidP="00E34C34">
      <w:pPr>
        <w:pStyle w:val="ConsPlusNormal"/>
        <w:ind w:firstLine="540"/>
        <w:jc w:val="both"/>
      </w:pPr>
      <w:r>
        <w:t xml:space="preserve">- </w:t>
      </w:r>
      <w:r w:rsidR="00936540" w:rsidRPr="00E34C34">
        <w:t>устанавливать существенный признак классификации социальных фактов, основания для их обобщения и сравнения, критерии проводимого анализа;</w:t>
      </w:r>
    </w:p>
    <w:p w:rsidR="00936540" w:rsidRPr="00E34C34" w:rsidRDefault="000C2586" w:rsidP="00E34C34">
      <w:pPr>
        <w:pStyle w:val="ConsPlusNormal"/>
        <w:ind w:firstLine="540"/>
        <w:jc w:val="both"/>
      </w:pPr>
      <w:r>
        <w:t xml:space="preserve">- </w:t>
      </w:r>
      <w:r w:rsidR="00936540" w:rsidRPr="00E34C34">
        <w:t>с учетом предложенной задачи выявлять закономерности и противоречия в рассматриваемых фактах, данных и наблюдениях;</w:t>
      </w:r>
    </w:p>
    <w:p w:rsidR="00936540" w:rsidRPr="00E34C34" w:rsidRDefault="000C2586" w:rsidP="00E34C34">
      <w:pPr>
        <w:pStyle w:val="ConsPlusNormal"/>
        <w:ind w:firstLine="540"/>
        <w:jc w:val="both"/>
      </w:pPr>
      <w:r>
        <w:t xml:space="preserve">- </w:t>
      </w:r>
      <w:r w:rsidR="00936540" w:rsidRPr="00E34C34">
        <w:t>предлагать критерии для выявления закономерностей и противоречий;</w:t>
      </w:r>
    </w:p>
    <w:p w:rsidR="00936540" w:rsidRPr="00E34C34" w:rsidRDefault="000C2586" w:rsidP="00E34C34">
      <w:pPr>
        <w:pStyle w:val="ConsPlusNormal"/>
        <w:ind w:firstLine="540"/>
        <w:jc w:val="both"/>
      </w:pPr>
      <w:r>
        <w:t xml:space="preserve">- </w:t>
      </w:r>
      <w:r w:rsidR="00936540" w:rsidRPr="00E34C34">
        <w:t>выявлять дефицит информации, данных, необходимых для решения поставленной задачи;</w:t>
      </w:r>
    </w:p>
    <w:p w:rsidR="00936540" w:rsidRPr="00E34C34" w:rsidRDefault="000C2586" w:rsidP="00E34C34">
      <w:pPr>
        <w:pStyle w:val="ConsPlusNormal"/>
        <w:ind w:firstLine="540"/>
        <w:jc w:val="both"/>
      </w:pPr>
      <w:r>
        <w:t xml:space="preserve">- </w:t>
      </w:r>
      <w:r w:rsidR="00936540" w:rsidRPr="00E34C34">
        <w:t>выявлять причинно-следственные связи при изучении явлений и процессов;</w:t>
      </w:r>
    </w:p>
    <w:p w:rsidR="00936540" w:rsidRPr="00E34C34" w:rsidRDefault="000C2586" w:rsidP="00E34C34">
      <w:pPr>
        <w:pStyle w:val="ConsPlusNormal"/>
        <w:ind w:firstLine="540"/>
        <w:jc w:val="both"/>
      </w:pPr>
      <w:r>
        <w:t xml:space="preserve">- </w:t>
      </w:r>
      <w:r w:rsidR="00936540" w:rsidRPr="00E34C34">
        <w:t>делать выводы с использованием дедуктивных и индуктивных умозаключений, умозаключений по аналогии, формулировать гипотезы о взаимосвязях;</w:t>
      </w:r>
    </w:p>
    <w:p w:rsidR="00936540" w:rsidRPr="00E34C34" w:rsidRDefault="000C2586" w:rsidP="00E34C34">
      <w:pPr>
        <w:pStyle w:val="ConsPlusNormal"/>
        <w:ind w:firstLine="540"/>
        <w:jc w:val="both"/>
      </w:pPr>
      <w:r>
        <w:t xml:space="preserve">- </w:t>
      </w:r>
      <w:r w:rsidR="00936540" w:rsidRPr="00E34C34">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936540" w:rsidRPr="00E34C34" w:rsidRDefault="000C2586" w:rsidP="00E34C34">
      <w:pPr>
        <w:pStyle w:val="ConsPlusNormal"/>
        <w:ind w:firstLine="540"/>
        <w:jc w:val="both"/>
      </w:pPr>
      <w:r>
        <w:t xml:space="preserve">- </w:t>
      </w:r>
      <w:r w:rsidR="00936540" w:rsidRPr="00E34C34">
        <w:t>осознавать невозможность контролировать все вокруг.</w:t>
      </w:r>
    </w:p>
    <w:p w:rsidR="00936540" w:rsidRPr="00E34C34" w:rsidRDefault="00936540" w:rsidP="00E34C34">
      <w:pPr>
        <w:pStyle w:val="ConsPlusNormal"/>
        <w:ind w:firstLine="540"/>
        <w:jc w:val="both"/>
      </w:pPr>
      <w:r w:rsidRPr="00E34C34">
        <w:t>У обучающегося будут сформированы следующие базовые исследовательские действия как часть познавательных универсальных учебных действий:</w:t>
      </w:r>
    </w:p>
    <w:p w:rsidR="00936540" w:rsidRPr="00E34C34" w:rsidRDefault="000C2586" w:rsidP="00E34C34">
      <w:pPr>
        <w:pStyle w:val="ConsPlusNormal"/>
        <w:ind w:firstLine="540"/>
        <w:jc w:val="both"/>
      </w:pPr>
      <w:r>
        <w:t xml:space="preserve">- </w:t>
      </w:r>
      <w:r w:rsidR="00936540" w:rsidRPr="00E34C34">
        <w:t>использовать вопросы как исследовательский инструмент познания;</w:t>
      </w:r>
    </w:p>
    <w:p w:rsidR="00936540" w:rsidRPr="00E34C34" w:rsidRDefault="000C2586" w:rsidP="00E34C34">
      <w:pPr>
        <w:pStyle w:val="ConsPlusNormal"/>
        <w:ind w:firstLine="540"/>
        <w:jc w:val="both"/>
      </w:pPr>
      <w:r>
        <w:t xml:space="preserve">- </w:t>
      </w:r>
      <w:r w:rsidR="00936540" w:rsidRPr="00E34C34">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36540" w:rsidRPr="00E34C34" w:rsidRDefault="000C2586" w:rsidP="00E34C34">
      <w:pPr>
        <w:pStyle w:val="ConsPlusNormal"/>
        <w:ind w:firstLine="540"/>
        <w:jc w:val="both"/>
      </w:pPr>
      <w:r>
        <w:t xml:space="preserve">- </w:t>
      </w:r>
      <w:r w:rsidR="00936540" w:rsidRPr="00E34C34">
        <w:t>формулировать гипотезу об истинности собственных суждений и суждений других, аргументировать свою позицию, мнение;</w:t>
      </w:r>
    </w:p>
    <w:p w:rsidR="00936540" w:rsidRPr="00E34C34" w:rsidRDefault="000C2586" w:rsidP="00E34C34">
      <w:pPr>
        <w:pStyle w:val="ConsPlusNormal"/>
        <w:ind w:firstLine="540"/>
        <w:jc w:val="both"/>
      </w:pPr>
      <w:r>
        <w:t xml:space="preserve">- </w:t>
      </w:r>
      <w:r w:rsidR="00936540" w:rsidRPr="00E34C34">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936540" w:rsidRPr="00E34C34" w:rsidRDefault="000C2586" w:rsidP="00E34C34">
      <w:pPr>
        <w:pStyle w:val="ConsPlusNormal"/>
        <w:ind w:firstLine="540"/>
        <w:jc w:val="both"/>
      </w:pPr>
      <w:r>
        <w:lastRenderedPageBreak/>
        <w:t xml:space="preserve">- </w:t>
      </w:r>
      <w:r w:rsidR="00936540" w:rsidRPr="00E34C34">
        <w:t>оценивать на применимость и достоверность информацию, полученную в ходе исследования;</w:t>
      </w:r>
    </w:p>
    <w:p w:rsidR="00936540" w:rsidRPr="00E34C34" w:rsidRDefault="000C2586" w:rsidP="00E34C34">
      <w:pPr>
        <w:pStyle w:val="ConsPlusNormal"/>
        <w:ind w:firstLine="540"/>
        <w:jc w:val="both"/>
      </w:pPr>
      <w:r>
        <w:t xml:space="preserve">- </w:t>
      </w:r>
      <w:r w:rsidR="00936540" w:rsidRPr="00E34C34">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936540" w:rsidRPr="00E34C34" w:rsidRDefault="000C2586" w:rsidP="00E34C34">
      <w:pPr>
        <w:pStyle w:val="ConsPlusNormal"/>
        <w:ind w:firstLine="540"/>
        <w:jc w:val="both"/>
      </w:pPr>
      <w:r>
        <w:t xml:space="preserve">- </w:t>
      </w:r>
      <w:r w:rsidR="00936540" w:rsidRPr="00E34C34">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36540" w:rsidRPr="00E34C34" w:rsidRDefault="00936540" w:rsidP="00E34C34">
      <w:pPr>
        <w:pStyle w:val="ConsPlusNormal"/>
        <w:ind w:firstLine="540"/>
        <w:jc w:val="both"/>
      </w:pPr>
      <w:r w:rsidRPr="00E34C34">
        <w:t>У обучающегося будут сформированы следующие умения работать с информацией как часть познавательных универсальных учебных действий:</w:t>
      </w:r>
    </w:p>
    <w:p w:rsidR="00936540" w:rsidRPr="00E34C34" w:rsidRDefault="000C2586" w:rsidP="00E34C34">
      <w:pPr>
        <w:pStyle w:val="ConsPlusNormal"/>
        <w:ind w:firstLine="540"/>
        <w:jc w:val="both"/>
      </w:pPr>
      <w:r>
        <w:t xml:space="preserve">- </w:t>
      </w:r>
      <w:r w:rsidR="00936540" w:rsidRPr="00E34C34">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36540" w:rsidRPr="00E34C34" w:rsidRDefault="000C2586" w:rsidP="00E34C34">
      <w:pPr>
        <w:pStyle w:val="ConsPlusNormal"/>
        <w:ind w:firstLine="540"/>
        <w:jc w:val="both"/>
      </w:pPr>
      <w:r>
        <w:t xml:space="preserve">- </w:t>
      </w:r>
      <w:r w:rsidR="00936540" w:rsidRPr="00E34C34">
        <w:t>выбирать, анализировать, систематизировать и интерпретировать информацию различных видов и форм представления;</w:t>
      </w:r>
    </w:p>
    <w:p w:rsidR="00936540" w:rsidRPr="00E34C34" w:rsidRDefault="000C2586" w:rsidP="00E34C34">
      <w:pPr>
        <w:pStyle w:val="ConsPlusNormal"/>
        <w:ind w:firstLine="540"/>
        <w:jc w:val="both"/>
      </w:pPr>
      <w:r>
        <w:t xml:space="preserve">- </w:t>
      </w:r>
      <w:r w:rsidR="00936540" w:rsidRPr="00E34C34">
        <w:t>находить сходные аргументы (подтверждающие или опровергающие одну и ту же идею, версию) в различных информационных источниках;</w:t>
      </w:r>
    </w:p>
    <w:p w:rsidR="00936540" w:rsidRPr="00E34C34" w:rsidRDefault="000C2586" w:rsidP="00E34C34">
      <w:pPr>
        <w:pStyle w:val="ConsPlusNormal"/>
        <w:ind w:firstLine="540"/>
        <w:jc w:val="both"/>
      </w:pPr>
      <w:r>
        <w:t xml:space="preserve">- </w:t>
      </w:r>
      <w:r w:rsidR="00936540" w:rsidRPr="00E34C34">
        <w:t>самостоятельно выбирать оптимальную форму представления информации;</w:t>
      </w:r>
    </w:p>
    <w:p w:rsidR="00936540" w:rsidRPr="00E34C34" w:rsidRDefault="000C2586" w:rsidP="00E34C34">
      <w:pPr>
        <w:pStyle w:val="ConsPlusNormal"/>
        <w:ind w:firstLine="540"/>
        <w:jc w:val="both"/>
      </w:pPr>
      <w:r>
        <w:t xml:space="preserve">- </w:t>
      </w:r>
      <w:r w:rsidR="00936540" w:rsidRPr="00E34C34">
        <w:t>оценивать надежность информации по критериям, предложенным учителем или сформулированным самостоятельно;</w:t>
      </w:r>
    </w:p>
    <w:p w:rsidR="00936540" w:rsidRPr="00E34C34" w:rsidRDefault="000C2586" w:rsidP="00E34C34">
      <w:pPr>
        <w:pStyle w:val="ConsPlusNormal"/>
        <w:ind w:firstLine="540"/>
        <w:jc w:val="both"/>
      </w:pPr>
      <w:r>
        <w:t xml:space="preserve">- </w:t>
      </w:r>
      <w:r w:rsidR="00936540" w:rsidRPr="00E34C34">
        <w:t>эффективно запоминать и систематизировать информацию.</w:t>
      </w:r>
    </w:p>
    <w:p w:rsidR="00936540" w:rsidRPr="00E34C34" w:rsidRDefault="00936540" w:rsidP="00E34C34">
      <w:pPr>
        <w:pStyle w:val="ConsPlusNormal"/>
        <w:ind w:firstLine="540"/>
        <w:jc w:val="both"/>
      </w:pPr>
      <w:r w:rsidRPr="00E34C34">
        <w:t>У обучающегося будут сформированы следующие умения общения как часть коммуникативных универсальных учебных действий:</w:t>
      </w:r>
    </w:p>
    <w:p w:rsidR="00936540" w:rsidRPr="00E34C34" w:rsidRDefault="000C2586" w:rsidP="00E34C34">
      <w:pPr>
        <w:pStyle w:val="ConsPlusNormal"/>
        <w:ind w:firstLine="540"/>
        <w:jc w:val="both"/>
      </w:pPr>
      <w:r>
        <w:t>-</w:t>
      </w:r>
      <w:r w:rsidR="00936540" w:rsidRPr="00E34C34">
        <w:t>воспринимать и формулировать суждения, выражать эмоции в соответствии с целями и условиями общения;</w:t>
      </w:r>
    </w:p>
    <w:p w:rsidR="00936540" w:rsidRPr="00E34C34" w:rsidRDefault="000C2586" w:rsidP="00E34C34">
      <w:pPr>
        <w:pStyle w:val="ConsPlusNormal"/>
        <w:ind w:firstLine="540"/>
        <w:jc w:val="both"/>
      </w:pPr>
      <w:r>
        <w:t>-</w:t>
      </w:r>
      <w:r w:rsidR="00936540" w:rsidRPr="00E34C34">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36540" w:rsidRPr="00E34C34" w:rsidRDefault="000C2586" w:rsidP="00E34C34">
      <w:pPr>
        <w:pStyle w:val="ConsPlusNormal"/>
        <w:ind w:firstLine="540"/>
        <w:jc w:val="both"/>
      </w:pPr>
      <w:r>
        <w:t>-</w:t>
      </w:r>
      <w:r w:rsidR="00936540" w:rsidRPr="00E34C34">
        <w:t>понимать намерения других, проявлять уважительное отношение к собеседнику и в корректной форме формулировать свои возражения;</w:t>
      </w:r>
    </w:p>
    <w:p w:rsidR="00936540" w:rsidRPr="00E34C34" w:rsidRDefault="000C2586" w:rsidP="00E34C34">
      <w:pPr>
        <w:pStyle w:val="ConsPlusNormal"/>
        <w:ind w:firstLine="540"/>
        <w:jc w:val="both"/>
      </w:pPr>
      <w:r>
        <w:t>-</w:t>
      </w:r>
      <w:r w:rsidR="00936540" w:rsidRPr="00E34C34">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36540" w:rsidRPr="00E34C34" w:rsidRDefault="000C2586" w:rsidP="00E34C34">
      <w:pPr>
        <w:pStyle w:val="ConsPlusNormal"/>
        <w:ind w:firstLine="540"/>
        <w:jc w:val="both"/>
      </w:pPr>
      <w:r>
        <w:t>-</w:t>
      </w:r>
      <w:r w:rsidR="00936540" w:rsidRPr="00E34C34">
        <w:t>сопоставлять свои суждения с суждениями других участников диалога, обнаруживать различие и сходство позиций;</w:t>
      </w:r>
    </w:p>
    <w:p w:rsidR="00936540" w:rsidRPr="00E34C34" w:rsidRDefault="000C2586" w:rsidP="00E34C34">
      <w:pPr>
        <w:pStyle w:val="ConsPlusNormal"/>
        <w:ind w:firstLine="540"/>
        <w:jc w:val="both"/>
      </w:pPr>
      <w:r>
        <w:t>-</w:t>
      </w:r>
      <w:r w:rsidR="00936540" w:rsidRPr="00E34C34">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36540" w:rsidRPr="00E34C34" w:rsidRDefault="00936540" w:rsidP="00E34C34">
      <w:pPr>
        <w:pStyle w:val="ConsPlusNormal"/>
        <w:ind w:firstLine="540"/>
        <w:jc w:val="both"/>
      </w:pPr>
      <w:r w:rsidRPr="00E34C34">
        <w:t>У обучающегося будут сформированы следующие умения самоорганизации как части регулятивных универсальных учебных действий:</w:t>
      </w:r>
    </w:p>
    <w:p w:rsidR="00936540" w:rsidRPr="00E34C34" w:rsidRDefault="000C2586" w:rsidP="00E34C34">
      <w:pPr>
        <w:pStyle w:val="ConsPlusNormal"/>
        <w:ind w:firstLine="540"/>
        <w:jc w:val="both"/>
      </w:pPr>
      <w:r>
        <w:t xml:space="preserve">- </w:t>
      </w:r>
      <w:r w:rsidR="00936540" w:rsidRPr="00E34C34">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936540" w:rsidRPr="00E34C34" w:rsidRDefault="000C2586" w:rsidP="00E34C34">
      <w:pPr>
        <w:pStyle w:val="ConsPlusNormal"/>
        <w:ind w:firstLine="540"/>
        <w:jc w:val="both"/>
      </w:pPr>
      <w:r>
        <w:t xml:space="preserve">- </w:t>
      </w:r>
      <w:r w:rsidR="00936540" w:rsidRPr="00E34C34">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36540" w:rsidRPr="00E34C34" w:rsidRDefault="000C2586" w:rsidP="00E34C34">
      <w:pPr>
        <w:pStyle w:val="ConsPlusNormal"/>
        <w:ind w:firstLine="540"/>
        <w:jc w:val="both"/>
      </w:pPr>
      <w:r>
        <w:t xml:space="preserve">- </w:t>
      </w:r>
      <w:r w:rsidR="00936540" w:rsidRPr="00E34C34">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936540" w:rsidRPr="00E34C34" w:rsidRDefault="000C2586" w:rsidP="00E34C34">
      <w:pPr>
        <w:pStyle w:val="ConsPlusNormal"/>
        <w:ind w:firstLine="540"/>
        <w:jc w:val="both"/>
      </w:pPr>
      <w:r>
        <w:t xml:space="preserve">- </w:t>
      </w:r>
      <w:r w:rsidR="00936540" w:rsidRPr="00E34C34">
        <w:t>делать выбор и брать ответственность за решение.</w:t>
      </w:r>
    </w:p>
    <w:p w:rsidR="00936540" w:rsidRPr="00E34C34" w:rsidRDefault="00936540" w:rsidP="00E34C34">
      <w:pPr>
        <w:pStyle w:val="ConsPlusNormal"/>
        <w:ind w:firstLine="540"/>
        <w:jc w:val="both"/>
      </w:pPr>
      <w:r w:rsidRPr="00E34C34">
        <w:lastRenderedPageBreak/>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936540" w:rsidRPr="00E34C34" w:rsidRDefault="000C2586" w:rsidP="00E34C34">
      <w:pPr>
        <w:pStyle w:val="ConsPlusNormal"/>
        <w:ind w:firstLine="540"/>
        <w:jc w:val="both"/>
      </w:pPr>
      <w:r>
        <w:t>-</w:t>
      </w:r>
      <w:r w:rsidR="00936540" w:rsidRPr="00E34C34">
        <w:t>владеть способами самоконтроля, самомотивации и рефлексии;</w:t>
      </w:r>
    </w:p>
    <w:p w:rsidR="00936540" w:rsidRPr="00E34C34" w:rsidRDefault="000C2586" w:rsidP="00E34C34">
      <w:pPr>
        <w:pStyle w:val="ConsPlusNormal"/>
        <w:ind w:firstLine="540"/>
        <w:jc w:val="both"/>
      </w:pPr>
      <w:r>
        <w:t>- д</w:t>
      </w:r>
      <w:r w:rsidR="00936540" w:rsidRPr="00E34C34">
        <w:t>авать адекватную оценку ситуации и предлагать план ее изменения;</w:t>
      </w:r>
    </w:p>
    <w:p w:rsidR="00936540" w:rsidRPr="00E34C34" w:rsidRDefault="000C2586" w:rsidP="00E34C34">
      <w:pPr>
        <w:pStyle w:val="ConsPlusNormal"/>
        <w:ind w:firstLine="540"/>
        <w:jc w:val="both"/>
      </w:pPr>
      <w:r>
        <w:t xml:space="preserve">- </w:t>
      </w:r>
      <w:r w:rsidR="00936540" w:rsidRPr="00E34C34">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36540" w:rsidRPr="00E34C34" w:rsidRDefault="000C2586" w:rsidP="00E34C34">
      <w:pPr>
        <w:pStyle w:val="ConsPlusNormal"/>
        <w:ind w:firstLine="540"/>
        <w:jc w:val="both"/>
      </w:pPr>
      <w:r>
        <w:t xml:space="preserve">- </w:t>
      </w:r>
      <w:r w:rsidR="00936540" w:rsidRPr="00E34C34">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936540" w:rsidRPr="00E34C34" w:rsidRDefault="000C2586" w:rsidP="00E34C34">
      <w:pPr>
        <w:pStyle w:val="ConsPlusNormal"/>
        <w:ind w:firstLine="540"/>
        <w:jc w:val="both"/>
      </w:pPr>
      <w:r>
        <w:t xml:space="preserve">- </w:t>
      </w:r>
      <w:r w:rsidR="00936540" w:rsidRPr="00E34C34">
        <w:t>вносить коррективы в деятельность на основе новых обстоятельств, изменившихся ситуаций, установленных ошибок, возникших трудностей;</w:t>
      </w:r>
    </w:p>
    <w:p w:rsidR="00936540" w:rsidRPr="00E34C34" w:rsidRDefault="000C2586" w:rsidP="00E34C34">
      <w:pPr>
        <w:pStyle w:val="ConsPlusNormal"/>
        <w:ind w:firstLine="540"/>
        <w:jc w:val="both"/>
      </w:pPr>
      <w:r>
        <w:t xml:space="preserve">- </w:t>
      </w:r>
      <w:r w:rsidR="00936540" w:rsidRPr="00E34C34">
        <w:t>оценивать соответствие результата цели и условиям;</w:t>
      </w:r>
    </w:p>
    <w:p w:rsidR="00936540" w:rsidRPr="00E34C34" w:rsidRDefault="000C2586" w:rsidP="00E34C34">
      <w:pPr>
        <w:pStyle w:val="ConsPlusNormal"/>
        <w:ind w:firstLine="540"/>
        <w:jc w:val="both"/>
      </w:pPr>
      <w:r>
        <w:t xml:space="preserve">- </w:t>
      </w:r>
      <w:r w:rsidR="00936540" w:rsidRPr="00E34C34">
        <w:t>различать, называть и управлять собственными эмоциями и эмоциями других; выявлять и анализировать причины эмоций;</w:t>
      </w:r>
    </w:p>
    <w:p w:rsidR="00936540" w:rsidRPr="00E34C34" w:rsidRDefault="000C2586" w:rsidP="00E34C34">
      <w:pPr>
        <w:pStyle w:val="ConsPlusNormal"/>
        <w:ind w:firstLine="540"/>
        <w:jc w:val="both"/>
      </w:pPr>
      <w:r>
        <w:t xml:space="preserve">- </w:t>
      </w:r>
      <w:r w:rsidR="00936540" w:rsidRPr="00E34C34">
        <w:t>ставить себя на место другого человека, понимать мотивы и намерения другого;</w:t>
      </w:r>
    </w:p>
    <w:p w:rsidR="00936540" w:rsidRPr="00E34C34" w:rsidRDefault="000C2586" w:rsidP="00E34C34">
      <w:pPr>
        <w:pStyle w:val="ConsPlusNormal"/>
        <w:ind w:firstLine="540"/>
        <w:jc w:val="both"/>
      </w:pPr>
      <w:r>
        <w:t xml:space="preserve">- </w:t>
      </w:r>
      <w:r w:rsidR="00936540" w:rsidRPr="00E34C34">
        <w:t>регулировать способ выражения эмоций;</w:t>
      </w:r>
    </w:p>
    <w:p w:rsidR="00936540" w:rsidRPr="00E34C34" w:rsidRDefault="000C2586" w:rsidP="00E34C34">
      <w:pPr>
        <w:pStyle w:val="ConsPlusNormal"/>
        <w:ind w:firstLine="540"/>
        <w:jc w:val="both"/>
      </w:pPr>
      <w:r>
        <w:t xml:space="preserve">- </w:t>
      </w:r>
      <w:r w:rsidR="00936540" w:rsidRPr="00E34C34">
        <w:t>осознанно относиться к другому человеку, его мнению;</w:t>
      </w:r>
    </w:p>
    <w:p w:rsidR="00936540" w:rsidRPr="00E34C34" w:rsidRDefault="000C2586" w:rsidP="00E34C34">
      <w:pPr>
        <w:pStyle w:val="ConsPlusNormal"/>
        <w:ind w:firstLine="540"/>
        <w:jc w:val="both"/>
      </w:pPr>
      <w:r>
        <w:t xml:space="preserve">- </w:t>
      </w:r>
      <w:r w:rsidR="00936540" w:rsidRPr="00E34C34">
        <w:t>признавать свое право на ошибку и такое же право другого;</w:t>
      </w:r>
    </w:p>
    <w:p w:rsidR="00936540" w:rsidRPr="00E34C34" w:rsidRDefault="000C2586" w:rsidP="00E34C34">
      <w:pPr>
        <w:pStyle w:val="ConsPlusNormal"/>
        <w:ind w:firstLine="540"/>
        <w:jc w:val="both"/>
      </w:pPr>
      <w:r>
        <w:t xml:space="preserve">- </w:t>
      </w:r>
      <w:r w:rsidR="00936540" w:rsidRPr="00E34C34">
        <w:t>принимать себя и других, не осуждая;</w:t>
      </w:r>
    </w:p>
    <w:p w:rsidR="00936540" w:rsidRPr="00E34C34" w:rsidRDefault="000C2586" w:rsidP="00E34C34">
      <w:pPr>
        <w:pStyle w:val="ConsPlusNormal"/>
        <w:ind w:firstLine="540"/>
        <w:jc w:val="both"/>
      </w:pPr>
      <w:r>
        <w:t xml:space="preserve">- </w:t>
      </w:r>
      <w:r w:rsidR="00936540" w:rsidRPr="00E34C34">
        <w:t>открытость себе и другим.</w:t>
      </w:r>
    </w:p>
    <w:p w:rsidR="00936540" w:rsidRPr="00E34C34" w:rsidRDefault="00936540" w:rsidP="00E34C34">
      <w:pPr>
        <w:pStyle w:val="ConsPlusNormal"/>
        <w:ind w:firstLine="540"/>
        <w:jc w:val="both"/>
      </w:pPr>
      <w:r w:rsidRPr="00E34C34">
        <w:t>У обучающегося будут сформированы следующие умения совместной деятельности:</w:t>
      </w:r>
    </w:p>
    <w:p w:rsidR="00936540" w:rsidRPr="00E34C34" w:rsidRDefault="000C2586" w:rsidP="00E34C34">
      <w:pPr>
        <w:pStyle w:val="ConsPlusNormal"/>
        <w:ind w:firstLine="540"/>
        <w:jc w:val="both"/>
      </w:pPr>
      <w:r>
        <w:t xml:space="preserve">- </w:t>
      </w:r>
      <w:r w:rsidR="00936540" w:rsidRPr="00E34C34">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36540" w:rsidRPr="00E34C34" w:rsidRDefault="000C2586" w:rsidP="00E34C34">
      <w:pPr>
        <w:pStyle w:val="ConsPlusNormal"/>
        <w:ind w:firstLine="540"/>
        <w:jc w:val="both"/>
      </w:pPr>
      <w:r>
        <w:t xml:space="preserve">- </w:t>
      </w:r>
      <w:r w:rsidR="00936540" w:rsidRPr="00E34C34">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36540" w:rsidRPr="00E34C34" w:rsidRDefault="000C2586" w:rsidP="00E34C34">
      <w:pPr>
        <w:pStyle w:val="ConsPlusNormal"/>
        <w:ind w:firstLine="540"/>
        <w:jc w:val="both"/>
      </w:pPr>
      <w:r>
        <w:t xml:space="preserve">- </w:t>
      </w:r>
      <w:r w:rsidR="00936540" w:rsidRPr="00E34C34">
        <w:t>уметь обобщать мнения нескольких людей, проявлять готовность руководить, выполнять поручения, подчиняться;</w:t>
      </w:r>
    </w:p>
    <w:p w:rsidR="00936540" w:rsidRPr="00E34C34" w:rsidRDefault="000C2586" w:rsidP="00E34C34">
      <w:pPr>
        <w:pStyle w:val="ConsPlusNormal"/>
        <w:ind w:firstLine="540"/>
        <w:jc w:val="both"/>
      </w:pPr>
      <w:r>
        <w:t xml:space="preserve">- </w:t>
      </w:r>
      <w:r w:rsidR="00936540" w:rsidRPr="00E34C34">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36540" w:rsidRPr="00E34C34" w:rsidRDefault="000C2586" w:rsidP="00E34C34">
      <w:pPr>
        <w:pStyle w:val="ConsPlusNormal"/>
        <w:ind w:firstLine="540"/>
        <w:jc w:val="both"/>
      </w:pPr>
      <w:r>
        <w:t xml:space="preserve">- </w:t>
      </w:r>
      <w:r w:rsidR="00936540" w:rsidRPr="00E34C34">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36540" w:rsidRPr="00E34C34" w:rsidRDefault="000C2586" w:rsidP="00E34C34">
      <w:pPr>
        <w:pStyle w:val="ConsPlusNormal"/>
        <w:ind w:firstLine="540"/>
        <w:jc w:val="both"/>
      </w:pPr>
      <w:r>
        <w:t xml:space="preserve">- </w:t>
      </w:r>
      <w:r w:rsidR="00936540" w:rsidRPr="00E34C34">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936540" w:rsidRPr="00E34C34" w:rsidRDefault="000C2586" w:rsidP="00E34C34">
      <w:pPr>
        <w:pStyle w:val="ConsPlusNormal"/>
        <w:ind w:firstLine="540"/>
        <w:jc w:val="both"/>
      </w:pPr>
      <w:r>
        <w:t xml:space="preserve">- </w:t>
      </w:r>
      <w:r w:rsidR="00936540" w:rsidRPr="00E34C34">
        <w:t>Предметные результаты освоения программы по обществознанию на уровне основного общего образования должны обеспечивать:</w:t>
      </w:r>
    </w:p>
    <w:p w:rsidR="00936540" w:rsidRPr="00E34C34" w:rsidRDefault="00936540" w:rsidP="00E34C34">
      <w:pPr>
        <w:pStyle w:val="ConsPlusNormal"/>
        <w:ind w:firstLine="540"/>
        <w:jc w:val="both"/>
      </w:pPr>
      <w:r w:rsidRPr="00E34C34">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w:t>
      </w:r>
      <w:r w:rsidRPr="00E34C34">
        <w:lastRenderedPageBreak/>
        <w:t>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936540" w:rsidRPr="00E34C34" w:rsidRDefault="00936540" w:rsidP="00E34C34">
      <w:pPr>
        <w:pStyle w:val="ConsPlusNormal"/>
        <w:ind w:firstLine="540"/>
        <w:jc w:val="both"/>
      </w:pPr>
      <w:r w:rsidRPr="00E34C34">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936540" w:rsidRPr="00E34C34" w:rsidRDefault="00936540" w:rsidP="00E34C34">
      <w:pPr>
        <w:pStyle w:val="ConsPlusNormal"/>
        <w:ind w:firstLine="540"/>
        <w:jc w:val="both"/>
      </w:pPr>
      <w:r w:rsidRPr="00E34C34">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936540" w:rsidRPr="00E34C34" w:rsidRDefault="00936540" w:rsidP="00E34C34">
      <w:pPr>
        <w:pStyle w:val="ConsPlusNormal"/>
        <w:ind w:firstLine="540"/>
        <w:jc w:val="both"/>
      </w:pPr>
      <w:r w:rsidRPr="00E34C34">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936540" w:rsidRPr="00E34C34" w:rsidRDefault="00936540" w:rsidP="00E34C34">
      <w:pPr>
        <w:pStyle w:val="ConsPlusNormal"/>
        <w:ind w:firstLine="540"/>
        <w:jc w:val="both"/>
      </w:pPr>
      <w:r w:rsidRPr="00E34C34">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936540" w:rsidRPr="00E34C34" w:rsidRDefault="00936540" w:rsidP="00E34C34">
      <w:pPr>
        <w:pStyle w:val="ConsPlusNormal"/>
        <w:ind w:firstLine="540"/>
        <w:jc w:val="both"/>
      </w:pPr>
      <w:r w:rsidRPr="00E34C34">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936540" w:rsidRPr="00E34C34" w:rsidRDefault="00936540" w:rsidP="00E34C34">
      <w:pPr>
        <w:pStyle w:val="ConsPlusNormal"/>
        <w:ind w:firstLine="540"/>
        <w:jc w:val="both"/>
      </w:pPr>
      <w:r w:rsidRPr="00E34C34">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936540" w:rsidRPr="00E34C34" w:rsidRDefault="00936540" w:rsidP="00E34C34">
      <w:pPr>
        <w:pStyle w:val="ConsPlusNormal"/>
        <w:ind w:firstLine="540"/>
        <w:jc w:val="both"/>
      </w:pPr>
      <w:r w:rsidRPr="00E34C34">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936540" w:rsidRPr="00E34C34" w:rsidRDefault="00936540" w:rsidP="00E34C34">
      <w:pPr>
        <w:pStyle w:val="ConsPlusNormal"/>
        <w:ind w:firstLine="540"/>
        <w:jc w:val="both"/>
      </w:pPr>
      <w:r w:rsidRPr="00E34C34">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936540" w:rsidRPr="00E34C34" w:rsidRDefault="00936540" w:rsidP="00E34C34">
      <w:pPr>
        <w:pStyle w:val="ConsPlusNormal"/>
        <w:ind w:firstLine="540"/>
        <w:jc w:val="both"/>
      </w:pPr>
      <w:r w:rsidRPr="00E34C34">
        <w:t xml:space="preserve">10) овладение смысловым чтением текстов обществоведческой тематики, в том числе </w:t>
      </w:r>
      <w:r w:rsidRPr="000C2586">
        <w:t xml:space="preserve">извлечений из </w:t>
      </w:r>
      <w:hyperlink r:id="rId11" w:history="1">
        <w:r w:rsidRPr="000C2586">
          <w:t>Конституции</w:t>
        </w:r>
      </w:hyperlink>
      <w:r w:rsidRPr="000C2586">
        <w:t xml:space="preserve"> Российской</w:t>
      </w:r>
      <w:r w:rsidRPr="00E34C34">
        <w:t xml:space="preserve">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936540" w:rsidRPr="00E34C34" w:rsidRDefault="00936540" w:rsidP="00E34C34">
      <w:pPr>
        <w:pStyle w:val="ConsPlusNormal"/>
        <w:ind w:firstLine="540"/>
        <w:jc w:val="both"/>
      </w:pPr>
      <w:r w:rsidRPr="00E34C34">
        <w:t xml:space="preserve">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w:t>
      </w:r>
      <w:r w:rsidRPr="00E34C34">
        <w:lastRenderedPageBreak/>
        <w:t>информационной безопасности при работе в сети Интернет;</w:t>
      </w:r>
    </w:p>
    <w:p w:rsidR="00936540" w:rsidRPr="00E34C34" w:rsidRDefault="00936540" w:rsidP="00E34C34">
      <w:pPr>
        <w:pStyle w:val="ConsPlusNormal"/>
        <w:ind w:firstLine="540"/>
        <w:jc w:val="both"/>
      </w:pPr>
      <w:r w:rsidRPr="00E34C34">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36540" w:rsidRPr="00E34C34" w:rsidRDefault="00936540" w:rsidP="00E34C34">
      <w:pPr>
        <w:pStyle w:val="ConsPlusNormal"/>
        <w:ind w:firstLine="540"/>
        <w:jc w:val="both"/>
      </w:pPr>
      <w:r w:rsidRPr="00E34C34">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936540" w:rsidRPr="00E34C34" w:rsidRDefault="00936540" w:rsidP="00E34C34">
      <w:pPr>
        <w:pStyle w:val="ConsPlusNormal"/>
        <w:ind w:firstLine="540"/>
        <w:jc w:val="both"/>
      </w:pPr>
      <w:r w:rsidRPr="00E34C34">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936540" w:rsidRPr="00E34C34" w:rsidRDefault="00936540" w:rsidP="00E34C34">
      <w:pPr>
        <w:pStyle w:val="ConsPlusNormal"/>
        <w:ind w:firstLine="540"/>
        <w:jc w:val="both"/>
      </w:pPr>
      <w:r w:rsidRPr="00E34C34">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936540" w:rsidRPr="00E34C34" w:rsidRDefault="00936540" w:rsidP="00E34C34">
      <w:pPr>
        <w:pStyle w:val="ConsPlusNormal"/>
        <w:ind w:firstLine="540"/>
        <w:jc w:val="both"/>
      </w:pPr>
      <w:r w:rsidRPr="00E34C34">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936540" w:rsidRPr="00E34C34" w:rsidRDefault="00936540" w:rsidP="00E34C34">
      <w:pPr>
        <w:pStyle w:val="ConsPlusNormal"/>
        <w:ind w:firstLine="540"/>
        <w:jc w:val="both"/>
      </w:pPr>
      <w:r w:rsidRPr="00E34C34">
        <w:t>К концу обучения в 6 классе обучающийся получит следующие предметные результаты по отдельным темам программы по обществознанию:</w:t>
      </w:r>
    </w:p>
    <w:p w:rsidR="00936540" w:rsidRPr="00E34C34" w:rsidRDefault="00936540" w:rsidP="00E34C34">
      <w:pPr>
        <w:pStyle w:val="ConsPlusNormal"/>
        <w:ind w:firstLine="540"/>
        <w:jc w:val="both"/>
      </w:pPr>
      <w:r w:rsidRPr="00E34C34">
        <w:t>Человек и его социальное окружение:</w:t>
      </w:r>
    </w:p>
    <w:p w:rsidR="00936540" w:rsidRPr="00E34C34" w:rsidRDefault="000C2586" w:rsidP="00E34C34">
      <w:pPr>
        <w:pStyle w:val="ConsPlusNormal"/>
        <w:ind w:firstLine="540"/>
        <w:jc w:val="both"/>
      </w:pPr>
      <w:r>
        <w:t xml:space="preserve">- </w:t>
      </w:r>
      <w:r w:rsidR="00936540" w:rsidRPr="00E34C34">
        <w:t>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936540" w:rsidRPr="00E34C34" w:rsidRDefault="000C2586" w:rsidP="00E34C34">
      <w:pPr>
        <w:pStyle w:val="ConsPlusNormal"/>
        <w:ind w:firstLine="540"/>
        <w:jc w:val="both"/>
      </w:pPr>
      <w:r>
        <w:t xml:space="preserve">- </w:t>
      </w:r>
      <w:r w:rsidR="00936540" w:rsidRPr="00E34C34">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936540" w:rsidRPr="00E34C34" w:rsidRDefault="000C2586" w:rsidP="00E34C34">
      <w:pPr>
        <w:pStyle w:val="ConsPlusNormal"/>
        <w:ind w:firstLine="540"/>
        <w:jc w:val="both"/>
      </w:pPr>
      <w:r>
        <w:t xml:space="preserve">- </w:t>
      </w:r>
      <w:r w:rsidR="00936540" w:rsidRPr="00E34C34">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936540" w:rsidRPr="00E34C34" w:rsidRDefault="000C2586" w:rsidP="00E34C34">
      <w:pPr>
        <w:pStyle w:val="ConsPlusNormal"/>
        <w:ind w:firstLine="540"/>
        <w:jc w:val="both"/>
      </w:pPr>
      <w:r>
        <w:t xml:space="preserve">- </w:t>
      </w:r>
      <w:r w:rsidR="00936540" w:rsidRPr="00E34C34">
        <w:t>классифицировать по разным признакам виды деятельности человека, потребности людей;</w:t>
      </w:r>
    </w:p>
    <w:p w:rsidR="00936540" w:rsidRPr="00E34C34" w:rsidRDefault="000C2586" w:rsidP="00E34C34">
      <w:pPr>
        <w:pStyle w:val="ConsPlusNormal"/>
        <w:ind w:firstLine="540"/>
        <w:jc w:val="both"/>
      </w:pPr>
      <w:r>
        <w:t xml:space="preserve">- </w:t>
      </w:r>
      <w:r w:rsidR="00936540" w:rsidRPr="00E34C34">
        <w:t>сравнивать понятия "индивид", "индивидуальность", "личность"; свойства человека и животных; виды деятельности (игра, труд, учение);</w:t>
      </w:r>
    </w:p>
    <w:p w:rsidR="00936540" w:rsidRPr="00E34C34" w:rsidRDefault="000C2586" w:rsidP="00E34C34">
      <w:pPr>
        <w:pStyle w:val="ConsPlusNormal"/>
        <w:ind w:firstLine="540"/>
        <w:jc w:val="both"/>
      </w:pPr>
      <w:r>
        <w:t xml:space="preserve">- </w:t>
      </w:r>
      <w:r w:rsidR="00936540" w:rsidRPr="00E34C34">
        <w:t>устанавливать и объяснять взаимосвязи людей в малых группах; целей, способов и результатов деятельности, целей и средств общения;</w:t>
      </w:r>
    </w:p>
    <w:p w:rsidR="00936540" w:rsidRPr="00E34C34" w:rsidRDefault="000C2586" w:rsidP="00E34C34">
      <w:pPr>
        <w:pStyle w:val="ConsPlusNormal"/>
        <w:ind w:firstLine="540"/>
        <w:jc w:val="both"/>
      </w:pPr>
      <w:r>
        <w:lastRenderedPageBreak/>
        <w:t xml:space="preserve">- </w:t>
      </w:r>
      <w:r w:rsidR="00936540" w:rsidRPr="00E34C34">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936540" w:rsidRPr="00E34C34" w:rsidRDefault="000C2586" w:rsidP="00E34C34">
      <w:pPr>
        <w:pStyle w:val="ConsPlusNormal"/>
        <w:ind w:firstLine="540"/>
        <w:jc w:val="both"/>
      </w:pPr>
      <w:r>
        <w:t xml:space="preserve">- </w:t>
      </w:r>
      <w:r w:rsidR="00936540" w:rsidRPr="00E34C34">
        <w:t>определять и аргументировать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936540" w:rsidRPr="00E34C34" w:rsidRDefault="000C2586" w:rsidP="00E34C34">
      <w:pPr>
        <w:pStyle w:val="ConsPlusNormal"/>
        <w:ind w:firstLine="540"/>
        <w:jc w:val="both"/>
      </w:pPr>
      <w:r>
        <w:t xml:space="preserve">- </w:t>
      </w:r>
      <w:r w:rsidR="00936540" w:rsidRPr="00E34C34">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936540" w:rsidRPr="00E34C34" w:rsidRDefault="000C2586" w:rsidP="00E34C34">
      <w:pPr>
        <w:pStyle w:val="ConsPlusNormal"/>
        <w:ind w:firstLine="540"/>
        <w:jc w:val="both"/>
      </w:pPr>
      <w:r>
        <w:t xml:space="preserve">- </w:t>
      </w:r>
      <w:r w:rsidR="00936540" w:rsidRPr="00E34C34">
        <w:t xml:space="preserve">овладевать смысловым чтением текстов обществоведческой тематики, в том числе извлечений из </w:t>
      </w:r>
      <w:hyperlink r:id="rId12" w:history="1">
        <w:r w:rsidR="00936540" w:rsidRPr="00E34C34">
          <w:rPr>
            <w:color w:val="0000FF"/>
          </w:rPr>
          <w:t>Закона</w:t>
        </w:r>
      </w:hyperlink>
      <w:r w:rsidR="00936540" w:rsidRPr="00E34C34">
        <w:t xml:space="preserve"> "Об образовании в Российской Федерации"; составлять на их основе план, преобразовывать текстовую информацию в таблицу, схему;</w:t>
      </w:r>
    </w:p>
    <w:p w:rsidR="00936540" w:rsidRPr="00E34C34" w:rsidRDefault="000C2586" w:rsidP="00E34C34">
      <w:pPr>
        <w:pStyle w:val="ConsPlusNormal"/>
        <w:ind w:firstLine="540"/>
        <w:jc w:val="both"/>
      </w:pPr>
      <w:r>
        <w:t xml:space="preserve">- </w:t>
      </w:r>
      <w:r w:rsidR="00936540" w:rsidRPr="00E34C34">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936540" w:rsidRPr="00E34C34" w:rsidRDefault="000C2586" w:rsidP="00E34C34">
      <w:pPr>
        <w:pStyle w:val="ConsPlusNormal"/>
        <w:ind w:firstLine="540"/>
        <w:jc w:val="both"/>
      </w:pPr>
      <w:r>
        <w:t xml:space="preserve">- </w:t>
      </w:r>
      <w:r w:rsidR="00936540" w:rsidRPr="00E34C34">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936540" w:rsidRPr="00E34C34" w:rsidRDefault="000C2586" w:rsidP="00E34C34">
      <w:pPr>
        <w:pStyle w:val="ConsPlusNormal"/>
        <w:ind w:firstLine="540"/>
        <w:jc w:val="both"/>
      </w:pPr>
      <w:r>
        <w:t xml:space="preserve">- </w:t>
      </w:r>
      <w:r w:rsidR="00936540" w:rsidRPr="00E34C34">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rsidR="00936540" w:rsidRPr="00E34C34" w:rsidRDefault="000C2586" w:rsidP="00E34C34">
      <w:pPr>
        <w:pStyle w:val="ConsPlusNormal"/>
        <w:ind w:firstLine="540"/>
        <w:jc w:val="both"/>
      </w:pPr>
      <w:r>
        <w:t xml:space="preserve">- </w:t>
      </w:r>
      <w:r w:rsidR="00936540" w:rsidRPr="00E34C34">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936540" w:rsidRPr="00E34C34" w:rsidRDefault="000C2586" w:rsidP="00E34C34">
      <w:pPr>
        <w:pStyle w:val="ConsPlusNormal"/>
        <w:ind w:firstLine="540"/>
        <w:jc w:val="both"/>
      </w:pPr>
      <w:r>
        <w:t xml:space="preserve">- </w:t>
      </w:r>
      <w:r w:rsidR="00936540" w:rsidRPr="00E34C34">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36540" w:rsidRPr="00E34C34" w:rsidRDefault="00936540" w:rsidP="00E34C34">
      <w:pPr>
        <w:pStyle w:val="ConsPlusNormal"/>
        <w:ind w:firstLine="540"/>
        <w:jc w:val="both"/>
      </w:pPr>
      <w:r w:rsidRPr="00E34C34">
        <w:t>Общество, в котором мы живем:</w:t>
      </w:r>
    </w:p>
    <w:p w:rsidR="00936540" w:rsidRPr="00E34C34" w:rsidRDefault="000C2586" w:rsidP="00E34C34">
      <w:pPr>
        <w:pStyle w:val="ConsPlusNormal"/>
        <w:ind w:firstLine="540"/>
        <w:jc w:val="both"/>
      </w:pPr>
      <w:r>
        <w:t xml:space="preserve">- </w:t>
      </w:r>
      <w:r w:rsidR="00936540" w:rsidRPr="00E34C34">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936540" w:rsidRPr="00E34C34" w:rsidRDefault="000C2586" w:rsidP="00E34C34">
      <w:pPr>
        <w:pStyle w:val="ConsPlusNormal"/>
        <w:ind w:firstLine="540"/>
        <w:jc w:val="both"/>
      </w:pPr>
      <w:r>
        <w:t xml:space="preserve">- </w:t>
      </w:r>
      <w:r w:rsidR="00936540" w:rsidRPr="00E34C34">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936540" w:rsidRPr="00E34C34" w:rsidRDefault="000C2586" w:rsidP="00E34C34">
      <w:pPr>
        <w:pStyle w:val="ConsPlusNormal"/>
        <w:ind w:firstLine="540"/>
        <w:jc w:val="both"/>
      </w:pPr>
      <w:r>
        <w:t xml:space="preserve">- </w:t>
      </w:r>
      <w:r w:rsidR="00936540" w:rsidRPr="00E34C34">
        <w:t>приводить примеры разного положения людей в обществе, видов экономической деятельности, глобальных проблем;</w:t>
      </w:r>
    </w:p>
    <w:p w:rsidR="00936540" w:rsidRPr="00E34C34" w:rsidRDefault="000C2586" w:rsidP="00E34C34">
      <w:pPr>
        <w:pStyle w:val="ConsPlusNormal"/>
        <w:ind w:firstLine="540"/>
        <w:jc w:val="both"/>
      </w:pPr>
      <w:r>
        <w:t xml:space="preserve">- </w:t>
      </w:r>
      <w:r w:rsidR="00936540" w:rsidRPr="00E34C34">
        <w:t>классифицировать социальные общности и группы;</w:t>
      </w:r>
    </w:p>
    <w:p w:rsidR="00936540" w:rsidRPr="00E34C34" w:rsidRDefault="000C2586" w:rsidP="00E34C34">
      <w:pPr>
        <w:pStyle w:val="ConsPlusNormal"/>
        <w:ind w:firstLine="540"/>
        <w:jc w:val="both"/>
      </w:pPr>
      <w:r>
        <w:t xml:space="preserve">- </w:t>
      </w:r>
      <w:r w:rsidR="00936540" w:rsidRPr="00E34C34">
        <w:t>сравнивать социальные общности и группы, положение в обществе различных людей; различные формы хозяйствования;</w:t>
      </w:r>
    </w:p>
    <w:p w:rsidR="00936540" w:rsidRPr="00E34C34" w:rsidRDefault="000C2586" w:rsidP="00E34C34">
      <w:pPr>
        <w:pStyle w:val="ConsPlusNormal"/>
        <w:ind w:firstLine="540"/>
        <w:jc w:val="both"/>
      </w:pPr>
      <w:r>
        <w:t xml:space="preserve">- </w:t>
      </w:r>
      <w:r w:rsidR="00936540" w:rsidRPr="00E34C34">
        <w:t>устанавливать взаимодействия общества и природы, человека и общества, деятельности основных участников экономики;</w:t>
      </w:r>
    </w:p>
    <w:p w:rsidR="00936540" w:rsidRPr="00E34C34" w:rsidRDefault="000C2586" w:rsidP="00E34C34">
      <w:pPr>
        <w:pStyle w:val="ConsPlusNormal"/>
        <w:ind w:firstLine="540"/>
        <w:jc w:val="both"/>
      </w:pPr>
      <w:r>
        <w:t xml:space="preserve">- </w:t>
      </w:r>
      <w:r w:rsidR="00936540" w:rsidRPr="00E34C34">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936540" w:rsidRPr="00E34C34" w:rsidRDefault="000C2586" w:rsidP="00E34C34">
      <w:pPr>
        <w:pStyle w:val="ConsPlusNormal"/>
        <w:ind w:firstLine="540"/>
        <w:jc w:val="both"/>
      </w:pPr>
      <w:r>
        <w:t xml:space="preserve">- </w:t>
      </w:r>
      <w:r w:rsidR="00936540" w:rsidRPr="00E34C34">
        <w:t xml:space="preserve">определять и аргументировать с опорой на обществоведческие знания, факты общественной жизни и личный социальный опыт свое отношение к проблемам </w:t>
      </w:r>
      <w:r w:rsidR="00936540" w:rsidRPr="00E34C34">
        <w:lastRenderedPageBreak/>
        <w:t>взаимодействия человека и природы, сохранению духовных ценностей российского народа;</w:t>
      </w:r>
    </w:p>
    <w:p w:rsidR="00936540" w:rsidRPr="00E34C34" w:rsidRDefault="000C2586" w:rsidP="00E34C34">
      <w:pPr>
        <w:pStyle w:val="ConsPlusNormal"/>
        <w:ind w:firstLine="540"/>
        <w:jc w:val="both"/>
      </w:pPr>
      <w:r>
        <w:t xml:space="preserve">- </w:t>
      </w:r>
      <w:r w:rsidR="00936540" w:rsidRPr="00E34C34">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936540" w:rsidRPr="00E34C34" w:rsidRDefault="000C2586" w:rsidP="00E34C34">
      <w:pPr>
        <w:pStyle w:val="ConsPlusNormal"/>
        <w:ind w:firstLine="540"/>
        <w:jc w:val="both"/>
      </w:pPr>
      <w:r>
        <w:t xml:space="preserve">- </w:t>
      </w:r>
      <w:r w:rsidR="00936540" w:rsidRPr="00E34C34">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936540" w:rsidRPr="00E34C34" w:rsidRDefault="000C2586" w:rsidP="00E34C34">
      <w:pPr>
        <w:pStyle w:val="ConsPlusNormal"/>
        <w:ind w:firstLine="540"/>
        <w:jc w:val="both"/>
      </w:pPr>
      <w:r>
        <w:t xml:space="preserve">- </w:t>
      </w:r>
      <w:r w:rsidR="00936540" w:rsidRPr="00E34C34">
        <w:t>извлекать информацию из разных источников о человеке и обществе, включая информацию о народах России;</w:t>
      </w:r>
    </w:p>
    <w:p w:rsidR="00936540" w:rsidRPr="00E34C34" w:rsidRDefault="000C2586" w:rsidP="00E34C34">
      <w:pPr>
        <w:pStyle w:val="ConsPlusNormal"/>
        <w:ind w:firstLine="540"/>
        <w:jc w:val="both"/>
      </w:pPr>
      <w:r>
        <w:t xml:space="preserve">- </w:t>
      </w:r>
      <w:r w:rsidR="00936540" w:rsidRPr="00E34C34">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936540" w:rsidRPr="00E34C34" w:rsidRDefault="000C2586" w:rsidP="00E34C34">
      <w:pPr>
        <w:pStyle w:val="ConsPlusNormal"/>
        <w:ind w:firstLine="540"/>
        <w:jc w:val="both"/>
      </w:pPr>
      <w:r>
        <w:t xml:space="preserve">- </w:t>
      </w:r>
      <w:r w:rsidR="00936540" w:rsidRPr="00E34C34">
        <w:t>оценивать собственные поступки и поведение других людей с точки зрения их соответствия духовным традициям общества;</w:t>
      </w:r>
    </w:p>
    <w:p w:rsidR="00936540" w:rsidRPr="00E34C34" w:rsidRDefault="000C2586" w:rsidP="00E34C34">
      <w:pPr>
        <w:pStyle w:val="ConsPlusNormal"/>
        <w:ind w:firstLine="540"/>
        <w:jc w:val="both"/>
      </w:pPr>
      <w:r>
        <w:t xml:space="preserve">- </w:t>
      </w:r>
      <w:r w:rsidR="00936540" w:rsidRPr="00E34C34">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936540" w:rsidRPr="00E34C34" w:rsidRDefault="000C2586" w:rsidP="00E34C34">
      <w:pPr>
        <w:pStyle w:val="ConsPlusNormal"/>
        <w:ind w:firstLine="540"/>
        <w:jc w:val="both"/>
      </w:pPr>
      <w:r>
        <w:t xml:space="preserve">- </w:t>
      </w:r>
      <w:r w:rsidR="00936540" w:rsidRPr="00E34C34">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936540" w:rsidRPr="00E34C34" w:rsidRDefault="00936540" w:rsidP="00E34C34">
      <w:pPr>
        <w:pStyle w:val="ConsPlusNormal"/>
        <w:ind w:firstLine="540"/>
        <w:jc w:val="both"/>
      </w:pPr>
      <w:r w:rsidRPr="00E34C34">
        <w:t>К концу обучения в 7 классе обучающийся получит следующие предметные результаты по отдельным темам программы по обществознанию:</w:t>
      </w:r>
    </w:p>
    <w:p w:rsidR="00936540" w:rsidRPr="00E34C34" w:rsidRDefault="00936540" w:rsidP="00E34C34">
      <w:pPr>
        <w:pStyle w:val="ConsPlusNormal"/>
        <w:ind w:firstLine="540"/>
        <w:jc w:val="both"/>
      </w:pPr>
      <w:r w:rsidRPr="00E34C34">
        <w:t>Социальные ценности и нормы:</w:t>
      </w:r>
    </w:p>
    <w:p w:rsidR="00936540" w:rsidRPr="00E34C34" w:rsidRDefault="000C2586" w:rsidP="00E34C34">
      <w:pPr>
        <w:pStyle w:val="ConsPlusNormal"/>
        <w:ind w:firstLine="540"/>
        <w:jc w:val="both"/>
      </w:pPr>
      <w:r>
        <w:t xml:space="preserve">- </w:t>
      </w:r>
      <w:r w:rsidR="00936540" w:rsidRPr="00E34C34">
        <w:t>осваивать и применять знания о социальных ценностях; о содержании и значении социальных норм, регулирующих общественные отношения;</w:t>
      </w:r>
    </w:p>
    <w:p w:rsidR="00936540" w:rsidRPr="00E34C34" w:rsidRDefault="000C2586" w:rsidP="00E34C34">
      <w:pPr>
        <w:pStyle w:val="ConsPlusNormal"/>
        <w:ind w:firstLine="540"/>
        <w:jc w:val="both"/>
      </w:pPr>
      <w:r>
        <w:t xml:space="preserve">- </w:t>
      </w:r>
      <w:r w:rsidR="00936540" w:rsidRPr="00E34C34">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936540" w:rsidRPr="00E34C34" w:rsidRDefault="000C2586" w:rsidP="00E34C34">
      <w:pPr>
        <w:pStyle w:val="ConsPlusNormal"/>
        <w:ind w:firstLine="540"/>
        <w:jc w:val="both"/>
      </w:pPr>
      <w:r>
        <w:t xml:space="preserve">- </w:t>
      </w:r>
      <w:r w:rsidR="00936540" w:rsidRPr="00E34C34">
        <w:t>приводить примеры гражданственности и патриотизма; ситуаций морального выбора; ситуаций, регулируемых различными видами социальных норм;</w:t>
      </w:r>
    </w:p>
    <w:p w:rsidR="00936540" w:rsidRPr="00E34C34" w:rsidRDefault="00F73FF5" w:rsidP="00E34C34">
      <w:pPr>
        <w:pStyle w:val="ConsPlusNormal"/>
        <w:ind w:firstLine="540"/>
        <w:jc w:val="both"/>
      </w:pPr>
      <w:r>
        <w:t xml:space="preserve">- </w:t>
      </w:r>
      <w:r w:rsidR="00936540" w:rsidRPr="00E34C34">
        <w:t>классифицировать социальные нормы, их существенные признаки и элементы;</w:t>
      </w:r>
    </w:p>
    <w:p w:rsidR="00936540" w:rsidRPr="00E34C34" w:rsidRDefault="00F73FF5" w:rsidP="00E34C34">
      <w:pPr>
        <w:pStyle w:val="ConsPlusNormal"/>
        <w:ind w:firstLine="540"/>
        <w:jc w:val="both"/>
      </w:pPr>
      <w:r>
        <w:t xml:space="preserve">- </w:t>
      </w:r>
      <w:r w:rsidR="00936540" w:rsidRPr="00E34C34">
        <w:t>сравнивать отдельные виды социальных норм;</w:t>
      </w:r>
    </w:p>
    <w:p w:rsidR="00936540" w:rsidRPr="00E34C34" w:rsidRDefault="00F73FF5" w:rsidP="00E34C34">
      <w:pPr>
        <w:pStyle w:val="ConsPlusNormal"/>
        <w:ind w:firstLine="540"/>
        <w:jc w:val="both"/>
      </w:pPr>
      <w:r>
        <w:t xml:space="preserve">- </w:t>
      </w:r>
      <w:r w:rsidR="00936540" w:rsidRPr="00E34C34">
        <w:t>устанавливать и объяснять влияние социальных норм на общество и человека;</w:t>
      </w:r>
    </w:p>
    <w:p w:rsidR="00936540" w:rsidRPr="00E34C34" w:rsidRDefault="00F73FF5" w:rsidP="00E34C34">
      <w:pPr>
        <w:pStyle w:val="ConsPlusNormal"/>
        <w:ind w:firstLine="540"/>
        <w:jc w:val="both"/>
      </w:pPr>
      <w:r>
        <w:t xml:space="preserve">- </w:t>
      </w:r>
      <w:r w:rsidR="00936540" w:rsidRPr="00E34C34">
        <w:t>использовать полученные знания для объяснения (устного и письменного) сущности социальных норм;</w:t>
      </w:r>
    </w:p>
    <w:p w:rsidR="00936540" w:rsidRPr="00E34C34" w:rsidRDefault="00F73FF5" w:rsidP="00E34C34">
      <w:pPr>
        <w:pStyle w:val="ConsPlusNormal"/>
        <w:ind w:firstLine="540"/>
        <w:jc w:val="both"/>
      </w:pPr>
      <w:r>
        <w:t xml:space="preserve">- </w:t>
      </w:r>
      <w:r w:rsidR="00936540" w:rsidRPr="00E34C34">
        <w:t>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936540" w:rsidRPr="00E34C34" w:rsidRDefault="00F73FF5" w:rsidP="00E34C34">
      <w:pPr>
        <w:pStyle w:val="ConsPlusNormal"/>
        <w:ind w:firstLine="540"/>
        <w:jc w:val="both"/>
      </w:pPr>
      <w:r>
        <w:t xml:space="preserve">- </w:t>
      </w:r>
      <w:r w:rsidR="00936540" w:rsidRPr="00E34C34">
        <w:t>решать познавательные и практические задачи, отражающие действие социальных норм как регуляторов общественной жизни и поведения человека;</w:t>
      </w:r>
    </w:p>
    <w:p w:rsidR="00936540" w:rsidRPr="00E34C34" w:rsidRDefault="00F73FF5" w:rsidP="00E34C34">
      <w:pPr>
        <w:pStyle w:val="ConsPlusNormal"/>
        <w:ind w:firstLine="540"/>
        <w:jc w:val="both"/>
      </w:pPr>
      <w:r>
        <w:t xml:space="preserve">- </w:t>
      </w:r>
      <w:r w:rsidR="00936540" w:rsidRPr="00E34C34">
        <w:t>овладевать смысловым чтением текстов обществоведческой тематики, касающихся гуманизма, гражданственности, патриотизма;</w:t>
      </w:r>
    </w:p>
    <w:p w:rsidR="00936540" w:rsidRPr="00E34C34" w:rsidRDefault="00F73FF5" w:rsidP="00E34C34">
      <w:pPr>
        <w:pStyle w:val="ConsPlusNormal"/>
        <w:ind w:firstLine="540"/>
        <w:jc w:val="both"/>
      </w:pPr>
      <w:r>
        <w:t xml:space="preserve">- </w:t>
      </w:r>
      <w:r w:rsidR="00936540" w:rsidRPr="00E34C34">
        <w:t>извлекать информацию из разных источников о принципах и нормах морали, проблеме морального выбора;</w:t>
      </w:r>
    </w:p>
    <w:p w:rsidR="00936540" w:rsidRPr="00E34C34" w:rsidRDefault="00F73FF5" w:rsidP="00E34C34">
      <w:pPr>
        <w:pStyle w:val="ConsPlusNormal"/>
        <w:ind w:firstLine="540"/>
        <w:jc w:val="both"/>
      </w:pPr>
      <w:r>
        <w:t xml:space="preserve">- </w:t>
      </w:r>
      <w:r w:rsidR="00936540" w:rsidRPr="00E34C34">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936540" w:rsidRPr="00E34C34" w:rsidRDefault="00F73FF5" w:rsidP="00E34C34">
      <w:pPr>
        <w:pStyle w:val="ConsPlusNormal"/>
        <w:ind w:firstLine="540"/>
        <w:jc w:val="both"/>
      </w:pPr>
      <w:r>
        <w:lastRenderedPageBreak/>
        <w:t xml:space="preserve">- </w:t>
      </w:r>
      <w:r w:rsidR="00936540" w:rsidRPr="00E34C34">
        <w:t>оценивать собственные поступки, поведение людей с точки зрения их соответствия нормам морали;</w:t>
      </w:r>
    </w:p>
    <w:p w:rsidR="00936540" w:rsidRPr="00E34C34" w:rsidRDefault="00F73FF5" w:rsidP="00E34C34">
      <w:pPr>
        <w:pStyle w:val="ConsPlusNormal"/>
        <w:ind w:firstLine="540"/>
        <w:jc w:val="both"/>
      </w:pPr>
      <w:r>
        <w:t xml:space="preserve">- </w:t>
      </w:r>
      <w:r w:rsidR="00936540" w:rsidRPr="00E34C34">
        <w:t>использовать полученные знания о социальных нормах в повседневной жизни;</w:t>
      </w:r>
    </w:p>
    <w:p w:rsidR="00936540" w:rsidRPr="00E34C34" w:rsidRDefault="00F73FF5" w:rsidP="00E34C34">
      <w:pPr>
        <w:pStyle w:val="ConsPlusNormal"/>
        <w:ind w:firstLine="540"/>
        <w:jc w:val="both"/>
      </w:pPr>
      <w:r>
        <w:t xml:space="preserve">- </w:t>
      </w:r>
      <w:r w:rsidR="00936540" w:rsidRPr="00E34C34">
        <w:t>самостоятельно заполнять форму (в том числе электронную) и составлять простейший документ (заявление);</w:t>
      </w:r>
    </w:p>
    <w:p w:rsidR="00936540" w:rsidRPr="00E34C34" w:rsidRDefault="00F73FF5" w:rsidP="00E34C34">
      <w:pPr>
        <w:pStyle w:val="ConsPlusNormal"/>
        <w:ind w:firstLine="540"/>
        <w:jc w:val="both"/>
      </w:pPr>
      <w:r>
        <w:t xml:space="preserve">- </w:t>
      </w:r>
      <w:r w:rsidR="00936540" w:rsidRPr="00E34C34">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36540" w:rsidRPr="00E34C34" w:rsidRDefault="00936540" w:rsidP="00E34C34">
      <w:pPr>
        <w:pStyle w:val="ConsPlusNormal"/>
        <w:ind w:firstLine="540"/>
        <w:jc w:val="both"/>
      </w:pPr>
      <w:r w:rsidRPr="00E34C34">
        <w:t>Человек как участник правовых отношений:</w:t>
      </w:r>
    </w:p>
    <w:p w:rsidR="00936540" w:rsidRPr="00E34C34" w:rsidRDefault="00F73FF5" w:rsidP="00E34C34">
      <w:pPr>
        <w:pStyle w:val="ConsPlusNormal"/>
        <w:ind w:firstLine="540"/>
        <w:jc w:val="both"/>
      </w:pPr>
      <w:r>
        <w:t xml:space="preserve">- </w:t>
      </w:r>
      <w:r w:rsidR="00936540" w:rsidRPr="00E34C34">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36540" w:rsidRPr="00E34C34" w:rsidRDefault="00F73FF5" w:rsidP="00E34C34">
      <w:pPr>
        <w:pStyle w:val="ConsPlusNormal"/>
        <w:ind w:firstLine="540"/>
        <w:jc w:val="both"/>
      </w:pPr>
      <w:r>
        <w:t xml:space="preserve">- </w:t>
      </w:r>
      <w:r w:rsidR="00936540" w:rsidRPr="00E34C34">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936540" w:rsidRPr="00E34C34" w:rsidRDefault="00F73FF5" w:rsidP="00E34C34">
      <w:pPr>
        <w:pStyle w:val="ConsPlusNormal"/>
        <w:ind w:firstLine="540"/>
        <w:jc w:val="both"/>
      </w:pPr>
      <w:r>
        <w:t xml:space="preserve">- </w:t>
      </w:r>
      <w:r w:rsidR="00936540" w:rsidRPr="00E34C34">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936540" w:rsidRPr="00E34C34" w:rsidRDefault="00F73FF5" w:rsidP="00E34C34">
      <w:pPr>
        <w:pStyle w:val="ConsPlusNormal"/>
        <w:ind w:firstLine="540"/>
        <w:jc w:val="both"/>
      </w:pPr>
      <w:r>
        <w:t xml:space="preserve">- </w:t>
      </w:r>
      <w:r w:rsidR="00936540" w:rsidRPr="00E34C34">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936540" w:rsidRPr="00E34C34" w:rsidRDefault="00F73FF5" w:rsidP="00E34C34">
      <w:pPr>
        <w:pStyle w:val="ConsPlusNormal"/>
        <w:ind w:firstLine="540"/>
        <w:jc w:val="both"/>
      </w:pPr>
      <w:r>
        <w:t xml:space="preserve">- </w:t>
      </w:r>
      <w:r w:rsidR="00936540" w:rsidRPr="00E34C34">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936540" w:rsidRPr="00E34C34" w:rsidRDefault="00F73FF5" w:rsidP="00E34C34">
      <w:pPr>
        <w:pStyle w:val="ConsPlusNormal"/>
        <w:ind w:firstLine="540"/>
        <w:jc w:val="both"/>
      </w:pPr>
      <w:r>
        <w:t xml:space="preserve">- </w:t>
      </w:r>
      <w:r w:rsidR="00936540" w:rsidRPr="00E34C34">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936540" w:rsidRPr="00E34C34" w:rsidRDefault="00F73FF5" w:rsidP="00E34C34">
      <w:pPr>
        <w:pStyle w:val="ConsPlusNormal"/>
        <w:ind w:firstLine="540"/>
        <w:jc w:val="both"/>
      </w:pPr>
      <w:r>
        <w:t xml:space="preserve">- </w:t>
      </w:r>
      <w:r w:rsidR="00936540" w:rsidRPr="00E34C34">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936540" w:rsidRPr="00E34C34" w:rsidRDefault="00F73FF5" w:rsidP="00E34C34">
      <w:pPr>
        <w:pStyle w:val="ConsPlusNormal"/>
        <w:ind w:firstLine="540"/>
        <w:jc w:val="both"/>
      </w:pPr>
      <w:r>
        <w:t xml:space="preserve">- </w:t>
      </w:r>
      <w:r w:rsidR="00936540" w:rsidRPr="00E34C34">
        <w:t>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936540" w:rsidRPr="00E34C34" w:rsidRDefault="00F73FF5" w:rsidP="00E34C34">
      <w:pPr>
        <w:pStyle w:val="ConsPlusNormal"/>
        <w:ind w:firstLine="540"/>
        <w:jc w:val="both"/>
      </w:pPr>
      <w:r>
        <w:t xml:space="preserve">- </w:t>
      </w:r>
      <w:r w:rsidR="00936540" w:rsidRPr="00E34C34">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936540" w:rsidRPr="00E34C34" w:rsidRDefault="00F73FF5" w:rsidP="00E34C34">
      <w:pPr>
        <w:pStyle w:val="ConsPlusNormal"/>
        <w:ind w:firstLine="540"/>
        <w:jc w:val="both"/>
      </w:pPr>
      <w:r>
        <w:t xml:space="preserve">- </w:t>
      </w:r>
      <w:r w:rsidR="00936540" w:rsidRPr="00E34C34">
        <w:t xml:space="preserve">овладевать смысловым чтением текстов обществоведческой тематики: отбирать информацию из фрагментов </w:t>
      </w:r>
      <w:hyperlink r:id="rId13" w:history="1">
        <w:r w:rsidR="00936540" w:rsidRPr="009C1E19">
          <w:t>Конституции</w:t>
        </w:r>
      </w:hyperlink>
      <w:r w:rsidR="00936540" w:rsidRPr="00E34C34">
        <w:t xml:space="preserve">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936540" w:rsidRPr="00E34C34" w:rsidRDefault="00F73FF5" w:rsidP="00E34C34">
      <w:pPr>
        <w:pStyle w:val="ConsPlusNormal"/>
        <w:ind w:firstLine="540"/>
        <w:jc w:val="both"/>
      </w:pPr>
      <w:r>
        <w:t xml:space="preserve">- </w:t>
      </w:r>
      <w:r w:rsidR="00936540" w:rsidRPr="00E34C34">
        <w:t xml:space="preserve">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w:t>
      </w:r>
      <w:r w:rsidR="00936540" w:rsidRPr="00E34C34">
        <w:lastRenderedPageBreak/>
        <w:t>источников (в том числе учебных материалов) и публикаций СМИ с соблюдением правил информационной безопасности при работе в сети Интернет;</w:t>
      </w:r>
    </w:p>
    <w:p w:rsidR="00936540" w:rsidRPr="00E34C34" w:rsidRDefault="00F73FF5" w:rsidP="00E34C34">
      <w:pPr>
        <w:pStyle w:val="ConsPlusNormal"/>
        <w:ind w:firstLine="540"/>
        <w:jc w:val="both"/>
      </w:pPr>
      <w:r>
        <w:t xml:space="preserve">- </w:t>
      </w:r>
      <w:r w:rsidR="00936540" w:rsidRPr="00E34C34">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36540" w:rsidRPr="00E34C34" w:rsidRDefault="00F73FF5" w:rsidP="00E34C34">
      <w:pPr>
        <w:pStyle w:val="ConsPlusNormal"/>
        <w:ind w:firstLine="540"/>
        <w:jc w:val="both"/>
      </w:pPr>
      <w:r>
        <w:t xml:space="preserve">- </w:t>
      </w:r>
      <w:r w:rsidR="00936540" w:rsidRPr="00E34C34">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936540" w:rsidRPr="00E34C34" w:rsidRDefault="00F73FF5" w:rsidP="00E34C34">
      <w:pPr>
        <w:pStyle w:val="ConsPlusNormal"/>
        <w:ind w:firstLine="540"/>
        <w:jc w:val="both"/>
      </w:pPr>
      <w:r>
        <w:t xml:space="preserve">- </w:t>
      </w:r>
      <w:r w:rsidR="00936540" w:rsidRPr="00E34C34">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36540" w:rsidRPr="00E34C34" w:rsidRDefault="00F73FF5" w:rsidP="00E34C34">
      <w:pPr>
        <w:pStyle w:val="ConsPlusNormal"/>
        <w:ind w:firstLine="540"/>
        <w:jc w:val="both"/>
      </w:pPr>
      <w:r>
        <w:t>- с</w:t>
      </w:r>
      <w:r w:rsidR="00936540" w:rsidRPr="00E34C34">
        <w:t>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936540" w:rsidRPr="00E34C34" w:rsidRDefault="00F73FF5" w:rsidP="00E34C34">
      <w:pPr>
        <w:pStyle w:val="ConsPlusNormal"/>
        <w:ind w:firstLine="540"/>
        <w:jc w:val="both"/>
      </w:pPr>
      <w:r>
        <w:t xml:space="preserve">- </w:t>
      </w:r>
      <w:r w:rsidR="00936540" w:rsidRPr="00E34C34">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36540" w:rsidRPr="00E34C34" w:rsidRDefault="00936540" w:rsidP="00E34C34">
      <w:pPr>
        <w:pStyle w:val="ConsPlusNormal"/>
        <w:ind w:firstLine="540"/>
        <w:jc w:val="both"/>
      </w:pPr>
      <w:r w:rsidRPr="00E34C34">
        <w:t>Основы российского права:</w:t>
      </w:r>
    </w:p>
    <w:p w:rsidR="00936540" w:rsidRPr="00E34C34" w:rsidRDefault="00F73FF5" w:rsidP="00E34C34">
      <w:pPr>
        <w:pStyle w:val="ConsPlusNormal"/>
        <w:ind w:firstLine="540"/>
        <w:jc w:val="both"/>
      </w:pPr>
      <w:r>
        <w:t xml:space="preserve">- </w:t>
      </w:r>
      <w:r w:rsidR="00936540" w:rsidRPr="00E34C34">
        <w:t xml:space="preserve">осваивать и применять знания о </w:t>
      </w:r>
      <w:hyperlink r:id="rId14" w:history="1">
        <w:r w:rsidR="00936540" w:rsidRPr="009C1E19">
          <w:t>Конституции</w:t>
        </w:r>
      </w:hyperlink>
      <w:r w:rsidR="00936540" w:rsidRPr="00E34C34">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936540" w:rsidRPr="00E34C34" w:rsidRDefault="00F73FF5" w:rsidP="00E34C34">
      <w:pPr>
        <w:pStyle w:val="ConsPlusNormal"/>
        <w:ind w:firstLine="540"/>
        <w:jc w:val="both"/>
      </w:pPr>
      <w:r>
        <w:t xml:space="preserve">- </w:t>
      </w:r>
      <w:r w:rsidR="00936540" w:rsidRPr="00E34C34">
        <w:t xml:space="preserve">характеризовать роль </w:t>
      </w:r>
      <w:hyperlink r:id="rId15" w:history="1">
        <w:r w:rsidR="00936540" w:rsidRPr="009C1E19">
          <w:t>Конституции</w:t>
        </w:r>
      </w:hyperlink>
      <w:r w:rsidR="00936540" w:rsidRPr="00E34C34">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936540" w:rsidRPr="00E34C34" w:rsidRDefault="00F73FF5" w:rsidP="00E34C34">
      <w:pPr>
        <w:pStyle w:val="ConsPlusNormal"/>
        <w:ind w:firstLine="540"/>
        <w:jc w:val="both"/>
      </w:pPr>
      <w:r>
        <w:t xml:space="preserve">- </w:t>
      </w:r>
      <w:r w:rsidR="00936540" w:rsidRPr="00E34C34">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936540" w:rsidRPr="00E34C34" w:rsidRDefault="00F73FF5" w:rsidP="00E34C34">
      <w:pPr>
        <w:pStyle w:val="ConsPlusNormal"/>
        <w:ind w:firstLine="540"/>
        <w:jc w:val="both"/>
      </w:pPr>
      <w:r>
        <w:t xml:space="preserve">- </w:t>
      </w:r>
      <w:r w:rsidR="00936540" w:rsidRPr="00E34C34">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36540" w:rsidRPr="00E34C34" w:rsidRDefault="00F73FF5" w:rsidP="00E34C34">
      <w:pPr>
        <w:pStyle w:val="ConsPlusNormal"/>
        <w:ind w:firstLine="540"/>
        <w:jc w:val="both"/>
      </w:pPr>
      <w:r>
        <w:t xml:space="preserve">- </w:t>
      </w:r>
      <w:r w:rsidR="00936540" w:rsidRPr="00E34C34">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936540" w:rsidRPr="00E34C34" w:rsidRDefault="00F73FF5" w:rsidP="00E34C34">
      <w:pPr>
        <w:pStyle w:val="ConsPlusNormal"/>
        <w:ind w:firstLine="540"/>
        <w:jc w:val="both"/>
      </w:pPr>
      <w:r>
        <w:t xml:space="preserve">- </w:t>
      </w:r>
      <w:r w:rsidR="00936540" w:rsidRPr="00E34C34">
        <w:t xml:space="preserve">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w:t>
      </w:r>
      <w:r w:rsidR="00936540" w:rsidRPr="00E34C34">
        <w:lastRenderedPageBreak/>
        <w:t>личных неимущественных отношений в семье;</w:t>
      </w:r>
    </w:p>
    <w:p w:rsidR="00936540" w:rsidRPr="00E34C34" w:rsidRDefault="00F73FF5" w:rsidP="00E34C34">
      <w:pPr>
        <w:pStyle w:val="ConsPlusNormal"/>
        <w:ind w:firstLine="540"/>
        <w:jc w:val="both"/>
      </w:pPr>
      <w:r>
        <w:t xml:space="preserve">- </w:t>
      </w:r>
      <w:r w:rsidR="00936540" w:rsidRPr="00E34C34">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936540" w:rsidRPr="00E34C34" w:rsidRDefault="00F73FF5" w:rsidP="00E34C34">
      <w:pPr>
        <w:pStyle w:val="ConsPlusNormal"/>
        <w:ind w:firstLine="540"/>
        <w:jc w:val="both"/>
      </w:pPr>
      <w:r>
        <w:t xml:space="preserve">- </w:t>
      </w:r>
      <w:r w:rsidR="00936540" w:rsidRPr="00E34C34">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36540" w:rsidRPr="00F73FF5" w:rsidRDefault="00F73FF5" w:rsidP="00E34C34">
      <w:pPr>
        <w:pStyle w:val="ConsPlusNormal"/>
        <w:ind w:firstLine="540"/>
        <w:jc w:val="both"/>
      </w:pPr>
      <w:r>
        <w:t xml:space="preserve">- </w:t>
      </w:r>
      <w:r w:rsidR="00936540" w:rsidRPr="00E34C34">
        <w:t xml:space="preserve">решать познавательные и практические задачи, отражающие типичные взаимодействия, регулируемые нормами гражданского, трудового, семейного, </w:t>
      </w:r>
      <w:r w:rsidR="00936540" w:rsidRPr="00F73FF5">
        <w:t>административного и уголовного права;</w:t>
      </w:r>
    </w:p>
    <w:p w:rsidR="00936540" w:rsidRPr="00F73FF5" w:rsidRDefault="00F73FF5" w:rsidP="00E34C34">
      <w:pPr>
        <w:pStyle w:val="ConsPlusNormal"/>
        <w:ind w:firstLine="540"/>
        <w:jc w:val="both"/>
      </w:pPr>
      <w:r w:rsidRPr="00F73FF5">
        <w:t xml:space="preserve">- </w:t>
      </w:r>
      <w:r w:rsidR="00936540" w:rsidRPr="00F73FF5">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16" w:history="1">
        <w:r w:rsidR="00936540" w:rsidRPr="00F73FF5">
          <w:t>кодекс</w:t>
        </w:r>
      </w:hyperlink>
      <w:r w:rsidR="00936540" w:rsidRPr="00F73FF5">
        <w:t xml:space="preserve"> Российской Федерации, Семейный </w:t>
      </w:r>
      <w:hyperlink r:id="rId17" w:history="1">
        <w:r w:rsidR="00936540" w:rsidRPr="00F73FF5">
          <w:t>кодекс</w:t>
        </w:r>
      </w:hyperlink>
      <w:r w:rsidR="00936540" w:rsidRPr="00F73FF5">
        <w:t xml:space="preserve"> Российской Федерации, Трудовой </w:t>
      </w:r>
      <w:hyperlink r:id="rId18" w:history="1">
        <w:r w:rsidR="00936540" w:rsidRPr="00F73FF5">
          <w:t>кодекс</w:t>
        </w:r>
      </w:hyperlink>
      <w:r w:rsidR="00936540" w:rsidRPr="00F73FF5">
        <w:t xml:space="preserve"> Российской Федерации, </w:t>
      </w:r>
      <w:hyperlink r:id="rId19" w:history="1">
        <w:r w:rsidR="00936540" w:rsidRPr="00F73FF5">
          <w:t>Кодекс</w:t>
        </w:r>
      </w:hyperlink>
      <w:r w:rsidR="00936540" w:rsidRPr="00F73FF5">
        <w:t xml:space="preserve"> Российской Федерации об административных правонарушениях, Уголовный </w:t>
      </w:r>
      <w:hyperlink r:id="rId20" w:history="1">
        <w:r w:rsidR="00936540" w:rsidRPr="00F73FF5">
          <w:t>кодекс</w:t>
        </w:r>
      </w:hyperlink>
      <w:r w:rsidR="00936540" w:rsidRPr="00F73FF5">
        <w:t xml:space="preserve">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936540" w:rsidRPr="00E34C34" w:rsidRDefault="00F73FF5" w:rsidP="00E34C34">
      <w:pPr>
        <w:pStyle w:val="ConsPlusNormal"/>
        <w:ind w:firstLine="540"/>
        <w:jc w:val="both"/>
      </w:pPr>
      <w:r>
        <w:t xml:space="preserve">- </w:t>
      </w:r>
      <w:r w:rsidR="00936540" w:rsidRPr="00E34C34">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работев сети Интернет;</w:t>
      </w:r>
    </w:p>
    <w:p w:rsidR="00936540" w:rsidRPr="00E34C34" w:rsidRDefault="00F73FF5" w:rsidP="00E34C34">
      <w:pPr>
        <w:pStyle w:val="ConsPlusNormal"/>
        <w:ind w:firstLine="540"/>
        <w:jc w:val="both"/>
      </w:pPr>
      <w:r>
        <w:t xml:space="preserve">- </w:t>
      </w:r>
      <w:r w:rsidR="00936540" w:rsidRPr="00E34C34">
        <w:t>анализировать, обобщать, систематизировать, оценивать -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p w:rsidR="00936540" w:rsidRPr="00E34C34" w:rsidRDefault="00F73FF5" w:rsidP="00E34C34">
      <w:pPr>
        <w:pStyle w:val="ConsPlusNormal"/>
        <w:ind w:firstLine="540"/>
        <w:jc w:val="both"/>
      </w:pPr>
      <w:r>
        <w:t xml:space="preserve">- </w:t>
      </w:r>
      <w:r w:rsidR="00936540" w:rsidRPr="00E34C34">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936540" w:rsidRPr="00E34C34" w:rsidRDefault="00F73FF5" w:rsidP="00E34C34">
      <w:pPr>
        <w:pStyle w:val="ConsPlusNormal"/>
        <w:ind w:firstLine="540"/>
        <w:jc w:val="both"/>
      </w:pPr>
      <w:r>
        <w:t xml:space="preserve">- </w:t>
      </w:r>
      <w:r w:rsidR="00936540" w:rsidRPr="00E34C34">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36540" w:rsidRPr="00E34C34" w:rsidRDefault="00F73FF5" w:rsidP="00E34C34">
      <w:pPr>
        <w:pStyle w:val="ConsPlusNormal"/>
        <w:ind w:firstLine="540"/>
        <w:jc w:val="both"/>
      </w:pPr>
      <w:r>
        <w:t xml:space="preserve">- </w:t>
      </w:r>
      <w:r w:rsidR="00936540" w:rsidRPr="00E34C34">
        <w:t>самостоятельно заполнять форму (в том числе электронную) и составлять простейший документ (заявление о приеме на работу);</w:t>
      </w:r>
    </w:p>
    <w:p w:rsidR="00936540" w:rsidRPr="00E34C34" w:rsidRDefault="00F73FF5" w:rsidP="00E34C34">
      <w:pPr>
        <w:pStyle w:val="ConsPlusNormal"/>
        <w:ind w:firstLine="540"/>
        <w:jc w:val="both"/>
      </w:pPr>
      <w:r>
        <w:t xml:space="preserve">- </w:t>
      </w:r>
      <w:r w:rsidR="00936540" w:rsidRPr="00E34C34">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36540" w:rsidRPr="00E34C34" w:rsidRDefault="00936540" w:rsidP="00E34C34">
      <w:pPr>
        <w:pStyle w:val="ConsPlusNormal"/>
        <w:ind w:firstLine="540"/>
        <w:jc w:val="both"/>
      </w:pPr>
      <w:r w:rsidRPr="00E34C34">
        <w:t>К концу обучения в 8 классе обучающийся получит следующие предметные результаты по отдельным темам программы по обществознанию:</w:t>
      </w:r>
    </w:p>
    <w:p w:rsidR="00936540" w:rsidRPr="00E34C34" w:rsidRDefault="00936540" w:rsidP="00E34C34">
      <w:pPr>
        <w:pStyle w:val="ConsPlusNormal"/>
        <w:ind w:firstLine="540"/>
        <w:jc w:val="both"/>
      </w:pPr>
      <w:r w:rsidRPr="00E34C34">
        <w:t>Человек в экономических отношениях:</w:t>
      </w:r>
    </w:p>
    <w:p w:rsidR="00936540" w:rsidRPr="00E34C34" w:rsidRDefault="00F73FF5" w:rsidP="00E34C34">
      <w:pPr>
        <w:pStyle w:val="ConsPlusNormal"/>
        <w:ind w:firstLine="540"/>
        <w:jc w:val="both"/>
      </w:pPr>
      <w:r>
        <w:t xml:space="preserve">- </w:t>
      </w:r>
      <w:r w:rsidR="00936540" w:rsidRPr="00E34C34">
        <w:t xml:space="preserve">осваивать и применять знания об экономической жизни общества, ее основных проявлениях, экономических системах, собственности, механизме рыночного </w:t>
      </w:r>
      <w:r w:rsidR="00936540" w:rsidRPr="00E34C34">
        <w:lastRenderedPageBreak/>
        <w:t>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936540" w:rsidRPr="00E34C34" w:rsidRDefault="00F73FF5" w:rsidP="00E34C34">
      <w:pPr>
        <w:pStyle w:val="ConsPlusNormal"/>
        <w:ind w:firstLine="540"/>
        <w:jc w:val="both"/>
      </w:pPr>
      <w:r>
        <w:t xml:space="preserve">- </w:t>
      </w:r>
      <w:r w:rsidR="00936540" w:rsidRPr="00E34C34">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936540" w:rsidRPr="00E34C34" w:rsidRDefault="00F73FF5" w:rsidP="00E34C34">
      <w:pPr>
        <w:pStyle w:val="ConsPlusNormal"/>
        <w:ind w:firstLine="540"/>
        <w:jc w:val="both"/>
      </w:pPr>
      <w:r>
        <w:t xml:space="preserve">- </w:t>
      </w:r>
      <w:r w:rsidR="00936540" w:rsidRPr="00E34C34">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936540" w:rsidRPr="00E34C34" w:rsidRDefault="00F73FF5" w:rsidP="00E34C34">
      <w:pPr>
        <w:pStyle w:val="ConsPlusNormal"/>
        <w:ind w:firstLine="540"/>
        <w:jc w:val="both"/>
      </w:pPr>
      <w:r>
        <w:t xml:space="preserve">- </w:t>
      </w:r>
      <w:r w:rsidR="00936540" w:rsidRPr="00E34C34">
        <w:t>классифицировать (в том числе устанавливать существенный признак классификации) механизмы государственного регулирования экономики;</w:t>
      </w:r>
    </w:p>
    <w:p w:rsidR="00936540" w:rsidRPr="00E34C34" w:rsidRDefault="00F73FF5" w:rsidP="00E34C34">
      <w:pPr>
        <w:pStyle w:val="ConsPlusNormal"/>
        <w:ind w:firstLine="540"/>
        <w:jc w:val="both"/>
      </w:pPr>
      <w:r>
        <w:t xml:space="preserve">- </w:t>
      </w:r>
      <w:r w:rsidR="00936540" w:rsidRPr="00E34C34">
        <w:t>сравнивать различные способы хозяйствования;</w:t>
      </w:r>
    </w:p>
    <w:p w:rsidR="00936540" w:rsidRPr="00E34C34" w:rsidRDefault="00F73FF5" w:rsidP="00E34C34">
      <w:pPr>
        <w:pStyle w:val="ConsPlusNormal"/>
        <w:ind w:firstLine="540"/>
        <w:jc w:val="both"/>
      </w:pPr>
      <w:r>
        <w:t xml:space="preserve">- </w:t>
      </w:r>
      <w:r w:rsidR="00936540" w:rsidRPr="00E34C34">
        <w:t>устанавливать и объяснять связи политических потрясений и социально-экономических кризисов в государстве;</w:t>
      </w:r>
    </w:p>
    <w:p w:rsidR="00936540" w:rsidRPr="00E34C34" w:rsidRDefault="002E7A80" w:rsidP="00E34C34">
      <w:pPr>
        <w:pStyle w:val="ConsPlusNormal"/>
        <w:ind w:firstLine="540"/>
        <w:jc w:val="both"/>
      </w:pPr>
      <w:r>
        <w:t>-</w:t>
      </w:r>
      <w:r w:rsidR="00936540" w:rsidRPr="00E34C34">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36540" w:rsidRPr="00E34C34" w:rsidRDefault="002E7A80" w:rsidP="00E34C34">
      <w:pPr>
        <w:pStyle w:val="ConsPlusNormal"/>
        <w:ind w:firstLine="540"/>
        <w:jc w:val="both"/>
      </w:pPr>
      <w:r>
        <w:t>-</w:t>
      </w:r>
      <w:r w:rsidR="00936540" w:rsidRPr="00E34C34">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rsidR="00936540" w:rsidRPr="00E34C34" w:rsidRDefault="002E7A80" w:rsidP="00E34C34">
      <w:pPr>
        <w:pStyle w:val="ConsPlusNormal"/>
        <w:ind w:firstLine="540"/>
        <w:jc w:val="both"/>
      </w:pPr>
      <w:r>
        <w:t>-</w:t>
      </w:r>
      <w:r w:rsidR="00936540" w:rsidRPr="00E34C34">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936540" w:rsidRPr="00E34C34" w:rsidRDefault="002E7A80" w:rsidP="00E34C34">
      <w:pPr>
        <w:pStyle w:val="ConsPlusNormal"/>
        <w:ind w:firstLine="540"/>
        <w:jc w:val="both"/>
      </w:pPr>
      <w:r>
        <w:t>-</w:t>
      </w:r>
      <w:r w:rsidR="00936540" w:rsidRPr="00E34C34">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936540" w:rsidRPr="00E34C34" w:rsidRDefault="002E7A80" w:rsidP="00E34C34">
      <w:pPr>
        <w:pStyle w:val="ConsPlusNormal"/>
        <w:ind w:firstLine="540"/>
        <w:jc w:val="both"/>
      </w:pPr>
      <w:r>
        <w:t>-</w:t>
      </w:r>
      <w:r w:rsidR="00936540" w:rsidRPr="00E34C34">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p w:rsidR="00936540" w:rsidRPr="00E34C34" w:rsidRDefault="002E7A80" w:rsidP="00E34C34">
      <w:pPr>
        <w:pStyle w:val="ConsPlusNormal"/>
        <w:ind w:firstLine="540"/>
        <w:jc w:val="both"/>
      </w:pPr>
      <w:r>
        <w:t>-</w:t>
      </w:r>
      <w:r w:rsidR="00936540" w:rsidRPr="00E34C34">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936540" w:rsidRPr="00E34C34" w:rsidRDefault="002E7A80" w:rsidP="00E34C34">
      <w:pPr>
        <w:pStyle w:val="ConsPlusNormal"/>
        <w:ind w:firstLine="540"/>
        <w:jc w:val="both"/>
      </w:pPr>
      <w:r>
        <w:t>-</w:t>
      </w:r>
      <w:r w:rsidR="00936540" w:rsidRPr="00E34C34">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936540" w:rsidRPr="00E34C34" w:rsidRDefault="002E7A80" w:rsidP="00E34C34">
      <w:pPr>
        <w:pStyle w:val="ConsPlusNormal"/>
        <w:ind w:firstLine="540"/>
        <w:jc w:val="both"/>
      </w:pPr>
      <w:r>
        <w:t>-</w:t>
      </w:r>
      <w:r w:rsidR="00936540" w:rsidRPr="00E34C34">
        <w:t xml:space="preserve">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w:t>
      </w:r>
      <w:r w:rsidR="00936540" w:rsidRPr="00E34C34">
        <w:lastRenderedPageBreak/>
        <w:t>собственных перспектив в профессиональной сфере;</w:t>
      </w:r>
    </w:p>
    <w:p w:rsidR="00936540" w:rsidRPr="00E34C34" w:rsidRDefault="002E7A80" w:rsidP="00E34C34">
      <w:pPr>
        <w:pStyle w:val="ConsPlusNormal"/>
        <w:ind w:firstLine="540"/>
        <w:jc w:val="both"/>
      </w:pPr>
      <w:r>
        <w:t>-</w:t>
      </w:r>
      <w:r w:rsidR="00936540" w:rsidRPr="00E34C34">
        <w:t>приобретать опыт составления простейших документов (личный финансовый план, заявление, резюме);</w:t>
      </w:r>
    </w:p>
    <w:p w:rsidR="00936540" w:rsidRPr="00E34C34" w:rsidRDefault="002E7A80" w:rsidP="00E34C34">
      <w:pPr>
        <w:pStyle w:val="ConsPlusNormal"/>
        <w:ind w:firstLine="540"/>
        <w:jc w:val="both"/>
      </w:pPr>
      <w:r>
        <w:t>-</w:t>
      </w:r>
      <w:r w:rsidR="00936540" w:rsidRPr="00E34C34">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36540" w:rsidRPr="00E34C34" w:rsidRDefault="00936540" w:rsidP="00E34C34">
      <w:pPr>
        <w:pStyle w:val="ConsPlusNormal"/>
        <w:ind w:firstLine="540"/>
        <w:jc w:val="both"/>
      </w:pPr>
      <w:r w:rsidRPr="00E34C34">
        <w:t>Человек в мире культуры:</w:t>
      </w:r>
    </w:p>
    <w:p w:rsidR="00936540" w:rsidRPr="00E34C34" w:rsidRDefault="002E7A80" w:rsidP="00E34C34">
      <w:pPr>
        <w:pStyle w:val="ConsPlusNormal"/>
        <w:ind w:firstLine="540"/>
        <w:jc w:val="both"/>
      </w:pPr>
      <w:r>
        <w:t>-</w:t>
      </w:r>
      <w:r w:rsidR="00936540" w:rsidRPr="00E34C34">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936540" w:rsidRPr="00E34C34" w:rsidRDefault="002E7A80" w:rsidP="00E34C34">
      <w:pPr>
        <w:pStyle w:val="ConsPlusNormal"/>
        <w:ind w:firstLine="540"/>
        <w:jc w:val="both"/>
      </w:pPr>
      <w:r>
        <w:t>-</w:t>
      </w:r>
      <w:r w:rsidR="00936540" w:rsidRPr="00E34C34">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936540" w:rsidRPr="00E34C34" w:rsidRDefault="002E7A80" w:rsidP="00E34C34">
      <w:pPr>
        <w:pStyle w:val="ConsPlusNormal"/>
        <w:ind w:firstLine="540"/>
        <w:jc w:val="both"/>
      </w:pPr>
      <w:r>
        <w:t>-</w:t>
      </w:r>
      <w:r w:rsidR="00936540" w:rsidRPr="00E34C34">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936540" w:rsidRPr="00E34C34" w:rsidRDefault="002E7A80" w:rsidP="00E34C34">
      <w:pPr>
        <w:pStyle w:val="ConsPlusNormal"/>
        <w:ind w:firstLine="540"/>
        <w:jc w:val="both"/>
      </w:pPr>
      <w:r>
        <w:t>-</w:t>
      </w:r>
      <w:r w:rsidR="00936540" w:rsidRPr="00E34C34">
        <w:t>классифицировать по разным признакам формы и виды культуры;</w:t>
      </w:r>
    </w:p>
    <w:p w:rsidR="00936540" w:rsidRPr="00E34C34" w:rsidRDefault="002E7A80" w:rsidP="00E34C34">
      <w:pPr>
        <w:pStyle w:val="ConsPlusNormal"/>
        <w:ind w:firstLine="540"/>
        <w:jc w:val="both"/>
      </w:pPr>
      <w:r>
        <w:t>-</w:t>
      </w:r>
      <w:r w:rsidR="00936540" w:rsidRPr="00E34C34">
        <w:t>сравнивать формы культуры, естественные и социально-гуманитарные науки, виды искусств;</w:t>
      </w:r>
    </w:p>
    <w:p w:rsidR="00936540" w:rsidRPr="00E34C34" w:rsidRDefault="002E7A80" w:rsidP="00E34C34">
      <w:pPr>
        <w:pStyle w:val="ConsPlusNormal"/>
        <w:ind w:firstLine="540"/>
        <w:jc w:val="both"/>
      </w:pPr>
      <w:r>
        <w:t>-</w:t>
      </w:r>
      <w:r w:rsidR="00936540" w:rsidRPr="00E34C34">
        <w:t>устанавливать и объяснять взаимосвязь развития духовной культуры и формирования личности, взаимовлияние науки и образования;</w:t>
      </w:r>
    </w:p>
    <w:p w:rsidR="00936540" w:rsidRPr="00E34C34" w:rsidRDefault="002E7A80" w:rsidP="00E34C34">
      <w:pPr>
        <w:pStyle w:val="ConsPlusNormal"/>
        <w:ind w:firstLine="540"/>
        <w:jc w:val="both"/>
      </w:pPr>
      <w:r>
        <w:t>-</w:t>
      </w:r>
      <w:r w:rsidR="00936540" w:rsidRPr="00E34C34">
        <w:t>использовать полученные знания для объяснения роли непрерывного образования;</w:t>
      </w:r>
    </w:p>
    <w:p w:rsidR="00936540" w:rsidRPr="00E34C34" w:rsidRDefault="002E7A80" w:rsidP="00E34C34">
      <w:pPr>
        <w:pStyle w:val="ConsPlusNormal"/>
        <w:ind w:firstLine="540"/>
        <w:jc w:val="both"/>
      </w:pPr>
      <w:r>
        <w:t>-</w:t>
      </w:r>
      <w:r w:rsidR="00936540" w:rsidRPr="00E34C34">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сети Интернет;</w:t>
      </w:r>
    </w:p>
    <w:p w:rsidR="00936540" w:rsidRPr="00E34C34" w:rsidRDefault="004619E2" w:rsidP="00E34C34">
      <w:pPr>
        <w:pStyle w:val="ConsPlusNormal"/>
        <w:ind w:firstLine="540"/>
        <w:jc w:val="both"/>
      </w:pPr>
      <w:r>
        <w:t>-</w:t>
      </w:r>
      <w:r w:rsidR="00936540" w:rsidRPr="00E34C34">
        <w:t>решать познавательные и практические задачи, касающиеся форм и многообразия духовной культуры;</w:t>
      </w:r>
    </w:p>
    <w:p w:rsidR="00936540" w:rsidRPr="00E34C34" w:rsidRDefault="004619E2" w:rsidP="00E34C34">
      <w:pPr>
        <w:pStyle w:val="ConsPlusNormal"/>
        <w:ind w:firstLine="540"/>
        <w:jc w:val="both"/>
      </w:pPr>
      <w:r>
        <w:t>-</w:t>
      </w:r>
      <w:r w:rsidR="00936540" w:rsidRPr="00E34C34">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936540" w:rsidRPr="00E34C34" w:rsidRDefault="004619E2" w:rsidP="00E34C34">
      <w:pPr>
        <w:pStyle w:val="ConsPlusNormal"/>
        <w:ind w:firstLine="540"/>
        <w:jc w:val="both"/>
      </w:pPr>
      <w:r>
        <w:t>-</w:t>
      </w:r>
      <w:r w:rsidR="00936540" w:rsidRPr="00E34C34">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936540" w:rsidRPr="00E34C34" w:rsidRDefault="004619E2" w:rsidP="00E34C34">
      <w:pPr>
        <w:pStyle w:val="ConsPlusNormal"/>
        <w:ind w:firstLine="540"/>
        <w:jc w:val="both"/>
      </w:pPr>
      <w:r>
        <w:t>-</w:t>
      </w:r>
      <w:r w:rsidR="00936540" w:rsidRPr="00E34C34">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936540" w:rsidRPr="00E34C34" w:rsidRDefault="004619E2" w:rsidP="00E34C34">
      <w:pPr>
        <w:pStyle w:val="ConsPlusNormal"/>
        <w:ind w:firstLine="540"/>
        <w:jc w:val="both"/>
      </w:pPr>
      <w:r>
        <w:t>-</w:t>
      </w:r>
      <w:r w:rsidR="00936540" w:rsidRPr="00E34C34">
        <w:t>оценивать собственные поступки, поведение людей в духовной сфере жизни общества;</w:t>
      </w:r>
    </w:p>
    <w:p w:rsidR="00936540" w:rsidRPr="00E34C34" w:rsidRDefault="004619E2" w:rsidP="00E34C34">
      <w:pPr>
        <w:pStyle w:val="ConsPlusNormal"/>
        <w:ind w:firstLine="540"/>
        <w:jc w:val="both"/>
      </w:pPr>
      <w:r>
        <w:t>-</w:t>
      </w:r>
      <w:r w:rsidR="00936540" w:rsidRPr="00E34C34">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936540" w:rsidRPr="00E34C34" w:rsidRDefault="004619E2" w:rsidP="00E34C34">
      <w:pPr>
        <w:pStyle w:val="ConsPlusNormal"/>
        <w:ind w:firstLine="540"/>
        <w:jc w:val="both"/>
      </w:pPr>
      <w:r>
        <w:t>-</w:t>
      </w:r>
      <w:r w:rsidR="00936540" w:rsidRPr="00E34C34">
        <w:t>приобретать опыт осуществления совместной деятельности при изучении особенностей разных культур, национальных и религиозных ценностей.</w:t>
      </w:r>
    </w:p>
    <w:p w:rsidR="00936540" w:rsidRPr="00E34C34" w:rsidRDefault="00936540" w:rsidP="00E34C34">
      <w:pPr>
        <w:pStyle w:val="ConsPlusNormal"/>
        <w:ind w:firstLine="540"/>
        <w:jc w:val="both"/>
      </w:pPr>
      <w:r w:rsidRPr="00E34C34">
        <w:t>К концу обучения в 9 классе обучающийся получит следующие предметные результаты по отдельным темам программы по обществознанию:</w:t>
      </w:r>
    </w:p>
    <w:p w:rsidR="00936540" w:rsidRPr="00E34C34" w:rsidRDefault="00936540" w:rsidP="00E34C34">
      <w:pPr>
        <w:pStyle w:val="ConsPlusNormal"/>
        <w:ind w:firstLine="540"/>
        <w:jc w:val="both"/>
      </w:pPr>
      <w:r w:rsidRPr="00E34C34">
        <w:t>Человек в политическом измерении:</w:t>
      </w:r>
    </w:p>
    <w:p w:rsidR="00936540" w:rsidRPr="00E34C34" w:rsidRDefault="004619E2" w:rsidP="00E34C34">
      <w:pPr>
        <w:pStyle w:val="ConsPlusNormal"/>
        <w:ind w:firstLine="540"/>
        <w:jc w:val="both"/>
      </w:pPr>
      <w:r>
        <w:t>-</w:t>
      </w:r>
      <w:r w:rsidR="00936540" w:rsidRPr="00E34C34">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936540" w:rsidRPr="00E34C34" w:rsidRDefault="004619E2" w:rsidP="00E34C34">
      <w:pPr>
        <w:pStyle w:val="ConsPlusNormal"/>
        <w:ind w:firstLine="540"/>
        <w:jc w:val="both"/>
      </w:pPr>
      <w:r>
        <w:lastRenderedPageBreak/>
        <w:t>-</w:t>
      </w:r>
      <w:r w:rsidR="00936540" w:rsidRPr="00E34C34">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936540" w:rsidRPr="00E34C34" w:rsidRDefault="004619E2" w:rsidP="00E34C34">
      <w:pPr>
        <w:pStyle w:val="ConsPlusNormal"/>
        <w:ind w:firstLine="540"/>
        <w:jc w:val="both"/>
      </w:pPr>
      <w:r>
        <w:t>-</w:t>
      </w:r>
      <w:r w:rsidR="00936540" w:rsidRPr="00E34C34">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936540" w:rsidRPr="00E34C34" w:rsidRDefault="004619E2" w:rsidP="00E34C34">
      <w:pPr>
        <w:pStyle w:val="ConsPlusNormal"/>
        <w:ind w:firstLine="540"/>
        <w:jc w:val="both"/>
      </w:pPr>
      <w:r>
        <w:t>-</w:t>
      </w:r>
      <w:r w:rsidR="00936540" w:rsidRPr="00E34C34">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936540" w:rsidRPr="00E34C34" w:rsidRDefault="004619E2" w:rsidP="00E34C34">
      <w:pPr>
        <w:pStyle w:val="ConsPlusNormal"/>
        <w:ind w:firstLine="540"/>
        <w:jc w:val="both"/>
      </w:pPr>
      <w:r>
        <w:t>-</w:t>
      </w:r>
      <w:r w:rsidR="00936540" w:rsidRPr="00E34C34">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936540" w:rsidRPr="00E34C34" w:rsidRDefault="004619E2" w:rsidP="00E34C34">
      <w:pPr>
        <w:pStyle w:val="ConsPlusNormal"/>
        <w:ind w:firstLine="540"/>
        <w:jc w:val="both"/>
      </w:pPr>
      <w:r>
        <w:t>-</w:t>
      </w:r>
      <w:r w:rsidR="00936540" w:rsidRPr="00E34C34">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936540" w:rsidRPr="00E34C34" w:rsidRDefault="004619E2" w:rsidP="00E34C34">
      <w:pPr>
        <w:pStyle w:val="ConsPlusNormal"/>
        <w:ind w:firstLine="540"/>
        <w:jc w:val="both"/>
      </w:pPr>
      <w:r>
        <w:t>-</w:t>
      </w:r>
      <w:r w:rsidR="00936540" w:rsidRPr="00E34C34">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936540" w:rsidRPr="00E34C34" w:rsidRDefault="004619E2" w:rsidP="00E34C34">
      <w:pPr>
        <w:pStyle w:val="ConsPlusNormal"/>
        <w:ind w:firstLine="540"/>
        <w:jc w:val="both"/>
      </w:pPr>
      <w:r>
        <w:t>-</w:t>
      </w:r>
      <w:r w:rsidR="00936540" w:rsidRPr="00E34C34">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936540" w:rsidRPr="00E34C34" w:rsidRDefault="004619E2" w:rsidP="00E34C34">
      <w:pPr>
        <w:pStyle w:val="ConsPlusNormal"/>
        <w:ind w:firstLine="540"/>
        <w:jc w:val="both"/>
      </w:pPr>
      <w:r>
        <w:t>-</w:t>
      </w:r>
      <w:r w:rsidR="00936540" w:rsidRPr="00E34C34">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936540" w:rsidRPr="00E34C34" w:rsidRDefault="004619E2" w:rsidP="00E34C34">
      <w:pPr>
        <w:pStyle w:val="ConsPlusNormal"/>
        <w:ind w:firstLine="540"/>
        <w:jc w:val="both"/>
      </w:pPr>
      <w:r>
        <w:t>-</w:t>
      </w:r>
      <w:r w:rsidR="00936540" w:rsidRPr="00E34C34">
        <w:t xml:space="preserve">овладевать смысловым чтением фрагментов </w:t>
      </w:r>
      <w:hyperlink r:id="rId21" w:history="1">
        <w:r w:rsidR="00936540" w:rsidRPr="00E34C34">
          <w:rPr>
            <w:color w:val="0000FF"/>
          </w:rPr>
          <w:t>Конституции</w:t>
        </w:r>
      </w:hyperlink>
      <w:r w:rsidR="00936540" w:rsidRPr="00E34C34">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936540" w:rsidRPr="00E34C34" w:rsidRDefault="004619E2" w:rsidP="00E34C34">
      <w:pPr>
        <w:pStyle w:val="ConsPlusNormal"/>
        <w:ind w:firstLine="540"/>
        <w:jc w:val="both"/>
      </w:pPr>
      <w:r>
        <w:t>-</w:t>
      </w:r>
      <w:r w:rsidR="00936540" w:rsidRPr="00E34C34">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936540" w:rsidRPr="00E34C34" w:rsidRDefault="004619E2" w:rsidP="00E34C34">
      <w:pPr>
        <w:pStyle w:val="ConsPlusNormal"/>
        <w:ind w:firstLine="540"/>
        <w:jc w:val="both"/>
      </w:pPr>
      <w:r>
        <w:t>-</w:t>
      </w:r>
      <w:r w:rsidR="00936540" w:rsidRPr="00E34C34">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936540" w:rsidRPr="00E34C34" w:rsidRDefault="004619E2" w:rsidP="00E34C34">
      <w:pPr>
        <w:pStyle w:val="ConsPlusNormal"/>
        <w:ind w:firstLine="540"/>
        <w:jc w:val="both"/>
      </w:pPr>
      <w:r>
        <w:t>-</w:t>
      </w:r>
      <w:r w:rsidR="00936540" w:rsidRPr="00E34C34">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rsidR="00936540" w:rsidRPr="00E34C34" w:rsidRDefault="004619E2" w:rsidP="00E34C34">
      <w:pPr>
        <w:pStyle w:val="ConsPlusNormal"/>
        <w:ind w:firstLine="540"/>
        <w:jc w:val="both"/>
      </w:pPr>
      <w:r>
        <w:t>-</w:t>
      </w:r>
      <w:r w:rsidR="00936540" w:rsidRPr="00E34C34">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936540" w:rsidRPr="00E34C34" w:rsidRDefault="004619E2" w:rsidP="00E34C34">
      <w:pPr>
        <w:pStyle w:val="ConsPlusNormal"/>
        <w:ind w:firstLine="540"/>
        <w:jc w:val="both"/>
      </w:pPr>
      <w:r>
        <w:t>-</w:t>
      </w:r>
      <w:r w:rsidR="00936540" w:rsidRPr="00E34C34">
        <w:t xml:space="preserve">осуществлять совместную деятельность, включая взаимодействие с людьми другой </w:t>
      </w:r>
      <w:r w:rsidR="00936540" w:rsidRPr="00E34C34">
        <w:lastRenderedPageBreak/>
        <w:t>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936540" w:rsidRPr="00E34C34" w:rsidRDefault="00936540" w:rsidP="00E34C34">
      <w:pPr>
        <w:pStyle w:val="ConsPlusNormal"/>
        <w:ind w:firstLine="540"/>
        <w:jc w:val="both"/>
      </w:pPr>
      <w:r w:rsidRPr="00E34C34">
        <w:t>Гражданин и государство:</w:t>
      </w:r>
    </w:p>
    <w:p w:rsidR="00936540" w:rsidRPr="00E34C34" w:rsidRDefault="004619E2" w:rsidP="00E34C34">
      <w:pPr>
        <w:pStyle w:val="ConsPlusNormal"/>
        <w:ind w:firstLine="540"/>
        <w:jc w:val="both"/>
      </w:pPr>
      <w:r>
        <w:t>-</w:t>
      </w:r>
      <w:r w:rsidR="00936540" w:rsidRPr="00E34C34">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936540" w:rsidRPr="00E34C34" w:rsidRDefault="004619E2" w:rsidP="00E34C34">
      <w:pPr>
        <w:pStyle w:val="ConsPlusNormal"/>
        <w:ind w:firstLine="540"/>
        <w:jc w:val="both"/>
      </w:pPr>
      <w:r>
        <w:t>-</w:t>
      </w:r>
      <w:r w:rsidR="00936540" w:rsidRPr="00E34C34">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36540" w:rsidRPr="00E34C34" w:rsidRDefault="004619E2" w:rsidP="00E34C34">
      <w:pPr>
        <w:pStyle w:val="ConsPlusNormal"/>
        <w:ind w:firstLine="540"/>
        <w:jc w:val="both"/>
      </w:pPr>
      <w:r>
        <w:t>-</w:t>
      </w:r>
      <w:r w:rsidR="00936540" w:rsidRPr="00E34C34">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936540" w:rsidRPr="00E34C34" w:rsidRDefault="004619E2" w:rsidP="00E34C34">
      <w:pPr>
        <w:pStyle w:val="ConsPlusNormal"/>
        <w:ind w:firstLine="540"/>
        <w:jc w:val="both"/>
      </w:pPr>
      <w:r>
        <w:t>-</w:t>
      </w:r>
      <w:r w:rsidR="00936540" w:rsidRPr="00E34C34">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936540" w:rsidRPr="00E34C34" w:rsidRDefault="004619E2" w:rsidP="00E34C34">
      <w:pPr>
        <w:pStyle w:val="ConsPlusNormal"/>
        <w:ind w:firstLine="540"/>
        <w:jc w:val="both"/>
      </w:pPr>
      <w:r>
        <w:t xml:space="preserve">- </w:t>
      </w:r>
      <w:r w:rsidR="00936540" w:rsidRPr="00E34C34">
        <w:t xml:space="preserve">сравнивать с опорой на </w:t>
      </w:r>
      <w:hyperlink r:id="rId22" w:history="1">
        <w:r w:rsidR="00936540" w:rsidRPr="009C1E19">
          <w:t>Конституцию</w:t>
        </w:r>
      </w:hyperlink>
      <w:r w:rsidR="00936540" w:rsidRPr="00E34C34">
        <w:t xml:space="preserve"> Российской Федерации полномочия центральных органов государственной власти и субъектов Российской Федерации;</w:t>
      </w:r>
    </w:p>
    <w:p w:rsidR="00936540" w:rsidRPr="00E34C34" w:rsidRDefault="004619E2" w:rsidP="00E34C34">
      <w:pPr>
        <w:pStyle w:val="ConsPlusNormal"/>
        <w:ind w:firstLine="540"/>
        <w:jc w:val="both"/>
      </w:pPr>
      <w:r>
        <w:t xml:space="preserve">- </w:t>
      </w:r>
      <w:r w:rsidR="00936540" w:rsidRPr="00E34C34">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936540" w:rsidRPr="00E34C34" w:rsidRDefault="004619E2" w:rsidP="00E34C34">
      <w:pPr>
        <w:pStyle w:val="ConsPlusNormal"/>
        <w:ind w:firstLine="540"/>
        <w:jc w:val="both"/>
      </w:pPr>
      <w:r>
        <w:t xml:space="preserve">- </w:t>
      </w:r>
      <w:r w:rsidR="00936540" w:rsidRPr="00E34C34">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936540" w:rsidRPr="00E34C34" w:rsidRDefault="004619E2" w:rsidP="00E34C34">
      <w:pPr>
        <w:pStyle w:val="ConsPlusNormal"/>
        <w:ind w:firstLine="540"/>
        <w:jc w:val="both"/>
      </w:pPr>
      <w:r>
        <w:t xml:space="preserve">- </w:t>
      </w:r>
      <w:r w:rsidR="00936540" w:rsidRPr="00E34C34">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rsidR="00936540" w:rsidRPr="00E34C34" w:rsidRDefault="004619E2" w:rsidP="00E34C34">
      <w:pPr>
        <w:pStyle w:val="ConsPlusNormal"/>
        <w:ind w:firstLine="540"/>
        <w:jc w:val="both"/>
      </w:pPr>
      <w:r>
        <w:t xml:space="preserve">- </w:t>
      </w:r>
      <w:r w:rsidR="00936540" w:rsidRPr="00E34C34">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936540" w:rsidRPr="00E34C34" w:rsidRDefault="004619E2" w:rsidP="00E34C34">
      <w:pPr>
        <w:pStyle w:val="ConsPlusNormal"/>
        <w:ind w:firstLine="540"/>
        <w:jc w:val="both"/>
      </w:pPr>
      <w:r>
        <w:t xml:space="preserve">- </w:t>
      </w:r>
      <w:r w:rsidR="00936540" w:rsidRPr="00E34C34">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936540" w:rsidRPr="00E34C34" w:rsidRDefault="004619E2" w:rsidP="00E34C34">
      <w:pPr>
        <w:pStyle w:val="ConsPlusNormal"/>
        <w:ind w:firstLine="540"/>
        <w:jc w:val="both"/>
      </w:pPr>
      <w:r>
        <w:t xml:space="preserve">- </w:t>
      </w:r>
      <w:r w:rsidR="00936540" w:rsidRPr="00E34C34">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23" w:history="1">
        <w:r w:rsidR="00936540" w:rsidRPr="009C1E19">
          <w:t>Конституции</w:t>
        </w:r>
      </w:hyperlink>
      <w:r w:rsidR="00936540" w:rsidRPr="00E34C34">
        <w:t xml:space="preserve">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936540" w:rsidRPr="00E34C34" w:rsidRDefault="004619E2" w:rsidP="00E34C34">
      <w:pPr>
        <w:pStyle w:val="ConsPlusNormal"/>
        <w:ind w:firstLine="540"/>
        <w:jc w:val="both"/>
      </w:pPr>
      <w:r>
        <w:t xml:space="preserve">- </w:t>
      </w:r>
      <w:r w:rsidR="00936540" w:rsidRPr="00E34C34">
        <w:t xml:space="preserve">искать и извлекать информацию об основных направлениях внутренней и внешней </w:t>
      </w:r>
      <w:r w:rsidR="00936540" w:rsidRPr="00E34C34">
        <w:lastRenderedPageBreak/>
        <w:t>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936540" w:rsidRPr="00E34C34" w:rsidRDefault="004619E2" w:rsidP="00E34C34">
      <w:pPr>
        <w:pStyle w:val="ConsPlusNormal"/>
        <w:ind w:firstLine="540"/>
        <w:jc w:val="both"/>
      </w:pPr>
      <w:r>
        <w:t xml:space="preserve">- </w:t>
      </w:r>
      <w:r w:rsidR="00936540" w:rsidRPr="00E34C34">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936540" w:rsidRPr="00E34C34" w:rsidRDefault="004619E2" w:rsidP="00E34C34">
      <w:pPr>
        <w:pStyle w:val="ConsPlusNormal"/>
        <w:ind w:firstLine="540"/>
        <w:jc w:val="both"/>
      </w:pPr>
      <w:r>
        <w:t xml:space="preserve">- </w:t>
      </w:r>
      <w:r w:rsidR="00936540" w:rsidRPr="00E34C34">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936540" w:rsidRPr="00E34C34" w:rsidRDefault="004619E2" w:rsidP="00E34C34">
      <w:pPr>
        <w:pStyle w:val="ConsPlusNormal"/>
        <w:ind w:firstLine="540"/>
        <w:jc w:val="both"/>
      </w:pPr>
      <w:r>
        <w:t xml:space="preserve">- </w:t>
      </w:r>
      <w:r w:rsidR="00936540" w:rsidRPr="00E34C34">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36540" w:rsidRPr="00E34C34" w:rsidRDefault="004619E2" w:rsidP="00E34C34">
      <w:pPr>
        <w:pStyle w:val="ConsPlusNormal"/>
        <w:ind w:firstLine="540"/>
        <w:jc w:val="both"/>
      </w:pPr>
      <w:r>
        <w:t xml:space="preserve">- </w:t>
      </w:r>
      <w:r w:rsidR="00936540" w:rsidRPr="00E34C34">
        <w:t>самостоятельно заполнять форму (в том числе электронную) и составлять простейший документ при использовании портала государственных услуг;</w:t>
      </w:r>
    </w:p>
    <w:p w:rsidR="00936540" w:rsidRPr="00E34C34" w:rsidRDefault="004619E2" w:rsidP="00E34C34">
      <w:pPr>
        <w:pStyle w:val="ConsPlusNormal"/>
        <w:ind w:firstLine="540"/>
        <w:jc w:val="both"/>
      </w:pPr>
      <w:r>
        <w:t xml:space="preserve">- </w:t>
      </w:r>
      <w:r w:rsidR="00936540" w:rsidRPr="00E34C34">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36540" w:rsidRPr="00E34C34" w:rsidRDefault="00936540" w:rsidP="00E34C34">
      <w:pPr>
        <w:pStyle w:val="ConsPlusNormal"/>
        <w:ind w:firstLine="540"/>
        <w:jc w:val="both"/>
      </w:pPr>
      <w:r w:rsidRPr="00E34C34">
        <w:t>К концу обучения в 10 классе обучающийся получит следующие предметные результаты по отдельным темам программы по обществознанию:</w:t>
      </w:r>
    </w:p>
    <w:p w:rsidR="00936540" w:rsidRPr="00E34C34" w:rsidRDefault="00936540" w:rsidP="00E34C34">
      <w:pPr>
        <w:pStyle w:val="ConsPlusNormal"/>
        <w:ind w:firstLine="540"/>
        <w:jc w:val="both"/>
      </w:pPr>
      <w:r w:rsidRPr="00E34C34">
        <w:t>Человек в системе социальных отношений:</w:t>
      </w:r>
    </w:p>
    <w:p w:rsidR="00936540" w:rsidRPr="00E34C34" w:rsidRDefault="004619E2" w:rsidP="00E34C34">
      <w:pPr>
        <w:pStyle w:val="ConsPlusNormal"/>
        <w:ind w:firstLine="540"/>
        <w:jc w:val="both"/>
      </w:pPr>
      <w:r>
        <w:t xml:space="preserve">- </w:t>
      </w:r>
      <w:r w:rsidR="00936540" w:rsidRPr="00E34C34">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936540" w:rsidRPr="00E34C34" w:rsidRDefault="004619E2" w:rsidP="00E34C34">
      <w:pPr>
        <w:pStyle w:val="ConsPlusNormal"/>
        <w:ind w:firstLine="540"/>
        <w:jc w:val="both"/>
      </w:pPr>
      <w:r>
        <w:t xml:space="preserve">- </w:t>
      </w:r>
      <w:r w:rsidR="00936540" w:rsidRPr="00E34C34">
        <w:t>характеризовать функции семьи в обществе; основы социальной политики Российского государства;</w:t>
      </w:r>
    </w:p>
    <w:p w:rsidR="00936540" w:rsidRPr="00E34C34" w:rsidRDefault="004619E2" w:rsidP="00E34C34">
      <w:pPr>
        <w:pStyle w:val="ConsPlusNormal"/>
        <w:ind w:firstLine="540"/>
        <w:jc w:val="both"/>
      </w:pPr>
      <w:r>
        <w:t xml:space="preserve">- </w:t>
      </w:r>
      <w:r w:rsidR="00936540" w:rsidRPr="00E34C34">
        <w:t>приводить примеры различных социальных статусов, социальных ролей, социальной политики Российского государства;</w:t>
      </w:r>
    </w:p>
    <w:p w:rsidR="00936540" w:rsidRPr="00E34C34" w:rsidRDefault="004619E2" w:rsidP="00E34C34">
      <w:pPr>
        <w:pStyle w:val="ConsPlusNormal"/>
        <w:ind w:firstLine="540"/>
        <w:jc w:val="both"/>
      </w:pPr>
      <w:r>
        <w:t xml:space="preserve">- </w:t>
      </w:r>
      <w:r w:rsidR="00936540" w:rsidRPr="00E34C34">
        <w:t>классифицировать социальные общности и группы;</w:t>
      </w:r>
    </w:p>
    <w:p w:rsidR="00936540" w:rsidRPr="00E34C34" w:rsidRDefault="004619E2" w:rsidP="00E34C34">
      <w:pPr>
        <w:pStyle w:val="ConsPlusNormal"/>
        <w:ind w:firstLine="540"/>
        <w:jc w:val="both"/>
      </w:pPr>
      <w:r>
        <w:t xml:space="preserve">- </w:t>
      </w:r>
      <w:r w:rsidR="00936540" w:rsidRPr="00E34C34">
        <w:t>сравнивать виды социальной мобильности;</w:t>
      </w:r>
    </w:p>
    <w:p w:rsidR="00936540" w:rsidRPr="00E34C34" w:rsidRDefault="004619E2" w:rsidP="00E34C34">
      <w:pPr>
        <w:pStyle w:val="ConsPlusNormal"/>
        <w:ind w:firstLine="540"/>
        <w:jc w:val="both"/>
      </w:pPr>
      <w:r>
        <w:t xml:space="preserve">- </w:t>
      </w:r>
      <w:r w:rsidR="00936540" w:rsidRPr="00E34C34">
        <w:t>устанавливать и объяснять причины существования разных социальных групп; социальных различий и конфликтов;</w:t>
      </w:r>
    </w:p>
    <w:p w:rsidR="00936540" w:rsidRPr="00E34C34" w:rsidRDefault="004619E2" w:rsidP="00E34C34">
      <w:pPr>
        <w:pStyle w:val="ConsPlusNormal"/>
        <w:ind w:firstLine="540"/>
        <w:jc w:val="both"/>
      </w:pPr>
      <w:r>
        <w:t xml:space="preserve">- </w:t>
      </w:r>
      <w:r w:rsidR="00936540" w:rsidRPr="00E34C34">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936540" w:rsidRPr="00E34C34" w:rsidRDefault="004619E2" w:rsidP="00E34C34">
      <w:pPr>
        <w:pStyle w:val="ConsPlusNormal"/>
        <w:ind w:firstLine="540"/>
        <w:jc w:val="both"/>
      </w:pPr>
      <w:r>
        <w:t xml:space="preserve">- </w:t>
      </w:r>
      <w:r w:rsidR="00936540" w:rsidRPr="00E34C34">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rsidR="00936540" w:rsidRPr="00E34C34" w:rsidRDefault="004619E2" w:rsidP="00E34C34">
      <w:pPr>
        <w:pStyle w:val="ConsPlusNormal"/>
        <w:ind w:firstLine="540"/>
        <w:jc w:val="both"/>
      </w:pPr>
      <w:r>
        <w:t xml:space="preserve">- </w:t>
      </w:r>
      <w:r w:rsidR="00936540" w:rsidRPr="00E34C34">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36540" w:rsidRPr="00E34C34" w:rsidRDefault="004619E2" w:rsidP="00E34C34">
      <w:pPr>
        <w:pStyle w:val="ConsPlusNormal"/>
        <w:ind w:firstLine="540"/>
        <w:jc w:val="both"/>
      </w:pPr>
      <w:r>
        <w:t xml:space="preserve">- </w:t>
      </w:r>
      <w:r w:rsidR="00936540" w:rsidRPr="00E34C34">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936540" w:rsidRPr="00E34C34" w:rsidRDefault="004619E2" w:rsidP="00E34C34">
      <w:pPr>
        <w:pStyle w:val="ConsPlusNormal"/>
        <w:ind w:firstLine="540"/>
        <w:jc w:val="both"/>
      </w:pPr>
      <w:r>
        <w:t xml:space="preserve">- </w:t>
      </w:r>
      <w:r w:rsidR="00936540" w:rsidRPr="00E34C34">
        <w:t xml:space="preserve">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w:t>
      </w:r>
      <w:r w:rsidR="00936540" w:rsidRPr="00E34C34">
        <w:lastRenderedPageBreak/>
        <w:t>преобразовывать информацию из текста в модели (таблицу, диаграмму, схему) и из предложенных моделей в текст;</w:t>
      </w:r>
    </w:p>
    <w:p w:rsidR="00936540" w:rsidRPr="00E34C34" w:rsidRDefault="004619E2" w:rsidP="00E34C34">
      <w:pPr>
        <w:pStyle w:val="ConsPlusNormal"/>
        <w:ind w:firstLine="540"/>
        <w:jc w:val="both"/>
      </w:pPr>
      <w:r>
        <w:t xml:space="preserve">- </w:t>
      </w:r>
      <w:r w:rsidR="00936540" w:rsidRPr="00E34C34">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936540" w:rsidRPr="00E34C34" w:rsidRDefault="004619E2" w:rsidP="00E34C34">
      <w:pPr>
        <w:pStyle w:val="ConsPlusNormal"/>
        <w:ind w:firstLine="540"/>
        <w:jc w:val="both"/>
      </w:pPr>
      <w:r>
        <w:t xml:space="preserve">- </w:t>
      </w:r>
      <w:r w:rsidR="00936540" w:rsidRPr="00E34C34">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936540" w:rsidRPr="00E34C34" w:rsidRDefault="004619E2" w:rsidP="00E34C34">
      <w:pPr>
        <w:pStyle w:val="ConsPlusNormal"/>
        <w:ind w:firstLine="540"/>
        <w:jc w:val="both"/>
      </w:pPr>
      <w:r>
        <w:t xml:space="preserve">- </w:t>
      </w:r>
      <w:r w:rsidR="00936540" w:rsidRPr="00E34C34">
        <w:t>использовать полученные знания в практической деятельности для выстраивания собственного поведения с позиции здорового образа жизни;</w:t>
      </w:r>
    </w:p>
    <w:p w:rsidR="00936540" w:rsidRPr="00E34C34" w:rsidRDefault="004619E2" w:rsidP="00E34C34">
      <w:pPr>
        <w:pStyle w:val="ConsPlusNormal"/>
        <w:ind w:firstLine="540"/>
        <w:jc w:val="both"/>
      </w:pPr>
      <w:r>
        <w:t xml:space="preserve">- </w:t>
      </w:r>
      <w:r w:rsidR="00936540" w:rsidRPr="00E34C34">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936540" w:rsidRPr="00E34C34" w:rsidRDefault="00936540" w:rsidP="00E34C34">
      <w:pPr>
        <w:pStyle w:val="ConsPlusNormal"/>
        <w:ind w:firstLine="540"/>
        <w:jc w:val="both"/>
      </w:pPr>
      <w:r w:rsidRPr="00E34C34">
        <w:t>Человек в современном изменяющемся мире:</w:t>
      </w:r>
    </w:p>
    <w:p w:rsidR="00936540" w:rsidRPr="00E34C34" w:rsidRDefault="004619E2" w:rsidP="00E34C34">
      <w:pPr>
        <w:pStyle w:val="ConsPlusNormal"/>
        <w:ind w:firstLine="540"/>
        <w:jc w:val="both"/>
      </w:pPr>
      <w:r>
        <w:t xml:space="preserve">- </w:t>
      </w:r>
      <w:r w:rsidR="00936540" w:rsidRPr="00E34C34">
        <w:t>осваивать и применять знания об информационном обществе, глобализации, глобальных проблемах;</w:t>
      </w:r>
    </w:p>
    <w:p w:rsidR="00936540" w:rsidRPr="00E34C34" w:rsidRDefault="004619E2" w:rsidP="00E34C34">
      <w:pPr>
        <w:pStyle w:val="ConsPlusNormal"/>
        <w:ind w:firstLine="540"/>
        <w:jc w:val="both"/>
      </w:pPr>
      <w:r>
        <w:t xml:space="preserve">- </w:t>
      </w:r>
      <w:r w:rsidR="00936540" w:rsidRPr="00E34C34">
        <w:t>характеризовать сущность информационного общества; здоровый образ жизни; глобализацию как важный общемировой интеграционный процесс;</w:t>
      </w:r>
    </w:p>
    <w:p w:rsidR="00936540" w:rsidRPr="00E34C34" w:rsidRDefault="004619E2" w:rsidP="00E34C34">
      <w:pPr>
        <w:pStyle w:val="ConsPlusNormal"/>
        <w:ind w:firstLine="540"/>
        <w:jc w:val="both"/>
      </w:pPr>
      <w:r>
        <w:t xml:space="preserve">- </w:t>
      </w:r>
      <w:r w:rsidR="00936540" w:rsidRPr="00E34C34">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936540" w:rsidRPr="00E34C34" w:rsidRDefault="004619E2" w:rsidP="00E34C34">
      <w:pPr>
        <w:pStyle w:val="ConsPlusNormal"/>
        <w:ind w:firstLine="540"/>
        <w:jc w:val="both"/>
      </w:pPr>
      <w:r>
        <w:t xml:space="preserve">- </w:t>
      </w:r>
      <w:r w:rsidR="00936540" w:rsidRPr="00E34C34">
        <w:t>сравнивать требования к современным профессиям;</w:t>
      </w:r>
    </w:p>
    <w:p w:rsidR="00936540" w:rsidRPr="00E34C34" w:rsidRDefault="004619E2" w:rsidP="00E34C34">
      <w:pPr>
        <w:pStyle w:val="ConsPlusNormal"/>
        <w:ind w:firstLine="540"/>
        <w:jc w:val="both"/>
      </w:pPr>
      <w:r>
        <w:t xml:space="preserve">- </w:t>
      </w:r>
      <w:r w:rsidR="00936540" w:rsidRPr="00E34C34">
        <w:t>устанавливать и объяснять причины и последствия глобализации;</w:t>
      </w:r>
    </w:p>
    <w:p w:rsidR="00936540" w:rsidRPr="00E34C34" w:rsidRDefault="004619E2" w:rsidP="00E34C34">
      <w:pPr>
        <w:pStyle w:val="ConsPlusNormal"/>
        <w:ind w:firstLine="540"/>
        <w:jc w:val="both"/>
      </w:pPr>
      <w:r>
        <w:t xml:space="preserve">- </w:t>
      </w:r>
      <w:r w:rsidR="00936540" w:rsidRPr="00E34C34">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936540" w:rsidRPr="00E34C34" w:rsidRDefault="004619E2" w:rsidP="00E34C34">
      <w:pPr>
        <w:pStyle w:val="ConsPlusNormal"/>
        <w:ind w:firstLine="540"/>
        <w:jc w:val="both"/>
      </w:pPr>
      <w:r>
        <w:t xml:space="preserve">- </w:t>
      </w:r>
      <w:r w:rsidR="00936540" w:rsidRPr="00E34C34">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936540" w:rsidRPr="00E34C34" w:rsidRDefault="004619E2" w:rsidP="00E34C34">
      <w:pPr>
        <w:pStyle w:val="ConsPlusNormal"/>
        <w:ind w:firstLine="540"/>
        <w:jc w:val="both"/>
      </w:pPr>
      <w:r>
        <w:t xml:space="preserve">- </w:t>
      </w:r>
      <w:r w:rsidR="00936540" w:rsidRPr="00E34C34">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936540" w:rsidRPr="00E34C34" w:rsidRDefault="004619E2" w:rsidP="00E34C34">
      <w:pPr>
        <w:pStyle w:val="ConsPlusNormal"/>
        <w:ind w:firstLine="540"/>
        <w:jc w:val="both"/>
      </w:pPr>
      <w:r>
        <w:t xml:space="preserve">- </w:t>
      </w:r>
      <w:r w:rsidR="00936540" w:rsidRPr="00E34C34">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936540" w:rsidRPr="00E34C34" w:rsidRDefault="004619E2" w:rsidP="00E34C34">
      <w:pPr>
        <w:pStyle w:val="ConsPlusNormal"/>
        <w:ind w:firstLine="540"/>
        <w:jc w:val="both"/>
      </w:pPr>
      <w:r>
        <w:t xml:space="preserve">- </w:t>
      </w:r>
      <w:r w:rsidR="00936540" w:rsidRPr="00E34C34">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936540" w:rsidRDefault="00936540" w:rsidP="00936540">
      <w:pPr>
        <w:pStyle w:val="ConsPlusNormal"/>
        <w:jc w:val="both"/>
      </w:pPr>
    </w:p>
    <w:p w:rsidR="00936540" w:rsidRPr="00DA65CE" w:rsidRDefault="00936540" w:rsidP="00DA65CE">
      <w:pPr>
        <w:pStyle w:val="ConsPlusTitle"/>
        <w:ind w:firstLine="540"/>
        <w:jc w:val="both"/>
        <w:outlineLvl w:val="2"/>
        <w:rPr>
          <w:rFonts w:ascii="Times New Roman" w:hAnsi="Times New Roman" w:cs="Times New Roman"/>
        </w:rPr>
      </w:pPr>
      <w:r w:rsidRPr="00DA65CE">
        <w:rPr>
          <w:rFonts w:ascii="Times New Roman" w:hAnsi="Times New Roman" w:cs="Times New Roman"/>
        </w:rPr>
        <w:t>Федеральная рабочая программа по учебному предмету "География".</w:t>
      </w:r>
    </w:p>
    <w:p w:rsidR="00936540" w:rsidRPr="00DA65CE" w:rsidRDefault="00936540" w:rsidP="00DA65CE">
      <w:pPr>
        <w:pStyle w:val="ConsPlusNormal"/>
        <w:ind w:firstLine="540"/>
        <w:jc w:val="both"/>
      </w:pPr>
      <w:r w:rsidRPr="00DA65CE">
        <w:t>Программа по географии включает пояснительную записку, содержание обучения, планируемые результаты освоения программы по географии.</w:t>
      </w:r>
    </w:p>
    <w:p w:rsidR="00936540" w:rsidRPr="00DA65CE" w:rsidRDefault="00936540" w:rsidP="00DA65CE">
      <w:pPr>
        <w:pStyle w:val="ConsPlusTitle"/>
        <w:ind w:firstLine="540"/>
        <w:jc w:val="both"/>
        <w:outlineLvl w:val="3"/>
        <w:rPr>
          <w:rFonts w:ascii="Times New Roman" w:hAnsi="Times New Roman" w:cs="Times New Roman"/>
          <w:b w:val="0"/>
        </w:rPr>
      </w:pPr>
      <w:r w:rsidRPr="00DA65CE">
        <w:rPr>
          <w:rFonts w:ascii="Times New Roman" w:hAnsi="Times New Roman" w:cs="Times New Roman"/>
          <w:b w:val="0"/>
        </w:rPr>
        <w:t>Пояснительная записка.</w:t>
      </w:r>
    </w:p>
    <w:p w:rsidR="00936540" w:rsidRPr="00DA65CE" w:rsidRDefault="00936540" w:rsidP="00DA65CE">
      <w:pPr>
        <w:pStyle w:val="ConsPlusNormal"/>
        <w:ind w:firstLine="540"/>
        <w:jc w:val="both"/>
      </w:pPr>
      <w:r w:rsidRPr="00DA65CE">
        <w:t xml:space="preserve">Программа по географии составлена на основе требований к результатам освоения </w:t>
      </w:r>
      <w:r w:rsidR="00DA65CE">
        <w:t>А</w:t>
      </w:r>
      <w:r w:rsidRPr="00DA65CE">
        <w:t>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936540" w:rsidRPr="00DA65CE" w:rsidRDefault="00936540" w:rsidP="00DA65CE">
      <w:pPr>
        <w:pStyle w:val="ConsPlusNormal"/>
        <w:ind w:firstLine="540"/>
        <w:jc w:val="both"/>
      </w:pPr>
      <w:r w:rsidRPr="00DA65CE">
        <w:t xml:space="preserve">Программа по географии отражает основные требования ФГОС ООО к личностным, </w:t>
      </w:r>
      <w:r w:rsidRPr="00DA65CE">
        <w:lastRenderedPageBreak/>
        <w:t>метапредметным и предметным результатам освоения образовательных программ.</w:t>
      </w:r>
    </w:p>
    <w:p w:rsidR="00936540" w:rsidRPr="00DA65CE" w:rsidRDefault="00936540" w:rsidP="00DA65CE">
      <w:pPr>
        <w:pStyle w:val="ConsPlusNormal"/>
        <w:ind w:firstLine="540"/>
        <w:jc w:val="both"/>
      </w:pPr>
      <w:r w:rsidRPr="00DA65CE">
        <w:t>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36540" w:rsidRPr="00DA65CE" w:rsidRDefault="00936540" w:rsidP="00DA65CE">
      <w:pPr>
        <w:pStyle w:val="ConsPlusNormal"/>
        <w:ind w:firstLine="540"/>
        <w:jc w:val="both"/>
      </w:pPr>
      <w:r w:rsidRPr="00DA65CE">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36540" w:rsidRPr="00DA65CE" w:rsidRDefault="00936540" w:rsidP="00DA65CE">
      <w:pPr>
        <w:pStyle w:val="ConsPlusNormal"/>
        <w:ind w:firstLine="540"/>
        <w:jc w:val="both"/>
      </w:pPr>
      <w:r w:rsidRPr="00DA65CE">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936540" w:rsidRPr="00DA65CE" w:rsidRDefault="00936540" w:rsidP="00DA65CE">
      <w:pPr>
        <w:pStyle w:val="ConsPlusNormal"/>
        <w:ind w:firstLine="540"/>
        <w:jc w:val="both"/>
      </w:pPr>
      <w:r w:rsidRPr="00DA65CE">
        <w:t>Изучение географии в общем образовании направлено на достижение следующих целей:</w:t>
      </w:r>
    </w:p>
    <w:p w:rsidR="00936540" w:rsidRPr="00DA65CE" w:rsidRDefault="00DA65CE" w:rsidP="00DA65CE">
      <w:pPr>
        <w:pStyle w:val="ConsPlusNormal"/>
        <w:ind w:firstLine="540"/>
        <w:jc w:val="both"/>
      </w:pPr>
      <w:r>
        <w:t xml:space="preserve">- </w:t>
      </w:r>
      <w:r w:rsidR="00936540" w:rsidRPr="00DA65CE">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936540" w:rsidRPr="00DA65CE" w:rsidRDefault="00DA65CE" w:rsidP="00DA65CE">
      <w:pPr>
        <w:pStyle w:val="ConsPlusNormal"/>
        <w:ind w:firstLine="540"/>
        <w:jc w:val="both"/>
      </w:pPr>
      <w:r>
        <w:t xml:space="preserve">- </w:t>
      </w:r>
      <w:r w:rsidR="00936540" w:rsidRPr="00DA65CE">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936540" w:rsidRPr="00DA65CE" w:rsidRDefault="00DA65CE" w:rsidP="00DA65CE">
      <w:pPr>
        <w:pStyle w:val="ConsPlusNormal"/>
        <w:ind w:firstLine="540"/>
        <w:jc w:val="both"/>
      </w:pPr>
      <w:r>
        <w:t xml:space="preserve">- </w:t>
      </w:r>
      <w:r w:rsidR="00936540" w:rsidRPr="00DA65CE">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Интернет, для описания, характеристики, объяснения и оценки разнообразных географических явлений и процессов, жизненных ситуаций;</w:t>
      </w:r>
    </w:p>
    <w:p w:rsidR="00936540" w:rsidRPr="00DA65CE" w:rsidRDefault="00DA65CE" w:rsidP="00DA65CE">
      <w:pPr>
        <w:pStyle w:val="ConsPlusNormal"/>
        <w:ind w:firstLine="540"/>
        <w:jc w:val="both"/>
      </w:pPr>
      <w:r>
        <w:t xml:space="preserve">- </w:t>
      </w:r>
      <w:r w:rsidR="00936540" w:rsidRPr="00DA65CE">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936540" w:rsidRPr="00DA65CE" w:rsidRDefault="00DA65CE" w:rsidP="00DA65CE">
      <w:pPr>
        <w:pStyle w:val="ConsPlusNormal"/>
        <w:ind w:firstLine="540"/>
        <w:jc w:val="both"/>
      </w:pPr>
      <w:r>
        <w:t xml:space="preserve">- </w:t>
      </w:r>
      <w:r w:rsidR="00936540" w:rsidRPr="00DA65CE">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936540" w:rsidRPr="00DA65CE" w:rsidRDefault="00936540" w:rsidP="00DA65CE">
      <w:pPr>
        <w:pStyle w:val="ConsPlusNormal"/>
        <w:ind w:firstLine="540"/>
        <w:jc w:val="both"/>
      </w:pPr>
      <w:r w:rsidRPr="00DA65CE">
        <w:t>На учебном материале предмета "География" решаются следующие коррекционные задачи: коррекция пространственных представлений у обучающихся с НОДА; развитие пространственно-временной ориентировки, в том числе развитие умений ориентироваться в пространстве на основе специфических географических средств (план, карта и другое).</w:t>
      </w:r>
    </w:p>
    <w:p w:rsidR="00936540" w:rsidRPr="00DA65CE" w:rsidRDefault="00936540" w:rsidP="00DA65CE">
      <w:pPr>
        <w:pStyle w:val="ConsPlusNormal"/>
        <w:ind w:firstLine="540"/>
        <w:jc w:val="both"/>
      </w:pPr>
      <w:r w:rsidRPr="00DA65CE">
        <w:t xml:space="preserve">Освоение содержания географии на уровне основного общего образования происходит с опорой на географические знания и умения, сформированные ранее в </w:t>
      </w:r>
      <w:r w:rsidRPr="00DA65CE">
        <w:lastRenderedPageBreak/>
        <w:t>рамках учебного предмета "Окружающий мир".</w:t>
      </w:r>
    </w:p>
    <w:p w:rsidR="00936540" w:rsidRPr="00DA65CE" w:rsidRDefault="00936540" w:rsidP="00DA65CE">
      <w:pPr>
        <w:pStyle w:val="ConsPlusNormal"/>
        <w:ind w:firstLine="540"/>
        <w:jc w:val="both"/>
      </w:pPr>
      <w:r w:rsidRPr="00DA65CE">
        <w:t>Содержание обучения в 5</w:t>
      </w:r>
      <w:r w:rsidR="00DA65CE">
        <w:t xml:space="preserve">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DA65CE" w:rsidTr="00295219">
        <w:tc>
          <w:tcPr>
            <w:tcW w:w="2438" w:type="dxa"/>
            <w:tcBorders>
              <w:top w:val="single" w:sz="4" w:space="0" w:color="auto"/>
              <w:left w:val="single" w:sz="4" w:space="0" w:color="auto"/>
              <w:bottom w:val="single" w:sz="4" w:space="0" w:color="auto"/>
              <w:right w:val="single" w:sz="4" w:space="0" w:color="auto"/>
            </w:tcBorders>
          </w:tcPr>
          <w:p w:rsidR="00936540" w:rsidRPr="00DA65CE" w:rsidRDefault="00936540" w:rsidP="00DA65CE">
            <w:pPr>
              <w:pStyle w:val="ConsPlusNormal"/>
              <w:jc w:val="both"/>
            </w:pPr>
            <w:r w:rsidRPr="00DA65CE">
              <w:t>Географическое изучение Земли.</w:t>
            </w:r>
          </w:p>
        </w:tc>
        <w:tc>
          <w:tcPr>
            <w:tcW w:w="6576" w:type="dxa"/>
            <w:tcBorders>
              <w:top w:val="single" w:sz="4" w:space="0" w:color="auto"/>
              <w:left w:val="single" w:sz="4" w:space="0" w:color="auto"/>
              <w:bottom w:val="single" w:sz="4" w:space="0" w:color="auto"/>
              <w:right w:val="single" w:sz="4" w:space="0" w:color="auto"/>
            </w:tcBorders>
          </w:tcPr>
          <w:p w:rsidR="00936540" w:rsidRPr="00DA65CE" w:rsidRDefault="00936540" w:rsidP="00DA65CE">
            <w:pPr>
              <w:pStyle w:val="ConsPlusNormal"/>
              <w:jc w:val="both"/>
            </w:pPr>
            <w:r w:rsidRPr="00DA65CE">
              <w:t>Введение. География - наука о планете Земля.</w:t>
            </w:r>
          </w:p>
          <w:p w:rsidR="00936540" w:rsidRPr="00DA65CE" w:rsidRDefault="00936540" w:rsidP="00DA65CE">
            <w:pPr>
              <w:pStyle w:val="ConsPlusNormal"/>
              <w:jc w:val="both"/>
            </w:pPr>
            <w:r w:rsidRPr="00DA65CE">
              <w:t>История географических открытий.</w:t>
            </w:r>
          </w:p>
        </w:tc>
      </w:tr>
      <w:tr w:rsidR="00936540" w:rsidRPr="00DA65CE" w:rsidTr="00295219">
        <w:tc>
          <w:tcPr>
            <w:tcW w:w="2438" w:type="dxa"/>
            <w:tcBorders>
              <w:top w:val="single" w:sz="4" w:space="0" w:color="auto"/>
              <w:left w:val="single" w:sz="4" w:space="0" w:color="auto"/>
              <w:bottom w:val="single" w:sz="4" w:space="0" w:color="auto"/>
              <w:right w:val="single" w:sz="4" w:space="0" w:color="auto"/>
            </w:tcBorders>
          </w:tcPr>
          <w:p w:rsidR="00936540" w:rsidRPr="00DA65CE" w:rsidRDefault="00936540" w:rsidP="00DA65CE">
            <w:pPr>
              <w:pStyle w:val="ConsPlusNormal"/>
              <w:jc w:val="both"/>
            </w:pPr>
            <w:r w:rsidRPr="00DA65CE">
              <w:t>Изображения земной поверхности</w:t>
            </w:r>
          </w:p>
        </w:tc>
        <w:tc>
          <w:tcPr>
            <w:tcW w:w="6576" w:type="dxa"/>
            <w:tcBorders>
              <w:top w:val="single" w:sz="4" w:space="0" w:color="auto"/>
              <w:left w:val="single" w:sz="4" w:space="0" w:color="auto"/>
              <w:bottom w:val="single" w:sz="4" w:space="0" w:color="auto"/>
              <w:right w:val="single" w:sz="4" w:space="0" w:color="auto"/>
            </w:tcBorders>
          </w:tcPr>
          <w:p w:rsidR="00936540" w:rsidRPr="00DA65CE" w:rsidRDefault="00936540" w:rsidP="00DA65CE">
            <w:pPr>
              <w:pStyle w:val="ConsPlusNormal"/>
              <w:jc w:val="both"/>
            </w:pPr>
            <w:r w:rsidRPr="00DA65CE">
              <w:t>Планы местности.</w:t>
            </w:r>
          </w:p>
          <w:p w:rsidR="00936540" w:rsidRPr="00DA65CE" w:rsidRDefault="00936540" w:rsidP="00DA65CE">
            <w:pPr>
              <w:pStyle w:val="ConsPlusNormal"/>
              <w:jc w:val="both"/>
            </w:pPr>
            <w:r w:rsidRPr="00DA65CE">
              <w:t>Географические карты.</w:t>
            </w:r>
          </w:p>
        </w:tc>
      </w:tr>
      <w:tr w:rsidR="00936540" w:rsidRPr="00DA65CE" w:rsidTr="00295219">
        <w:tc>
          <w:tcPr>
            <w:tcW w:w="2438" w:type="dxa"/>
            <w:tcBorders>
              <w:top w:val="single" w:sz="4" w:space="0" w:color="auto"/>
              <w:left w:val="single" w:sz="4" w:space="0" w:color="auto"/>
              <w:bottom w:val="single" w:sz="4" w:space="0" w:color="auto"/>
              <w:right w:val="single" w:sz="4" w:space="0" w:color="auto"/>
            </w:tcBorders>
          </w:tcPr>
          <w:p w:rsidR="00936540" w:rsidRPr="00DA65CE" w:rsidRDefault="00936540" w:rsidP="00DA65CE">
            <w:pPr>
              <w:pStyle w:val="ConsPlusNormal"/>
              <w:jc w:val="both"/>
            </w:pPr>
            <w:r w:rsidRPr="00DA65CE">
              <w:t>Земля - планета Солнечной системы.</w:t>
            </w:r>
          </w:p>
        </w:tc>
        <w:tc>
          <w:tcPr>
            <w:tcW w:w="6576" w:type="dxa"/>
            <w:tcBorders>
              <w:top w:val="single" w:sz="4" w:space="0" w:color="auto"/>
              <w:left w:val="single" w:sz="4" w:space="0" w:color="auto"/>
              <w:bottom w:val="single" w:sz="4" w:space="0" w:color="auto"/>
              <w:right w:val="single" w:sz="4" w:space="0" w:color="auto"/>
            </w:tcBorders>
          </w:tcPr>
          <w:p w:rsidR="00936540" w:rsidRPr="00DA65CE" w:rsidRDefault="00936540" w:rsidP="00DA65CE">
            <w:pPr>
              <w:pStyle w:val="ConsPlusNormal"/>
              <w:jc w:val="both"/>
            </w:pPr>
            <w:r w:rsidRPr="00DA65CE">
              <w:t>Земля - планета Солнечной системы.</w:t>
            </w:r>
          </w:p>
        </w:tc>
      </w:tr>
      <w:tr w:rsidR="00936540" w:rsidRPr="00DA65CE" w:rsidTr="00295219">
        <w:tc>
          <w:tcPr>
            <w:tcW w:w="2438" w:type="dxa"/>
            <w:tcBorders>
              <w:top w:val="single" w:sz="4" w:space="0" w:color="auto"/>
              <w:left w:val="single" w:sz="4" w:space="0" w:color="auto"/>
              <w:bottom w:val="single" w:sz="4" w:space="0" w:color="auto"/>
              <w:right w:val="single" w:sz="4" w:space="0" w:color="auto"/>
            </w:tcBorders>
          </w:tcPr>
          <w:p w:rsidR="00936540" w:rsidRPr="00DA65CE" w:rsidRDefault="00936540" w:rsidP="00DA65CE">
            <w:pPr>
              <w:pStyle w:val="ConsPlusNormal"/>
              <w:jc w:val="both"/>
            </w:pPr>
            <w:r w:rsidRPr="00DA65CE">
              <w:t>Оболочки Земли.</w:t>
            </w:r>
          </w:p>
        </w:tc>
        <w:tc>
          <w:tcPr>
            <w:tcW w:w="6576" w:type="dxa"/>
            <w:tcBorders>
              <w:top w:val="single" w:sz="4" w:space="0" w:color="auto"/>
              <w:left w:val="single" w:sz="4" w:space="0" w:color="auto"/>
              <w:bottom w:val="single" w:sz="4" w:space="0" w:color="auto"/>
              <w:right w:val="single" w:sz="4" w:space="0" w:color="auto"/>
            </w:tcBorders>
          </w:tcPr>
          <w:p w:rsidR="00936540" w:rsidRPr="00DA65CE" w:rsidRDefault="00936540" w:rsidP="00DA65CE">
            <w:pPr>
              <w:pStyle w:val="ConsPlusNormal"/>
              <w:jc w:val="both"/>
            </w:pPr>
            <w:r w:rsidRPr="00DA65CE">
              <w:t>Литосфера - каменная оболочка Земли.</w:t>
            </w:r>
          </w:p>
        </w:tc>
      </w:tr>
      <w:tr w:rsidR="00936540" w:rsidRPr="00DA65CE" w:rsidTr="00295219">
        <w:tc>
          <w:tcPr>
            <w:tcW w:w="2438" w:type="dxa"/>
            <w:tcBorders>
              <w:top w:val="single" w:sz="4" w:space="0" w:color="auto"/>
              <w:left w:val="single" w:sz="4" w:space="0" w:color="auto"/>
              <w:bottom w:val="single" w:sz="4" w:space="0" w:color="auto"/>
              <w:right w:val="single" w:sz="4" w:space="0" w:color="auto"/>
            </w:tcBorders>
          </w:tcPr>
          <w:p w:rsidR="00936540" w:rsidRPr="00DA65CE" w:rsidRDefault="00936540" w:rsidP="00DA65CE">
            <w:pPr>
              <w:pStyle w:val="ConsPlusNormal"/>
              <w:jc w:val="both"/>
            </w:pPr>
            <w:r w:rsidRPr="00DA65CE">
              <w:t>Заключение.</w:t>
            </w:r>
          </w:p>
        </w:tc>
        <w:tc>
          <w:tcPr>
            <w:tcW w:w="6576" w:type="dxa"/>
            <w:tcBorders>
              <w:top w:val="single" w:sz="4" w:space="0" w:color="auto"/>
              <w:left w:val="single" w:sz="4" w:space="0" w:color="auto"/>
              <w:bottom w:val="single" w:sz="4" w:space="0" w:color="auto"/>
              <w:right w:val="single" w:sz="4" w:space="0" w:color="auto"/>
            </w:tcBorders>
          </w:tcPr>
          <w:p w:rsidR="00936540" w:rsidRPr="00DA65CE" w:rsidRDefault="00936540" w:rsidP="00DA65CE">
            <w:pPr>
              <w:pStyle w:val="ConsPlusNormal"/>
              <w:jc w:val="both"/>
            </w:pPr>
            <w:r w:rsidRPr="00DA65CE">
              <w:t>Практикум "Сезонные изменения в природе своей местности".</w:t>
            </w:r>
          </w:p>
        </w:tc>
      </w:tr>
    </w:tbl>
    <w:p w:rsidR="00936540" w:rsidRPr="00DA65CE" w:rsidRDefault="00936540" w:rsidP="00DA65CE">
      <w:pPr>
        <w:pStyle w:val="ConsPlusNormal"/>
        <w:ind w:firstLine="540"/>
        <w:jc w:val="both"/>
      </w:pPr>
      <w:r w:rsidRPr="00DA65CE">
        <w:t>Содержание обучения в 6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DA65CE" w:rsidTr="00295219">
        <w:tc>
          <w:tcPr>
            <w:tcW w:w="2438" w:type="dxa"/>
            <w:tcBorders>
              <w:top w:val="single" w:sz="4" w:space="0" w:color="auto"/>
              <w:left w:val="single" w:sz="4" w:space="0" w:color="auto"/>
              <w:bottom w:val="single" w:sz="4" w:space="0" w:color="auto"/>
              <w:right w:val="single" w:sz="4" w:space="0" w:color="auto"/>
            </w:tcBorders>
          </w:tcPr>
          <w:p w:rsidR="00936540" w:rsidRPr="00DA65CE" w:rsidRDefault="00936540" w:rsidP="00DA65CE">
            <w:pPr>
              <w:pStyle w:val="ConsPlusNormal"/>
              <w:jc w:val="both"/>
            </w:pPr>
            <w:r w:rsidRPr="00DA65CE">
              <w:t>Оболочки Земли.</w:t>
            </w:r>
          </w:p>
        </w:tc>
        <w:tc>
          <w:tcPr>
            <w:tcW w:w="6576" w:type="dxa"/>
            <w:tcBorders>
              <w:top w:val="single" w:sz="4" w:space="0" w:color="auto"/>
              <w:left w:val="single" w:sz="4" w:space="0" w:color="auto"/>
              <w:bottom w:val="single" w:sz="4" w:space="0" w:color="auto"/>
              <w:right w:val="single" w:sz="4" w:space="0" w:color="auto"/>
            </w:tcBorders>
          </w:tcPr>
          <w:p w:rsidR="00936540" w:rsidRPr="00DA65CE" w:rsidRDefault="00936540" w:rsidP="00DA65CE">
            <w:pPr>
              <w:pStyle w:val="ConsPlusNormal"/>
              <w:jc w:val="both"/>
            </w:pPr>
            <w:r w:rsidRPr="00DA65CE">
              <w:t>Гидросфера - водная оболочка Земли.</w:t>
            </w:r>
          </w:p>
          <w:p w:rsidR="00936540" w:rsidRPr="00DA65CE" w:rsidRDefault="00936540" w:rsidP="00DA65CE">
            <w:pPr>
              <w:pStyle w:val="ConsPlusNormal"/>
              <w:jc w:val="both"/>
            </w:pPr>
            <w:r w:rsidRPr="00DA65CE">
              <w:t>Атмосфера - воздушная оболочка.</w:t>
            </w:r>
          </w:p>
          <w:p w:rsidR="00936540" w:rsidRPr="00DA65CE" w:rsidRDefault="00936540" w:rsidP="00DA65CE">
            <w:pPr>
              <w:pStyle w:val="ConsPlusNormal"/>
              <w:jc w:val="both"/>
            </w:pPr>
            <w:r w:rsidRPr="00DA65CE">
              <w:t>Биосфера - оболочка жизни.</w:t>
            </w:r>
          </w:p>
        </w:tc>
      </w:tr>
      <w:tr w:rsidR="00936540" w:rsidRPr="00DA65CE" w:rsidTr="00295219">
        <w:tc>
          <w:tcPr>
            <w:tcW w:w="2438" w:type="dxa"/>
            <w:tcBorders>
              <w:top w:val="single" w:sz="4" w:space="0" w:color="auto"/>
              <w:left w:val="single" w:sz="4" w:space="0" w:color="auto"/>
              <w:bottom w:val="single" w:sz="4" w:space="0" w:color="auto"/>
              <w:right w:val="single" w:sz="4" w:space="0" w:color="auto"/>
            </w:tcBorders>
          </w:tcPr>
          <w:p w:rsidR="00936540" w:rsidRPr="00DA65CE" w:rsidRDefault="00936540" w:rsidP="00DA65CE">
            <w:pPr>
              <w:pStyle w:val="ConsPlusNormal"/>
              <w:jc w:val="both"/>
            </w:pPr>
            <w:r w:rsidRPr="00DA65CE">
              <w:t>Заключение.</w:t>
            </w:r>
          </w:p>
        </w:tc>
        <w:tc>
          <w:tcPr>
            <w:tcW w:w="6576" w:type="dxa"/>
            <w:tcBorders>
              <w:top w:val="single" w:sz="4" w:space="0" w:color="auto"/>
              <w:left w:val="single" w:sz="4" w:space="0" w:color="auto"/>
              <w:bottom w:val="single" w:sz="4" w:space="0" w:color="auto"/>
              <w:right w:val="single" w:sz="4" w:space="0" w:color="auto"/>
            </w:tcBorders>
          </w:tcPr>
          <w:p w:rsidR="00936540" w:rsidRPr="00DA65CE" w:rsidRDefault="00936540" w:rsidP="00DA65CE">
            <w:pPr>
              <w:pStyle w:val="ConsPlusNormal"/>
              <w:jc w:val="both"/>
            </w:pPr>
            <w:r w:rsidRPr="00DA65CE">
              <w:t>Природно-территориальные комплексы</w:t>
            </w:r>
          </w:p>
        </w:tc>
      </w:tr>
    </w:tbl>
    <w:p w:rsidR="00936540" w:rsidRPr="00DA65CE" w:rsidRDefault="00936540" w:rsidP="00DA65CE">
      <w:pPr>
        <w:pStyle w:val="ConsPlusNormal"/>
        <w:ind w:firstLine="540"/>
        <w:jc w:val="both"/>
      </w:pPr>
      <w:r w:rsidRPr="00DA65CE">
        <w:t>Содержание обучения в 7</w:t>
      </w:r>
      <w:r w:rsidR="00DA65CE">
        <w:t xml:space="preserve">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DA65CE" w:rsidTr="00295219">
        <w:tc>
          <w:tcPr>
            <w:tcW w:w="2438" w:type="dxa"/>
            <w:tcBorders>
              <w:top w:val="single" w:sz="4" w:space="0" w:color="auto"/>
              <w:left w:val="single" w:sz="4" w:space="0" w:color="auto"/>
              <w:bottom w:val="single" w:sz="4" w:space="0" w:color="auto"/>
              <w:right w:val="single" w:sz="4" w:space="0" w:color="auto"/>
            </w:tcBorders>
          </w:tcPr>
          <w:p w:rsidR="00936540" w:rsidRPr="00DA65CE" w:rsidRDefault="00936540" w:rsidP="00DA65CE">
            <w:pPr>
              <w:pStyle w:val="ConsPlusNormal"/>
              <w:jc w:val="both"/>
            </w:pPr>
            <w:r w:rsidRPr="00DA65CE">
              <w:t>Главные закономерности природы Земли.</w:t>
            </w:r>
          </w:p>
        </w:tc>
        <w:tc>
          <w:tcPr>
            <w:tcW w:w="6576" w:type="dxa"/>
            <w:tcBorders>
              <w:top w:val="single" w:sz="4" w:space="0" w:color="auto"/>
              <w:left w:val="single" w:sz="4" w:space="0" w:color="auto"/>
              <w:bottom w:val="single" w:sz="4" w:space="0" w:color="auto"/>
              <w:right w:val="single" w:sz="4" w:space="0" w:color="auto"/>
            </w:tcBorders>
          </w:tcPr>
          <w:p w:rsidR="00936540" w:rsidRPr="00DA65CE" w:rsidRDefault="00936540" w:rsidP="00DA65CE">
            <w:pPr>
              <w:pStyle w:val="ConsPlusNormal"/>
              <w:jc w:val="both"/>
            </w:pPr>
            <w:r w:rsidRPr="00DA65CE">
              <w:t>Географическая оболочка.</w:t>
            </w:r>
          </w:p>
          <w:p w:rsidR="00936540" w:rsidRPr="00DA65CE" w:rsidRDefault="00936540" w:rsidP="00DA65CE">
            <w:pPr>
              <w:pStyle w:val="ConsPlusNormal"/>
              <w:jc w:val="both"/>
            </w:pPr>
            <w:r w:rsidRPr="00DA65CE">
              <w:t>Литосфера и рельеф Земли.</w:t>
            </w:r>
          </w:p>
          <w:p w:rsidR="00936540" w:rsidRPr="00DA65CE" w:rsidRDefault="00936540" w:rsidP="00DA65CE">
            <w:pPr>
              <w:pStyle w:val="ConsPlusNormal"/>
              <w:jc w:val="both"/>
            </w:pPr>
            <w:r w:rsidRPr="00DA65CE">
              <w:t>Атмосфера и климаты Земли.</w:t>
            </w:r>
          </w:p>
          <w:p w:rsidR="00936540" w:rsidRPr="00DA65CE" w:rsidRDefault="00936540" w:rsidP="00DA65CE">
            <w:pPr>
              <w:pStyle w:val="ConsPlusNormal"/>
              <w:jc w:val="both"/>
            </w:pPr>
            <w:r w:rsidRPr="00DA65CE">
              <w:t>Мировой океан - основная часть гидросферы.</w:t>
            </w:r>
          </w:p>
        </w:tc>
      </w:tr>
      <w:tr w:rsidR="00936540" w:rsidRPr="00DA65CE" w:rsidTr="00295219">
        <w:tc>
          <w:tcPr>
            <w:tcW w:w="2438" w:type="dxa"/>
            <w:tcBorders>
              <w:top w:val="single" w:sz="4" w:space="0" w:color="auto"/>
              <w:left w:val="single" w:sz="4" w:space="0" w:color="auto"/>
              <w:bottom w:val="single" w:sz="4" w:space="0" w:color="auto"/>
              <w:right w:val="single" w:sz="4" w:space="0" w:color="auto"/>
            </w:tcBorders>
          </w:tcPr>
          <w:p w:rsidR="00936540" w:rsidRPr="00DA65CE" w:rsidRDefault="00936540" w:rsidP="00DA65CE">
            <w:pPr>
              <w:pStyle w:val="ConsPlusNormal"/>
              <w:jc w:val="both"/>
            </w:pPr>
            <w:r w:rsidRPr="00DA65CE">
              <w:t>Человечество на Земле.</w:t>
            </w:r>
          </w:p>
        </w:tc>
        <w:tc>
          <w:tcPr>
            <w:tcW w:w="6576" w:type="dxa"/>
            <w:tcBorders>
              <w:top w:val="single" w:sz="4" w:space="0" w:color="auto"/>
              <w:left w:val="single" w:sz="4" w:space="0" w:color="auto"/>
              <w:bottom w:val="single" w:sz="4" w:space="0" w:color="auto"/>
              <w:right w:val="single" w:sz="4" w:space="0" w:color="auto"/>
            </w:tcBorders>
          </w:tcPr>
          <w:p w:rsidR="00936540" w:rsidRPr="00DA65CE" w:rsidRDefault="00936540" w:rsidP="00DA65CE">
            <w:pPr>
              <w:pStyle w:val="ConsPlusNormal"/>
              <w:jc w:val="both"/>
            </w:pPr>
            <w:r w:rsidRPr="00DA65CE">
              <w:t>Численность населения. Страны и народы мира.</w:t>
            </w:r>
          </w:p>
        </w:tc>
      </w:tr>
      <w:tr w:rsidR="00936540" w:rsidRPr="00DA65CE" w:rsidTr="00295219">
        <w:tc>
          <w:tcPr>
            <w:tcW w:w="2438" w:type="dxa"/>
            <w:tcBorders>
              <w:top w:val="single" w:sz="4" w:space="0" w:color="auto"/>
              <w:left w:val="single" w:sz="4" w:space="0" w:color="auto"/>
              <w:bottom w:val="single" w:sz="4" w:space="0" w:color="auto"/>
              <w:right w:val="single" w:sz="4" w:space="0" w:color="auto"/>
            </w:tcBorders>
          </w:tcPr>
          <w:p w:rsidR="00936540" w:rsidRPr="00DA65CE" w:rsidRDefault="00936540" w:rsidP="00DA65CE">
            <w:pPr>
              <w:pStyle w:val="ConsPlusNormal"/>
              <w:jc w:val="both"/>
            </w:pPr>
            <w:r w:rsidRPr="00DA65CE">
              <w:t>Материки и страны.</w:t>
            </w:r>
          </w:p>
        </w:tc>
        <w:tc>
          <w:tcPr>
            <w:tcW w:w="6576" w:type="dxa"/>
            <w:tcBorders>
              <w:top w:val="single" w:sz="4" w:space="0" w:color="auto"/>
              <w:left w:val="single" w:sz="4" w:space="0" w:color="auto"/>
              <w:bottom w:val="single" w:sz="4" w:space="0" w:color="auto"/>
              <w:right w:val="single" w:sz="4" w:space="0" w:color="auto"/>
            </w:tcBorders>
          </w:tcPr>
          <w:p w:rsidR="00936540" w:rsidRPr="00DA65CE" w:rsidRDefault="00936540" w:rsidP="00DA65CE">
            <w:pPr>
              <w:pStyle w:val="ConsPlusNormal"/>
              <w:jc w:val="both"/>
            </w:pPr>
            <w:r w:rsidRPr="00DA65CE">
              <w:t>Южные материки.</w:t>
            </w:r>
          </w:p>
          <w:p w:rsidR="00936540" w:rsidRPr="00DA65CE" w:rsidRDefault="00936540" w:rsidP="00DA65CE">
            <w:pPr>
              <w:pStyle w:val="ConsPlusNormal"/>
              <w:jc w:val="both"/>
            </w:pPr>
            <w:r w:rsidRPr="00DA65CE">
              <w:t>Северные материки.</w:t>
            </w:r>
          </w:p>
          <w:p w:rsidR="00936540" w:rsidRPr="00DA65CE" w:rsidRDefault="00936540" w:rsidP="00DA65CE">
            <w:pPr>
              <w:pStyle w:val="ConsPlusNormal"/>
              <w:jc w:val="both"/>
            </w:pPr>
            <w:r w:rsidRPr="00DA65CE">
              <w:t>Взаимодействие природы и общества.</w:t>
            </w:r>
          </w:p>
        </w:tc>
      </w:tr>
    </w:tbl>
    <w:p w:rsidR="00936540" w:rsidRPr="00DA65CE" w:rsidRDefault="00936540" w:rsidP="00DA65CE">
      <w:pPr>
        <w:pStyle w:val="ConsPlusNormal"/>
        <w:ind w:firstLine="540"/>
        <w:jc w:val="both"/>
      </w:pPr>
      <w:r w:rsidRPr="00DA65CE">
        <w:t>Содержание обучения в 8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DA65CE" w:rsidTr="00295219">
        <w:tc>
          <w:tcPr>
            <w:tcW w:w="2438" w:type="dxa"/>
            <w:tcBorders>
              <w:top w:val="single" w:sz="4" w:space="0" w:color="auto"/>
              <w:left w:val="single" w:sz="4" w:space="0" w:color="auto"/>
              <w:bottom w:val="single" w:sz="4" w:space="0" w:color="auto"/>
              <w:right w:val="single" w:sz="4" w:space="0" w:color="auto"/>
            </w:tcBorders>
          </w:tcPr>
          <w:p w:rsidR="00936540" w:rsidRPr="00DA65CE" w:rsidRDefault="00936540" w:rsidP="00DA65CE">
            <w:pPr>
              <w:pStyle w:val="ConsPlusNormal"/>
              <w:jc w:val="both"/>
            </w:pPr>
            <w:r w:rsidRPr="00DA65CE">
              <w:t>Географическое пространство России.</w:t>
            </w:r>
          </w:p>
        </w:tc>
        <w:tc>
          <w:tcPr>
            <w:tcW w:w="6576" w:type="dxa"/>
            <w:tcBorders>
              <w:top w:val="single" w:sz="4" w:space="0" w:color="auto"/>
              <w:left w:val="single" w:sz="4" w:space="0" w:color="auto"/>
              <w:bottom w:val="single" w:sz="4" w:space="0" w:color="auto"/>
              <w:right w:val="single" w:sz="4" w:space="0" w:color="auto"/>
            </w:tcBorders>
          </w:tcPr>
          <w:p w:rsidR="00936540" w:rsidRPr="00DA65CE" w:rsidRDefault="00936540" w:rsidP="00DA65CE">
            <w:pPr>
              <w:pStyle w:val="ConsPlusNormal"/>
              <w:jc w:val="both"/>
            </w:pPr>
            <w:r w:rsidRPr="00DA65CE">
              <w:t>История формирования и освоения территории России.</w:t>
            </w:r>
          </w:p>
          <w:p w:rsidR="00936540" w:rsidRPr="00DA65CE" w:rsidRDefault="00936540" w:rsidP="00DA65CE">
            <w:pPr>
              <w:pStyle w:val="ConsPlusNormal"/>
              <w:jc w:val="both"/>
            </w:pPr>
            <w:r w:rsidRPr="00DA65CE">
              <w:t>Географическое положение и границы России.</w:t>
            </w:r>
          </w:p>
          <w:p w:rsidR="00936540" w:rsidRPr="00DA65CE" w:rsidRDefault="00936540" w:rsidP="00DA65CE">
            <w:pPr>
              <w:pStyle w:val="ConsPlusNormal"/>
              <w:jc w:val="both"/>
            </w:pPr>
            <w:r w:rsidRPr="00DA65CE">
              <w:t>Время на территории России.</w:t>
            </w:r>
          </w:p>
          <w:p w:rsidR="00936540" w:rsidRPr="00DA65CE" w:rsidRDefault="00936540" w:rsidP="00DA65CE">
            <w:pPr>
              <w:pStyle w:val="ConsPlusNormal"/>
              <w:jc w:val="both"/>
            </w:pPr>
            <w:r w:rsidRPr="00DA65CE">
              <w:t>Административно-территориальное устройство России. Районирование территории.</w:t>
            </w:r>
          </w:p>
        </w:tc>
      </w:tr>
      <w:tr w:rsidR="00936540" w:rsidRPr="00DA65CE" w:rsidTr="00295219">
        <w:tc>
          <w:tcPr>
            <w:tcW w:w="2438" w:type="dxa"/>
            <w:tcBorders>
              <w:top w:val="single" w:sz="4" w:space="0" w:color="auto"/>
              <w:left w:val="single" w:sz="4" w:space="0" w:color="auto"/>
              <w:bottom w:val="single" w:sz="4" w:space="0" w:color="auto"/>
              <w:right w:val="single" w:sz="4" w:space="0" w:color="auto"/>
            </w:tcBorders>
          </w:tcPr>
          <w:p w:rsidR="00936540" w:rsidRPr="00DA65CE" w:rsidRDefault="00936540" w:rsidP="00DA65CE">
            <w:pPr>
              <w:pStyle w:val="ConsPlusNormal"/>
              <w:jc w:val="both"/>
            </w:pPr>
            <w:r w:rsidRPr="00DA65CE">
              <w:t>Природа России.</w:t>
            </w:r>
          </w:p>
        </w:tc>
        <w:tc>
          <w:tcPr>
            <w:tcW w:w="6576" w:type="dxa"/>
            <w:tcBorders>
              <w:top w:val="single" w:sz="4" w:space="0" w:color="auto"/>
              <w:left w:val="single" w:sz="4" w:space="0" w:color="auto"/>
              <w:bottom w:val="single" w:sz="4" w:space="0" w:color="auto"/>
              <w:right w:val="single" w:sz="4" w:space="0" w:color="auto"/>
            </w:tcBorders>
          </w:tcPr>
          <w:p w:rsidR="00936540" w:rsidRPr="00DA65CE" w:rsidRDefault="00936540" w:rsidP="00DA65CE">
            <w:pPr>
              <w:pStyle w:val="ConsPlusNormal"/>
              <w:jc w:val="both"/>
            </w:pPr>
            <w:r w:rsidRPr="00DA65CE">
              <w:t>Природные условия и ресурсы России.</w:t>
            </w:r>
          </w:p>
          <w:p w:rsidR="00936540" w:rsidRPr="00DA65CE" w:rsidRDefault="00936540" w:rsidP="00DA65CE">
            <w:pPr>
              <w:pStyle w:val="ConsPlusNormal"/>
              <w:jc w:val="both"/>
            </w:pPr>
            <w:r w:rsidRPr="00DA65CE">
              <w:t>Геологическое строение, рельеф и полезные ископаемые.</w:t>
            </w:r>
          </w:p>
          <w:p w:rsidR="00936540" w:rsidRPr="00DA65CE" w:rsidRDefault="00936540" w:rsidP="00DA65CE">
            <w:pPr>
              <w:pStyle w:val="ConsPlusNormal"/>
              <w:jc w:val="both"/>
            </w:pPr>
            <w:r w:rsidRPr="00DA65CE">
              <w:t>Климат и климатические ресурсы.</w:t>
            </w:r>
          </w:p>
          <w:p w:rsidR="00936540" w:rsidRPr="00DA65CE" w:rsidRDefault="00936540" w:rsidP="00DA65CE">
            <w:pPr>
              <w:pStyle w:val="ConsPlusNormal"/>
              <w:jc w:val="both"/>
            </w:pPr>
            <w:r w:rsidRPr="00DA65CE">
              <w:t>Моря России. Внутренние воды и водные ресурсы. Природно-хозяйственные зоны.</w:t>
            </w:r>
          </w:p>
        </w:tc>
      </w:tr>
      <w:tr w:rsidR="00936540" w:rsidRPr="00DA65CE" w:rsidTr="00295219">
        <w:tc>
          <w:tcPr>
            <w:tcW w:w="2438" w:type="dxa"/>
            <w:tcBorders>
              <w:top w:val="single" w:sz="4" w:space="0" w:color="auto"/>
              <w:left w:val="single" w:sz="4" w:space="0" w:color="auto"/>
              <w:bottom w:val="single" w:sz="4" w:space="0" w:color="auto"/>
              <w:right w:val="single" w:sz="4" w:space="0" w:color="auto"/>
            </w:tcBorders>
          </w:tcPr>
          <w:p w:rsidR="00936540" w:rsidRPr="00DA65CE" w:rsidRDefault="00936540" w:rsidP="00DA65CE">
            <w:pPr>
              <w:pStyle w:val="ConsPlusNormal"/>
              <w:jc w:val="both"/>
            </w:pPr>
            <w:r w:rsidRPr="00DA65CE">
              <w:t>Население России.</w:t>
            </w:r>
          </w:p>
        </w:tc>
        <w:tc>
          <w:tcPr>
            <w:tcW w:w="6576" w:type="dxa"/>
            <w:tcBorders>
              <w:top w:val="single" w:sz="4" w:space="0" w:color="auto"/>
              <w:left w:val="single" w:sz="4" w:space="0" w:color="auto"/>
              <w:bottom w:val="single" w:sz="4" w:space="0" w:color="auto"/>
              <w:right w:val="single" w:sz="4" w:space="0" w:color="auto"/>
            </w:tcBorders>
          </w:tcPr>
          <w:p w:rsidR="00936540" w:rsidRPr="00DA65CE" w:rsidRDefault="00936540" w:rsidP="00DA65CE">
            <w:pPr>
              <w:pStyle w:val="ConsPlusNormal"/>
              <w:jc w:val="both"/>
            </w:pPr>
            <w:r w:rsidRPr="00DA65CE">
              <w:t>Численность населения России.</w:t>
            </w:r>
          </w:p>
          <w:p w:rsidR="00936540" w:rsidRPr="00DA65CE" w:rsidRDefault="00936540" w:rsidP="00DA65CE">
            <w:pPr>
              <w:pStyle w:val="ConsPlusNormal"/>
              <w:jc w:val="both"/>
            </w:pPr>
            <w:r w:rsidRPr="00DA65CE">
              <w:t>Территориальные особенности размещения населения России.</w:t>
            </w:r>
          </w:p>
          <w:p w:rsidR="00936540" w:rsidRPr="00DA65CE" w:rsidRDefault="00936540" w:rsidP="00DA65CE">
            <w:pPr>
              <w:pStyle w:val="ConsPlusNormal"/>
              <w:jc w:val="both"/>
            </w:pPr>
            <w:r w:rsidRPr="00DA65CE">
              <w:t>Народы и религии России.</w:t>
            </w:r>
          </w:p>
          <w:p w:rsidR="00936540" w:rsidRPr="00DA65CE" w:rsidRDefault="00936540" w:rsidP="00DA65CE">
            <w:pPr>
              <w:pStyle w:val="ConsPlusNormal"/>
              <w:jc w:val="both"/>
            </w:pPr>
            <w:r w:rsidRPr="00DA65CE">
              <w:t>Половой и возрастной состав населения России. Человеческий капитал России.</w:t>
            </w:r>
          </w:p>
        </w:tc>
      </w:tr>
    </w:tbl>
    <w:p w:rsidR="00936540" w:rsidRPr="00DA65CE" w:rsidRDefault="00936540" w:rsidP="00DA65CE">
      <w:pPr>
        <w:pStyle w:val="ConsPlusNormal"/>
        <w:jc w:val="both"/>
      </w:pPr>
    </w:p>
    <w:p w:rsidR="00936540" w:rsidRPr="00DA65CE" w:rsidRDefault="00936540" w:rsidP="00DA65CE">
      <w:pPr>
        <w:pStyle w:val="ConsPlusNormal"/>
        <w:ind w:firstLine="540"/>
        <w:jc w:val="both"/>
      </w:pPr>
      <w:r w:rsidRPr="00DA65CE">
        <w:lastRenderedPageBreak/>
        <w:t>Содержание обучения в 9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DA65CE" w:rsidTr="00295219">
        <w:tc>
          <w:tcPr>
            <w:tcW w:w="2438" w:type="dxa"/>
            <w:tcBorders>
              <w:top w:val="single" w:sz="4" w:space="0" w:color="auto"/>
              <w:left w:val="single" w:sz="4" w:space="0" w:color="auto"/>
              <w:bottom w:val="single" w:sz="4" w:space="0" w:color="auto"/>
              <w:right w:val="single" w:sz="4" w:space="0" w:color="auto"/>
            </w:tcBorders>
          </w:tcPr>
          <w:p w:rsidR="00936540" w:rsidRPr="00DA65CE" w:rsidRDefault="00936540" w:rsidP="00DA65CE">
            <w:pPr>
              <w:pStyle w:val="ConsPlusNormal"/>
              <w:jc w:val="both"/>
            </w:pPr>
            <w:r w:rsidRPr="00DA65CE">
              <w:t>Хозяйство России.</w:t>
            </w:r>
          </w:p>
        </w:tc>
        <w:tc>
          <w:tcPr>
            <w:tcW w:w="6576" w:type="dxa"/>
            <w:tcBorders>
              <w:top w:val="single" w:sz="4" w:space="0" w:color="auto"/>
              <w:left w:val="single" w:sz="4" w:space="0" w:color="auto"/>
              <w:bottom w:val="single" w:sz="4" w:space="0" w:color="auto"/>
              <w:right w:val="single" w:sz="4" w:space="0" w:color="auto"/>
            </w:tcBorders>
          </w:tcPr>
          <w:p w:rsidR="00936540" w:rsidRPr="00DA65CE" w:rsidRDefault="00936540" w:rsidP="00DA65CE">
            <w:pPr>
              <w:pStyle w:val="ConsPlusNormal"/>
              <w:jc w:val="both"/>
            </w:pPr>
            <w:r w:rsidRPr="00DA65CE">
              <w:t>Общая характеристика хозяйства России.</w:t>
            </w:r>
          </w:p>
          <w:p w:rsidR="00936540" w:rsidRPr="00DA65CE" w:rsidRDefault="00936540" w:rsidP="00DA65CE">
            <w:pPr>
              <w:pStyle w:val="ConsPlusNormal"/>
              <w:jc w:val="both"/>
            </w:pPr>
            <w:r w:rsidRPr="00DA65CE">
              <w:t>Топливно-энергетический комплекс (ТЭК).</w:t>
            </w:r>
          </w:p>
          <w:p w:rsidR="00936540" w:rsidRPr="00DA65CE" w:rsidRDefault="00936540" w:rsidP="00DA65CE">
            <w:pPr>
              <w:pStyle w:val="ConsPlusNormal"/>
              <w:jc w:val="both"/>
            </w:pPr>
            <w:r w:rsidRPr="00DA65CE">
              <w:t>Металлургический комплекс.</w:t>
            </w:r>
          </w:p>
          <w:p w:rsidR="00936540" w:rsidRPr="00DA65CE" w:rsidRDefault="00936540" w:rsidP="00DA65CE">
            <w:pPr>
              <w:pStyle w:val="ConsPlusNormal"/>
              <w:jc w:val="both"/>
            </w:pPr>
            <w:r w:rsidRPr="00DA65CE">
              <w:t>Машиностроительный комплекс.</w:t>
            </w:r>
          </w:p>
          <w:p w:rsidR="00936540" w:rsidRPr="00DA65CE" w:rsidRDefault="00936540" w:rsidP="00DA65CE">
            <w:pPr>
              <w:pStyle w:val="ConsPlusNormal"/>
              <w:jc w:val="both"/>
            </w:pPr>
            <w:r w:rsidRPr="00DA65CE">
              <w:t>Химико-лесной комплекс.</w:t>
            </w:r>
          </w:p>
          <w:p w:rsidR="00936540" w:rsidRPr="00DA65CE" w:rsidRDefault="00936540" w:rsidP="00DA65CE">
            <w:pPr>
              <w:pStyle w:val="ConsPlusNormal"/>
              <w:jc w:val="both"/>
            </w:pPr>
            <w:r w:rsidRPr="00DA65CE">
              <w:t>Агропромышленный комплекс (АПК).</w:t>
            </w:r>
          </w:p>
          <w:p w:rsidR="00936540" w:rsidRPr="00DA65CE" w:rsidRDefault="00936540" w:rsidP="00DA65CE">
            <w:pPr>
              <w:pStyle w:val="ConsPlusNormal"/>
              <w:jc w:val="both"/>
            </w:pPr>
            <w:r w:rsidRPr="00DA65CE">
              <w:t>Инфраструктурный комплекс.</w:t>
            </w:r>
          </w:p>
          <w:p w:rsidR="00936540" w:rsidRPr="00DA65CE" w:rsidRDefault="00936540" w:rsidP="00DA65CE">
            <w:pPr>
              <w:pStyle w:val="ConsPlusNormal"/>
              <w:jc w:val="both"/>
            </w:pPr>
            <w:r w:rsidRPr="00DA65CE">
              <w:t>Обобщение знаний.</w:t>
            </w:r>
          </w:p>
        </w:tc>
      </w:tr>
    </w:tbl>
    <w:p w:rsidR="00936540" w:rsidRPr="00DA65CE" w:rsidRDefault="00936540" w:rsidP="00DA65CE">
      <w:pPr>
        <w:pStyle w:val="ConsPlusNormal"/>
        <w:ind w:firstLine="540"/>
        <w:jc w:val="both"/>
      </w:pPr>
      <w:r w:rsidRPr="00DA65CE">
        <w:t>Содержание обучения в 10</w:t>
      </w:r>
      <w:r w:rsidR="00DA65CE">
        <w:t xml:space="preserve">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DA65CE" w:rsidTr="00295219">
        <w:tc>
          <w:tcPr>
            <w:tcW w:w="2438" w:type="dxa"/>
            <w:tcBorders>
              <w:top w:val="single" w:sz="4" w:space="0" w:color="auto"/>
              <w:left w:val="single" w:sz="4" w:space="0" w:color="auto"/>
              <w:bottom w:val="single" w:sz="4" w:space="0" w:color="auto"/>
              <w:right w:val="single" w:sz="4" w:space="0" w:color="auto"/>
            </w:tcBorders>
          </w:tcPr>
          <w:p w:rsidR="00936540" w:rsidRPr="00DA65CE" w:rsidRDefault="00936540" w:rsidP="00DA65CE">
            <w:pPr>
              <w:pStyle w:val="ConsPlusNormal"/>
              <w:jc w:val="both"/>
            </w:pPr>
            <w:r w:rsidRPr="00DA65CE">
              <w:t>Регионы России.</w:t>
            </w:r>
          </w:p>
        </w:tc>
        <w:tc>
          <w:tcPr>
            <w:tcW w:w="6576" w:type="dxa"/>
            <w:tcBorders>
              <w:top w:val="single" w:sz="4" w:space="0" w:color="auto"/>
              <w:left w:val="single" w:sz="4" w:space="0" w:color="auto"/>
              <w:bottom w:val="single" w:sz="4" w:space="0" w:color="auto"/>
              <w:right w:val="single" w:sz="4" w:space="0" w:color="auto"/>
            </w:tcBorders>
          </w:tcPr>
          <w:p w:rsidR="00936540" w:rsidRPr="00DA65CE" w:rsidRDefault="00936540" w:rsidP="00DA65CE">
            <w:pPr>
              <w:pStyle w:val="ConsPlusNormal"/>
              <w:jc w:val="both"/>
            </w:pPr>
            <w:r w:rsidRPr="00DA65CE">
              <w:t>Западный макрорегион (Европейская часть) России.</w:t>
            </w:r>
          </w:p>
          <w:p w:rsidR="00936540" w:rsidRPr="00DA65CE" w:rsidRDefault="00936540" w:rsidP="00DA65CE">
            <w:pPr>
              <w:pStyle w:val="ConsPlusNormal"/>
              <w:jc w:val="both"/>
            </w:pPr>
            <w:r w:rsidRPr="00DA65CE">
              <w:t>Восточный макрорегион России.</w:t>
            </w:r>
          </w:p>
          <w:p w:rsidR="00936540" w:rsidRPr="00DA65CE" w:rsidRDefault="00936540" w:rsidP="00DA65CE">
            <w:pPr>
              <w:pStyle w:val="ConsPlusNormal"/>
              <w:jc w:val="both"/>
            </w:pPr>
            <w:r w:rsidRPr="00DA65CE">
              <w:t>Обобщение знаний.</w:t>
            </w:r>
          </w:p>
        </w:tc>
      </w:tr>
      <w:tr w:rsidR="00936540" w:rsidRPr="00DA65CE" w:rsidTr="00295219">
        <w:tc>
          <w:tcPr>
            <w:tcW w:w="2438" w:type="dxa"/>
            <w:tcBorders>
              <w:top w:val="single" w:sz="4" w:space="0" w:color="auto"/>
              <w:left w:val="single" w:sz="4" w:space="0" w:color="auto"/>
              <w:bottom w:val="single" w:sz="4" w:space="0" w:color="auto"/>
              <w:right w:val="single" w:sz="4" w:space="0" w:color="auto"/>
            </w:tcBorders>
          </w:tcPr>
          <w:p w:rsidR="00936540" w:rsidRPr="00DA65CE" w:rsidRDefault="00936540" w:rsidP="00DA65CE">
            <w:pPr>
              <w:pStyle w:val="ConsPlusNormal"/>
              <w:jc w:val="both"/>
            </w:pPr>
            <w:r w:rsidRPr="00DA65CE">
              <w:t>Россия в современном мире.</w:t>
            </w:r>
          </w:p>
        </w:tc>
        <w:tc>
          <w:tcPr>
            <w:tcW w:w="6576" w:type="dxa"/>
            <w:tcBorders>
              <w:top w:val="single" w:sz="4" w:space="0" w:color="auto"/>
              <w:left w:val="single" w:sz="4" w:space="0" w:color="auto"/>
              <w:bottom w:val="single" w:sz="4" w:space="0" w:color="auto"/>
              <w:right w:val="single" w:sz="4" w:space="0" w:color="auto"/>
            </w:tcBorders>
          </w:tcPr>
          <w:p w:rsidR="00936540" w:rsidRPr="00DA65CE" w:rsidRDefault="00936540" w:rsidP="00DA65CE">
            <w:pPr>
              <w:pStyle w:val="ConsPlusNormal"/>
              <w:jc w:val="both"/>
            </w:pPr>
            <w:r w:rsidRPr="00DA65CE">
              <w:t>Россия в современном мире.</w:t>
            </w:r>
          </w:p>
        </w:tc>
      </w:tr>
    </w:tbl>
    <w:p w:rsidR="00936540" w:rsidRPr="00DA65CE" w:rsidRDefault="00936540" w:rsidP="00DA65CE">
      <w:pPr>
        <w:pStyle w:val="ConsPlusTitle"/>
        <w:ind w:firstLine="540"/>
        <w:jc w:val="both"/>
        <w:outlineLvl w:val="3"/>
        <w:rPr>
          <w:rFonts w:ascii="Times New Roman" w:hAnsi="Times New Roman" w:cs="Times New Roman"/>
          <w:b w:val="0"/>
        </w:rPr>
      </w:pPr>
      <w:r w:rsidRPr="00DA65CE">
        <w:rPr>
          <w:rFonts w:ascii="Times New Roman" w:hAnsi="Times New Roman" w:cs="Times New Roman"/>
          <w:b w:val="0"/>
        </w:rPr>
        <w:t>Планируемые результаты освоения географии.</w:t>
      </w:r>
    </w:p>
    <w:p w:rsidR="00936540" w:rsidRPr="00DA65CE" w:rsidRDefault="00936540" w:rsidP="00DA65CE">
      <w:pPr>
        <w:pStyle w:val="ConsPlusNormal"/>
        <w:ind w:firstLine="540"/>
        <w:jc w:val="both"/>
      </w:pPr>
      <w:r w:rsidRPr="00DA65CE">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936540" w:rsidRPr="00DA65CE" w:rsidRDefault="00936540" w:rsidP="00DA65CE">
      <w:pPr>
        <w:pStyle w:val="ConsPlusNormal"/>
        <w:ind w:firstLine="540"/>
        <w:jc w:val="both"/>
      </w:pPr>
      <w:r w:rsidRPr="00DA65CE">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36540" w:rsidRPr="00DA65CE" w:rsidRDefault="00936540" w:rsidP="00DA65CE">
      <w:pPr>
        <w:pStyle w:val="ConsPlusNormal"/>
        <w:ind w:firstLine="540"/>
        <w:jc w:val="both"/>
      </w:pPr>
      <w:r w:rsidRPr="00DA65CE">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936540" w:rsidRPr="00DA65CE" w:rsidRDefault="00936540" w:rsidP="00DA65CE">
      <w:pPr>
        <w:pStyle w:val="ConsPlusNormal"/>
        <w:ind w:firstLine="540"/>
        <w:jc w:val="both"/>
      </w:pPr>
      <w:r w:rsidRPr="00DA65CE">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936540" w:rsidRPr="00DA65CE" w:rsidRDefault="00936540" w:rsidP="00DA65CE">
      <w:pPr>
        <w:pStyle w:val="ConsPlusNormal"/>
        <w:ind w:firstLine="540"/>
        <w:jc w:val="both"/>
      </w:pPr>
      <w:r w:rsidRPr="00DA65CE">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36540" w:rsidRPr="00DA65CE" w:rsidRDefault="00936540" w:rsidP="00DA65CE">
      <w:pPr>
        <w:pStyle w:val="ConsPlusNormal"/>
        <w:ind w:firstLine="540"/>
        <w:jc w:val="both"/>
      </w:pPr>
      <w:r w:rsidRPr="00DA65CE">
        <w:t xml:space="preserve">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w:t>
      </w:r>
      <w:r w:rsidRPr="00DA65CE">
        <w:lastRenderedPageBreak/>
        <w:t>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36540" w:rsidRPr="00DA65CE" w:rsidRDefault="00936540" w:rsidP="00DA65CE">
      <w:pPr>
        <w:pStyle w:val="ConsPlusNormal"/>
        <w:ind w:firstLine="540"/>
        <w:jc w:val="both"/>
      </w:pPr>
      <w:r w:rsidRPr="00DA65CE">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36540" w:rsidRPr="00DA65CE" w:rsidRDefault="00936540" w:rsidP="00DA65CE">
      <w:pPr>
        <w:pStyle w:val="ConsPlusNormal"/>
        <w:ind w:firstLine="540"/>
        <w:jc w:val="both"/>
      </w:pPr>
      <w:r w:rsidRPr="00DA65CE">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36540" w:rsidRPr="00DA65CE" w:rsidRDefault="00936540" w:rsidP="00DA65CE">
      <w:pPr>
        <w:pStyle w:val="ConsPlusNormal"/>
        <w:ind w:firstLine="540"/>
        <w:jc w:val="both"/>
      </w:pPr>
      <w:r w:rsidRPr="00DA65CE">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36540" w:rsidRPr="00DA65CE" w:rsidRDefault="00936540" w:rsidP="00DA65CE">
      <w:pPr>
        <w:pStyle w:val="ConsPlusNormal"/>
        <w:ind w:firstLine="540"/>
        <w:jc w:val="both"/>
      </w:pPr>
      <w:r w:rsidRPr="00DA65CE">
        <w:t>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36540" w:rsidRPr="00DA65CE" w:rsidRDefault="00936540" w:rsidP="00DA65CE">
      <w:pPr>
        <w:pStyle w:val="ConsPlusNormal"/>
        <w:ind w:firstLine="540"/>
        <w:jc w:val="both"/>
      </w:pPr>
      <w:r w:rsidRPr="00DA65CE">
        <w:t>У обучающегося будут сформированы следующие базовые логические действия как часть познавательных универсальных учебных действий:</w:t>
      </w:r>
    </w:p>
    <w:p w:rsidR="00936540" w:rsidRPr="00DA65CE" w:rsidRDefault="00DA65CE" w:rsidP="005348F0">
      <w:pPr>
        <w:pStyle w:val="ConsPlusNormal"/>
        <w:numPr>
          <w:ilvl w:val="0"/>
          <w:numId w:val="3"/>
        </w:numPr>
        <w:ind w:left="0" w:firstLine="567"/>
        <w:jc w:val="both"/>
      </w:pPr>
      <w:r>
        <w:t xml:space="preserve"> </w:t>
      </w:r>
      <w:r w:rsidR="00936540" w:rsidRPr="00DA65CE">
        <w:t>выявлять и характеризовать существенные признаки географических объектов, процессов и явлений;</w:t>
      </w:r>
    </w:p>
    <w:p w:rsidR="00936540" w:rsidRPr="00DA65CE" w:rsidRDefault="00DA65CE" w:rsidP="005348F0">
      <w:pPr>
        <w:pStyle w:val="ConsPlusNormal"/>
        <w:numPr>
          <w:ilvl w:val="0"/>
          <w:numId w:val="3"/>
        </w:numPr>
        <w:ind w:left="0" w:firstLine="567"/>
        <w:jc w:val="both"/>
      </w:pPr>
      <w:r>
        <w:t xml:space="preserve"> </w:t>
      </w:r>
      <w:r w:rsidR="00936540" w:rsidRPr="00DA65CE">
        <w:t>устанавливать существенный признак классификации географических объектов, процессов и явлений, основания для их сравнения;</w:t>
      </w:r>
    </w:p>
    <w:p w:rsidR="00936540" w:rsidRPr="00DA65CE" w:rsidRDefault="00DA65CE" w:rsidP="005348F0">
      <w:pPr>
        <w:pStyle w:val="ConsPlusNormal"/>
        <w:numPr>
          <w:ilvl w:val="0"/>
          <w:numId w:val="3"/>
        </w:numPr>
        <w:ind w:left="0" w:firstLine="567"/>
        <w:jc w:val="both"/>
      </w:pPr>
      <w:r>
        <w:t xml:space="preserve"> </w:t>
      </w:r>
      <w:r w:rsidR="00936540" w:rsidRPr="00DA65CE">
        <w:t>выявлять закономерности и противоречия в рассматриваемых фактах и данных наблюдений с учетом предложенной географической задачи;</w:t>
      </w:r>
    </w:p>
    <w:p w:rsidR="00936540" w:rsidRPr="00DA65CE" w:rsidRDefault="00DA65CE" w:rsidP="005348F0">
      <w:pPr>
        <w:pStyle w:val="ConsPlusNormal"/>
        <w:numPr>
          <w:ilvl w:val="0"/>
          <w:numId w:val="3"/>
        </w:numPr>
        <w:ind w:left="0" w:firstLine="567"/>
        <w:jc w:val="both"/>
      </w:pPr>
      <w:r>
        <w:t xml:space="preserve"> </w:t>
      </w:r>
      <w:r w:rsidR="00936540" w:rsidRPr="00DA65CE">
        <w:t>выявлять дефициты географической информации, данных, необходимых для решения поставленной задачи;</w:t>
      </w:r>
    </w:p>
    <w:p w:rsidR="00936540" w:rsidRPr="00DA65CE" w:rsidRDefault="00DA65CE" w:rsidP="005348F0">
      <w:pPr>
        <w:pStyle w:val="ConsPlusNormal"/>
        <w:numPr>
          <w:ilvl w:val="0"/>
          <w:numId w:val="3"/>
        </w:numPr>
        <w:ind w:left="0" w:firstLine="567"/>
        <w:jc w:val="both"/>
      </w:pPr>
      <w:r>
        <w:t xml:space="preserve"> </w:t>
      </w:r>
      <w:r w:rsidR="00936540" w:rsidRPr="00DA65CE">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36540" w:rsidRPr="00DA65CE" w:rsidRDefault="00DA65CE" w:rsidP="005348F0">
      <w:pPr>
        <w:pStyle w:val="ConsPlusNormal"/>
        <w:numPr>
          <w:ilvl w:val="0"/>
          <w:numId w:val="3"/>
        </w:numPr>
        <w:ind w:left="0" w:firstLine="567"/>
        <w:jc w:val="both"/>
      </w:pPr>
      <w:r>
        <w:lastRenderedPageBreak/>
        <w:t xml:space="preserve"> </w:t>
      </w:r>
      <w:r w:rsidR="00936540" w:rsidRPr="00DA65CE">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936540" w:rsidRPr="00DA65CE" w:rsidRDefault="00936540" w:rsidP="00DA65CE">
      <w:pPr>
        <w:pStyle w:val="ConsPlusNormal"/>
        <w:ind w:firstLine="540"/>
        <w:jc w:val="both"/>
      </w:pPr>
      <w:r w:rsidRPr="00DA65CE">
        <w:t>У обучающегося будут сформированы следующие базовые исследовательские действия как часть познавательных универсальных учебных действий:</w:t>
      </w:r>
    </w:p>
    <w:p w:rsidR="00936540" w:rsidRPr="00DA65CE" w:rsidRDefault="00DA65CE" w:rsidP="00DA65CE">
      <w:pPr>
        <w:pStyle w:val="ConsPlusNormal"/>
        <w:ind w:firstLine="540"/>
        <w:jc w:val="both"/>
      </w:pPr>
      <w:r>
        <w:t xml:space="preserve">- </w:t>
      </w:r>
      <w:r w:rsidR="00936540" w:rsidRPr="00DA65CE">
        <w:t>использовать географические вопросы как исследовательский инструмент познания;</w:t>
      </w:r>
    </w:p>
    <w:p w:rsidR="00936540" w:rsidRPr="00DA65CE" w:rsidRDefault="00DA65CE" w:rsidP="00DA65CE">
      <w:pPr>
        <w:pStyle w:val="ConsPlusNormal"/>
        <w:ind w:firstLine="540"/>
        <w:jc w:val="both"/>
      </w:pPr>
      <w:r>
        <w:t xml:space="preserve">- </w:t>
      </w:r>
      <w:r w:rsidR="00936540" w:rsidRPr="00DA65CE">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36540" w:rsidRPr="00DA65CE" w:rsidRDefault="00DA65CE" w:rsidP="00DA65CE">
      <w:pPr>
        <w:pStyle w:val="ConsPlusNormal"/>
        <w:ind w:firstLine="540"/>
        <w:jc w:val="both"/>
      </w:pPr>
      <w:r>
        <w:t xml:space="preserve">- </w:t>
      </w:r>
      <w:r w:rsidR="00936540" w:rsidRPr="00DA65CE">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36540" w:rsidRPr="00DA65CE" w:rsidRDefault="00DA65CE" w:rsidP="00DA65CE">
      <w:pPr>
        <w:pStyle w:val="ConsPlusNormal"/>
        <w:ind w:firstLine="540"/>
        <w:jc w:val="both"/>
      </w:pPr>
      <w:r>
        <w:t xml:space="preserve">- </w:t>
      </w:r>
      <w:r w:rsidR="00936540" w:rsidRPr="00DA65CE">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36540" w:rsidRPr="00DA65CE" w:rsidRDefault="00DA65CE" w:rsidP="00DA65CE">
      <w:pPr>
        <w:pStyle w:val="ConsPlusNormal"/>
        <w:ind w:firstLine="540"/>
        <w:jc w:val="both"/>
      </w:pPr>
      <w:r>
        <w:t xml:space="preserve">- </w:t>
      </w:r>
      <w:r w:rsidR="00936540" w:rsidRPr="00DA65CE">
        <w:t>оценивать достоверность информации, полученной в ходе географического исследования;</w:t>
      </w:r>
    </w:p>
    <w:p w:rsidR="00936540" w:rsidRPr="00DA65CE" w:rsidRDefault="00DA65CE" w:rsidP="00DA65CE">
      <w:pPr>
        <w:pStyle w:val="ConsPlusNormal"/>
        <w:ind w:firstLine="540"/>
        <w:jc w:val="both"/>
      </w:pPr>
      <w:r>
        <w:t xml:space="preserve">- </w:t>
      </w:r>
      <w:r w:rsidR="00936540" w:rsidRPr="00DA65CE">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936540" w:rsidRPr="00DA65CE" w:rsidRDefault="00DA65CE" w:rsidP="00DA65CE">
      <w:pPr>
        <w:pStyle w:val="ConsPlusNormal"/>
        <w:ind w:firstLine="540"/>
        <w:jc w:val="both"/>
      </w:pPr>
      <w:r>
        <w:t xml:space="preserve">- </w:t>
      </w:r>
      <w:r w:rsidR="00936540" w:rsidRPr="00DA65CE">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36540" w:rsidRPr="00DA65CE" w:rsidRDefault="00936540" w:rsidP="00DA65CE">
      <w:pPr>
        <w:pStyle w:val="ConsPlusNormal"/>
        <w:ind w:firstLine="540"/>
        <w:jc w:val="both"/>
      </w:pPr>
      <w:r w:rsidRPr="00DA65CE">
        <w:t>У обучающегося будут сформированы следующие умения работать с информацией как часть познавательных универсальных учебных действий:</w:t>
      </w:r>
    </w:p>
    <w:p w:rsidR="00936540" w:rsidRPr="00DA65CE" w:rsidRDefault="00DA65CE" w:rsidP="00DA65CE">
      <w:pPr>
        <w:pStyle w:val="ConsPlusNormal"/>
        <w:ind w:firstLine="540"/>
        <w:jc w:val="both"/>
      </w:pPr>
      <w:r>
        <w:t xml:space="preserve">- </w:t>
      </w:r>
      <w:r w:rsidR="00936540" w:rsidRPr="00DA65CE">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936540" w:rsidRPr="00DA65CE" w:rsidRDefault="00DA65CE" w:rsidP="00DA65CE">
      <w:pPr>
        <w:pStyle w:val="ConsPlusNormal"/>
        <w:ind w:firstLine="540"/>
        <w:jc w:val="both"/>
      </w:pPr>
      <w:r>
        <w:t xml:space="preserve">- </w:t>
      </w:r>
      <w:r w:rsidR="00936540" w:rsidRPr="00DA65CE">
        <w:t>выбирать, анализировать и интерпретировать географическую информацию различных видов и форм представления;</w:t>
      </w:r>
    </w:p>
    <w:p w:rsidR="00936540" w:rsidRPr="00DA65CE" w:rsidRDefault="00DA65CE" w:rsidP="00DA65CE">
      <w:pPr>
        <w:pStyle w:val="ConsPlusNormal"/>
        <w:ind w:firstLine="540"/>
        <w:jc w:val="both"/>
      </w:pPr>
      <w:r>
        <w:t xml:space="preserve">- </w:t>
      </w:r>
      <w:r w:rsidR="00936540" w:rsidRPr="00DA65CE">
        <w:t>находить сходные аргументы, подтверждающие или опровергающие одну и ту же идею, в различных источниках географической информации;</w:t>
      </w:r>
    </w:p>
    <w:p w:rsidR="00936540" w:rsidRPr="00DA65CE" w:rsidRDefault="00F11B28" w:rsidP="00DA65CE">
      <w:pPr>
        <w:pStyle w:val="ConsPlusNormal"/>
        <w:ind w:firstLine="540"/>
        <w:jc w:val="both"/>
      </w:pPr>
      <w:r>
        <w:t xml:space="preserve">- </w:t>
      </w:r>
      <w:r w:rsidR="00936540" w:rsidRPr="00DA65CE">
        <w:t>самостоятельно выбирать оптимальную форму представления географической информации;</w:t>
      </w:r>
    </w:p>
    <w:p w:rsidR="00936540" w:rsidRPr="00DA65CE" w:rsidRDefault="00F11B28" w:rsidP="00DA65CE">
      <w:pPr>
        <w:pStyle w:val="ConsPlusNormal"/>
        <w:ind w:firstLine="540"/>
        <w:jc w:val="both"/>
      </w:pPr>
      <w:r>
        <w:t xml:space="preserve">- </w:t>
      </w:r>
      <w:r w:rsidR="00936540" w:rsidRPr="00DA65CE">
        <w:t>оценивать надежность географической информации по критериям, предложенным учителем или сформулированным самостоятельно;</w:t>
      </w:r>
    </w:p>
    <w:p w:rsidR="00936540" w:rsidRPr="00DA65CE" w:rsidRDefault="00F11B28" w:rsidP="00DA65CE">
      <w:pPr>
        <w:pStyle w:val="ConsPlusNormal"/>
        <w:ind w:firstLine="540"/>
        <w:jc w:val="both"/>
      </w:pPr>
      <w:r>
        <w:t xml:space="preserve">- </w:t>
      </w:r>
      <w:r w:rsidR="00936540" w:rsidRPr="00DA65CE">
        <w:t>систематизировать географическую информацию в разных формах.</w:t>
      </w:r>
    </w:p>
    <w:p w:rsidR="00936540" w:rsidRPr="00DA65CE" w:rsidRDefault="00936540" w:rsidP="00DA65CE">
      <w:pPr>
        <w:pStyle w:val="ConsPlusNormal"/>
        <w:ind w:firstLine="540"/>
        <w:jc w:val="both"/>
      </w:pPr>
      <w:r w:rsidRPr="00DA65CE">
        <w:t>У обучающегося будут сформированы следующие умения общения как часть коммуникативных универсальных учебных действий:</w:t>
      </w:r>
    </w:p>
    <w:p w:rsidR="00936540" w:rsidRPr="00DA65CE" w:rsidRDefault="00F11B28" w:rsidP="00DA65CE">
      <w:pPr>
        <w:pStyle w:val="ConsPlusNormal"/>
        <w:ind w:firstLine="540"/>
        <w:jc w:val="both"/>
      </w:pPr>
      <w:r>
        <w:t xml:space="preserve">- </w:t>
      </w:r>
      <w:r w:rsidR="00936540" w:rsidRPr="00DA65CE">
        <w:t>формулировать суждения, выражать свою точку зрения по географическим аспектам различных вопросов в устных и письменных текстах;</w:t>
      </w:r>
    </w:p>
    <w:p w:rsidR="00936540" w:rsidRPr="00DA65CE" w:rsidRDefault="00F11B28" w:rsidP="00DA65CE">
      <w:pPr>
        <w:pStyle w:val="ConsPlusNormal"/>
        <w:ind w:firstLine="540"/>
        <w:jc w:val="both"/>
      </w:pPr>
      <w:r>
        <w:t xml:space="preserve">- </w:t>
      </w:r>
      <w:r w:rsidR="00936540" w:rsidRPr="00DA65CE">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36540" w:rsidRPr="00DA65CE" w:rsidRDefault="00F11B28" w:rsidP="00DA65CE">
      <w:pPr>
        <w:pStyle w:val="ConsPlusNormal"/>
        <w:ind w:firstLine="540"/>
        <w:jc w:val="both"/>
      </w:pPr>
      <w:r>
        <w:t xml:space="preserve">- </w:t>
      </w:r>
      <w:r w:rsidR="00936540" w:rsidRPr="00DA65CE">
        <w:t>сопоставлять свои суждения по географическим вопросам с суждениями других участников диалога, обнаруживать различие и сходство позиций;</w:t>
      </w:r>
    </w:p>
    <w:p w:rsidR="00936540" w:rsidRPr="00DA65CE" w:rsidRDefault="00F11B28" w:rsidP="00DA65CE">
      <w:pPr>
        <w:pStyle w:val="ConsPlusNormal"/>
        <w:ind w:firstLine="540"/>
        <w:jc w:val="both"/>
      </w:pPr>
      <w:r>
        <w:t xml:space="preserve">- </w:t>
      </w:r>
      <w:r w:rsidR="00936540" w:rsidRPr="00DA65CE">
        <w:t>публично представлять результаты выполненного исследования или проекта.</w:t>
      </w:r>
    </w:p>
    <w:p w:rsidR="00936540" w:rsidRPr="00DA65CE" w:rsidRDefault="00936540" w:rsidP="00DA65CE">
      <w:pPr>
        <w:pStyle w:val="ConsPlusNormal"/>
        <w:ind w:firstLine="540"/>
        <w:jc w:val="both"/>
      </w:pPr>
      <w:r w:rsidRPr="00DA65CE">
        <w:t>У обучающегося будут сформированы следующие умения самоорганизации как части регулятивных универсальных учебных действий:</w:t>
      </w:r>
    </w:p>
    <w:p w:rsidR="00936540" w:rsidRPr="00DA65CE" w:rsidRDefault="00F11B28" w:rsidP="00DA65CE">
      <w:pPr>
        <w:pStyle w:val="ConsPlusNormal"/>
        <w:ind w:firstLine="540"/>
        <w:jc w:val="both"/>
      </w:pPr>
      <w:r>
        <w:lastRenderedPageBreak/>
        <w:t xml:space="preserve">- </w:t>
      </w:r>
      <w:r w:rsidR="00936540" w:rsidRPr="00DA65CE">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936540" w:rsidRPr="00DA65CE" w:rsidRDefault="00F11B28" w:rsidP="00DA65CE">
      <w:pPr>
        <w:pStyle w:val="ConsPlusNormal"/>
        <w:ind w:firstLine="540"/>
        <w:jc w:val="both"/>
      </w:pPr>
      <w:r>
        <w:t xml:space="preserve">- </w:t>
      </w:r>
      <w:r w:rsidR="00936540" w:rsidRPr="00DA65CE">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936540" w:rsidRPr="00DA65CE" w:rsidRDefault="00936540" w:rsidP="00DA65CE">
      <w:pPr>
        <w:pStyle w:val="ConsPlusNormal"/>
        <w:ind w:firstLine="540"/>
        <w:jc w:val="both"/>
      </w:pPr>
      <w:r w:rsidRPr="00DA65CE">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936540" w:rsidRPr="00DA65CE" w:rsidRDefault="00F11B28" w:rsidP="00DA65CE">
      <w:pPr>
        <w:pStyle w:val="ConsPlusNormal"/>
        <w:ind w:firstLine="540"/>
        <w:jc w:val="both"/>
      </w:pPr>
      <w:r>
        <w:t xml:space="preserve">- </w:t>
      </w:r>
      <w:r w:rsidR="00936540" w:rsidRPr="00DA65CE">
        <w:t>владеть способами самоконтроля и рефлексии;</w:t>
      </w:r>
    </w:p>
    <w:p w:rsidR="00936540" w:rsidRPr="00DA65CE" w:rsidRDefault="00F11B28" w:rsidP="00DA65CE">
      <w:pPr>
        <w:pStyle w:val="ConsPlusNormal"/>
        <w:ind w:firstLine="540"/>
        <w:jc w:val="both"/>
      </w:pPr>
      <w:r>
        <w:t xml:space="preserve">- </w:t>
      </w:r>
      <w:r w:rsidR="00936540" w:rsidRPr="00DA65CE">
        <w:t>объяснять причины достижения (недостижения) результатов деятельности, давать оценку приобретенному опыту;</w:t>
      </w:r>
    </w:p>
    <w:p w:rsidR="00936540" w:rsidRPr="00DA65CE" w:rsidRDefault="00F11B28" w:rsidP="00DA65CE">
      <w:pPr>
        <w:pStyle w:val="ConsPlusNormal"/>
        <w:ind w:firstLine="540"/>
        <w:jc w:val="both"/>
      </w:pPr>
      <w:r>
        <w:t xml:space="preserve">- </w:t>
      </w:r>
      <w:r w:rsidR="00936540" w:rsidRPr="00DA65CE">
        <w:t>вносить коррективы в деятельность на основе новых обстоятельств, изменившихся ситуаций, установленных ошибок, возникших трудностей;</w:t>
      </w:r>
    </w:p>
    <w:p w:rsidR="00936540" w:rsidRPr="00DA65CE" w:rsidRDefault="00F11B28" w:rsidP="00DA65CE">
      <w:pPr>
        <w:pStyle w:val="ConsPlusNormal"/>
        <w:ind w:firstLine="540"/>
        <w:jc w:val="both"/>
      </w:pPr>
      <w:r>
        <w:t xml:space="preserve">- </w:t>
      </w:r>
      <w:r w:rsidR="00936540" w:rsidRPr="00DA65CE">
        <w:t>оценивать соответствие результата цели и условиям;</w:t>
      </w:r>
    </w:p>
    <w:p w:rsidR="00936540" w:rsidRPr="00DA65CE" w:rsidRDefault="00F11B28" w:rsidP="00DA65CE">
      <w:pPr>
        <w:pStyle w:val="ConsPlusNormal"/>
        <w:ind w:firstLine="540"/>
        <w:jc w:val="both"/>
      </w:pPr>
      <w:r>
        <w:t xml:space="preserve">- </w:t>
      </w:r>
      <w:r w:rsidR="00936540" w:rsidRPr="00DA65CE">
        <w:t>принятие себя и других:</w:t>
      </w:r>
    </w:p>
    <w:p w:rsidR="00936540" w:rsidRPr="00DA65CE" w:rsidRDefault="00F11B28" w:rsidP="00DA65CE">
      <w:pPr>
        <w:pStyle w:val="ConsPlusNormal"/>
        <w:ind w:firstLine="540"/>
        <w:jc w:val="both"/>
      </w:pPr>
      <w:r>
        <w:t xml:space="preserve">- </w:t>
      </w:r>
      <w:r w:rsidR="00936540" w:rsidRPr="00DA65CE">
        <w:t>осознанно относиться к другому человеку, его мнению;</w:t>
      </w:r>
    </w:p>
    <w:p w:rsidR="00936540" w:rsidRPr="00DA65CE" w:rsidRDefault="00F11B28" w:rsidP="00DA65CE">
      <w:pPr>
        <w:pStyle w:val="ConsPlusNormal"/>
        <w:ind w:firstLine="540"/>
        <w:jc w:val="both"/>
      </w:pPr>
      <w:r>
        <w:t xml:space="preserve">- </w:t>
      </w:r>
      <w:r w:rsidR="00936540" w:rsidRPr="00DA65CE">
        <w:t>признавать свое право на ошибку и такое же право другого.</w:t>
      </w:r>
    </w:p>
    <w:p w:rsidR="00936540" w:rsidRPr="00DA65CE" w:rsidRDefault="00936540" w:rsidP="00DA65CE">
      <w:pPr>
        <w:pStyle w:val="ConsPlusNormal"/>
        <w:ind w:firstLine="540"/>
        <w:jc w:val="both"/>
      </w:pPr>
      <w:r w:rsidRPr="00DA65CE">
        <w:t>У обучающегося будут сформированы следующие умения совместной деятельности:</w:t>
      </w:r>
    </w:p>
    <w:p w:rsidR="00936540" w:rsidRPr="00DA65CE" w:rsidRDefault="00F11B28" w:rsidP="00DA65CE">
      <w:pPr>
        <w:pStyle w:val="ConsPlusNormal"/>
        <w:ind w:firstLine="540"/>
        <w:jc w:val="both"/>
      </w:pPr>
      <w:r>
        <w:t xml:space="preserve">- </w:t>
      </w:r>
      <w:r w:rsidR="00936540" w:rsidRPr="00DA65CE">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936540" w:rsidRPr="00DA65CE" w:rsidRDefault="00F11B28" w:rsidP="00DA65CE">
      <w:pPr>
        <w:pStyle w:val="ConsPlusNormal"/>
        <w:ind w:firstLine="540"/>
        <w:jc w:val="both"/>
      </w:pPr>
      <w:r>
        <w:t xml:space="preserve">- </w:t>
      </w:r>
      <w:r w:rsidR="00936540" w:rsidRPr="00DA65CE">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36540" w:rsidRPr="00DA65CE" w:rsidRDefault="00F11B28" w:rsidP="00DA65CE">
      <w:pPr>
        <w:pStyle w:val="ConsPlusNormal"/>
        <w:ind w:firstLine="540"/>
        <w:jc w:val="both"/>
      </w:pPr>
      <w:r>
        <w:t xml:space="preserve">- </w:t>
      </w:r>
      <w:r w:rsidR="00936540" w:rsidRPr="00DA65CE">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36540" w:rsidRPr="00DA65CE" w:rsidRDefault="00936540" w:rsidP="00DA65CE">
      <w:pPr>
        <w:pStyle w:val="ConsPlusNormal"/>
        <w:ind w:firstLine="540"/>
        <w:jc w:val="both"/>
      </w:pPr>
      <w:r w:rsidRPr="00DA65CE">
        <w:t>Предметные результаты освоения программы по географии. К концу 5 класса обучающийся научится:</w:t>
      </w:r>
    </w:p>
    <w:p w:rsidR="00936540" w:rsidRPr="00DA65CE" w:rsidRDefault="00F11B28" w:rsidP="00DA65CE">
      <w:pPr>
        <w:pStyle w:val="ConsPlusNormal"/>
        <w:ind w:firstLine="540"/>
        <w:jc w:val="both"/>
      </w:pPr>
      <w:r>
        <w:t xml:space="preserve">- </w:t>
      </w:r>
      <w:r w:rsidR="00936540" w:rsidRPr="00DA65CE">
        <w:t>приводить примеры географических объектов, процессов и явлений, изучаемых различными ветвями географической науки;</w:t>
      </w:r>
    </w:p>
    <w:p w:rsidR="00936540" w:rsidRPr="00DA65CE" w:rsidRDefault="00F11B28" w:rsidP="00DA65CE">
      <w:pPr>
        <w:pStyle w:val="ConsPlusNormal"/>
        <w:ind w:firstLine="540"/>
        <w:jc w:val="both"/>
      </w:pPr>
      <w:r>
        <w:t xml:space="preserve">- </w:t>
      </w:r>
      <w:r w:rsidR="00936540" w:rsidRPr="00DA65CE">
        <w:t>приводить примеры методов исследования, применяемых в географии;</w:t>
      </w:r>
    </w:p>
    <w:p w:rsidR="00936540" w:rsidRPr="00DA65CE" w:rsidRDefault="00F11B28" w:rsidP="00DA65CE">
      <w:pPr>
        <w:pStyle w:val="ConsPlusNormal"/>
        <w:ind w:firstLine="540"/>
        <w:jc w:val="both"/>
      </w:pPr>
      <w:r>
        <w:t xml:space="preserve">- </w:t>
      </w:r>
      <w:r w:rsidR="00936540" w:rsidRPr="00DA65CE">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36540" w:rsidRPr="00DA65CE" w:rsidRDefault="00F11B28" w:rsidP="00DA65CE">
      <w:pPr>
        <w:pStyle w:val="ConsPlusNormal"/>
        <w:ind w:firstLine="540"/>
        <w:jc w:val="both"/>
      </w:pPr>
      <w:r>
        <w:t xml:space="preserve">- </w:t>
      </w:r>
      <w:r w:rsidR="00936540" w:rsidRPr="00DA65CE">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36540" w:rsidRPr="00DA65CE" w:rsidRDefault="00F11B28" w:rsidP="00DA65CE">
      <w:pPr>
        <w:pStyle w:val="ConsPlusNormal"/>
        <w:ind w:firstLine="540"/>
        <w:jc w:val="both"/>
      </w:pPr>
      <w:r>
        <w:t xml:space="preserve">- </w:t>
      </w:r>
      <w:r w:rsidR="00936540" w:rsidRPr="00DA65CE">
        <w:t>различать вклад великих путешественников в географическое изучение Земли;</w:t>
      </w:r>
    </w:p>
    <w:p w:rsidR="00936540" w:rsidRPr="00DA65CE" w:rsidRDefault="00F11B28" w:rsidP="00DA65CE">
      <w:pPr>
        <w:pStyle w:val="ConsPlusNormal"/>
        <w:ind w:firstLine="540"/>
        <w:jc w:val="both"/>
      </w:pPr>
      <w:r>
        <w:t xml:space="preserve">- </w:t>
      </w:r>
      <w:r w:rsidR="00936540" w:rsidRPr="00DA65CE">
        <w:t>описывать и сравнивать маршруты их путешествий;</w:t>
      </w:r>
    </w:p>
    <w:p w:rsidR="00936540" w:rsidRPr="00DA65CE" w:rsidRDefault="00F11B28" w:rsidP="00DA65CE">
      <w:pPr>
        <w:pStyle w:val="ConsPlusNormal"/>
        <w:ind w:firstLine="540"/>
        <w:jc w:val="both"/>
      </w:pPr>
      <w:r>
        <w:t xml:space="preserve">- </w:t>
      </w:r>
      <w:r w:rsidR="00936540" w:rsidRPr="00DA65CE">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36540" w:rsidRPr="00DA65CE" w:rsidRDefault="00F11B28" w:rsidP="00DA65CE">
      <w:pPr>
        <w:pStyle w:val="ConsPlusNormal"/>
        <w:ind w:firstLine="540"/>
        <w:jc w:val="both"/>
      </w:pPr>
      <w:r>
        <w:t xml:space="preserve">- </w:t>
      </w:r>
      <w:r w:rsidR="00936540" w:rsidRPr="00DA65CE">
        <w:t>определять направления, расстояния по плану местности и по географическим картам, географические координаты по географическим картам;</w:t>
      </w:r>
    </w:p>
    <w:p w:rsidR="00936540" w:rsidRPr="00DA65CE" w:rsidRDefault="00265CA5" w:rsidP="00DA65CE">
      <w:pPr>
        <w:pStyle w:val="ConsPlusNormal"/>
        <w:ind w:firstLine="540"/>
        <w:jc w:val="both"/>
      </w:pPr>
      <w:r>
        <w:t xml:space="preserve">- </w:t>
      </w:r>
      <w:r w:rsidR="00936540" w:rsidRPr="00DA65CE">
        <w:t>использовать условные обозначения планов местности и географических карт для получения информации, необходимой для решения учебных и (или) практико</w:t>
      </w:r>
      <w:r>
        <w:t>-</w:t>
      </w:r>
      <w:r w:rsidR="00936540" w:rsidRPr="00DA65CE">
        <w:t>ориентированных задач;</w:t>
      </w:r>
    </w:p>
    <w:p w:rsidR="00936540" w:rsidRPr="00DA65CE" w:rsidRDefault="00265CA5" w:rsidP="00DA65CE">
      <w:pPr>
        <w:pStyle w:val="ConsPlusNormal"/>
        <w:ind w:firstLine="540"/>
        <w:jc w:val="both"/>
      </w:pPr>
      <w:r>
        <w:t xml:space="preserve">- </w:t>
      </w:r>
      <w:r w:rsidR="00936540" w:rsidRPr="00DA65CE">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936540" w:rsidRPr="00DA65CE" w:rsidRDefault="00265CA5" w:rsidP="00DA65CE">
      <w:pPr>
        <w:pStyle w:val="ConsPlusNormal"/>
        <w:ind w:firstLine="540"/>
        <w:jc w:val="both"/>
      </w:pPr>
      <w:r>
        <w:lastRenderedPageBreak/>
        <w:t xml:space="preserve">- </w:t>
      </w:r>
      <w:r w:rsidR="00936540" w:rsidRPr="00DA65CE">
        <w:t>различать понятия "план местности" и "географическая карта", "параллель" и "меридиан";</w:t>
      </w:r>
    </w:p>
    <w:p w:rsidR="00936540" w:rsidRPr="00DA65CE" w:rsidRDefault="00265CA5" w:rsidP="00DA65CE">
      <w:pPr>
        <w:pStyle w:val="ConsPlusNormal"/>
        <w:ind w:firstLine="540"/>
        <w:jc w:val="both"/>
      </w:pPr>
      <w:r>
        <w:t xml:space="preserve">- </w:t>
      </w:r>
      <w:r w:rsidR="00936540" w:rsidRPr="00DA65CE">
        <w:t>приводить примеры влияния Солнца на мир живой и неживой природы;</w:t>
      </w:r>
    </w:p>
    <w:p w:rsidR="00936540" w:rsidRPr="00DA65CE" w:rsidRDefault="00265CA5" w:rsidP="00DA65CE">
      <w:pPr>
        <w:pStyle w:val="ConsPlusNormal"/>
        <w:ind w:firstLine="540"/>
        <w:jc w:val="both"/>
      </w:pPr>
      <w:r>
        <w:t xml:space="preserve">- </w:t>
      </w:r>
      <w:r w:rsidR="00936540" w:rsidRPr="00DA65CE">
        <w:t>объяснять причины смены дня и ночи и времен года;</w:t>
      </w:r>
    </w:p>
    <w:p w:rsidR="00936540" w:rsidRPr="00DA65CE" w:rsidRDefault="00265CA5" w:rsidP="00DA65CE">
      <w:pPr>
        <w:pStyle w:val="ConsPlusNormal"/>
        <w:ind w:firstLine="540"/>
        <w:jc w:val="both"/>
      </w:pPr>
      <w:r>
        <w:t xml:space="preserve">- </w:t>
      </w:r>
      <w:r w:rsidR="00936540" w:rsidRPr="00DA65CE">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936540" w:rsidRPr="00DA65CE" w:rsidRDefault="00265CA5" w:rsidP="00DA65CE">
      <w:pPr>
        <w:pStyle w:val="ConsPlusNormal"/>
        <w:ind w:firstLine="540"/>
        <w:jc w:val="both"/>
      </w:pPr>
      <w:r>
        <w:t xml:space="preserve">- </w:t>
      </w:r>
      <w:r w:rsidR="00936540" w:rsidRPr="00DA65CE">
        <w:t>описывать внутреннее строение Земли;</w:t>
      </w:r>
    </w:p>
    <w:p w:rsidR="00936540" w:rsidRPr="00DA65CE" w:rsidRDefault="00265CA5" w:rsidP="00DA65CE">
      <w:pPr>
        <w:pStyle w:val="ConsPlusNormal"/>
        <w:ind w:firstLine="540"/>
        <w:jc w:val="both"/>
      </w:pPr>
      <w:r>
        <w:t xml:space="preserve">- </w:t>
      </w:r>
      <w:r w:rsidR="00936540" w:rsidRPr="00DA65CE">
        <w:t>различать понятия "земная кора", "ядро", "мантия", "минерал" и "горная порода";</w:t>
      </w:r>
    </w:p>
    <w:p w:rsidR="00936540" w:rsidRPr="00DA65CE" w:rsidRDefault="00265CA5" w:rsidP="00DA65CE">
      <w:pPr>
        <w:pStyle w:val="ConsPlusNormal"/>
        <w:ind w:firstLine="540"/>
        <w:jc w:val="both"/>
      </w:pPr>
      <w:r>
        <w:t xml:space="preserve">- </w:t>
      </w:r>
      <w:r w:rsidR="00936540" w:rsidRPr="00DA65CE">
        <w:t>различать понятия "материковая земная кора" и "океаническая земная кора";</w:t>
      </w:r>
    </w:p>
    <w:p w:rsidR="00936540" w:rsidRPr="00DA65CE" w:rsidRDefault="00265CA5" w:rsidP="00DA65CE">
      <w:pPr>
        <w:pStyle w:val="ConsPlusNormal"/>
        <w:ind w:firstLine="540"/>
        <w:jc w:val="both"/>
      </w:pPr>
      <w:r>
        <w:t xml:space="preserve">- </w:t>
      </w:r>
      <w:r w:rsidR="00936540" w:rsidRPr="00DA65CE">
        <w:t>различать изученные минералы и горные породы, материковую и океаническую земную кору;</w:t>
      </w:r>
    </w:p>
    <w:p w:rsidR="00936540" w:rsidRPr="00DA65CE" w:rsidRDefault="00265CA5" w:rsidP="00DA65CE">
      <w:pPr>
        <w:pStyle w:val="ConsPlusNormal"/>
        <w:ind w:firstLine="540"/>
        <w:jc w:val="both"/>
      </w:pPr>
      <w:r>
        <w:t xml:space="preserve">- </w:t>
      </w:r>
      <w:r w:rsidR="00936540" w:rsidRPr="00DA65CE">
        <w:t>показывать на карте и обозначать на контурной карте материки и океаны, крупные формы рельефа Земли;</w:t>
      </w:r>
    </w:p>
    <w:p w:rsidR="00936540" w:rsidRPr="00DA65CE" w:rsidRDefault="00265CA5" w:rsidP="00DA65CE">
      <w:pPr>
        <w:pStyle w:val="ConsPlusNormal"/>
        <w:ind w:firstLine="540"/>
        <w:jc w:val="both"/>
      </w:pPr>
      <w:r>
        <w:t xml:space="preserve">- </w:t>
      </w:r>
      <w:r w:rsidR="00936540" w:rsidRPr="00DA65CE">
        <w:t>различать горы и равнины;</w:t>
      </w:r>
    </w:p>
    <w:p w:rsidR="00936540" w:rsidRPr="00DA65CE" w:rsidRDefault="00265CA5" w:rsidP="00DA65CE">
      <w:pPr>
        <w:pStyle w:val="ConsPlusNormal"/>
        <w:ind w:firstLine="540"/>
        <w:jc w:val="both"/>
      </w:pPr>
      <w:r>
        <w:t xml:space="preserve"> -</w:t>
      </w:r>
      <w:r w:rsidR="00936540" w:rsidRPr="00DA65CE">
        <w:t>классифицировать формы рельефа суши по высоте и по внешнему облику;</w:t>
      </w:r>
    </w:p>
    <w:p w:rsidR="00936540" w:rsidRPr="00DA65CE" w:rsidRDefault="00265CA5" w:rsidP="00DA65CE">
      <w:pPr>
        <w:pStyle w:val="ConsPlusNormal"/>
        <w:ind w:firstLine="540"/>
        <w:jc w:val="both"/>
      </w:pPr>
      <w:r>
        <w:t xml:space="preserve">- </w:t>
      </w:r>
      <w:r w:rsidR="00936540" w:rsidRPr="00DA65CE">
        <w:t>называть причины землетрясений и вулканических извержений;</w:t>
      </w:r>
    </w:p>
    <w:p w:rsidR="00936540" w:rsidRPr="00DA65CE" w:rsidRDefault="00265CA5" w:rsidP="00DA65CE">
      <w:pPr>
        <w:pStyle w:val="ConsPlusNormal"/>
        <w:ind w:firstLine="540"/>
        <w:jc w:val="both"/>
      </w:pPr>
      <w:r>
        <w:t xml:space="preserve">- </w:t>
      </w:r>
      <w:r w:rsidR="00936540" w:rsidRPr="00DA65CE">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936540" w:rsidRPr="00DA65CE" w:rsidRDefault="00265CA5" w:rsidP="00DA65CE">
      <w:pPr>
        <w:pStyle w:val="ConsPlusNormal"/>
        <w:ind w:firstLine="540"/>
        <w:jc w:val="both"/>
      </w:pPr>
      <w:r>
        <w:t xml:space="preserve">- </w:t>
      </w:r>
      <w:r w:rsidR="00936540" w:rsidRPr="00DA65CE">
        <w:t>применять понятия "эпицентр землетрясения" и "очаг землетрясения" для решения познавательных задач;</w:t>
      </w:r>
    </w:p>
    <w:p w:rsidR="00936540" w:rsidRPr="00DA65CE" w:rsidRDefault="00265CA5" w:rsidP="00DA65CE">
      <w:pPr>
        <w:pStyle w:val="ConsPlusNormal"/>
        <w:ind w:firstLine="540"/>
        <w:jc w:val="both"/>
      </w:pPr>
      <w:r>
        <w:t xml:space="preserve">- </w:t>
      </w:r>
      <w:r w:rsidR="00936540" w:rsidRPr="00DA65CE">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36540" w:rsidRPr="00DA65CE" w:rsidRDefault="00265CA5" w:rsidP="00DA65CE">
      <w:pPr>
        <w:pStyle w:val="ConsPlusNormal"/>
        <w:ind w:firstLine="540"/>
        <w:jc w:val="both"/>
      </w:pPr>
      <w:r>
        <w:t xml:space="preserve">- </w:t>
      </w:r>
      <w:r w:rsidR="00936540" w:rsidRPr="00DA65CE">
        <w:t>классифицировать острова по происхождению;</w:t>
      </w:r>
    </w:p>
    <w:p w:rsidR="00936540" w:rsidRPr="00DA65CE" w:rsidRDefault="00265CA5" w:rsidP="00DA65CE">
      <w:pPr>
        <w:pStyle w:val="ConsPlusNormal"/>
        <w:ind w:firstLine="540"/>
        <w:jc w:val="both"/>
      </w:pPr>
      <w:r>
        <w:t xml:space="preserve">- </w:t>
      </w:r>
      <w:r w:rsidR="00936540" w:rsidRPr="00DA65CE">
        <w:t>приводить примеры опасных природных явлений в литосфере и средств их предупреждения;</w:t>
      </w:r>
    </w:p>
    <w:p w:rsidR="00936540" w:rsidRPr="00DA65CE" w:rsidRDefault="00265CA5" w:rsidP="00DA65CE">
      <w:pPr>
        <w:pStyle w:val="ConsPlusNormal"/>
        <w:ind w:firstLine="540"/>
        <w:jc w:val="both"/>
      </w:pPr>
      <w:r>
        <w:t xml:space="preserve">- </w:t>
      </w:r>
      <w:r w:rsidR="00936540" w:rsidRPr="00DA65CE">
        <w:t>приводить примеры изменений в литосфере в результате деятельности человека на примере своей местности, России и мира;</w:t>
      </w:r>
    </w:p>
    <w:p w:rsidR="00936540" w:rsidRPr="00DA65CE" w:rsidRDefault="00265CA5" w:rsidP="00DA65CE">
      <w:pPr>
        <w:pStyle w:val="ConsPlusNormal"/>
        <w:ind w:firstLine="540"/>
        <w:jc w:val="both"/>
      </w:pPr>
      <w:r>
        <w:t xml:space="preserve">- </w:t>
      </w:r>
      <w:r w:rsidR="00936540" w:rsidRPr="00DA65CE">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36540" w:rsidRPr="00DA65CE" w:rsidRDefault="00265CA5" w:rsidP="00DA65CE">
      <w:pPr>
        <w:pStyle w:val="ConsPlusNormal"/>
        <w:ind w:firstLine="540"/>
        <w:jc w:val="both"/>
      </w:pPr>
      <w:r>
        <w:t xml:space="preserve">- </w:t>
      </w:r>
      <w:r w:rsidR="00936540" w:rsidRPr="00DA65CE">
        <w:t>приводить примеры действия внешних процессов рельефообразования и наличия полезных ископаемых в своей местности;</w:t>
      </w:r>
    </w:p>
    <w:p w:rsidR="00936540" w:rsidRPr="00DA65CE" w:rsidRDefault="00265CA5" w:rsidP="00DA65CE">
      <w:pPr>
        <w:pStyle w:val="ConsPlusNormal"/>
        <w:ind w:firstLine="540"/>
        <w:jc w:val="both"/>
      </w:pPr>
      <w:r>
        <w:t xml:space="preserve">- </w:t>
      </w:r>
      <w:r w:rsidR="00936540" w:rsidRPr="00DA65CE">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36540" w:rsidRPr="00DA65CE" w:rsidRDefault="00936540" w:rsidP="00DA65CE">
      <w:pPr>
        <w:pStyle w:val="ConsPlusNormal"/>
        <w:ind w:firstLine="540"/>
        <w:jc w:val="both"/>
      </w:pPr>
      <w:r w:rsidRPr="00DA65CE">
        <w:t>Предметные результаты освоения программы по географии. К концу 6 класса обучающийся научится:</w:t>
      </w:r>
    </w:p>
    <w:p w:rsidR="00936540" w:rsidRPr="00DA65CE" w:rsidRDefault="00265CA5" w:rsidP="00DA65CE">
      <w:pPr>
        <w:pStyle w:val="ConsPlusNormal"/>
        <w:ind w:firstLine="540"/>
        <w:jc w:val="both"/>
      </w:pPr>
      <w:r>
        <w:t xml:space="preserve"> - </w:t>
      </w:r>
      <w:r w:rsidR="00936540" w:rsidRPr="00DA65CE">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36540" w:rsidRPr="00DA65CE" w:rsidRDefault="002450F2" w:rsidP="00DA65CE">
      <w:pPr>
        <w:pStyle w:val="ConsPlusNormal"/>
        <w:ind w:firstLine="540"/>
        <w:jc w:val="both"/>
      </w:pPr>
      <w:r>
        <w:t xml:space="preserve">- </w:t>
      </w:r>
      <w:r w:rsidR="00936540" w:rsidRPr="00DA65CE">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936540" w:rsidRPr="00DA65CE" w:rsidRDefault="002450F2" w:rsidP="00DA65CE">
      <w:pPr>
        <w:pStyle w:val="ConsPlusNormal"/>
        <w:ind w:firstLine="540"/>
        <w:jc w:val="both"/>
      </w:pPr>
      <w:r>
        <w:t xml:space="preserve">- </w:t>
      </w:r>
      <w:r w:rsidR="00936540" w:rsidRPr="00DA65CE">
        <w:t>приводить примеры опасных природных явлений в геосферах и средств их предупреждения;</w:t>
      </w:r>
    </w:p>
    <w:p w:rsidR="00936540" w:rsidRPr="00DA65CE" w:rsidRDefault="00237081" w:rsidP="00DA65CE">
      <w:pPr>
        <w:pStyle w:val="ConsPlusNormal"/>
        <w:ind w:firstLine="540"/>
        <w:jc w:val="both"/>
      </w:pPr>
      <w:r>
        <w:t xml:space="preserve">- </w:t>
      </w:r>
      <w:r w:rsidR="00936540" w:rsidRPr="00DA65CE">
        <w:t>сравнивать инструментарий (способы) получения географической информации на разных этапах географического изучения Земли;</w:t>
      </w:r>
    </w:p>
    <w:p w:rsidR="00936540" w:rsidRPr="00DA65CE" w:rsidRDefault="00237081" w:rsidP="00DA65CE">
      <w:pPr>
        <w:pStyle w:val="ConsPlusNormal"/>
        <w:ind w:firstLine="540"/>
        <w:jc w:val="both"/>
      </w:pPr>
      <w:r>
        <w:t xml:space="preserve">- </w:t>
      </w:r>
      <w:r w:rsidR="00936540" w:rsidRPr="00DA65CE">
        <w:t>различать свойства вод отдельных частей Мирового океана;</w:t>
      </w:r>
    </w:p>
    <w:p w:rsidR="00936540" w:rsidRPr="00DA65CE" w:rsidRDefault="00237081" w:rsidP="00DA65CE">
      <w:pPr>
        <w:pStyle w:val="ConsPlusNormal"/>
        <w:ind w:firstLine="540"/>
        <w:jc w:val="both"/>
      </w:pPr>
      <w:r>
        <w:t xml:space="preserve">- </w:t>
      </w:r>
      <w:r w:rsidR="00936540" w:rsidRPr="00DA65CE">
        <w:t>применять понятия "гидросфера", "круговорот воды", "цунами", "приливы и отливы" для решения учебных и (или) практико-ориентированных задач;</w:t>
      </w:r>
    </w:p>
    <w:p w:rsidR="00936540" w:rsidRPr="00DA65CE" w:rsidRDefault="00237081" w:rsidP="00DA65CE">
      <w:pPr>
        <w:pStyle w:val="ConsPlusNormal"/>
        <w:ind w:firstLine="540"/>
        <w:jc w:val="both"/>
      </w:pPr>
      <w:r>
        <w:lastRenderedPageBreak/>
        <w:t xml:space="preserve">- </w:t>
      </w:r>
      <w:r w:rsidR="00936540" w:rsidRPr="00DA65CE">
        <w:t>классифицировать объекты гидросферы (моря, озера, реки, подземные воды, болота, ледники) по заданным признакам;</w:t>
      </w:r>
    </w:p>
    <w:p w:rsidR="00936540" w:rsidRPr="00DA65CE" w:rsidRDefault="00237081" w:rsidP="00DA65CE">
      <w:pPr>
        <w:pStyle w:val="ConsPlusNormal"/>
        <w:ind w:firstLine="540"/>
        <w:jc w:val="both"/>
      </w:pPr>
      <w:r>
        <w:t xml:space="preserve">- </w:t>
      </w:r>
      <w:r w:rsidR="00936540" w:rsidRPr="00DA65CE">
        <w:t>различать питание и режим рек;</w:t>
      </w:r>
    </w:p>
    <w:p w:rsidR="00936540" w:rsidRPr="00DA65CE" w:rsidRDefault="00237081" w:rsidP="00DA65CE">
      <w:pPr>
        <w:pStyle w:val="ConsPlusNormal"/>
        <w:ind w:firstLine="540"/>
        <w:jc w:val="both"/>
      </w:pPr>
      <w:r>
        <w:t xml:space="preserve">- </w:t>
      </w:r>
      <w:r w:rsidR="00936540" w:rsidRPr="00DA65CE">
        <w:t>сравнивать реки по заданным признакам;</w:t>
      </w:r>
    </w:p>
    <w:p w:rsidR="00936540" w:rsidRPr="00DA65CE" w:rsidRDefault="00237081" w:rsidP="00DA65CE">
      <w:pPr>
        <w:pStyle w:val="ConsPlusNormal"/>
        <w:ind w:firstLine="540"/>
        <w:jc w:val="both"/>
      </w:pPr>
      <w:r>
        <w:t xml:space="preserve">- </w:t>
      </w:r>
      <w:r w:rsidR="00936540" w:rsidRPr="00DA65CE">
        <w:t>различать понятия "грунтовые, межпластовые и артезианские воды" и применять их для решения учебных и (или) практико-ориентированных задач;</w:t>
      </w:r>
    </w:p>
    <w:p w:rsidR="00936540" w:rsidRPr="00DA65CE" w:rsidRDefault="00237081" w:rsidP="00DA65CE">
      <w:pPr>
        <w:pStyle w:val="ConsPlusNormal"/>
        <w:ind w:firstLine="540"/>
        <w:jc w:val="both"/>
      </w:pPr>
      <w:r>
        <w:t xml:space="preserve">- </w:t>
      </w:r>
      <w:r w:rsidR="00936540" w:rsidRPr="00DA65CE">
        <w:t>устанавливать причинно-следственные связи между питанием, режимом реки и климатом на территории речного бассейна;</w:t>
      </w:r>
    </w:p>
    <w:p w:rsidR="00936540" w:rsidRPr="00DA65CE" w:rsidRDefault="00237081" w:rsidP="00DA65CE">
      <w:pPr>
        <w:pStyle w:val="ConsPlusNormal"/>
        <w:ind w:firstLine="540"/>
        <w:jc w:val="both"/>
      </w:pPr>
      <w:r>
        <w:t xml:space="preserve">- </w:t>
      </w:r>
      <w:r w:rsidR="00936540" w:rsidRPr="00DA65CE">
        <w:t>приводить примеры районов распространения многолетней мерзлоты;</w:t>
      </w:r>
    </w:p>
    <w:p w:rsidR="00936540" w:rsidRPr="00DA65CE" w:rsidRDefault="00237081" w:rsidP="00DA65CE">
      <w:pPr>
        <w:pStyle w:val="ConsPlusNormal"/>
        <w:ind w:firstLine="540"/>
        <w:jc w:val="both"/>
      </w:pPr>
      <w:r>
        <w:t xml:space="preserve">- </w:t>
      </w:r>
      <w:r w:rsidR="00936540" w:rsidRPr="00DA65CE">
        <w:t>называть причины образования цунами, приливов и отливов;</w:t>
      </w:r>
    </w:p>
    <w:p w:rsidR="00936540" w:rsidRPr="00DA65CE" w:rsidRDefault="00237081" w:rsidP="00DA65CE">
      <w:pPr>
        <w:pStyle w:val="ConsPlusNormal"/>
        <w:ind w:firstLine="540"/>
        <w:jc w:val="both"/>
      </w:pPr>
      <w:r>
        <w:t xml:space="preserve">- </w:t>
      </w:r>
      <w:r w:rsidR="00936540" w:rsidRPr="00DA65CE">
        <w:t>описывать состав, строение атмосферы;</w:t>
      </w:r>
    </w:p>
    <w:p w:rsidR="00936540" w:rsidRPr="00DA65CE" w:rsidRDefault="00237081" w:rsidP="00DA65CE">
      <w:pPr>
        <w:pStyle w:val="ConsPlusNormal"/>
        <w:ind w:firstLine="540"/>
        <w:jc w:val="both"/>
      </w:pPr>
      <w:r>
        <w:t xml:space="preserve">- </w:t>
      </w:r>
      <w:r w:rsidR="00936540" w:rsidRPr="00DA65CE">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36540" w:rsidRPr="00DA65CE" w:rsidRDefault="00237081" w:rsidP="00DA65CE">
      <w:pPr>
        <w:pStyle w:val="ConsPlusNormal"/>
        <w:ind w:firstLine="540"/>
        <w:jc w:val="both"/>
      </w:pPr>
      <w:r>
        <w:t xml:space="preserve">- </w:t>
      </w:r>
      <w:r w:rsidR="00936540" w:rsidRPr="00DA65CE">
        <w:t>объяснять образование атмосферных осадков;</w:t>
      </w:r>
    </w:p>
    <w:p w:rsidR="00936540" w:rsidRPr="00DA65CE" w:rsidRDefault="00237081" w:rsidP="00DA65CE">
      <w:pPr>
        <w:pStyle w:val="ConsPlusNormal"/>
        <w:ind w:firstLine="540"/>
        <w:jc w:val="both"/>
      </w:pPr>
      <w:r>
        <w:t xml:space="preserve">- </w:t>
      </w:r>
      <w:r w:rsidR="00936540" w:rsidRPr="00DA65CE">
        <w:t>направление дневных и ночных бризов, муссонов;</w:t>
      </w:r>
    </w:p>
    <w:p w:rsidR="00936540" w:rsidRPr="00DA65CE" w:rsidRDefault="00237081" w:rsidP="00DA65CE">
      <w:pPr>
        <w:pStyle w:val="ConsPlusNormal"/>
        <w:ind w:firstLine="540"/>
        <w:jc w:val="both"/>
      </w:pPr>
      <w:r>
        <w:t xml:space="preserve">- </w:t>
      </w:r>
      <w:r w:rsidR="00936540" w:rsidRPr="00DA65CE">
        <w:t>годовой ход температуры воздуха и распределение атмосферных осадков для отдельных территорий;</w:t>
      </w:r>
    </w:p>
    <w:p w:rsidR="00936540" w:rsidRPr="00DA65CE" w:rsidRDefault="00237081" w:rsidP="00DA65CE">
      <w:pPr>
        <w:pStyle w:val="ConsPlusNormal"/>
        <w:ind w:firstLine="540"/>
        <w:jc w:val="both"/>
      </w:pPr>
      <w:r>
        <w:t xml:space="preserve">- </w:t>
      </w:r>
      <w:r w:rsidR="00936540" w:rsidRPr="00DA65CE">
        <w:t>различать свойства воздуха;</w:t>
      </w:r>
    </w:p>
    <w:p w:rsidR="00936540" w:rsidRPr="00DA65CE" w:rsidRDefault="00237081" w:rsidP="00DA65CE">
      <w:pPr>
        <w:pStyle w:val="ConsPlusNormal"/>
        <w:ind w:firstLine="540"/>
        <w:jc w:val="both"/>
      </w:pPr>
      <w:r>
        <w:t xml:space="preserve">- </w:t>
      </w:r>
      <w:r w:rsidR="00936540" w:rsidRPr="00DA65CE">
        <w:t>климаты Земли;</w:t>
      </w:r>
    </w:p>
    <w:p w:rsidR="00936540" w:rsidRPr="00DA65CE" w:rsidRDefault="00237081" w:rsidP="00DA65CE">
      <w:pPr>
        <w:pStyle w:val="ConsPlusNormal"/>
        <w:ind w:firstLine="540"/>
        <w:jc w:val="both"/>
      </w:pPr>
      <w:r>
        <w:t xml:space="preserve">- </w:t>
      </w:r>
      <w:r w:rsidR="00936540" w:rsidRPr="00DA65CE">
        <w:t>климатообразующие факторы;</w:t>
      </w:r>
    </w:p>
    <w:p w:rsidR="00936540" w:rsidRPr="00DA65CE" w:rsidRDefault="00237081" w:rsidP="00DA65CE">
      <w:pPr>
        <w:pStyle w:val="ConsPlusNormal"/>
        <w:ind w:firstLine="540"/>
        <w:jc w:val="both"/>
      </w:pPr>
      <w:r>
        <w:t xml:space="preserve">- </w:t>
      </w:r>
      <w:r w:rsidR="00936540" w:rsidRPr="00DA65CE">
        <w:t>устанавливать зависимость между нагреванием земной поверхности и углом падения солнечных лучей;</w:t>
      </w:r>
    </w:p>
    <w:p w:rsidR="00936540" w:rsidRPr="00DA65CE" w:rsidRDefault="00237081" w:rsidP="00DA65CE">
      <w:pPr>
        <w:pStyle w:val="ConsPlusNormal"/>
        <w:ind w:firstLine="540"/>
        <w:jc w:val="both"/>
      </w:pPr>
      <w:r>
        <w:t xml:space="preserve">- </w:t>
      </w:r>
      <w:r w:rsidR="00936540" w:rsidRPr="00DA65CE">
        <w:t>температурой воздуха и его относительной влажностью на основе данных эмпирических наблюдений;</w:t>
      </w:r>
    </w:p>
    <w:p w:rsidR="00936540" w:rsidRPr="00DA65CE" w:rsidRDefault="00237081" w:rsidP="00DA65CE">
      <w:pPr>
        <w:pStyle w:val="ConsPlusNormal"/>
        <w:ind w:firstLine="540"/>
        <w:jc w:val="both"/>
      </w:pPr>
      <w:r>
        <w:t xml:space="preserve">- </w:t>
      </w:r>
      <w:r w:rsidR="00936540" w:rsidRPr="00DA65CE">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36540" w:rsidRPr="00DA65CE" w:rsidRDefault="00237081" w:rsidP="00DA65CE">
      <w:pPr>
        <w:pStyle w:val="ConsPlusNormal"/>
        <w:ind w:firstLine="540"/>
        <w:jc w:val="both"/>
      </w:pPr>
      <w:r>
        <w:t xml:space="preserve">- </w:t>
      </w:r>
      <w:r w:rsidR="00936540" w:rsidRPr="00DA65CE">
        <w:t>различать виды атмосферных осадков;</w:t>
      </w:r>
    </w:p>
    <w:p w:rsidR="00936540" w:rsidRPr="00DA65CE" w:rsidRDefault="00237081" w:rsidP="00DA65CE">
      <w:pPr>
        <w:pStyle w:val="ConsPlusNormal"/>
        <w:ind w:firstLine="540"/>
        <w:jc w:val="both"/>
      </w:pPr>
      <w:r>
        <w:t xml:space="preserve">- </w:t>
      </w:r>
      <w:r w:rsidR="00936540" w:rsidRPr="00DA65CE">
        <w:t>различать понятия "бризы" и "муссоны";</w:t>
      </w:r>
    </w:p>
    <w:p w:rsidR="00936540" w:rsidRPr="00DA65CE" w:rsidRDefault="00237081" w:rsidP="00DA65CE">
      <w:pPr>
        <w:pStyle w:val="ConsPlusNormal"/>
        <w:ind w:firstLine="540"/>
        <w:jc w:val="both"/>
      </w:pPr>
      <w:r>
        <w:t xml:space="preserve">- </w:t>
      </w:r>
      <w:r w:rsidR="00936540" w:rsidRPr="00DA65CE">
        <w:t>различать понятия "погода" и "климат";</w:t>
      </w:r>
    </w:p>
    <w:p w:rsidR="00936540" w:rsidRPr="00DA65CE" w:rsidRDefault="00237081" w:rsidP="00DA65CE">
      <w:pPr>
        <w:pStyle w:val="ConsPlusNormal"/>
        <w:ind w:firstLine="540"/>
        <w:jc w:val="both"/>
      </w:pPr>
      <w:r>
        <w:t xml:space="preserve">- </w:t>
      </w:r>
      <w:r w:rsidR="00936540" w:rsidRPr="00DA65CE">
        <w:t>различать понятия "атмосфера", "тропосфера", "стратосфера", "верхние слои атмосферы";</w:t>
      </w:r>
    </w:p>
    <w:p w:rsidR="00936540" w:rsidRPr="00DA65CE" w:rsidRDefault="00237081" w:rsidP="00DA65CE">
      <w:pPr>
        <w:pStyle w:val="ConsPlusNormal"/>
        <w:ind w:firstLine="540"/>
        <w:jc w:val="both"/>
      </w:pPr>
      <w:r>
        <w:t xml:space="preserve">- </w:t>
      </w:r>
      <w:r w:rsidR="00936540" w:rsidRPr="00DA65CE">
        <w:t>применять понятия "атмосферное давление", "ветер", "атмосферные осадки", "воздушные массы" для решения учебных и (или) практико-ориентированных задач;</w:t>
      </w:r>
    </w:p>
    <w:p w:rsidR="00936540" w:rsidRPr="00DA65CE" w:rsidRDefault="00237081" w:rsidP="00DA65CE">
      <w:pPr>
        <w:pStyle w:val="ConsPlusNormal"/>
        <w:ind w:firstLine="540"/>
        <w:jc w:val="both"/>
      </w:pPr>
      <w:r>
        <w:t xml:space="preserve">- </w:t>
      </w:r>
      <w:r w:rsidR="00936540" w:rsidRPr="00DA65CE">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36540" w:rsidRPr="00DA65CE" w:rsidRDefault="00237081" w:rsidP="00DA65CE">
      <w:pPr>
        <w:pStyle w:val="ConsPlusNormal"/>
        <w:ind w:firstLine="540"/>
        <w:jc w:val="both"/>
      </w:pPr>
      <w:r>
        <w:t xml:space="preserve">- </w:t>
      </w:r>
      <w:r w:rsidR="00936540" w:rsidRPr="00DA65CE">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36540" w:rsidRPr="00DA65CE" w:rsidRDefault="00237081" w:rsidP="00DA65CE">
      <w:pPr>
        <w:pStyle w:val="ConsPlusNormal"/>
        <w:ind w:firstLine="540"/>
        <w:jc w:val="both"/>
      </w:pPr>
      <w:r>
        <w:t xml:space="preserve">- </w:t>
      </w:r>
      <w:r w:rsidR="00936540" w:rsidRPr="00DA65CE">
        <w:t>называть границы биосферы;</w:t>
      </w:r>
    </w:p>
    <w:p w:rsidR="00936540" w:rsidRPr="00DA65CE" w:rsidRDefault="00237081" w:rsidP="00DA65CE">
      <w:pPr>
        <w:pStyle w:val="ConsPlusNormal"/>
        <w:ind w:firstLine="540"/>
        <w:jc w:val="both"/>
      </w:pPr>
      <w:r>
        <w:t xml:space="preserve">- </w:t>
      </w:r>
      <w:r w:rsidR="00936540" w:rsidRPr="00DA65CE">
        <w:t>приводить примеры приспособления живых организмов к среде обитания в разных природных зонах;</w:t>
      </w:r>
    </w:p>
    <w:p w:rsidR="00936540" w:rsidRPr="00DA65CE" w:rsidRDefault="00237081" w:rsidP="00DA65CE">
      <w:pPr>
        <w:pStyle w:val="ConsPlusNormal"/>
        <w:ind w:firstLine="540"/>
        <w:jc w:val="both"/>
      </w:pPr>
      <w:r>
        <w:t xml:space="preserve">- </w:t>
      </w:r>
      <w:r w:rsidR="00936540" w:rsidRPr="00DA65CE">
        <w:t>различать растительный и животный мир разных территорий Земли;</w:t>
      </w:r>
    </w:p>
    <w:p w:rsidR="00936540" w:rsidRPr="00DA65CE" w:rsidRDefault="00237081" w:rsidP="00DA65CE">
      <w:pPr>
        <w:pStyle w:val="ConsPlusNormal"/>
        <w:ind w:firstLine="540"/>
        <w:jc w:val="both"/>
      </w:pPr>
      <w:r>
        <w:t xml:space="preserve">- </w:t>
      </w:r>
      <w:r w:rsidR="00936540" w:rsidRPr="00DA65CE">
        <w:t>объяснять взаимосвязи компонентов природы в природно-территориальном комплексе;</w:t>
      </w:r>
    </w:p>
    <w:p w:rsidR="00936540" w:rsidRPr="00DA65CE" w:rsidRDefault="00237081" w:rsidP="00DA65CE">
      <w:pPr>
        <w:pStyle w:val="ConsPlusNormal"/>
        <w:ind w:firstLine="540"/>
        <w:jc w:val="both"/>
      </w:pPr>
      <w:r>
        <w:t xml:space="preserve">- </w:t>
      </w:r>
      <w:r w:rsidR="00936540" w:rsidRPr="00DA65CE">
        <w:t>сравнивать особенности растительного и животного мира в различных природных зонах;</w:t>
      </w:r>
    </w:p>
    <w:p w:rsidR="00936540" w:rsidRPr="00DA65CE" w:rsidRDefault="00237081" w:rsidP="00DA65CE">
      <w:pPr>
        <w:pStyle w:val="ConsPlusNormal"/>
        <w:ind w:firstLine="540"/>
        <w:jc w:val="both"/>
      </w:pPr>
      <w:r>
        <w:lastRenderedPageBreak/>
        <w:t xml:space="preserve">- </w:t>
      </w:r>
      <w:r w:rsidR="00936540" w:rsidRPr="00DA65CE">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936540" w:rsidRPr="00DA65CE" w:rsidRDefault="00237081" w:rsidP="00DA65CE">
      <w:pPr>
        <w:pStyle w:val="ConsPlusNormal"/>
        <w:ind w:firstLine="540"/>
        <w:jc w:val="both"/>
      </w:pPr>
      <w:r>
        <w:t xml:space="preserve">- </w:t>
      </w:r>
      <w:r w:rsidR="00936540" w:rsidRPr="00DA65CE">
        <w:t>сравнивать плодородие почв в различных природных зонах;</w:t>
      </w:r>
    </w:p>
    <w:p w:rsidR="00936540" w:rsidRPr="00DA65CE" w:rsidRDefault="00237081" w:rsidP="00DA65CE">
      <w:pPr>
        <w:pStyle w:val="ConsPlusNormal"/>
        <w:ind w:firstLine="540"/>
        <w:jc w:val="both"/>
      </w:pPr>
      <w:r>
        <w:t xml:space="preserve">- </w:t>
      </w:r>
      <w:r w:rsidR="00936540" w:rsidRPr="00DA65CE">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36540" w:rsidRPr="00DA65CE" w:rsidRDefault="00936540" w:rsidP="00DA65CE">
      <w:pPr>
        <w:pStyle w:val="ConsPlusNormal"/>
        <w:ind w:firstLine="540"/>
        <w:jc w:val="both"/>
      </w:pPr>
      <w:r w:rsidRPr="00DA65CE">
        <w:t>Предметные результаты освоения программы по географии. К концу 7 класса обучающийся научится:</w:t>
      </w:r>
    </w:p>
    <w:p w:rsidR="00936540" w:rsidRPr="00DA65CE" w:rsidRDefault="00237081" w:rsidP="00DA65CE">
      <w:pPr>
        <w:pStyle w:val="ConsPlusNormal"/>
        <w:ind w:firstLine="540"/>
        <w:jc w:val="both"/>
      </w:pPr>
      <w:r>
        <w:t xml:space="preserve">- </w:t>
      </w:r>
      <w:r w:rsidR="00936540" w:rsidRPr="00DA65CE">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36540" w:rsidRPr="00DA65CE" w:rsidRDefault="00237081" w:rsidP="00DA65CE">
      <w:pPr>
        <w:pStyle w:val="ConsPlusNormal"/>
        <w:ind w:firstLine="540"/>
        <w:jc w:val="both"/>
      </w:pPr>
      <w:r>
        <w:t xml:space="preserve">- </w:t>
      </w:r>
      <w:r w:rsidR="00936540" w:rsidRPr="00DA65CE">
        <w:t>называть строение и свойства (целостность, зональность, ритмичность) географической оболочки;</w:t>
      </w:r>
    </w:p>
    <w:p w:rsidR="00936540" w:rsidRPr="00DA65CE" w:rsidRDefault="00237081" w:rsidP="00DA65CE">
      <w:pPr>
        <w:pStyle w:val="ConsPlusNormal"/>
        <w:ind w:firstLine="540"/>
        <w:jc w:val="both"/>
      </w:pPr>
      <w:r>
        <w:t xml:space="preserve">- </w:t>
      </w:r>
      <w:r w:rsidR="00936540" w:rsidRPr="00DA65CE">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36540" w:rsidRPr="00DA65CE" w:rsidRDefault="00237081" w:rsidP="00DA65CE">
      <w:pPr>
        <w:pStyle w:val="ConsPlusNormal"/>
        <w:ind w:firstLine="540"/>
        <w:jc w:val="both"/>
      </w:pPr>
      <w:r>
        <w:t xml:space="preserve">- </w:t>
      </w:r>
      <w:r w:rsidR="00936540" w:rsidRPr="00DA65CE">
        <w:t>определять природные зоны по их существенным признакам на основе интеграции и интерпретации информации об особенностях их природы;</w:t>
      </w:r>
    </w:p>
    <w:p w:rsidR="00936540" w:rsidRPr="00DA65CE" w:rsidRDefault="00237081" w:rsidP="00DA65CE">
      <w:pPr>
        <w:pStyle w:val="ConsPlusNormal"/>
        <w:ind w:firstLine="540"/>
        <w:jc w:val="both"/>
      </w:pPr>
      <w:r>
        <w:t xml:space="preserve">- </w:t>
      </w:r>
      <w:r w:rsidR="00936540" w:rsidRPr="00DA65CE">
        <w:t>различать изученные процессы и явления, происходящие в географической оболочке;</w:t>
      </w:r>
    </w:p>
    <w:p w:rsidR="00936540" w:rsidRPr="00DA65CE" w:rsidRDefault="00237081" w:rsidP="00DA65CE">
      <w:pPr>
        <w:pStyle w:val="ConsPlusNormal"/>
        <w:ind w:firstLine="540"/>
        <w:jc w:val="both"/>
      </w:pPr>
      <w:r>
        <w:t xml:space="preserve">- </w:t>
      </w:r>
      <w:r w:rsidR="00936540" w:rsidRPr="00DA65CE">
        <w:t>приводить примеры изменений в геосферах в результате деятельности человека;</w:t>
      </w:r>
    </w:p>
    <w:p w:rsidR="00936540" w:rsidRPr="00DA65CE" w:rsidRDefault="00237081" w:rsidP="00DA65CE">
      <w:pPr>
        <w:pStyle w:val="ConsPlusNormal"/>
        <w:ind w:firstLine="540"/>
        <w:jc w:val="both"/>
      </w:pPr>
      <w:r>
        <w:t xml:space="preserve">- </w:t>
      </w:r>
      <w:r w:rsidR="00936540" w:rsidRPr="00DA65CE">
        <w:t>описывать закономерности изменения в пространстве рельефа, климата, внутренних вод и органического мира;</w:t>
      </w:r>
    </w:p>
    <w:p w:rsidR="00936540" w:rsidRPr="00DA65CE" w:rsidRDefault="00237081" w:rsidP="00DA65CE">
      <w:pPr>
        <w:pStyle w:val="ConsPlusNormal"/>
        <w:ind w:firstLine="540"/>
        <w:jc w:val="both"/>
      </w:pPr>
      <w:r>
        <w:t xml:space="preserve">- </w:t>
      </w:r>
      <w:r w:rsidR="00936540" w:rsidRPr="00DA65CE">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36540" w:rsidRPr="00DA65CE" w:rsidRDefault="00237081" w:rsidP="00DA65CE">
      <w:pPr>
        <w:pStyle w:val="ConsPlusNormal"/>
        <w:ind w:firstLine="540"/>
        <w:jc w:val="both"/>
      </w:pPr>
      <w:r>
        <w:t xml:space="preserve">- </w:t>
      </w:r>
      <w:r w:rsidR="00936540" w:rsidRPr="00DA65CE">
        <w:t>называть особенности географических процессов на границах литосферных плит с учетом характера взаимодействия и типа земной коры;</w:t>
      </w:r>
    </w:p>
    <w:p w:rsidR="00936540" w:rsidRPr="00DA65CE" w:rsidRDefault="00237081" w:rsidP="00DA65CE">
      <w:pPr>
        <w:pStyle w:val="ConsPlusNormal"/>
        <w:ind w:firstLine="540"/>
        <w:jc w:val="both"/>
      </w:pPr>
      <w:r>
        <w:t xml:space="preserve">- </w:t>
      </w:r>
      <w:r w:rsidR="00936540" w:rsidRPr="00DA65CE">
        <w:t>устанавливать (используя географические карты) взаимосвязи между движением литосферных плит и размещением крупных форм рельефа;</w:t>
      </w:r>
    </w:p>
    <w:p w:rsidR="00936540" w:rsidRPr="00DA65CE" w:rsidRDefault="00237081" w:rsidP="00DA65CE">
      <w:pPr>
        <w:pStyle w:val="ConsPlusNormal"/>
        <w:ind w:firstLine="540"/>
        <w:jc w:val="both"/>
      </w:pPr>
      <w:r>
        <w:t xml:space="preserve">- </w:t>
      </w:r>
      <w:r w:rsidR="00936540" w:rsidRPr="00DA65CE">
        <w:t>классифицировать воздушные массы Земли, типы климата по заданным показателям;</w:t>
      </w:r>
    </w:p>
    <w:p w:rsidR="00936540" w:rsidRPr="00DA65CE" w:rsidRDefault="00237081" w:rsidP="00DA65CE">
      <w:pPr>
        <w:pStyle w:val="ConsPlusNormal"/>
        <w:ind w:firstLine="540"/>
        <w:jc w:val="both"/>
      </w:pPr>
      <w:r>
        <w:t xml:space="preserve">- </w:t>
      </w:r>
      <w:r w:rsidR="00936540" w:rsidRPr="00DA65CE">
        <w:t>объяснять образование тропических муссонов, пассатов тропических широт, западных ветров;</w:t>
      </w:r>
    </w:p>
    <w:p w:rsidR="00936540" w:rsidRPr="00DA65CE" w:rsidRDefault="00237081" w:rsidP="00DA65CE">
      <w:pPr>
        <w:pStyle w:val="ConsPlusNormal"/>
        <w:ind w:firstLine="540"/>
        <w:jc w:val="both"/>
      </w:pPr>
      <w:r>
        <w:t xml:space="preserve">- </w:t>
      </w:r>
      <w:r w:rsidR="00936540" w:rsidRPr="00DA65CE">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936540" w:rsidRPr="00DA65CE" w:rsidRDefault="00237081" w:rsidP="00DA65CE">
      <w:pPr>
        <w:pStyle w:val="ConsPlusNormal"/>
        <w:ind w:firstLine="540"/>
        <w:jc w:val="both"/>
      </w:pPr>
      <w:r>
        <w:t xml:space="preserve">- </w:t>
      </w:r>
      <w:r w:rsidR="00936540" w:rsidRPr="00DA65CE">
        <w:t>описывать климат территории по климатограмме;</w:t>
      </w:r>
    </w:p>
    <w:p w:rsidR="00936540" w:rsidRPr="00DA65CE" w:rsidRDefault="00237081" w:rsidP="00DA65CE">
      <w:pPr>
        <w:pStyle w:val="ConsPlusNormal"/>
        <w:ind w:firstLine="540"/>
        <w:jc w:val="both"/>
      </w:pPr>
      <w:r>
        <w:t xml:space="preserve">- </w:t>
      </w:r>
      <w:r w:rsidR="00936540" w:rsidRPr="00DA65CE">
        <w:t>объяснять влияние климатообразующих факторов на климатические особенности территории;</w:t>
      </w:r>
    </w:p>
    <w:p w:rsidR="00936540" w:rsidRPr="00DA65CE" w:rsidRDefault="00237081" w:rsidP="00DA65CE">
      <w:pPr>
        <w:pStyle w:val="ConsPlusNormal"/>
        <w:ind w:firstLine="540"/>
        <w:jc w:val="both"/>
      </w:pPr>
      <w:r>
        <w:t xml:space="preserve">- </w:t>
      </w:r>
      <w:r w:rsidR="00936540" w:rsidRPr="00DA65CE">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36540" w:rsidRPr="00DA65CE" w:rsidRDefault="00237081" w:rsidP="00DA65CE">
      <w:pPr>
        <w:pStyle w:val="ConsPlusNormal"/>
        <w:ind w:firstLine="540"/>
        <w:jc w:val="both"/>
      </w:pPr>
      <w:r>
        <w:t xml:space="preserve">- </w:t>
      </w:r>
      <w:r w:rsidR="00936540" w:rsidRPr="00DA65CE">
        <w:t>различать океанические течения;</w:t>
      </w:r>
    </w:p>
    <w:p w:rsidR="00936540" w:rsidRPr="00DA65CE" w:rsidRDefault="00237081" w:rsidP="00DA65CE">
      <w:pPr>
        <w:pStyle w:val="ConsPlusNormal"/>
        <w:ind w:firstLine="540"/>
        <w:jc w:val="both"/>
      </w:pPr>
      <w:r>
        <w:t xml:space="preserve">- </w:t>
      </w:r>
      <w:r w:rsidR="00936540" w:rsidRPr="00DA65CE">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936540" w:rsidRPr="00DA65CE" w:rsidRDefault="00237081" w:rsidP="00DA65CE">
      <w:pPr>
        <w:pStyle w:val="ConsPlusNormal"/>
        <w:ind w:firstLine="540"/>
        <w:jc w:val="both"/>
      </w:pPr>
      <w:r>
        <w:t xml:space="preserve">- </w:t>
      </w:r>
      <w:r w:rsidR="00936540" w:rsidRPr="00DA65CE">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36540" w:rsidRPr="00DA65CE" w:rsidRDefault="00237081" w:rsidP="00DA65CE">
      <w:pPr>
        <w:pStyle w:val="ConsPlusNormal"/>
        <w:ind w:firstLine="540"/>
        <w:jc w:val="both"/>
      </w:pPr>
      <w:r>
        <w:t xml:space="preserve">- </w:t>
      </w:r>
      <w:r w:rsidR="00936540" w:rsidRPr="00DA65CE">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36540" w:rsidRPr="00DA65CE" w:rsidRDefault="00237081" w:rsidP="00DA65CE">
      <w:pPr>
        <w:pStyle w:val="ConsPlusNormal"/>
        <w:ind w:firstLine="540"/>
        <w:jc w:val="both"/>
      </w:pPr>
      <w:r>
        <w:t xml:space="preserve">- </w:t>
      </w:r>
      <w:r w:rsidR="00936540" w:rsidRPr="00DA65CE">
        <w:t>различать и сравнивать численность населения крупных стран мира;</w:t>
      </w:r>
    </w:p>
    <w:p w:rsidR="00936540" w:rsidRPr="00DA65CE" w:rsidRDefault="00237081" w:rsidP="00DA65CE">
      <w:pPr>
        <w:pStyle w:val="ConsPlusNormal"/>
        <w:ind w:firstLine="540"/>
        <w:jc w:val="both"/>
      </w:pPr>
      <w:r>
        <w:lastRenderedPageBreak/>
        <w:t xml:space="preserve">- </w:t>
      </w:r>
      <w:r w:rsidR="00936540" w:rsidRPr="00DA65CE">
        <w:t>сравнивать плотность населения различных территорий;</w:t>
      </w:r>
    </w:p>
    <w:p w:rsidR="00936540" w:rsidRPr="00DA65CE" w:rsidRDefault="00237081" w:rsidP="00DA65CE">
      <w:pPr>
        <w:pStyle w:val="ConsPlusNormal"/>
        <w:ind w:firstLine="540"/>
        <w:jc w:val="both"/>
      </w:pPr>
      <w:r>
        <w:t xml:space="preserve">- </w:t>
      </w:r>
      <w:r w:rsidR="00936540" w:rsidRPr="00DA65CE">
        <w:t>применять понятие "плотность населения" для решения учебных и (или) практико-ориентированных задач;</w:t>
      </w:r>
    </w:p>
    <w:p w:rsidR="00936540" w:rsidRPr="00DA65CE" w:rsidRDefault="00237081" w:rsidP="00DA65CE">
      <w:pPr>
        <w:pStyle w:val="ConsPlusNormal"/>
        <w:ind w:firstLine="540"/>
        <w:jc w:val="both"/>
      </w:pPr>
      <w:r>
        <w:t xml:space="preserve">- </w:t>
      </w:r>
      <w:r w:rsidR="00936540" w:rsidRPr="00DA65CE">
        <w:t>различать городские и сельские поселения;</w:t>
      </w:r>
    </w:p>
    <w:p w:rsidR="00936540" w:rsidRPr="00DA65CE" w:rsidRDefault="00237081" w:rsidP="00DA65CE">
      <w:pPr>
        <w:pStyle w:val="ConsPlusNormal"/>
        <w:ind w:firstLine="540"/>
        <w:jc w:val="both"/>
      </w:pPr>
      <w:r>
        <w:t xml:space="preserve">- </w:t>
      </w:r>
      <w:r w:rsidR="00936540" w:rsidRPr="00DA65CE">
        <w:t>приводить примеры крупнейших городов мира;</w:t>
      </w:r>
    </w:p>
    <w:p w:rsidR="00936540" w:rsidRPr="00DA65CE" w:rsidRDefault="00237081" w:rsidP="00DA65CE">
      <w:pPr>
        <w:pStyle w:val="ConsPlusNormal"/>
        <w:ind w:firstLine="540"/>
        <w:jc w:val="both"/>
      </w:pPr>
      <w:r>
        <w:t xml:space="preserve">- </w:t>
      </w:r>
      <w:r w:rsidR="00936540" w:rsidRPr="00DA65CE">
        <w:t>приводить примеры мировых и национальных религий;</w:t>
      </w:r>
    </w:p>
    <w:p w:rsidR="00936540" w:rsidRPr="00DA65CE" w:rsidRDefault="00237081" w:rsidP="00DA65CE">
      <w:pPr>
        <w:pStyle w:val="ConsPlusNormal"/>
        <w:ind w:firstLine="540"/>
        <w:jc w:val="both"/>
      </w:pPr>
      <w:r>
        <w:t xml:space="preserve">- </w:t>
      </w:r>
      <w:r w:rsidR="00936540" w:rsidRPr="00DA65CE">
        <w:t>проводить языковую классификацию народов;</w:t>
      </w:r>
    </w:p>
    <w:p w:rsidR="00936540" w:rsidRPr="00DA65CE" w:rsidRDefault="00237081" w:rsidP="00DA65CE">
      <w:pPr>
        <w:pStyle w:val="ConsPlusNormal"/>
        <w:ind w:firstLine="540"/>
        <w:jc w:val="both"/>
      </w:pPr>
      <w:r>
        <w:t xml:space="preserve">- </w:t>
      </w:r>
      <w:r w:rsidR="00936540" w:rsidRPr="00DA65CE">
        <w:t>различать основные виды хозяйственной деятельности людей на различных территориях;</w:t>
      </w:r>
    </w:p>
    <w:p w:rsidR="00936540" w:rsidRPr="00DA65CE" w:rsidRDefault="00237081" w:rsidP="00DA65CE">
      <w:pPr>
        <w:pStyle w:val="ConsPlusNormal"/>
        <w:ind w:firstLine="540"/>
        <w:jc w:val="both"/>
      </w:pPr>
      <w:r>
        <w:t xml:space="preserve">- </w:t>
      </w:r>
      <w:r w:rsidR="00936540" w:rsidRPr="00DA65CE">
        <w:t>определять страны по их существенным признакам;</w:t>
      </w:r>
    </w:p>
    <w:p w:rsidR="00936540" w:rsidRPr="00DA65CE" w:rsidRDefault="00237081" w:rsidP="00DA65CE">
      <w:pPr>
        <w:pStyle w:val="ConsPlusNormal"/>
        <w:ind w:firstLine="540"/>
        <w:jc w:val="both"/>
      </w:pPr>
      <w:r>
        <w:t xml:space="preserve">- </w:t>
      </w:r>
      <w:r w:rsidR="00936540" w:rsidRPr="00DA65CE">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36540" w:rsidRPr="00DA65CE" w:rsidRDefault="00237081" w:rsidP="00DA65CE">
      <w:pPr>
        <w:pStyle w:val="ConsPlusNormal"/>
        <w:ind w:firstLine="540"/>
        <w:jc w:val="both"/>
      </w:pPr>
      <w:r>
        <w:t xml:space="preserve">- </w:t>
      </w:r>
      <w:r w:rsidR="00936540" w:rsidRPr="00DA65CE">
        <w:t>объяснять особенности природы, населения и хозяйства отдельных территорий;</w:t>
      </w:r>
    </w:p>
    <w:p w:rsidR="00936540" w:rsidRPr="00DA65CE" w:rsidRDefault="00237081" w:rsidP="00DA65CE">
      <w:pPr>
        <w:pStyle w:val="ConsPlusNormal"/>
        <w:ind w:firstLine="540"/>
        <w:jc w:val="both"/>
      </w:pPr>
      <w:r>
        <w:t xml:space="preserve">- </w:t>
      </w:r>
      <w:r w:rsidR="00936540" w:rsidRPr="00DA65CE">
        <w:t>использовать знания о населении материков и стран для решения различных учебных и практико-ориентированных задач;</w:t>
      </w:r>
    </w:p>
    <w:p w:rsidR="00936540" w:rsidRPr="00DA65CE" w:rsidRDefault="00237081" w:rsidP="00DA65CE">
      <w:pPr>
        <w:pStyle w:val="ConsPlusNormal"/>
        <w:ind w:firstLine="540"/>
        <w:jc w:val="both"/>
      </w:pPr>
      <w:r>
        <w:t xml:space="preserve">- </w:t>
      </w:r>
      <w:r w:rsidR="00936540" w:rsidRPr="00DA65CE">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36540" w:rsidRPr="00DA65CE" w:rsidRDefault="00237081" w:rsidP="00DA65CE">
      <w:pPr>
        <w:pStyle w:val="ConsPlusNormal"/>
        <w:ind w:firstLine="540"/>
        <w:jc w:val="both"/>
      </w:pPr>
      <w:r>
        <w:t xml:space="preserve">- </w:t>
      </w:r>
      <w:r w:rsidR="00936540" w:rsidRPr="00DA65CE">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36540" w:rsidRPr="00DA65CE" w:rsidRDefault="00237081" w:rsidP="00DA65CE">
      <w:pPr>
        <w:pStyle w:val="ConsPlusNormal"/>
        <w:ind w:firstLine="540"/>
        <w:jc w:val="both"/>
      </w:pPr>
      <w:r>
        <w:t xml:space="preserve">- </w:t>
      </w:r>
      <w:r w:rsidR="00936540" w:rsidRPr="00DA65CE">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36540" w:rsidRPr="00DA65CE" w:rsidRDefault="00237081" w:rsidP="00DA65CE">
      <w:pPr>
        <w:pStyle w:val="ConsPlusNormal"/>
        <w:ind w:firstLine="540"/>
        <w:jc w:val="both"/>
      </w:pPr>
      <w:r>
        <w:t xml:space="preserve">- </w:t>
      </w:r>
      <w:r w:rsidR="00936540" w:rsidRPr="00DA65CE">
        <w:t>приводить примеры взаимодействия природы и общества в пределах отдельных территорий;</w:t>
      </w:r>
    </w:p>
    <w:p w:rsidR="00936540" w:rsidRPr="00DA65CE" w:rsidRDefault="00237081" w:rsidP="00DA65CE">
      <w:pPr>
        <w:pStyle w:val="ConsPlusNormal"/>
        <w:ind w:firstLine="540"/>
        <w:jc w:val="both"/>
      </w:pPr>
      <w:r>
        <w:t xml:space="preserve">- </w:t>
      </w:r>
      <w:r w:rsidR="00936540" w:rsidRPr="00DA65CE">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36540" w:rsidRPr="00DA65CE" w:rsidRDefault="00936540" w:rsidP="00DA65CE">
      <w:pPr>
        <w:pStyle w:val="ConsPlusNormal"/>
        <w:ind w:firstLine="540"/>
        <w:jc w:val="both"/>
      </w:pPr>
      <w:r w:rsidRPr="00DA65CE">
        <w:t>Предметные результаты освоения программы по географии. К концу 8 класса обучающийся научится:</w:t>
      </w:r>
    </w:p>
    <w:p w:rsidR="00936540" w:rsidRPr="00DA65CE" w:rsidRDefault="00237081" w:rsidP="00DA65CE">
      <w:pPr>
        <w:pStyle w:val="ConsPlusNormal"/>
        <w:ind w:firstLine="540"/>
        <w:jc w:val="both"/>
      </w:pPr>
      <w:r>
        <w:t xml:space="preserve">- </w:t>
      </w:r>
      <w:r w:rsidR="00936540" w:rsidRPr="00DA65CE">
        <w:t>характеризовать основные этапы истории формирования и изучения территории России;</w:t>
      </w:r>
    </w:p>
    <w:p w:rsidR="00936540" w:rsidRPr="00DA65CE" w:rsidRDefault="00237081" w:rsidP="00DA65CE">
      <w:pPr>
        <w:pStyle w:val="ConsPlusNormal"/>
        <w:ind w:firstLine="540"/>
        <w:jc w:val="both"/>
      </w:pPr>
      <w:r>
        <w:t xml:space="preserve">- </w:t>
      </w:r>
      <w:r w:rsidR="00936540" w:rsidRPr="00DA65CE">
        <w:t>находить в различных источниках информации факты, позволяющие определить вклад российских ученых и путешественников в освоение страны;</w:t>
      </w:r>
    </w:p>
    <w:p w:rsidR="00936540" w:rsidRPr="00DA65CE" w:rsidRDefault="00237081" w:rsidP="00DA65CE">
      <w:pPr>
        <w:pStyle w:val="ConsPlusNormal"/>
        <w:ind w:firstLine="540"/>
        <w:jc w:val="both"/>
      </w:pPr>
      <w:r>
        <w:t xml:space="preserve">- </w:t>
      </w:r>
      <w:r w:rsidR="00936540" w:rsidRPr="00DA65CE">
        <w:t>характеризовать географическое положение России с использованием информации из различных источников;</w:t>
      </w:r>
    </w:p>
    <w:p w:rsidR="00936540" w:rsidRPr="00DA65CE" w:rsidRDefault="00237081" w:rsidP="00DA65CE">
      <w:pPr>
        <w:pStyle w:val="ConsPlusNormal"/>
        <w:ind w:firstLine="540"/>
        <w:jc w:val="both"/>
      </w:pPr>
      <w:r>
        <w:t xml:space="preserve">- </w:t>
      </w:r>
      <w:r w:rsidR="00936540" w:rsidRPr="00DA65CE">
        <w:t>различать федеральные округа, крупные географические районы и макрорегионы России;</w:t>
      </w:r>
    </w:p>
    <w:p w:rsidR="00936540" w:rsidRPr="00DA65CE" w:rsidRDefault="00237081" w:rsidP="00DA65CE">
      <w:pPr>
        <w:pStyle w:val="ConsPlusNormal"/>
        <w:ind w:firstLine="540"/>
        <w:jc w:val="both"/>
      </w:pPr>
      <w:r>
        <w:t xml:space="preserve">- </w:t>
      </w:r>
      <w:r w:rsidR="00936540" w:rsidRPr="00DA65CE">
        <w:t>приводить примеры субъектов Российской Федерации разных видов и показывать их на географической карте;</w:t>
      </w:r>
    </w:p>
    <w:p w:rsidR="00936540" w:rsidRPr="00DA65CE" w:rsidRDefault="00237081" w:rsidP="00DA65CE">
      <w:pPr>
        <w:pStyle w:val="ConsPlusNormal"/>
        <w:ind w:firstLine="540"/>
        <w:jc w:val="both"/>
      </w:pPr>
      <w:r>
        <w:t xml:space="preserve">- </w:t>
      </w:r>
      <w:r w:rsidR="00936540" w:rsidRPr="00DA65CE">
        <w:t>оценивать влияние географического положения регионов России на особенности природы, жизнь и хозяйственную деятельность населения;</w:t>
      </w:r>
    </w:p>
    <w:p w:rsidR="00936540" w:rsidRPr="00DA65CE" w:rsidRDefault="00237081" w:rsidP="00DA65CE">
      <w:pPr>
        <w:pStyle w:val="ConsPlusNormal"/>
        <w:ind w:firstLine="540"/>
        <w:jc w:val="both"/>
      </w:pPr>
      <w:r>
        <w:t xml:space="preserve">- </w:t>
      </w:r>
      <w:r w:rsidR="00936540" w:rsidRPr="00DA65CE">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36540" w:rsidRPr="00DA65CE" w:rsidRDefault="00237081" w:rsidP="00DA65CE">
      <w:pPr>
        <w:pStyle w:val="ConsPlusNormal"/>
        <w:ind w:firstLine="540"/>
        <w:jc w:val="both"/>
      </w:pPr>
      <w:r>
        <w:t xml:space="preserve">- </w:t>
      </w:r>
      <w:r w:rsidR="00936540" w:rsidRPr="00DA65CE">
        <w:t>оценивать степень благоприятности природных условий в пределах отдельных регионов страны;</w:t>
      </w:r>
    </w:p>
    <w:p w:rsidR="00936540" w:rsidRPr="00DA65CE" w:rsidRDefault="00237081" w:rsidP="00DA65CE">
      <w:pPr>
        <w:pStyle w:val="ConsPlusNormal"/>
        <w:ind w:firstLine="540"/>
        <w:jc w:val="both"/>
      </w:pPr>
      <w:r>
        <w:lastRenderedPageBreak/>
        <w:t xml:space="preserve">- </w:t>
      </w:r>
      <w:r w:rsidR="00936540" w:rsidRPr="00DA65CE">
        <w:t>проводить классификацию природных ресурсов;</w:t>
      </w:r>
    </w:p>
    <w:p w:rsidR="00936540" w:rsidRPr="00DA65CE" w:rsidRDefault="00237081" w:rsidP="00DA65CE">
      <w:pPr>
        <w:pStyle w:val="ConsPlusNormal"/>
        <w:ind w:firstLine="540"/>
        <w:jc w:val="both"/>
      </w:pPr>
      <w:r>
        <w:t xml:space="preserve">- </w:t>
      </w:r>
      <w:r w:rsidR="00936540" w:rsidRPr="00DA65CE">
        <w:t>распознавать типы природопользования;</w:t>
      </w:r>
    </w:p>
    <w:p w:rsidR="00936540" w:rsidRPr="00DA65CE" w:rsidRDefault="00237081" w:rsidP="00DA65CE">
      <w:pPr>
        <w:pStyle w:val="ConsPlusNormal"/>
        <w:ind w:firstLine="540"/>
        <w:jc w:val="both"/>
      </w:pPr>
      <w:r>
        <w:t xml:space="preserve">- </w:t>
      </w:r>
      <w:r w:rsidR="00936540" w:rsidRPr="00DA65CE">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36540" w:rsidRPr="00DA65CE" w:rsidRDefault="00237081" w:rsidP="00DA65CE">
      <w:pPr>
        <w:pStyle w:val="ConsPlusNormal"/>
        <w:ind w:firstLine="540"/>
        <w:jc w:val="both"/>
      </w:pPr>
      <w:r>
        <w:t xml:space="preserve">- </w:t>
      </w:r>
      <w:r w:rsidR="00936540" w:rsidRPr="00DA65CE">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36540" w:rsidRPr="00DA65CE" w:rsidRDefault="00237081" w:rsidP="00DA65CE">
      <w:pPr>
        <w:pStyle w:val="ConsPlusNormal"/>
        <w:ind w:firstLine="540"/>
        <w:jc w:val="both"/>
      </w:pPr>
      <w:r>
        <w:t xml:space="preserve">- </w:t>
      </w:r>
      <w:r w:rsidR="00936540" w:rsidRPr="00DA65CE">
        <w:t>сравнивать особенности компонентов природы отдельных территорий страны;</w:t>
      </w:r>
    </w:p>
    <w:p w:rsidR="00936540" w:rsidRPr="00DA65CE" w:rsidRDefault="00237081" w:rsidP="00DA65CE">
      <w:pPr>
        <w:pStyle w:val="ConsPlusNormal"/>
        <w:ind w:firstLine="540"/>
        <w:jc w:val="both"/>
      </w:pPr>
      <w:r>
        <w:t xml:space="preserve">- </w:t>
      </w:r>
      <w:r w:rsidR="00936540" w:rsidRPr="00DA65CE">
        <w:t>объяснять особенности компонентов природы отдельных территорий страны;</w:t>
      </w:r>
    </w:p>
    <w:p w:rsidR="00936540" w:rsidRPr="00DA65CE" w:rsidRDefault="00237081" w:rsidP="00DA65CE">
      <w:pPr>
        <w:pStyle w:val="ConsPlusNormal"/>
        <w:ind w:firstLine="540"/>
        <w:jc w:val="both"/>
      </w:pPr>
      <w:r>
        <w:t xml:space="preserve">- </w:t>
      </w:r>
      <w:r w:rsidR="00936540" w:rsidRPr="00DA65CE">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36540" w:rsidRPr="00DA65CE" w:rsidRDefault="00237081" w:rsidP="00DA65CE">
      <w:pPr>
        <w:pStyle w:val="ConsPlusNormal"/>
        <w:ind w:firstLine="540"/>
        <w:jc w:val="both"/>
      </w:pPr>
      <w:r>
        <w:t xml:space="preserve">- </w:t>
      </w:r>
      <w:r w:rsidR="00936540" w:rsidRPr="00DA65CE">
        <w:t>называть географические процессы и явления, определяющие особенности природы страны, отдельных регионов и своей местности;</w:t>
      </w:r>
    </w:p>
    <w:p w:rsidR="00936540" w:rsidRPr="00DA65CE" w:rsidRDefault="00237081" w:rsidP="00DA65CE">
      <w:pPr>
        <w:pStyle w:val="ConsPlusNormal"/>
        <w:ind w:firstLine="540"/>
        <w:jc w:val="both"/>
      </w:pPr>
      <w:r>
        <w:t xml:space="preserve">- </w:t>
      </w:r>
      <w:r w:rsidR="00936540" w:rsidRPr="00DA65CE">
        <w:t>объяснять распространение по территории страны областей современного горообразования, землетрясений и вулканизма;</w:t>
      </w:r>
    </w:p>
    <w:p w:rsidR="00936540" w:rsidRPr="00DA65CE" w:rsidRDefault="00237081" w:rsidP="00DA65CE">
      <w:pPr>
        <w:pStyle w:val="ConsPlusNormal"/>
        <w:ind w:firstLine="540"/>
        <w:jc w:val="both"/>
      </w:pPr>
      <w:r>
        <w:t xml:space="preserve">- </w:t>
      </w:r>
      <w:r w:rsidR="00936540" w:rsidRPr="00DA65CE">
        <w:t>применять понятия "плита", "щит", "моренный холм", "бараньи лбы", "бархан", "дюна" для решения учебных и (или) практико-ориентированных задач;</w:t>
      </w:r>
    </w:p>
    <w:p w:rsidR="00936540" w:rsidRPr="00DA65CE" w:rsidRDefault="00237081" w:rsidP="00DA65CE">
      <w:pPr>
        <w:pStyle w:val="ConsPlusNormal"/>
        <w:ind w:firstLine="540"/>
        <w:jc w:val="both"/>
      </w:pPr>
      <w:r>
        <w:t xml:space="preserve">- </w:t>
      </w:r>
      <w:r w:rsidR="00936540" w:rsidRPr="00DA65CE">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36540" w:rsidRPr="00DA65CE" w:rsidRDefault="00237081" w:rsidP="00DA65CE">
      <w:pPr>
        <w:pStyle w:val="ConsPlusNormal"/>
        <w:ind w:firstLine="540"/>
        <w:jc w:val="both"/>
      </w:pPr>
      <w:r>
        <w:t xml:space="preserve">- </w:t>
      </w:r>
      <w:r w:rsidR="00936540" w:rsidRPr="00DA65CE">
        <w:t>различать понятия "испарение", "испаряемость", "коэффициент увлажнения";</w:t>
      </w:r>
    </w:p>
    <w:p w:rsidR="00936540" w:rsidRPr="00DA65CE" w:rsidRDefault="00237081" w:rsidP="00DA65CE">
      <w:pPr>
        <w:pStyle w:val="ConsPlusNormal"/>
        <w:ind w:firstLine="540"/>
        <w:jc w:val="both"/>
      </w:pPr>
      <w:r>
        <w:t xml:space="preserve">- </w:t>
      </w:r>
      <w:r w:rsidR="00936540" w:rsidRPr="00DA65CE">
        <w:t>использовать их для решения учебных и (или) практико-ориентированных задач;</w:t>
      </w:r>
    </w:p>
    <w:p w:rsidR="00936540" w:rsidRPr="00DA65CE" w:rsidRDefault="00237081" w:rsidP="00DA65CE">
      <w:pPr>
        <w:pStyle w:val="ConsPlusNormal"/>
        <w:ind w:firstLine="540"/>
        <w:jc w:val="both"/>
      </w:pPr>
      <w:r>
        <w:t xml:space="preserve">- </w:t>
      </w:r>
      <w:r w:rsidR="00936540" w:rsidRPr="00DA65CE">
        <w:t>описывать и прогнозировать погоду территории по карте погоды;</w:t>
      </w:r>
    </w:p>
    <w:p w:rsidR="00936540" w:rsidRPr="00DA65CE" w:rsidRDefault="00237081" w:rsidP="00DA65CE">
      <w:pPr>
        <w:pStyle w:val="ConsPlusNormal"/>
        <w:ind w:firstLine="540"/>
        <w:jc w:val="both"/>
      </w:pPr>
      <w:r>
        <w:t xml:space="preserve">- </w:t>
      </w:r>
      <w:r w:rsidR="00936540" w:rsidRPr="00DA65CE">
        <w:t>использовать понятия "циклон", "антициклон", "атмосферный фронт" для объяснения особенностей погоды отдельных территорий с помощью карт погоды;</w:t>
      </w:r>
    </w:p>
    <w:p w:rsidR="00936540" w:rsidRPr="00DA65CE" w:rsidRDefault="00237081" w:rsidP="00DA65CE">
      <w:pPr>
        <w:pStyle w:val="ConsPlusNormal"/>
        <w:ind w:firstLine="540"/>
        <w:jc w:val="both"/>
      </w:pPr>
      <w:r>
        <w:t xml:space="preserve">- </w:t>
      </w:r>
      <w:r w:rsidR="00936540" w:rsidRPr="00DA65CE">
        <w:t>проводить классификацию типов климата и почв России;</w:t>
      </w:r>
    </w:p>
    <w:p w:rsidR="00936540" w:rsidRPr="00DA65CE" w:rsidRDefault="00237081" w:rsidP="00DA65CE">
      <w:pPr>
        <w:pStyle w:val="ConsPlusNormal"/>
        <w:ind w:firstLine="540"/>
        <w:jc w:val="both"/>
      </w:pPr>
      <w:r>
        <w:t xml:space="preserve">- </w:t>
      </w:r>
      <w:r w:rsidR="00936540" w:rsidRPr="00DA65CE">
        <w:t>распознавать показатели, характеризующие состояние окружающей среды;</w:t>
      </w:r>
    </w:p>
    <w:p w:rsidR="00936540" w:rsidRPr="00DA65CE" w:rsidRDefault="00237081" w:rsidP="00DA65CE">
      <w:pPr>
        <w:pStyle w:val="ConsPlusNormal"/>
        <w:ind w:firstLine="540"/>
        <w:jc w:val="both"/>
      </w:pPr>
      <w:r>
        <w:t xml:space="preserve">- </w:t>
      </w:r>
      <w:r w:rsidR="00936540" w:rsidRPr="00DA65CE">
        <w:t>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36540" w:rsidRPr="00DA65CE" w:rsidRDefault="00237081" w:rsidP="00DA65CE">
      <w:pPr>
        <w:pStyle w:val="ConsPlusNormal"/>
        <w:ind w:firstLine="540"/>
        <w:jc w:val="both"/>
      </w:pPr>
      <w:r>
        <w:t xml:space="preserve">- </w:t>
      </w:r>
      <w:r w:rsidR="00936540" w:rsidRPr="00DA65CE">
        <w:t>приводить примеры мер безопасности, в том числе для экономики семьи, в случае природных стихийных бедствий и техногенных катастроф;</w:t>
      </w:r>
    </w:p>
    <w:p w:rsidR="00936540" w:rsidRPr="00DA65CE" w:rsidRDefault="00237081" w:rsidP="00DA65CE">
      <w:pPr>
        <w:pStyle w:val="ConsPlusNormal"/>
        <w:ind w:firstLine="540"/>
        <w:jc w:val="both"/>
      </w:pPr>
      <w:r>
        <w:t xml:space="preserve">- </w:t>
      </w:r>
      <w:r w:rsidR="00936540" w:rsidRPr="00DA65CE">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занесенных в Красную книгу России;</w:t>
      </w:r>
    </w:p>
    <w:p w:rsidR="00936540" w:rsidRPr="00DA65CE" w:rsidRDefault="00237081" w:rsidP="00DA65CE">
      <w:pPr>
        <w:pStyle w:val="ConsPlusNormal"/>
        <w:ind w:firstLine="540"/>
        <w:jc w:val="both"/>
      </w:pPr>
      <w:r>
        <w:t xml:space="preserve">- </w:t>
      </w:r>
      <w:r w:rsidR="00936540" w:rsidRPr="00DA65CE">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36540" w:rsidRPr="00DA65CE" w:rsidRDefault="00237081" w:rsidP="00DA65CE">
      <w:pPr>
        <w:pStyle w:val="ConsPlusNormal"/>
        <w:ind w:firstLine="540"/>
        <w:jc w:val="both"/>
      </w:pPr>
      <w:r>
        <w:t xml:space="preserve">- </w:t>
      </w:r>
      <w:r w:rsidR="00936540" w:rsidRPr="00DA65CE">
        <w:t>приводить примеры адаптации человека к разнообразным природным условиям на территории страны;</w:t>
      </w:r>
    </w:p>
    <w:p w:rsidR="00936540" w:rsidRPr="00DA65CE" w:rsidRDefault="00237081" w:rsidP="00DA65CE">
      <w:pPr>
        <w:pStyle w:val="ConsPlusNormal"/>
        <w:ind w:firstLine="540"/>
        <w:jc w:val="both"/>
      </w:pPr>
      <w:r>
        <w:t xml:space="preserve">- </w:t>
      </w:r>
      <w:r w:rsidR="00936540" w:rsidRPr="00DA65CE">
        <w:t>сравнивать показатели воспроизводства и качества населения России с мировыми показателями и показателями других стран;</w:t>
      </w:r>
    </w:p>
    <w:p w:rsidR="00936540" w:rsidRPr="00DA65CE" w:rsidRDefault="00237081" w:rsidP="00DA65CE">
      <w:pPr>
        <w:pStyle w:val="ConsPlusNormal"/>
        <w:ind w:firstLine="540"/>
        <w:jc w:val="both"/>
      </w:pPr>
      <w:r>
        <w:t xml:space="preserve">- </w:t>
      </w:r>
      <w:r w:rsidR="00936540" w:rsidRPr="00DA65CE">
        <w:t>различать демографические процессы и явления, характеризующие динамику численности населения России, ее отдельных регионов и своего края;</w:t>
      </w:r>
    </w:p>
    <w:p w:rsidR="00936540" w:rsidRPr="00DA65CE" w:rsidRDefault="00237081" w:rsidP="00DA65CE">
      <w:pPr>
        <w:pStyle w:val="ConsPlusNormal"/>
        <w:ind w:firstLine="540"/>
        <w:jc w:val="both"/>
      </w:pPr>
      <w:r>
        <w:lastRenderedPageBreak/>
        <w:t xml:space="preserve">- </w:t>
      </w:r>
      <w:r w:rsidR="00936540" w:rsidRPr="00DA65CE">
        <w:t>проводить классификацию населенных пунктов и регионов России по заданным основаниям;</w:t>
      </w:r>
    </w:p>
    <w:p w:rsidR="00936540" w:rsidRPr="00DA65CE" w:rsidRDefault="00237081" w:rsidP="00DA65CE">
      <w:pPr>
        <w:pStyle w:val="ConsPlusNormal"/>
        <w:ind w:firstLine="540"/>
        <w:jc w:val="both"/>
      </w:pPr>
      <w:r>
        <w:t xml:space="preserve">- </w:t>
      </w:r>
      <w:r w:rsidR="00936540" w:rsidRPr="00DA65CE">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36540" w:rsidRPr="00DA65CE" w:rsidRDefault="00237081" w:rsidP="00DA65CE">
      <w:pPr>
        <w:pStyle w:val="ConsPlusNormal"/>
        <w:ind w:firstLine="540"/>
        <w:jc w:val="both"/>
      </w:pPr>
      <w:r>
        <w:t xml:space="preserve">- </w:t>
      </w:r>
      <w:r w:rsidR="00936540" w:rsidRPr="00DA65CE">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936540" w:rsidRPr="00DA65CE" w:rsidRDefault="00237081" w:rsidP="00DA65CE">
      <w:pPr>
        <w:pStyle w:val="ConsPlusNormal"/>
        <w:ind w:firstLine="540"/>
        <w:jc w:val="both"/>
      </w:pPr>
      <w:r>
        <w:t xml:space="preserve">- </w:t>
      </w:r>
      <w:r w:rsidR="00936540" w:rsidRPr="00DA65CE">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36540" w:rsidRPr="00DA65CE" w:rsidRDefault="00936540" w:rsidP="00DA65CE">
      <w:pPr>
        <w:pStyle w:val="ConsPlusNormal"/>
        <w:ind w:firstLine="540"/>
        <w:jc w:val="both"/>
      </w:pPr>
      <w:r w:rsidRPr="00DA65CE">
        <w:t>Предметные результаты освоения программы по географии. К концу 9 класса обучающийся научится:</w:t>
      </w:r>
    </w:p>
    <w:p w:rsidR="00936540" w:rsidRPr="00DA65CE" w:rsidRDefault="00237081" w:rsidP="00DA65CE">
      <w:pPr>
        <w:pStyle w:val="ConsPlusNormal"/>
        <w:ind w:firstLine="540"/>
        <w:jc w:val="both"/>
      </w:pPr>
      <w:r>
        <w:t xml:space="preserve">- </w:t>
      </w:r>
      <w:r w:rsidR="00936540" w:rsidRPr="00DA65CE">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36540" w:rsidRPr="00DA65CE" w:rsidRDefault="00237081" w:rsidP="00DA65CE">
      <w:pPr>
        <w:pStyle w:val="ConsPlusNormal"/>
        <w:ind w:firstLine="540"/>
        <w:jc w:val="both"/>
      </w:pPr>
      <w:r>
        <w:t xml:space="preserve">- </w:t>
      </w:r>
      <w:r w:rsidR="00936540" w:rsidRPr="00DA65CE">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36540" w:rsidRPr="00DA65CE" w:rsidRDefault="00237081" w:rsidP="00DA65CE">
      <w:pPr>
        <w:pStyle w:val="ConsPlusNormal"/>
        <w:ind w:firstLine="540"/>
        <w:jc w:val="both"/>
      </w:pPr>
      <w:r>
        <w:t xml:space="preserve">- </w:t>
      </w:r>
      <w:r w:rsidR="00936540" w:rsidRPr="00DA65CE">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36540" w:rsidRPr="00DA65CE" w:rsidRDefault="00237081" w:rsidP="00DA65CE">
      <w:pPr>
        <w:pStyle w:val="ConsPlusNormal"/>
        <w:ind w:firstLine="540"/>
        <w:jc w:val="both"/>
      </w:pPr>
      <w:r>
        <w:t xml:space="preserve">- </w:t>
      </w:r>
      <w:r w:rsidR="00936540" w:rsidRPr="00DA65CE">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36540" w:rsidRPr="00DA65CE" w:rsidRDefault="00237081" w:rsidP="00DA65CE">
      <w:pPr>
        <w:pStyle w:val="ConsPlusNormal"/>
        <w:ind w:firstLine="540"/>
        <w:jc w:val="both"/>
      </w:pPr>
      <w:r>
        <w:t xml:space="preserve">- </w:t>
      </w:r>
      <w:r w:rsidR="00936540" w:rsidRPr="00DA65CE">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936540" w:rsidRPr="00DA65CE" w:rsidRDefault="00237081" w:rsidP="00DA65CE">
      <w:pPr>
        <w:pStyle w:val="ConsPlusNormal"/>
        <w:ind w:firstLine="540"/>
        <w:jc w:val="both"/>
      </w:pPr>
      <w:r>
        <w:t xml:space="preserve">- </w:t>
      </w:r>
      <w:r w:rsidR="00936540" w:rsidRPr="00DA65CE">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36540" w:rsidRPr="00DA65CE" w:rsidRDefault="00237081" w:rsidP="00DA65CE">
      <w:pPr>
        <w:pStyle w:val="ConsPlusNormal"/>
        <w:ind w:firstLine="540"/>
        <w:jc w:val="both"/>
      </w:pPr>
      <w:r>
        <w:t xml:space="preserve">- </w:t>
      </w:r>
      <w:r w:rsidR="00936540" w:rsidRPr="00DA65CE">
        <w:t>различать территории опережающего развития (ТОР), Арктическую зону и зону Севера России;</w:t>
      </w:r>
    </w:p>
    <w:p w:rsidR="00936540" w:rsidRPr="00DA65CE" w:rsidRDefault="00237081" w:rsidP="00DA65CE">
      <w:pPr>
        <w:pStyle w:val="ConsPlusNormal"/>
        <w:ind w:firstLine="540"/>
        <w:jc w:val="both"/>
      </w:pPr>
      <w:r>
        <w:t xml:space="preserve">- </w:t>
      </w:r>
      <w:r w:rsidR="00936540" w:rsidRPr="00DA65CE">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36540" w:rsidRPr="00DA65CE" w:rsidRDefault="00237081" w:rsidP="00DA65CE">
      <w:pPr>
        <w:pStyle w:val="ConsPlusNormal"/>
        <w:ind w:firstLine="540"/>
        <w:jc w:val="both"/>
      </w:pPr>
      <w:r>
        <w:t xml:space="preserve">- </w:t>
      </w:r>
      <w:r w:rsidR="00936540" w:rsidRPr="00DA65CE">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w:t>
      </w:r>
      <w:r w:rsidR="00936540" w:rsidRPr="00DA65CE">
        <w:lastRenderedPageBreak/>
        <w:t>хозяйства на окружающую среду; условия отдельных регионов страны для развития энергетики на основе возобновляемых источников энергии (ВИЭ);</w:t>
      </w:r>
    </w:p>
    <w:p w:rsidR="00936540" w:rsidRPr="00DA65CE" w:rsidRDefault="00237081" w:rsidP="00DA65CE">
      <w:pPr>
        <w:pStyle w:val="ConsPlusNormal"/>
        <w:ind w:firstLine="540"/>
        <w:jc w:val="both"/>
      </w:pPr>
      <w:r>
        <w:t xml:space="preserve">- </w:t>
      </w:r>
      <w:r w:rsidR="00936540" w:rsidRPr="00DA65CE">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36540" w:rsidRPr="00DA65CE" w:rsidRDefault="00237081" w:rsidP="00DA65CE">
      <w:pPr>
        <w:pStyle w:val="ConsPlusNormal"/>
        <w:ind w:firstLine="540"/>
        <w:jc w:val="both"/>
      </w:pPr>
      <w:r>
        <w:t xml:space="preserve">- </w:t>
      </w:r>
      <w:r w:rsidR="00936540" w:rsidRPr="00DA65CE">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rsidR="00936540" w:rsidRPr="00DA65CE" w:rsidRDefault="005A06BB" w:rsidP="00DA65CE">
      <w:pPr>
        <w:pStyle w:val="ConsPlusNormal"/>
        <w:ind w:firstLine="540"/>
        <w:jc w:val="both"/>
      </w:pPr>
      <w:r>
        <w:t xml:space="preserve">- </w:t>
      </w:r>
      <w:r w:rsidR="00936540" w:rsidRPr="00DA65CE">
        <w:t>различать природно-ресурсный, человеческий и производственный капитал;</w:t>
      </w:r>
    </w:p>
    <w:p w:rsidR="00936540" w:rsidRPr="00DA65CE" w:rsidRDefault="005A06BB" w:rsidP="00DA65CE">
      <w:pPr>
        <w:pStyle w:val="ConsPlusNormal"/>
        <w:ind w:firstLine="540"/>
        <w:jc w:val="both"/>
      </w:pPr>
      <w:r>
        <w:t xml:space="preserve">- </w:t>
      </w:r>
      <w:r w:rsidR="00936540" w:rsidRPr="00DA65CE">
        <w:t>различать виды транспорта и основные показатели их работы: грузооборот и пассажирооборот;</w:t>
      </w:r>
    </w:p>
    <w:p w:rsidR="00936540" w:rsidRPr="00DA65CE" w:rsidRDefault="005A06BB" w:rsidP="00DA65CE">
      <w:pPr>
        <w:pStyle w:val="ConsPlusNormal"/>
        <w:ind w:firstLine="540"/>
        <w:jc w:val="both"/>
      </w:pPr>
      <w:r>
        <w:t xml:space="preserve">- </w:t>
      </w:r>
      <w:r w:rsidR="00936540" w:rsidRPr="00DA65CE">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36540" w:rsidRPr="00DA65CE" w:rsidRDefault="005A06BB" w:rsidP="00DA65CE">
      <w:pPr>
        <w:pStyle w:val="ConsPlusNormal"/>
        <w:ind w:firstLine="540"/>
        <w:jc w:val="both"/>
      </w:pPr>
      <w:r>
        <w:t xml:space="preserve">- </w:t>
      </w:r>
      <w:r w:rsidR="00936540" w:rsidRPr="00DA65CE">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36540" w:rsidRPr="00DA65CE" w:rsidRDefault="005A06BB" w:rsidP="00DA65CE">
      <w:pPr>
        <w:pStyle w:val="ConsPlusNormal"/>
        <w:ind w:firstLine="540"/>
        <w:jc w:val="both"/>
      </w:pPr>
      <w:r>
        <w:t xml:space="preserve">- </w:t>
      </w:r>
      <w:r w:rsidR="00936540" w:rsidRPr="00DA65CE">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rsidR="00936540" w:rsidRPr="00DA65CE" w:rsidRDefault="005A06BB" w:rsidP="00DA65CE">
      <w:pPr>
        <w:pStyle w:val="ConsPlusNormal"/>
        <w:ind w:firstLine="540"/>
        <w:jc w:val="both"/>
      </w:pPr>
      <w:r>
        <w:t xml:space="preserve">- </w:t>
      </w:r>
      <w:r w:rsidR="00936540" w:rsidRPr="00DA65CE">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36540" w:rsidRPr="00DA65CE" w:rsidRDefault="00936540" w:rsidP="00DA65CE">
      <w:pPr>
        <w:pStyle w:val="ConsPlusNormal"/>
        <w:ind w:firstLine="540"/>
        <w:jc w:val="both"/>
      </w:pPr>
      <w:r w:rsidRPr="00DA65CE">
        <w:t>Предметные результаты освоения программы по географии. К концу 10 класса обучающийся научится:</w:t>
      </w:r>
    </w:p>
    <w:p w:rsidR="00936540" w:rsidRPr="00DA65CE" w:rsidRDefault="005A06BB" w:rsidP="00DA65CE">
      <w:pPr>
        <w:pStyle w:val="ConsPlusNormal"/>
        <w:ind w:firstLine="540"/>
        <w:jc w:val="both"/>
      </w:pPr>
      <w:r>
        <w:t xml:space="preserve">- </w:t>
      </w:r>
      <w:r w:rsidR="00936540" w:rsidRPr="00DA65CE">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36540" w:rsidRPr="00DA65CE" w:rsidRDefault="005A06BB" w:rsidP="00DA65CE">
      <w:pPr>
        <w:pStyle w:val="ConsPlusNormal"/>
        <w:ind w:firstLine="540"/>
        <w:jc w:val="both"/>
      </w:pPr>
      <w:r>
        <w:t xml:space="preserve">- </w:t>
      </w:r>
      <w:r w:rsidR="00936540" w:rsidRPr="00DA65CE">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36540" w:rsidRPr="00DA65CE" w:rsidRDefault="005A06BB" w:rsidP="00DA65CE">
      <w:pPr>
        <w:pStyle w:val="ConsPlusNormal"/>
        <w:ind w:firstLine="540"/>
        <w:jc w:val="both"/>
      </w:pPr>
      <w:r>
        <w:t xml:space="preserve">- </w:t>
      </w:r>
      <w:r w:rsidR="00936540" w:rsidRPr="00DA65CE">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36540" w:rsidRPr="00DA65CE" w:rsidRDefault="005A06BB" w:rsidP="00DA65CE">
      <w:pPr>
        <w:pStyle w:val="ConsPlusNormal"/>
        <w:ind w:firstLine="540"/>
        <w:jc w:val="both"/>
      </w:pPr>
      <w:r>
        <w:t xml:space="preserve">- </w:t>
      </w:r>
      <w:r w:rsidR="00936540" w:rsidRPr="00DA65CE">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36540" w:rsidRPr="00DA65CE" w:rsidRDefault="005A06BB" w:rsidP="00DA65CE">
      <w:pPr>
        <w:pStyle w:val="ConsPlusNormal"/>
        <w:ind w:firstLine="540"/>
        <w:jc w:val="both"/>
      </w:pPr>
      <w:r>
        <w:t xml:space="preserve">- </w:t>
      </w:r>
      <w:r w:rsidR="00936540" w:rsidRPr="00DA65CE">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36540" w:rsidRPr="00DA65CE" w:rsidRDefault="005A06BB" w:rsidP="00DA65CE">
      <w:pPr>
        <w:pStyle w:val="ConsPlusNormal"/>
        <w:ind w:firstLine="540"/>
        <w:jc w:val="both"/>
      </w:pPr>
      <w:r>
        <w:t xml:space="preserve">- </w:t>
      </w:r>
      <w:r w:rsidR="00936540" w:rsidRPr="00DA65CE">
        <w:t>объяснять географические различия населения и хозяйства территорий крупных регионов страны;</w:t>
      </w:r>
    </w:p>
    <w:p w:rsidR="00936540" w:rsidRPr="00DA65CE" w:rsidRDefault="005A06BB" w:rsidP="00DA65CE">
      <w:pPr>
        <w:pStyle w:val="ConsPlusNormal"/>
        <w:ind w:firstLine="540"/>
        <w:jc w:val="both"/>
      </w:pPr>
      <w:r>
        <w:t xml:space="preserve">- </w:t>
      </w:r>
      <w:r w:rsidR="00936540" w:rsidRPr="00DA65CE">
        <w:t>сравнивать географическое положение, географические особенности природно-ресурсного потенциала, населения и хозяйства регионов России;</w:t>
      </w:r>
    </w:p>
    <w:p w:rsidR="00936540" w:rsidRPr="00DA65CE" w:rsidRDefault="005A06BB" w:rsidP="00DA65CE">
      <w:pPr>
        <w:pStyle w:val="ConsPlusNormal"/>
        <w:ind w:firstLine="540"/>
        <w:jc w:val="both"/>
      </w:pPr>
      <w:r>
        <w:t xml:space="preserve">- </w:t>
      </w:r>
      <w:r w:rsidR="00936540" w:rsidRPr="00DA65CE">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36540" w:rsidRPr="00DA65CE" w:rsidRDefault="005A06BB" w:rsidP="00DA65CE">
      <w:pPr>
        <w:pStyle w:val="ConsPlusNormal"/>
        <w:ind w:firstLine="540"/>
        <w:jc w:val="both"/>
      </w:pPr>
      <w:r>
        <w:t xml:space="preserve">- </w:t>
      </w:r>
      <w:r w:rsidR="00936540" w:rsidRPr="00DA65CE">
        <w:t xml:space="preserve">приводить примеры объектов Всемирного наследия ЮНЕСКО и описывать их </w:t>
      </w:r>
      <w:r w:rsidR="00936540" w:rsidRPr="00DA65CE">
        <w:lastRenderedPageBreak/>
        <w:t>местоположение на географической карте;</w:t>
      </w:r>
    </w:p>
    <w:p w:rsidR="00936540" w:rsidRPr="00DA65CE" w:rsidRDefault="005A06BB" w:rsidP="00DA65CE">
      <w:pPr>
        <w:pStyle w:val="ConsPlusNormal"/>
        <w:ind w:firstLine="540"/>
        <w:jc w:val="both"/>
      </w:pPr>
      <w:r>
        <w:t xml:space="preserve">- </w:t>
      </w:r>
      <w:r w:rsidR="00936540" w:rsidRPr="00DA65CE">
        <w:t>характеризовать место и роль России в мировом хозяйстве.</w:t>
      </w:r>
    </w:p>
    <w:p w:rsidR="00936540" w:rsidRPr="00DA65CE" w:rsidRDefault="005A06BB" w:rsidP="00DA65CE">
      <w:pPr>
        <w:pStyle w:val="ConsPlusNormal"/>
        <w:ind w:firstLine="540"/>
        <w:jc w:val="both"/>
      </w:pPr>
      <w:r>
        <w:t xml:space="preserve">- </w:t>
      </w:r>
      <w:r w:rsidR="00936540" w:rsidRPr="00DA65CE">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rsidR="00936540" w:rsidRPr="00DA65CE" w:rsidRDefault="005A06BB" w:rsidP="00DA65CE">
      <w:pPr>
        <w:pStyle w:val="ConsPlusNormal"/>
        <w:ind w:firstLine="540"/>
        <w:jc w:val="both"/>
      </w:pPr>
      <w:r>
        <w:t xml:space="preserve">- </w:t>
      </w:r>
      <w:r w:rsidR="00936540" w:rsidRPr="00DA65CE">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36540" w:rsidRPr="00DA65CE" w:rsidRDefault="00936540" w:rsidP="00DA65CE">
      <w:pPr>
        <w:pStyle w:val="ConsPlusNormal"/>
        <w:jc w:val="both"/>
      </w:pPr>
    </w:p>
    <w:p w:rsidR="005A06BB" w:rsidRDefault="00936540" w:rsidP="005A06BB">
      <w:pPr>
        <w:pStyle w:val="ConsPlusTitle"/>
        <w:ind w:firstLine="540"/>
        <w:jc w:val="center"/>
        <w:outlineLvl w:val="2"/>
        <w:rPr>
          <w:rFonts w:ascii="Times New Roman" w:hAnsi="Times New Roman" w:cs="Times New Roman"/>
        </w:rPr>
      </w:pPr>
      <w:r w:rsidRPr="005A06BB">
        <w:rPr>
          <w:rFonts w:ascii="Times New Roman" w:hAnsi="Times New Roman" w:cs="Times New Roman"/>
        </w:rPr>
        <w:t xml:space="preserve">Федеральная рабочая программа по учебному предмету </w:t>
      </w:r>
    </w:p>
    <w:p w:rsidR="00936540" w:rsidRPr="005A06BB" w:rsidRDefault="00936540" w:rsidP="005A06BB">
      <w:pPr>
        <w:pStyle w:val="ConsPlusTitle"/>
        <w:ind w:firstLine="540"/>
        <w:jc w:val="center"/>
        <w:outlineLvl w:val="2"/>
        <w:rPr>
          <w:rFonts w:ascii="Times New Roman" w:hAnsi="Times New Roman" w:cs="Times New Roman"/>
        </w:rPr>
      </w:pPr>
      <w:r w:rsidRPr="005A06BB">
        <w:rPr>
          <w:rFonts w:ascii="Times New Roman" w:hAnsi="Times New Roman" w:cs="Times New Roman"/>
        </w:rPr>
        <w:t>"Основ</w:t>
      </w:r>
      <w:r w:rsidR="00EB2D91">
        <w:rPr>
          <w:rFonts w:ascii="Times New Roman" w:hAnsi="Times New Roman" w:cs="Times New Roman"/>
        </w:rPr>
        <w:t>ы безопасности и защиты Родины</w:t>
      </w:r>
      <w:r w:rsidRPr="005A06BB">
        <w:rPr>
          <w:rFonts w:ascii="Times New Roman" w:hAnsi="Times New Roman" w:cs="Times New Roman"/>
        </w:rPr>
        <w:t>".</w:t>
      </w:r>
    </w:p>
    <w:p w:rsidR="00EB2D91" w:rsidRPr="00EB2D91" w:rsidRDefault="00EB2D91" w:rsidP="00EB2D9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Федеральная рабочая программа по учебному предмету «Основы безопасности и защиты Родины» (предметная область «Основы безопасности </w:t>
      </w:r>
      <w:r w:rsidRPr="00EB2D91">
        <w:rPr>
          <w:rFonts w:ascii="Times New Roman" w:hAnsi="Times New Roman" w:cs="Times New Roman"/>
          <w:sz w:val="24"/>
          <w:szCs w:val="24"/>
        </w:rPr>
        <w:br/>
        <w:t>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 тематическое планирование.</w:t>
      </w:r>
    </w:p>
    <w:p w:rsidR="00EB2D91" w:rsidRPr="00EB2D91" w:rsidRDefault="00EB2D91" w:rsidP="00EB2D9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Пояснительная записка.</w:t>
      </w:r>
    </w:p>
    <w:p w:rsidR="00EB2D91" w:rsidRPr="00EB2D91" w:rsidRDefault="00EB2D91" w:rsidP="00EB2D91">
      <w:pPr>
        <w:widowControl w:val="0"/>
        <w:spacing w:after="0" w:line="240" w:lineRule="auto"/>
        <w:ind w:firstLine="709"/>
        <w:jc w:val="both"/>
        <w:rPr>
          <w:rFonts w:ascii="Times New Roman" w:hAnsi="Times New Roman" w:cs="Times New Roman"/>
          <w:sz w:val="24"/>
          <w:szCs w:val="24"/>
        </w:rPr>
      </w:pPr>
      <w:proofErr w:type="gramStart"/>
      <w:r w:rsidRPr="00EB2D91">
        <w:rPr>
          <w:rFonts w:ascii="Times New Roman" w:hAnsi="Times New Roman" w:cs="Times New Roman"/>
          <w:sz w:val="24"/>
          <w:szCs w:val="24"/>
        </w:rPr>
        <w:t xml:space="preserve">Программа ОБЗР разработана на основе требований к результатам освоения адаптированной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рабочей программе воспитания и предусматривает непосредственное применение при реализации федеральной адаптированной образовательной программы основного общего образования для обучающихся с ограниченными возможностями здоровья. </w:t>
      </w:r>
      <w:proofErr w:type="gramEnd"/>
    </w:p>
    <w:p w:rsidR="00EB2D91" w:rsidRPr="00EB2D91" w:rsidRDefault="00EB2D91" w:rsidP="00EB2D9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Программа ОБЗР позволит педагогу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EB2D91">
        <w:rPr>
          <w:rFonts w:ascii="Times New Roman" w:hAnsi="Times New Roman" w:cs="Times New Roman"/>
          <w:sz w:val="24"/>
          <w:szCs w:val="24"/>
        </w:rPr>
        <w:t>обучающимися</w:t>
      </w:r>
      <w:proofErr w:type="gramEnd"/>
      <w:r w:rsidRPr="00EB2D91">
        <w:rPr>
          <w:rFonts w:ascii="Times New Roman" w:hAnsi="Times New Roman" w:cs="Times New Roman"/>
          <w:sz w:val="24"/>
          <w:szCs w:val="24"/>
        </w:rPr>
        <w:t xml:space="preserve"> знаний и формирования у них умений и навыков в области безопасности жизнедеятельности и защиты Родины.</w:t>
      </w:r>
    </w:p>
    <w:p w:rsidR="00EB2D91" w:rsidRPr="00EB2D91" w:rsidRDefault="00EB2D91" w:rsidP="00EB2D9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Программа ОБЗР обеспечивает:</w:t>
      </w:r>
    </w:p>
    <w:p w:rsidR="00EB2D91" w:rsidRPr="00EB2D91" w:rsidRDefault="00EB2D91" w:rsidP="00EB2D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B2D91">
        <w:rPr>
          <w:rFonts w:ascii="Times New Roman" w:hAnsi="Times New Roman" w:cs="Times New Roman"/>
          <w:sz w:val="24"/>
          <w:szCs w:val="24"/>
        </w:rPr>
        <w:t xml:space="preserve">ясное понимание </w:t>
      </w:r>
      <w:proofErr w:type="gramStart"/>
      <w:r w:rsidRPr="00EB2D91">
        <w:rPr>
          <w:rFonts w:ascii="Times New Roman" w:hAnsi="Times New Roman" w:cs="Times New Roman"/>
          <w:sz w:val="24"/>
          <w:szCs w:val="24"/>
        </w:rPr>
        <w:t>обучающимися</w:t>
      </w:r>
      <w:proofErr w:type="gramEnd"/>
      <w:r w:rsidRPr="00EB2D91">
        <w:rPr>
          <w:rFonts w:ascii="Times New Roman" w:hAnsi="Times New Roman" w:cs="Times New Roman"/>
          <w:sz w:val="24"/>
          <w:szCs w:val="24"/>
        </w:rPr>
        <w:t xml:space="preserve"> современных проблем безопасности </w:t>
      </w:r>
      <w:r w:rsidRPr="00EB2D91">
        <w:rPr>
          <w:rFonts w:ascii="Times New Roman" w:hAnsi="Times New Roman" w:cs="Times New Roman"/>
          <w:sz w:val="24"/>
          <w:szCs w:val="24"/>
        </w:rPr>
        <w:br/>
        <w:t>и формирование у подрастающего поколения базового уровня культуры безопасного поведения;</w:t>
      </w:r>
    </w:p>
    <w:p w:rsidR="00EB2D91" w:rsidRPr="00EB2D91" w:rsidRDefault="00EB2D91" w:rsidP="00EB2D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B2D91">
        <w:rPr>
          <w:rFonts w:ascii="Times New Roman" w:hAnsi="Times New Roman" w:cs="Times New Roman"/>
          <w:sz w:val="24"/>
          <w:szCs w:val="24"/>
        </w:rPr>
        <w:t xml:space="preserve">прочное усвоение </w:t>
      </w:r>
      <w:proofErr w:type="gramStart"/>
      <w:r w:rsidRPr="00EB2D91">
        <w:rPr>
          <w:rFonts w:ascii="Times New Roman" w:hAnsi="Times New Roman" w:cs="Times New Roman"/>
          <w:sz w:val="24"/>
          <w:szCs w:val="24"/>
        </w:rPr>
        <w:t>обучающимися</w:t>
      </w:r>
      <w:proofErr w:type="gramEnd"/>
      <w:r w:rsidRPr="00EB2D91">
        <w:rPr>
          <w:rFonts w:ascii="Times New Roman" w:hAnsi="Times New Roman" w:cs="Times New Roman"/>
          <w:sz w:val="24"/>
          <w:szCs w:val="24"/>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B2D91" w:rsidRPr="00EB2D91" w:rsidRDefault="00EB2D91" w:rsidP="00EB2D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B2D91">
        <w:rPr>
          <w:rFonts w:ascii="Times New Roman" w:hAnsi="Times New Roman" w:cs="Times New Roman"/>
          <w:sz w:val="24"/>
          <w:szCs w:val="24"/>
        </w:rPr>
        <w:t>возможность выработки и закрепления у обучающихся умений и навыков, необходимых для последующей жизни;</w:t>
      </w:r>
    </w:p>
    <w:p w:rsidR="00EB2D91" w:rsidRPr="00EB2D91" w:rsidRDefault="00EB2D91" w:rsidP="00EB2D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B2D91">
        <w:rPr>
          <w:rFonts w:ascii="Times New Roman" w:hAnsi="Times New Roman" w:cs="Times New Roman"/>
          <w:sz w:val="24"/>
          <w:szCs w:val="24"/>
        </w:rPr>
        <w:t>выработку практико-ориентированных компетенций, соответствующих потребностям современности;</w:t>
      </w:r>
    </w:p>
    <w:p w:rsidR="00EB2D91" w:rsidRPr="00EB2D91" w:rsidRDefault="00EB2D91" w:rsidP="00EB2D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B2D91">
        <w:rPr>
          <w:rFonts w:ascii="Times New Roman" w:hAnsi="Times New Roman" w:cs="Times New Roman"/>
          <w:sz w:val="24"/>
          <w:szCs w:val="24"/>
        </w:rPr>
        <w:t xml:space="preserve">реализацию оптимального баланса </w:t>
      </w:r>
      <w:proofErr w:type="spellStart"/>
      <w:r w:rsidRPr="00EB2D91">
        <w:rPr>
          <w:rFonts w:ascii="Times New Roman" w:hAnsi="Times New Roman" w:cs="Times New Roman"/>
          <w:sz w:val="24"/>
          <w:szCs w:val="24"/>
        </w:rPr>
        <w:t>межпредметных</w:t>
      </w:r>
      <w:proofErr w:type="spellEnd"/>
      <w:r w:rsidRPr="00EB2D91">
        <w:rPr>
          <w:rFonts w:ascii="Times New Roman" w:hAnsi="Times New Roman" w:cs="Times New Roman"/>
          <w:sz w:val="24"/>
          <w:szCs w:val="24"/>
        </w:rPr>
        <w:t xml:space="preserve"> связей и их </w:t>
      </w:r>
      <w:proofErr w:type="gramStart"/>
      <w:r w:rsidRPr="00EB2D91">
        <w:rPr>
          <w:rFonts w:ascii="Times New Roman" w:hAnsi="Times New Roman" w:cs="Times New Roman"/>
          <w:sz w:val="24"/>
          <w:szCs w:val="24"/>
        </w:rPr>
        <w:t>разумное</w:t>
      </w:r>
      <w:proofErr w:type="gramEnd"/>
      <w:r w:rsidRPr="00EB2D91">
        <w:rPr>
          <w:rFonts w:ascii="Times New Roman" w:hAnsi="Times New Roman" w:cs="Times New Roman"/>
          <w:sz w:val="24"/>
          <w:szCs w:val="24"/>
        </w:rPr>
        <w:t xml:space="preserve"> </w:t>
      </w:r>
      <w:proofErr w:type="spellStart"/>
      <w:r w:rsidRPr="00EB2D91">
        <w:rPr>
          <w:rFonts w:ascii="Times New Roman" w:hAnsi="Times New Roman" w:cs="Times New Roman"/>
          <w:sz w:val="24"/>
          <w:szCs w:val="24"/>
        </w:rPr>
        <w:t>взаимодополнение</w:t>
      </w:r>
      <w:proofErr w:type="spellEnd"/>
      <w:r w:rsidRPr="00EB2D91">
        <w:rPr>
          <w:rFonts w:ascii="Times New Roman" w:hAnsi="Times New Roman" w:cs="Times New Roman"/>
          <w:sz w:val="24"/>
          <w:szCs w:val="24"/>
        </w:rPr>
        <w:t xml:space="preserve">, способствующее формированию практических умений </w:t>
      </w:r>
      <w:r w:rsidRPr="00EB2D91">
        <w:rPr>
          <w:rFonts w:ascii="Times New Roman" w:hAnsi="Times New Roman" w:cs="Times New Roman"/>
          <w:sz w:val="24"/>
          <w:szCs w:val="24"/>
        </w:rPr>
        <w:br/>
        <w:t>и навыков.</w:t>
      </w:r>
    </w:p>
    <w:p w:rsidR="00EB2D91" w:rsidRPr="00EB2D91" w:rsidRDefault="00EB2D91" w:rsidP="00EB2D9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B2D91" w:rsidRPr="00EB2D91" w:rsidRDefault="00EB2D91" w:rsidP="00EB2D9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Модуль № 1. «Безопасное и устойчивое развитие личности, общества, государства»;</w:t>
      </w:r>
    </w:p>
    <w:p w:rsidR="00EB2D91" w:rsidRPr="00EB2D91" w:rsidRDefault="00EB2D91" w:rsidP="00EB2D9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lastRenderedPageBreak/>
        <w:t>Модуль № 2. «Военная подготовка. Основы военных знаний»;</w:t>
      </w:r>
    </w:p>
    <w:p w:rsidR="00EB2D91" w:rsidRPr="00EB2D91" w:rsidRDefault="00EB2D91" w:rsidP="00EB2D9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Модуль № 3. «Культура безопасности жизнедеятельности в современном обществе»;</w:t>
      </w:r>
    </w:p>
    <w:p w:rsidR="00EB2D91" w:rsidRPr="00EB2D91" w:rsidRDefault="00EB2D91" w:rsidP="00EB2D9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Модуль № 4. «Безопасность в быту»;</w:t>
      </w:r>
    </w:p>
    <w:p w:rsidR="00EB2D91" w:rsidRPr="00EB2D91" w:rsidRDefault="00EB2D91" w:rsidP="00EB2D9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Модуль № 5. «Безопасность на транспорте»;</w:t>
      </w:r>
    </w:p>
    <w:p w:rsidR="00EB2D91" w:rsidRPr="00EB2D91" w:rsidRDefault="00EB2D91" w:rsidP="00EB2D9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Модуль № 6. «Безопасность в общественных местах»;</w:t>
      </w:r>
    </w:p>
    <w:p w:rsidR="00EB2D91" w:rsidRPr="00EB2D91" w:rsidRDefault="00EB2D91" w:rsidP="00EB2D9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Модуль № 7. «Безопасность в природной среде»;</w:t>
      </w:r>
    </w:p>
    <w:p w:rsidR="00EB2D91" w:rsidRPr="00EB2D91" w:rsidRDefault="00EB2D91" w:rsidP="00EB2D9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Модуль № 8. «Здоровье и как его сохранить. Основы медицинских знаний»;</w:t>
      </w:r>
    </w:p>
    <w:p w:rsidR="00EB2D91" w:rsidRPr="00EB2D91" w:rsidRDefault="00EB2D91" w:rsidP="00EB2D9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Модуль № 9. «Безопасность в социуме»;</w:t>
      </w:r>
    </w:p>
    <w:p w:rsidR="00EB2D91" w:rsidRPr="00EB2D91" w:rsidRDefault="00EB2D91" w:rsidP="00EB2D9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Модуль № 10. «Безопасность в информационном пространстве»;</w:t>
      </w:r>
    </w:p>
    <w:p w:rsidR="00EB2D91" w:rsidRPr="00EB2D91" w:rsidRDefault="00EB2D91" w:rsidP="00EB2D9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Модуль № 11. «Основы противодействия экстремизму и терроризму».</w:t>
      </w:r>
    </w:p>
    <w:p w:rsidR="00EB2D91" w:rsidRPr="00EB2D91" w:rsidRDefault="00EB2D91" w:rsidP="00EB2D9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EB2D91" w:rsidRPr="00EB2D91" w:rsidRDefault="00EB2D91" w:rsidP="00EB2D9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Учебный материал систематизирован по сферам возможных проявлений рисков и опасностей:</w:t>
      </w:r>
    </w:p>
    <w:p w:rsidR="00EB2D91" w:rsidRPr="00EB2D91" w:rsidRDefault="00EB2D91" w:rsidP="00EB2D9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B2D91">
        <w:rPr>
          <w:rFonts w:ascii="Times New Roman" w:hAnsi="Times New Roman" w:cs="Times New Roman"/>
          <w:sz w:val="24"/>
          <w:szCs w:val="24"/>
        </w:rPr>
        <w:t xml:space="preserve">помещения и бытовые условия; </w:t>
      </w:r>
    </w:p>
    <w:p w:rsidR="00EB2D91" w:rsidRPr="00EB2D91" w:rsidRDefault="00EB2D91" w:rsidP="00EB2D9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B2D91">
        <w:rPr>
          <w:rFonts w:ascii="Times New Roman" w:hAnsi="Times New Roman" w:cs="Times New Roman"/>
          <w:sz w:val="24"/>
          <w:szCs w:val="24"/>
        </w:rPr>
        <w:t>улица и общественные места;</w:t>
      </w:r>
    </w:p>
    <w:p w:rsidR="00EB2D91" w:rsidRPr="00EB2D91" w:rsidRDefault="00EB2D91" w:rsidP="00EB2D9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B2D91">
        <w:rPr>
          <w:rFonts w:ascii="Times New Roman" w:hAnsi="Times New Roman" w:cs="Times New Roman"/>
          <w:sz w:val="24"/>
          <w:szCs w:val="24"/>
        </w:rPr>
        <w:t xml:space="preserve">природные условия; </w:t>
      </w:r>
    </w:p>
    <w:p w:rsidR="00EB2D91" w:rsidRPr="00EB2D91" w:rsidRDefault="00EB2D91" w:rsidP="00EB2D9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B2D91">
        <w:rPr>
          <w:rFonts w:ascii="Times New Roman" w:hAnsi="Times New Roman" w:cs="Times New Roman"/>
          <w:sz w:val="24"/>
          <w:szCs w:val="24"/>
        </w:rPr>
        <w:t xml:space="preserve">коммуникационные связи и каналы; </w:t>
      </w:r>
    </w:p>
    <w:p w:rsidR="00EB2D91" w:rsidRPr="00EB2D91" w:rsidRDefault="00EB2D91" w:rsidP="00EB2D9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B2D91">
        <w:rPr>
          <w:rFonts w:ascii="Times New Roman" w:hAnsi="Times New Roman" w:cs="Times New Roman"/>
          <w:sz w:val="24"/>
          <w:szCs w:val="24"/>
        </w:rPr>
        <w:t>физическое и психическое здоровье;</w:t>
      </w:r>
    </w:p>
    <w:p w:rsidR="00EB2D91" w:rsidRPr="00EB2D91" w:rsidRDefault="00EB2D91" w:rsidP="00EB2D9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B2D91">
        <w:rPr>
          <w:rFonts w:ascii="Times New Roman" w:hAnsi="Times New Roman" w:cs="Times New Roman"/>
          <w:sz w:val="24"/>
          <w:szCs w:val="24"/>
        </w:rPr>
        <w:t>социальное взаимодействие и другие.</w:t>
      </w:r>
    </w:p>
    <w:p w:rsidR="00EB2D91" w:rsidRPr="00EB2D91" w:rsidRDefault="00EB2D91" w:rsidP="00EB2D9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Программой ОБЗР предусматривается использование практико-ориентированных интерактивных форм организации учебных занятий </w:t>
      </w:r>
      <w:r w:rsidRPr="00EB2D91">
        <w:rPr>
          <w:rFonts w:ascii="Times New Roman" w:hAnsi="Times New Roman" w:cs="Times New Roman"/>
          <w:sz w:val="24"/>
          <w:szCs w:val="24"/>
        </w:rPr>
        <w:br/>
        <w:t xml:space="preserve">с возможностью применения тренажёрных систем и виртуальных моделей. </w:t>
      </w:r>
      <w:r w:rsidRPr="00EB2D91">
        <w:rPr>
          <w:rFonts w:ascii="Times New Roman" w:hAnsi="Times New Roman" w:cs="Times New Roman"/>
          <w:sz w:val="24"/>
          <w:szCs w:val="24"/>
        </w:rPr>
        <w:br/>
        <w:t xml:space="preserve">При этом использование цифровой образовательной среды на учебных </w:t>
      </w:r>
      <w:r w:rsidRPr="00EB2D91">
        <w:rPr>
          <w:rFonts w:ascii="Times New Roman" w:hAnsi="Times New Roman" w:cs="Times New Roman"/>
          <w:sz w:val="24"/>
          <w:szCs w:val="24"/>
        </w:rPr>
        <w:br/>
        <w:t>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EB2D91" w:rsidRPr="00EB2D91" w:rsidRDefault="00EB2D91" w:rsidP="00EB2D9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EB2D91" w:rsidRPr="00EB2D91" w:rsidRDefault="00EB2D91" w:rsidP="00EB2D9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w:t>
      </w:r>
      <w:r w:rsidRPr="00EB2D91">
        <w:rPr>
          <w:rFonts w:ascii="Times New Roman" w:hAnsi="Times New Roman" w:cs="Times New Roman"/>
          <w:sz w:val="24"/>
          <w:szCs w:val="24"/>
        </w:rPr>
        <w:br/>
        <w:t xml:space="preserve">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EB2D91">
        <w:rPr>
          <w:rFonts w:ascii="Times New Roman" w:hAnsi="Times New Roman" w:cs="Times New Roman"/>
          <w:sz w:val="24"/>
          <w:szCs w:val="24"/>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EB2D91">
        <w:rPr>
          <w:rFonts w:ascii="Times New Roman" w:hAnsi="Times New Roman" w:cs="Times New Roman"/>
          <w:sz w:val="24"/>
          <w:szCs w:val="24"/>
        </w:rPr>
        <w:t xml:space="preserve"> постановлением Правительства Российской Федерации от 26 декабря 2017 </w:t>
      </w:r>
      <w:r w:rsidRPr="00EB2D91">
        <w:rPr>
          <w:rFonts w:ascii="Times New Roman" w:hAnsi="Times New Roman" w:cs="Times New Roman"/>
          <w:sz w:val="24"/>
          <w:szCs w:val="24"/>
        </w:rPr>
        <w:lastRenderedPageBreak/>
        <w:t>г. № 1642.</w:t>
      </w:r>
    </w:p>
    <w:p w:rsidR="00EB2D91" w:rsidRPr="00EB2D91" w:rsidRDefault="00EB2D91" w:rsidP="00EB2D9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EB2D91">
        <w:rPr>
          <w:rFonts w:ascii="Times New Roman" w:hAnsi="Times New Roman" w:cs="Times New Roman"/>
          <w:sz w:val="24"/>
          <w:szCs w:val="24"/>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EB2D91" w:rsidRPr="00EB2D91" w:rsidRDefault="00EB2D91" w:rsidP="00EB2D9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EB2D91" w:rsidRPr="00EB2D91" w:rsidRDefault="00EB2D91" w:rsidP="00EB2D9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EB2D91">
        <w:rPr>
          <w:rFonts w:ascii="Times New Roman" w:hAnsi="Times New Roman" w:cs="Times New Roman"/>
          <w:sz w:val="24"/>
          <w:szCs w:val="24"/>
        </w:rPr>
        <w:t>нейтрализовывать</w:t>
      </w:r>
      <w:proofErr w:type="spellEnd"/>
      <w:r w:rsidRPr="00EB2D91">
        <w:rPr>
          <w:rFonts w:ascii="Times New Roman" w:hAnsi="Times New Roman" w:cs="Times New Roman"/>
          <w:sz w:val="24"/>
          <w:szCs w:val="24"/>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EB2D91" w:rsidRPr="00EB2D91" w:rsidRDefault="00EB2D91" w:rsidP="00EB2D91">
      <w:pPr>
        <w:widowControl w:val="0"/>
        <w:spacing w:after="0" w:line="240" w:lineRule="auto"/>
        <w:ind w:firstLine="709"/>
        <w:jc w:val="both"/>
        <w:rPr>
          <w:rFonts w:ascii="Times New Roman" w:hAnsi="Times New Roman" w:cs="Times New Roman"/>
          <w:sz w:val="24"/>
          <w:szCs w:val="24"/>
        </w:rPr>
      </w:pPr>
      <w:proofErr w:type="gramStart"/>
      <w:r w:rsidRPr="00EB2D91">
        <w:rPr>
          <w:rFonts w:ascii="Times New Roman" w:hAnsi="Times New Roman" w:cs="Times New Roman"/>
          <w:sz w:val="24"/>
          <w:szCs w:val="24"/>
        </w:rPr>
        <w:t>Целью изучения ОБЗР на уровне основного общего образования является формирование у обучающихся с НОДА готовности к выполнению обязанности по защите Отечества в доступных для обучающихся пределах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roofErr w:type="gramEnd"/>
    </w:p>
    <w:p w:rsidR="00EB2D91" w:rsidRPr="00EB2D91" w:rsidRDefault="00EB2D91" w:rsidP="00EB2D9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B2D91">
        <w:rPr>
          <w:rFonts w:ascii="Times New Roman" w:hAnsi="Times New Roman" w:cs="Times New Roman"/>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B2D91" w:rsidRPr="00EB2D91" w:rsidRDefault="00EB2D91" w:rsidP="00EB2D9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B2D91">
        <w:rPr>
          <w:rFonts w:ascii="Times New Roman" w:hAnsi="Times New Roman" w:cs="Times New Roman"/>
          <w:sz w:val="24"/>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B2D91" w:rsidRPr="00EB2D91" w:rsidRDefault="00EB2D91" w:rsidP="00EB2D9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B2D91">
        <w:rPr>
          <w:rFonts w:ascii="Times New Roman" w:hAnsi="Times New Roman" w:cs="Times New Roman"/>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B2D91" w:rsidRPr="00EB2D91" w:rsidRDefault="00EB2D91" w:rsidP="00EB2D9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B2D91">
        <w:rPr>
          <w:rFonts w:ascii="Times New Roman" w:hAnsi="Times New Roman" w:cs="Times New Roman"/>
          <w:sz w:val="24"/>
          <w:szCs w:val="24"/>
        </w:rPr>
        <w:t xml:space="preserve">способность принятия обоснованных решений в опасной и чрезвычайной ситуации с учетом реальных условий и индивидуальных </w:t>
      </w:r>
      <w:proofErr w:type="gramStart"/>
      <w:r w:rsidRPr="00EB2D91">
        <w:rPr>
          <w:rFonts w:ascii="Times New Roman" w:hAnsi="Times New Roman" w:cs="Times New Roman"/>
          <w:sz w:val="24"/>
          <w:szCs w:val="24"/>
        </w:rPr>
        <w:t>возможностей</w:t>
      </w:r>
      <w:proofErr w:type="gramEnd"/>
      <w:r w:rsidRPr="00EB2D91">
        <w:rPr>
          <w:rFonts w:ascii="Times New Roman" w:hAnsi="Times New Roman" w:cs="Times New Roman"/>
          <w:sz w:val="24"/>
          <w:szCs w:val="24"/>
        </w:rPr>
        <w:t xml:space="preserve"> обучающихся с НОДА, формирование у них навыков личного участия в обеспечении безопасности.</w:t>
      </w:r>
    </w:p>
    <w:p w:rsidR="00EB2D91" w:rsidRDefault="00EB2D91" w:rsidP="00EB2D9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Достижение поставленной цели осуществляется с учетом двигательных возможностей обучающихся, в том числе в процессе формирования у них конкретных умений и навыков безопасного поведения в различных жизненных ситуациях. Если в силу тяжести двигательных </w:t>
      </w:r>
      <w:proofErr w:type="gramStart"/>
      <w:r w:rsidRPr="00EB2D91">
        <w:rPr>
          <w:rFonts w:ascii="Times New Roman" w:hAnsi="Times New Roman" w:cs="Times New Roman"/>
          <w:sz w:val="24"/>
          <w:szCs w:val="24"/>
        </w:rPr>
        <w:t>нарушений</w:t>
      </w:r>
      <w:proofErr w:type="gramEnd"/>
      <w:r w:rsidRPr="00EB2D91">
        <w:rPr>
          <w:rFonts w:ascii="Times New Roman" w:hAnsi="Times New Roman" w:cs="Times New Roman"/>
          <w:sz w:val="24"/>
          <w:szCs w:val="24"/>
        </w:rPr>
        <w:t xml:space="preserve"> обучающиеся не могут овладеть требуемыми навыками, необходимо обучать их правилам безопасного поведения и порядку действий в опасных и чрезвычайных ситуациях с учетом особенностей двигательного развития и  функциональных возможностей.</w:t>
      </w:r>
    </w:p>
    <w:p w:rsidR="00926E94" w:rsidRPr="00926E94" w:rsidRDefault="00926E94" w:rsidP="00926E94">
      <w:pPr>
        <w:widowControl w:val="0"/>
        <w:spacing w:after="0" w:line="240" w:lineRule="auto"/>
        <w:ind w:firstLine="709"/>
        <w:jc w:val="both"/>
        <w:rPr>
          <w:rFonts w:ascii="Times New Roman" w:hAnsi="Times New Roman" w:cs="Times New Roman"/>
          <w:sz w:val="24"/>
          <w:szCs w:val="24"/>
        </w:rPr>
      </w:pPr>
      <w:proofErr w:type="gramStart"/>
      <w:r w:rsidRPr="00926E94">
        <w:rPr>
          <w:rFonts w:ascii="Times New Roman" w:hAnsi="Times New Roman" w:cs="Times New Roman"/>
          <w:sz w:val="24"/>
          <w:szCs w:val="24"/>
        </w:rPr>
        <w:lastRenderedPageBreak/>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roofErr w:type="gramEnd"/>
      <w:r w:rsidRPr="00926E94">
        <w:rPr>
          <w:rFonts w:ascii="Times New Roman" w:hAnsi="Times New Roman" w:cs="Times New Roman"/>
          <w:sz w:val="24"/>
          <w:szCs w:val="24"/>
        </w:rPr>
        <w:t xml:space="preserve"> 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926E94">
        <w:rPr>
          <w:rFonts w:ascii="Times New Roman" w:hAnsi="Times New Roman" w:cs="Times New Roman"/>
          <w:sz w:val="24"/>
          <w:szCs w:val="24"/>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w:t>
      </w:r>
    </w:p>
    <w:p w:rsidR="00926E94" w:rsidRPr="00EB2D91" w:rsidRDefault="00926E94" w:rsidP="00926E94">
      <w:pPr>
        <w:pStyle w:val="ad"/>
        <w:widowControl w:val="0"/>
        <w:spacing w:before="0" w:beforeAutospacing="0" w:after="0" w:afterAutospacing="0"/>
        <w:ind w:firstLine="709"/>
        <w:jc w:val="both"/>
        <w:rPr>
          <w:rFonts w:eastAsiaTheme="minorEastAsia"/>
        </w:rPr>
      </w:pPr>
      <w:r w:rsidRPr="00EB2D91">
        <w:rPr>
          <w:rFonts w:eastAsiaTheme="minorEastAsia"/>
        </w:rPr>
        <w:t>Содержание обучения.</w:t>
      </w:r>
      <w:bookmarkStart w:id="5" w:name="_Toc151565420"/>
    </w:p>
    <w:p w:rsidR="00926E94" w:rsidRPr="00EB2D91" w:rsidRDefault="00926E94" w:rsidP="00926E94">
      <w:pPr>
        <w:pStyle w:val="ad"/>
        <w:widowControl w:val="0"/>
        <w:spacing w:before="0" w:beforeAutospacing="0" w:after="0" w:afterAutospacing="0"/>
        <w:ind w:firstLine="709"/>
        <w:jc w:val="both"/>
        <w:rPr>
          <w:rFonts w:eastAsiaTheme="minorEastAsia"/>
        </w:rPr>
      </w:pPr>
      <w:r w:rsidRPr="00EB2D91">
        <w:rPr>
          <w:rFonts w:eastAsiaTheme="minorEastAsia"/>
        </w:rPr>
        <w:t>Модуль № 1. «Безопасное и устойчивое развитие личности, общества, государства»:</w:t>
      </w:r>
      <w:bookmarkEnd w:id="5"/>
    </w:p>
    <w:p w:rsidR="00926E94" w:rsidRPr="00EB2D91" w:rsidRDefault="00926E94" w:rsidP="00926E94">
      <w:pPr>
        <w:pStyle w:val="TableParagraph"/>
        <w:ind w:left="45" w:firstLine="709"/>
        <w:jc w:val="both"/>
        <w:rPr>
          <w:rFonts w:eastAsiaTheme="minorEastAsia"/>
          <w:sz w:val="24"/>
          <w:szCs w:val="24"/>
          <w:lang w:eastAsia="ru-RU"/>
        </w:rPr>
      </w:pPr>
      <w:r w:rsidRPr="00EB2D91">
        <w:rPr>
          <w:rFonts w:eastAsiaTheme="minorEastAsia"/>
          <w:sz w:val="24"/>
          <w:szCs w:val="24"/>
          <w:lang w:eastAsia="ru-RU"/>
        </w:rPr>
        <w:t>фундаментальные ценности и принципы, формирующие основы российского общества, безопасности страны, закрепленные в Конституции РФ;</w:t>
      </w:r>
    </w:p>
    <w:p w:rsidR="00926E94" w:rsidRPr="00EB2D91" w:rsidRDefault="00926E94" w:rsidP="00926E94">
      <w:pPr>
        <w:pStyle w:val="TableParagraph"/>
        <w:ind w:left="45" w:firstLine="709"/>
        <w:jc w:val="both"/>
        <w:rPr>
          <w:rFonts w:eastAsiaTheme="minorEastAsia"/>
          <w:sz w:val="24"/>
          <w:szCs w:val="24"/>
          <w:lang w:eastAsia="ru-RU"/>
        </w:rPr>
      </w:pPr>
      <w:r w:rsidRPr="00EB2D91">
        <w:rPr>
          <w:rFonts w:eastAsiaTheme="minorEastAsia"/>
          <w:sz w:val="24"/>
          <w:szCs w:val="24"/>
          <w:lang w:eastAsia="ru-RU"/>
        </w:rPr>
        <w:t>стратегия национальной безопасности, национальные интересы и угрозы национальной безопасности;</w:t>
      </w:r>
    </w:p>
    <w:p w:rsidR="00926E94" w:rsidRPr="00EB2D91" w:rsidRDefault="00926E94" w:rsidP="00926E94">
      <w:pPr>
        <w:pStyle w:val="TableParagraph"/>
        <w:ind w:left="45" w:firstLine="709"/>
        <w:jc w:val="both"/>
        <w:rPr>
          <w:rFonts w:eastAsiaTheme="minorEastAsia"/>
          <w:sz w:val="24"/>
          <w:szCs w:val="24"/>
          <w:lang w:eastAsia="ru-RU"/>
        </w:rPr>
      </w:pPr>
      <w:r w:rsidRPr="00EB2D91">
        <w:rPr>
          <w:rFonts w:eastAsiaTheme="minorEastAsia"/>
          <w:sz w:val="24"/>
          <w:szCs w:val="24"/>
          <w:lang w:eastAsia="ru-RU"/>
        </w:rPr>
        <w:t>чрезвычайные ситуации природного, техногенного и биолого-социального характера;</w:t>
      </w:r>
    </w:p>
    <w:p w:rsidR="00926E94" w:rsidRPr="00EB2D91" w:rsidRDefault="00926E94" w:rsidP="00926E94">
      <w:pPr>
        <w:pStyle w:val="TableParagraph"/>
        <w:ind w:left="45" w:firstLine="709"/>
        <w:jc w:val="both"/>
        <w:rPr>
          <w:rFonts w:eastAsiaTheme="minorEastAsia"/>
          <w:sz w:val="24"/>
          <w:szCs w:val="24"/>
          <w:lang w:eastAsia="ru-RU"/>
        </w:rPr>
      </w:pPr>
      <w:r w:rsidRPr="00EB2D91">
        <w:rPr>
          <w:rFonts w:eastAsiaTheme="minorEastAsia"/>
          <w:sz w:val="24"/>
          <w:szCs w:val="24"/>
          <w:lang w:eastAsia="ru-RU"/>
        </w:rPr>
        <w:t>информирование и оповещение населения о чрезвычайных ситуациях, система ОКСИОН;</w:t>
      </w:r>
    </w:p>
    <w:p w:rsidR="00926E94" w:rsidRPr="00EB2D91" w:rsidRDefault="00926E94" w:rsidP="00926E94">
      <w:pPr>
        <w:pStyle w:val="TableParagraph"/>
        <w:ind w:left="45" w:firstLine="709"/>
        <w:jc w:val="both"/>
        <w:rPr>
          <w:rFonts w:eastAsiaTheme="minorEastAsia"/>
          <w:sz w:val="24"/>
          <w:szCs w:val="24"/>
          <w:lang w:eastAsia="ru-RU"/>
        </w:rPr>
      </w:pPr>
      <w:r w:rsidRPr="00EB2D91">
        <w:rPr>
          <w:rFonts w:eastAsiaTheme="minorEastAsia"/>
          <w:sz w:val="24"/>
          <w:szCs w:val="24"/>
          <w:lang w:eastAsia="ru-RU"/>
        </w:rPr>
        <w:t>история развития гражданской обороны России;</w:t>
      </w:r>
    </w:p>
    <w:p w:rsidR="00926E94" w:rsidRPr="00EB2D91" w:rsidRDefault="00926E94" w:rsidP="00926E94">
      <w:pPr>
        <w:pStyle w:val="TableParagraph"/>
        <w:ind w:left="45" w:firstLine="709"/>
        <w:jc w:val="both"/>
        <w:rPr>
          <w:rFonts w:eastAsiaTheme="minorEastAsia"/>
          <w:sz w:val="24"/>
          <w:szCs w:val="24"/>
          <w:lang w:eastAsia="ru-RU"/>
        </w:rPr>
      </w:pPr>
      <w:r w:rsidRPr="00EB2D91">
        <w:rPr>
          <w:rFonts w:eastAsiaTheme="minorEastAsia"/>
          <w:sz w:val="24"/>
          <w:szCs w:val="24"/>
          <w:lang w:eastAsia="ru-RU"/>
        </w:rPr>
        <w:t>сигнал «Внимание всем!», порядок действий населения при его получении;</w:t>
      </w:r>
    </w:p>
    <w:p w:rsidR="00926E94" w:rsidRPr="00EB2D91" w:rsidRDefault="00926E94" w:rsidP="00926E94">
      <w:pPr>
        <w:pStyle w:val="TableParagraph"/>
        <w:ind w:left="45" w:firstLine="709"/>
        <w:jc w:val="both"/>
        <w:rPr>
          <w:rFonts w:eastAsiaTheme="minorEastAsia"/>
          <w:sz w:val="24"/>
          <w:szCs w:val="24"/>
          <w:lang w:eastAsia="ru-RU"/>
        </w:rPr>
      </w:pPr>
      <w:r w:rsidRPr="00EB2D91">
        <w:rPr>
          <w:rFonts w:eastAsiaTheme="minorEastAsia"/>
          <w:sz w:val="24"/>
          <w:szCs w:val="24"/>
          <w:lang w:eastAsia="ru-RU"/>
        </w:rPr>
        <w:t>средства индивидуальной и коллективной защиты населения, порядок пользования фильтрующим противогазом;</w:t>
      </w:r>
    </w:p>
    <w:p w:rsidR="00926E94" w:rsidRPr="00EB2D91" w:rsidRDefault="00926E94" w:rsidP="00926E94">
      <w:pPr>
        <w:pStyle w:val="TableParagraph"/>
        <w:ind w:left="45" w:firstLine="709"/>
        <w:jc w:val="both"/>
        <w:rPr>
          <w:rFonts w:eastAsiaTheme="minorEastAsia"/>
          <w:sz w:val="24"/>
          <w:szCs w:val="24"/>
          <w:lang w:eastAsia="ru-RU"/>
        </w:rPr>
      </w:pPr>
      <w:r w:rsidRPr="00EB2D91">
        <w:rPr>
          <w:rFonts w:eastAsiaTheme="minorEastAsia"/>
          <w:sz w:val="24"/>
          <w:szCs w:val="24"/>
          <w:lang w:eastAsia="ru-RU"/>
        </w:rPr>
        <w:t>эвакуация населения в условиях чрезвычайных ситуаций, порядок действий населения при объявлении эвакуации;</w:t>
      </w:r>
    </w:p>
    <w:p w:rsidR="00926E94" w:rsidRPr="00EB2D91" w:rsidRDefault="00926E94" w:rsidP="00926E94">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современная армия, воинская обязанность и военная служба, добровольная </w:t>
      </w:r>
      <w:r w:rsidRPr="00EB2D91">
        <w:rPr>
          <w:rFonts w:ascii="Times New Roman" w:hAnsi="Times New Roman" w:cs="Times New Roman"/>
          <w:sz w:val="24"/>
          <w:szCs w:val="24"/>
        </w:rPr>
        <w:br/>
        <w:t>и обязательная подготовка к службе в армии.</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bookmarkStart w:id="6" w:name="_Toc151565421"/>
      <w:r w:rsidRPr="00EB2D91">
        <w:rPr>
          <w:rFonts w:ascii="Times New Roman" w:hAnsi="Times New Roman" w:cs="Times New Roman"/>
          <w:sz w:val="24"/>
          <w:szCs w:val="24"/>
        </w:rPr>
        <w:t>Модуль № 2. «Военная подготовка. Основы военных знаний»:</w:t>
      </w:r>
      <w:bookmarkEnd w:id="6"/>
    </w:p>
    <w:p w:rsidR="00926E94" w:rsidRPr="00EB2D91" w:rsidRDefault="00926E94" w:rsidP="00926E94">
      <w:pPr>
        <w:pStyle w:val="TableParagraph"/>
        <w:ind w:left="76" w:right="106" w:firstLine="709"/>
        <w:jc w:val="both"/>
        <w:rPr>
          <w:rFonts w:eastAsiaTheme="minorEastAsia"/>
          <w:sz w:val="24"/>
          <w:szCs w:val="24"/>
          <w:lang w:eastAsia="ru-RU"/>
        </w:rPr>
      </w:pPr>
      <w:r w:rsidRPr="00EB2D91">
        <w:rPr>
          <w:rFonts w:eastAsiaTheme="minorEastAsia"/>
          <w:sz w:val="24"/>
          <w:szCs w:val="24"/>
          <w:lang w:eastAsia="ru-RU"/>
        </w:rPr>
        <w:t>история возникновения и развития Вооруженных Сил Российской Федерации;</w:t>
      </w:r>
    </w:p>
    <w:p w:rsidR="00926E94" w:rsidRPr="00EB2D91" w:rsidRDefault="00926E94" w:rsidP="00926E94">
      <w:pPr>
        <w:pStyle w:val="TableParagraph"/>
        <w:ind w:left="76" w:right="106" w:firstLine="709"/>
        <w:jc w:val="both"/>
        <w:rPr>
          <w:rFonts w:eastAsiaTheme="minorEastAsia"/>
          <w:sz w:val="24"/>
          <w:szCs w:val="24"/>
          <w:lang w:eastAsia="ru-RU"/>
        </w:rPr>
      </w:pPr>
      <w:r w:rsidRPr="00EB2D91">
        <w:rPr>
          <w:rFonts w:eastAsiaTheme="minorEastAsia"/>
          <w:sz w:val="24"/>
          <w:szCs w:val="24"/>
          <w:lang w:eastAsia="ru-RU"/>
        </w:rPr>
        <w:t>этапы становления современных Вооруженных Сил Российской Федерации;</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основные направления подготовки к военной службе;</w:t>
      </w:r>
    </w:p>
    <w:p w:rsidR="00926E94" w:rsidRPr="00EB2D91" w:rsidRDefault="00926E94" w:rsidP="00926E94">
      <w:pPr>
        <w:pStyle w:val="TableParagraph"/>
        <w:ind w:left="76" w:right="106" w:firstLine="709"/>
        <w:jc w:val="both"/>
        <w:rPr>
          <w:rFonts w:eastAsiaTheme="minorEastAsia"/>
          <w:sz w:val="24"/>
          <w:szCs w:val="24"/>
          <w:lang w:eastAsia="ru-RU"/>
        </w:rPr>
      </w:pPr>
      <w:r w:rsidRPr="00EB2D91">
        <w:rPr>
          <w:rFonts w:eastAsiaTheme="minorEastAsia"/>
          <w:sz w:val="24"/>
          <w:szCs w:val="24"/>
          <w:lang w:eastAsia="ru-RU"/>
        </w:rPr>
        <w:t xml:space="preserve">организационная структура Вооруженных Сил Российской Федерации; </w:t>
      </w:r>
    </w:p>
    <w:p w:rsidR="00926E94" w:rsidRPr="00EB2D91" w:rsidRDefault="00926E94" w:rsidP="00926E94">
      <w:pPr>
        <w:pStyle w:val="TableParagraph"/>
        <w:ind w:left="76" w:right="106" w:firstLine="709"/>
        <w:jc w:val="both"/>
        <w:rPr>
          <w:rFonts w:eastAsiaTheme="minorEastAsia"/>
          <w:sz w:val="24"/>
          <w:szCs w:val="24"/>
          <w:lang w:eastAsia="ru-RU"/>
        </w:rPr>
      </w:pPr>
      <w:r w:rsidRPr="00EB2D91">
        <w:rPr>
          <w:rFonts w:eastAsiaTheme="minorEastAsia"/>
          <w:sz w:val="24"/>
          <w:szCs w:val="24"/>
          <w:lang w:eastAsia="ru-RU"/>
        </w:rPr>
        <w:t>функции и основные задачи современных Вооруженных Сил Российской Федерации;</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особенности видов и родов войск Вооруженных Сил Российской Федерации;</w:t>
      </w:r>
    </w:p>
    <w:p w:rsidR="00926E94" w:rsidRPr="00EB2D91" w:rsidRDefault="00926E94" w:rsidP="00926E94">
      <w:pPr>
        <w:pStyle w:val="TableParagraph"/>
        <w:ind w:left="76" w:right="106" w:firstLine="709"/>
        <w:jc w:val="both"/>
        <w:rPr>
          <w:rFonts w:eastAsiaTheme="minorEastAsia"/>
          <w:sz w:val="24"/>
          <w:szCs w:val="24"/>
          <w:lang w:eastAsia="ru-RU"/>
        </w:rPr>
      </w:pPr>
      <w:r w:rsidRPr="00EB2D91">
        <w:rPr>
          <w:rFonts w:eastAsiaTheme="minorEastAsia"/>
          <w:sz w:val="24"/>
          <w:szCs w:val="24"/>
          <w:lang w:eastAsia="ru-RU"/>
        </w:rPr>
        <w:t>воинские символы современных Вооруженных Сил Российской Федерации;</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926E94" w:rsidRPr="00EB2D91" w:rsidRDefault="00926E94" w:rsidP="00926E94">
      <w:pPr>
        <w:pStyle w:val="TableParagraph"/>
        <w:ind w:left="76" w:right="106" w:firstLine="709"/>
        <w:jc w:val="both"/>
        <w:rPr>
          <w:rFonts w:eastAsiaTheme="minorEastAsia"/>
          <w:sz w:val="24"/>
          <w:szCs w:val="24"/>
          <w:lang w:eastAsia="ru-RU"/>
        </w:rPr>
      </w:pPr>
      <w:r w:rsidRPr="00EB2D91">
        <w:rPr>
          <w:rFonts w:eastAsiaTheme="minorEastAsia"/>
          <w:sz w:val="24"/>
          <w:szCs w:val="24"/>
          <w:lang w:eastAsia="ru-RU"/>
        </w:rPr>
        <w:t xml:space="preserve">организационно-штатная структура и боевые возможности отделения, задачи отделения в различных видах боя; </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состав, назначение, характеристики, порядок размещения современных средств индивидуальной </w:t>
      </w:r>
      <w:proofErr w:type="spellStart"/>
      <w:r w:rsidRPr="00EB2D91">
        <w:rPr>
          <w:rFonts w:ascii="Times New Roman" w:hAnsi="Times New Roman" w:cs="Times New Roman"/>
          <w:sz w:val="24"/>
          <w:szCs w:val="24"/>
        </w:rPr>
        <w:t>бронезащиты</w:t>
      </w:r>
      <w:proofErr w:type="spellEnd"/>
      <w:r w:rsidRPr="00EB2D91">
        <w:rPr>
          <w:rFonts w:ascii="Times New Roman" w:hAnsi="Times New Roman" w:cs="Times New Roman"/>
          <w:sz w:val="24"/>
          <w:szCs w:val="24"/>
        </w:rPr>
        <w:t xml:space="preserve"> и экипировки военнослужащего;</w:t>
      </w:r>
    </w:p>
    <w:p w:rsidR="00926E94" w:rsidRPr="00EB2D91" w:rsidRDefault="00926E94" w:rsidP="00926E94">
      <w:pPr>
        <w:pStyle w:val="TableParagraph"/>
        <w:ind w:left="76" w:right="106" w:firstLine="709"/>
        <w:jc w:val="both"/>
        <w:rPr>
          <w:rFonts w:eastAsiaTheme="minorEastAsia"/>
          <w:sz w:val="24"/>
          <w:szCs w:val="24"/>
          <w:lang w:eastAsia="ru-RU"/>
        </w:rPr>
      </w:pPr>
      <w:r w:rsidRPr="00EB2D91">
        <w:rPr>
          <w:rFonts w:eastAsiaTheme="minorEastAsia"/>
          <w:sz w:val="24"/>
          <w:szCs w:val="24"/>
          <w:lang w:eastAsia="ru-RU"/>
        </w:rPr>
        <w:t>вооружение мотострелкового отделения, назначение и тактико-технические характеристики основных видов стрелкового оружия (АК-74, РПК, РПГ-7В, СВД);</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назначение и тактико-технические характеристики основных видов ручных гранат </w:t>
      </w:r>
      <w:r w:rsidRPr="00EB2D91">
        <w:rPr>
          <w:rFonts w:ascii="Times New Roman" w:hAnsi="Times New Roman" w:cs="Times New Roman"/>
          <w:sz w:val="24"/>
          <w:szCs w:val="24"/>
        </w:rPr>
        <w:lastRenderedPageBreak/>
        <w:t>(РГД-5, Ф-1, РГО, РГН);</w:t>
      </w:r>
    </w:p>
    <w:p w:rsidR="00926E94" w:rsidRPr="00EB2D91" w:rsidRDefault="00926E94" w:rsidP="00926E94">
      <w:pPr>
        <w:pStyle w:val="TableParagraph"/>
        <w:ind w:left="76" w:right="106" w:firstLine="709"/>
        <w:jc w:val="both"/>
        <w:rPr>
          <w:rFonts w:eastAsiaTheme="minorEastAsia"/>
          <w:sz w:val="24"/>
          <w:szCs w:val="24"/>
          <w:lang w:eastAsia="ru-RU"/>
        </w:rPr>
      </w:pPr>
      <w:r w:rsidRPr="00EB2D91">
        <w:rPr>
          <w:rFonts w:eastAsiaTheme="minorEastAsia"/>
          <w:sz w:val="24"/>
          <w:szCs w:val="24"/>
          <w:lang w:eastAsia="ru-RU"/>
        </w:rPr>
        <w:t>история создания уставов;</w:t>
      </w:r>
    </w:p>
    <w:p w:rsidR="00926E94" w:rsidRPr="00EB2D91" w:rsidRDefault="00926E94" w:rsidP="00926E94">
      <w:pPr>
        <w:pStyle w:val="TableParagraph"/>
        <w:ind w:left="74" w:right="108" w:firstLine="709"/>
        <w:jc w:val="both"/>
        <w:rPr>
          <w:rFonts w:eastAsiaTheme="minorEastAsia"/>
          <w:sz w:val="24"/>
          <w:szCs w:val="24"/>
          <w:lang w:eastAsia="ru-RU"/>
        </w:rPr>
      </w:pPr>
      <w:r w:rsidRPr="00EB2D91">
        <w:rPr>
          <w:rFonts w:eastAsiaTheme="minorEastAsia"/>
          <w:sz w:val="24"/>
          <w:szCs w:val="24"/>
          <w:lang w:eastAsia="ru-RU"/>
        </w:rPr>
        <w:t>этапы становления современных общевоинских уставов;</w:t>
      </w:r>
    </w:p>
    <w:p w:rsidR="00926E94" w:rsidRPr="00EB2D91" w:rsidRDefault="00926E94" w:rsidP="00926E94">
      <w:pPr>
        <w:pStyle w:val="TableParagraph"/>
        <w:ind w:left="74" w:right="108" w:firstLine="709"/>
        <w:jc w:val="both"/>
        <w:rPr>
          <w:rFonts w:eastAsiaTheme="minorEastAsia"/>
          <w:sz w:val="24"/>
          <w:szCs w:val="24"/>
          <w:lang w:eastAsia="ru-RU"/>
        </w:rPr>
      </w:pPr>
      <w:r w:rsidRPr="00EB2D91">
        <w:rPr>
          <w:rFonts w:eastAsiaTheme="minorEastAsia"/>
          <w:sz w:val="24"/>
          <w:szCs w:val="24"/>
          <w:lang w:eastAsia="ru-RU"/>
        </w:rPr>
        <w:t>общевоинские уставы Вооруженных Сил Российской Федерации, их состав и основные понятия, определяющие их деятельность в повседневной жизнедеятельности войск;</w:t>
      </w:r>
    </w:p>
    <w:p w:rsidR="00926E94" w:rsidRPr="00EB2D91" w:rsidRDefault="00926E94" w:rsidP="00926E94">
      <w:pPr>
        <w:pStyle w:val="TableParagraph"/>
        <w:ind w:left="74" w:right="108" w:firstLine="709"/>
        <w:jc w:val="both"/>
        <w:rPr>
          <w:rFonts w:eastAsiaTheme="minorEastAsia"/>
          <w:sz w:val="24"/>
          <w:szCs w:val="24"/>
          <w:lang w:eastAsia="ru-RU"/>
        </w:rPr>
      </w:pPr>
      <w:r w:rsidRPr="00EB2D91">
        <w:rPr>
          <w:rFonts w:eastAsiaTheme="minorEastAsia"/>
          <w:sz w:val="24"/>
          <w:szCs w:val="24"/>
          <w:lang w:eastAsia="ru-RU"/>
        </w:rPr>
        <w:t>сущность единоначалия;</w:t>
      </w:r>
    </w:p>
    <w:p w:rsidR="00926E94" w:rsidRPr="00EB2D91" w:rsidRDefault="00926E94" w:rsidP="00926E94">
      <w:pPr>
        <w:pStyle w:val="TableParagraph"/>
        <w:ind w:left="74" w:right="108" w:firstLine="709"/>
        <w:jc w:val="both"/>
        <w:rPr>
          <w:rFonts w:eastAsiaTheme="minorEastAsia"/>
          <w:sz w:val="24"/>
          <w:szCs w:val="24"/>
          <w:lang w:eastAsia="ru-RU"/>
        </w:rPr>
      </w:pPr>
      <w:r w:rsidRPr="00EB2D91">
        <w:rPr>
          <w:rFonts w:eastAsiaTheme="minorEastAsia"/>
          <w:sz w:val="24"/>
          <w:szCs w:val="24"/>
          <w:lang w:eastAsia="ru-RU"/>
        </w:rPr>
        <w:t>командиры (начальники) и подчинённые;</w:t>
      </w:r>
    </w:p>
    <w:p w:rsidR="00926E94" w:rsidRPr="00EB2D91" w:rsidRDefault="00926E94" w:rsidP="00926E94">
      <w:pPr>
        <w:pStyle w:val="TableParagraph"/>
        <w:ind w:left="74" w:right="108" w:firstLine="709"/>
        <w:jc w:val="both"/>
        <w:rPr>
          <w:rFonts w:eastAsiaTheme="minorEastAsia"/>
          <w:sz w:val="24"/>
          <w:szCs w:val="24"/>
          <w:lang w:eastAsia="ru-RU"/>
        </w:rPr>
      </w:pPr>
      <w:r w:rsidRPr="00EB2D91">
        <w:rPr>
          <w:rFonts w:eastAsiaTheme="minorEastAsia"/>
          <w:sz w:val="24"/>
          <w:szCs w:val="24"/>
          <w:lang w:eastAsia="ru-RU"/>
        </w:rPr>
        <w:t>старшие и младшие;</w:t>
      </w:r>
    </w:p>
    <w:p w:rsidR="00926E94" w:rsidRPr="00EB2D91" w:rsidRDefault="00926E94" w:rsidP="00926E94">
      <w:pPr>
        <w:pStyle w:val="TableParagraph"/>
        <w:ind w:left="74" w:right="108" w:firstLine="709"/>
        <w:jc w:val="both"/>
        <w:rPr>
          <w:rFonts w:eastAsiaTheme="minorEastAsia"/>
          <w:sz w:val="24"/>
          <w:szCs w:val="24"/>
          <w:lang w:eastAsia="ru-RU"/>
        </w:rPr>
      </w:pPr>
      <w:r w:rsidRPr="00EB2D91">
        <w:rPr>
          <w:rFonts w:eastAsiaTheme="minorEastAsia"/>
          <w:sz w:val="24"/>
          <w:szCs w:val="24"/>
          <w:lang w:eastAsia="ru-RU"/>
        </w:rPr>
        <w:t>приказ (приказание), порядок его отдачи и выполнения;</w:t>
      </w:r>
    </w:p>
    <w:p w:rsidR="00926E94" w:rsidRPr="00EB2D91" w:rsidRDefault="00926E94" w:rsidP="00926E94">
      <w:pPr>
        <w:pStyle w:val="TableParagraph"/>
        <w:ind w:left="74" w:right="108" w:firstLine="709"/>
        <w:jc w:val="both"/>
        <w:rPr>
          <w:rFonts w:eastAsiaTheme="minorEastAsia"/>
          <w:sz w:val="24"/>
          <w:szCs w:val="24"/>
          <w:lang w:eastAsia="ru-RU"/>
        </w:rPr>
      </w:pPr>
      <w:r w:rsidRPr="00EB2D91">
        <w:rPr>
          <w:rFonts w:eastAsiaTheme="minorEastAsia"/>
          <w:sz w:val="24"/>
          <w:szCs w:val="24"/>
          <w:lang w:eastAsia="ru-RU"/>
        </w:rPr>
        <w:t>воинские звания и военная форма одежды;</w:t>
      </w:r>
    </w:p>
    <w:p w:rsidR="00926E94" w:rsidRPr="00EB2D91" w:rsidRDefault="00926E94" w:rsidP="00926E94">
      <w:pPr>
        <w:pStyle w:val="TableParagraph"/>
        <w:ind w:left="74" w:right="108" w:firstLine="709"/>
        <w:jc w:val="both"/>
        <w:rPr>
          <w:rFonts w:eastAsiaTheme="minorEastAsia"/>
          <w:sz w:val="24"/>
          <w:szCs w:val="24"/>
          <w:lang w:eastAsia="ru-RU"/>
        </w:rPr>
      </w:pPr>
      <w:r w:rsidRPr="00EB2D91">
        <w:rPr>
          <w:rFonts w:eastAsiaTheme="minorEastAsia"/>
          <w:sz w:val="24"/>
          <w:szCs w:val="24"/>
          <w:lang w:eastAsia="ru-RU"/>
        </w:rPr>
        <w:t>воинская дисциплина, её сущность и значение;</w:t>
      </w:r>
    </w:p>
    <w:p w:rsidR="00926E94" w:rsidRPr="00EB2D91" w:rsidRDefault="00926E94" w:rsidP="00926E94">
      <w:pPr>
        <w:pStyle w:val="TableParagraph"/>
        <w:ind w:left="74" w:right="108" w:firstLine="709"/>
        <w:jc w:val="both"/>
        <w:rPr>
          <w:rFonts w:eastAsiaTheme="minorEastAsia"/>
          <w:sz w:val="24"/>
          <w:szCs w:val="24"/>
          <w:lang w:eastAsia="ru-RU"/>
        </w:rPr>
      </w:pPr>
      <w:r w:rsidRPr="00EB2D91">
        <w:rPr>
          <w:rFonts w:eastAsiaTheme="minorEastAsia"/>
          <w:sz w:val="24"/>
          <w:szCs w:val="24"/>
          <w:lang w:eastAsia="ru-RU"/>
        </w:rPr>
        <w:t>обязанности военнослужащих по соблюдению требований воинской дисциплины;</w:t>
      </w:r>
    </w:p>
    <w:p w:rsidR="00926E94" w:rsidRPr="00EB2D91" w:rsidRDefault="00926E94" w:rsidP="00926E94">
      <w:pPr>
        <w:pStyle w:val="TableParagraph"/>
        <w:ind w:left="74" w:right="108" w:firstLine="709"/>
        <w:jc w:val="both"/>
        <w:rPr>
          <w:rFonts w:eastAsiaTheme="minorEastAsia"/>
          <w:sz w:val="24"/>
          <w:szCs w:val="24"/>
          <w:lang w:eastAsia="ru-RU"/>
        </w:rPr>
      </w:pPr>
      <w:r w:rsidRPr="00EB2D91">
        <w:rPr>
          <w:rFonts w:eastAsiaTheme="minorEastAsia"/>
          <w:sz w:val="24"/>
          <w:szCs w:val="24"/>
          <w:lang w:eastAsia="ru-RU"/>
        </w:rPr>
        <w:t>чем достигается твёрдая воинская дисциплина;</w:t>
      </w:r>
    </w:p>
    <w:p w:rsidR="00926E94" w:rsidRPr="00EB2D91" w:rsidRDefault="00926E94" w:rsidP="00926E94">
      <w:pPr>
        <w:pStyle w:val="TableParagraph"/>
        <w:ind w:left="76" w:right="106" w:firstLine="709"/>
        <w:jc w:val="both"/>
        <w:rPr>
          <w:rFonts w:eastAsiaTheme="minorEastAsia"/>
          <w:sz w:val="24"/>
          <w:szCs w:val="24"/>
          <w:lang w:eastAsia="ru-RU"/>
        </w:rPr>
      </w:pPr>
      <w:r w:rsidRPr="00EB2D91">
        <w:rPr>
          <w:rFonts w:eastAsiaTheme="minorEastAsia"/>
          <w:sz w:val="24"/>
          <w:szCs w:val="24"/>
          <w:lang w:eastAsia="ru-RU"/>
        </w:rPr>
        <w:t>положения Строевого устава.</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bookmarkStart w:id="7" w:name="_Toc151565422"/>
      <w:r w:rsidRPr="00EB2D91">
        <w:rPr>
          <w:rFonts w:ascii="Times New Roman" w:hAnsi="Times New Roman" w:cs="Times New Roman"/>
          <w:sz w:val="24"/>
          <w:szCs w:val="24"/>
        </w:rPr>
        <w:t>Модуль № 3. «Культура безопасности жизнедеятельности в современном обществе»:</w:t>
      </w:r>
      <w:bookmarkEnd w:id="7"/>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безопасность жизнедеятельности: ключевые понятия и значение для человека;</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смысл понятий «опасность», «безопасность», «риск», «культура безопасности жизнедеятельности»;</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источники и факторы опасности, их классификация;</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общие принципы безопасного поведения;</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понятия опасной и чрезвычайной ситуации, сходство и различия опасной и чрезвычайной ситуации;</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механизм перерастания повседневной ситуации в чрезвычайную ситуацию, правила поведения в опасных и чрезвычайных ситуациях.</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bookmarkStart w:id="8" w:name="_Toc151565423"/>
      <w:r w:rsidRPr="00EB2D91">
        <w:rPr>
          <w:rFonts w:ascii="Times New Roman" w:hAnsi="Times New Roman" w:cs="Times New Roman"/>
          <w:sz w:val="24"/>
          <w:szCs w:val="24"/>
        </w:rPr>
        <w:t>Модуль № 4. «Безопасность в быту»:</w:t>
      </w:r>
      <w:bookmarkEnd w:id="8"/>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основные источники опасности в быту и их классификация;</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защита прав потребителя, сроки годности и состав продуктов питания;</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бытовые отравления и причины их возникновения;</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признаки отравления, приёмы и правила оказания первой помощи;</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правила комплектования и хранения домашней аптечки;</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бытовые травмы и правила их предупреждения, приёмы и правила оказания первой помощи;</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правила обращения с газовыми и электрическими приборами; приемы и правила оказания первой помощи;</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правила поведения в подъезде и лифте, а также при входе и выходе из них;</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пожар и факторы его развития;</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условия и причины возникновения пожаров, их возможные последствия, приёмы и правила оказания первой помощи;</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первичные средства пожаротушения;</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правила вызова экстренных служб и порядок взаимодействия с ними, ответственность за ложные сообщения;</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права, обязанности и ответственность граждан в области пожарной безопасности;</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ситуации криминального характера, правила поведения с малознакомыми людьми;</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меры по предотвращению проникновения злоумышленников в дом, правила поведения при попытке проникновения в дом посторонних;</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классификация аварийных ситуаций в коммунальных системах жизнеобеспечения;</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правила подготовки к возможным авариям на коммунальных системах, порядок действий при авариях на коммунальных системах.</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bookmarkStart w:id="9" w:name="_Toc151565424"/>
      <w:r w:rsidRPr="00EB2D91">
        <w:rPr>
          <w:rFonts w:ascii="Times New Roman" w:hAnsi="Times New Roman" w:cs="Times New Roman"/>
          <w:sz w:val="24"/>
          <w:szCs w:val="24"/>
        </w:rPr>
        <w:t>Модуль № 5. «Безопасность на транспорте»:</w:t>
      </w:r>
      <w:bookmarkEnd w:id="9"/>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правила дорожного движения и их значение, условия обеспечения безопасности </w:t>
      </w:r>
      <w:r w:rsidRPr="00EB2D91">
        <w:rPr>
          <w:rFonts w:ascii="Times New Roman" w:hAnsi="Times New Roman" w:cs="Times New Roman"/>
          <w:sz w:val="24"/>
          <w:szCs w:val="24"/>
        </w:rPr>
        <w:lastRenderedPageBreak/>
        <w:t>участников дорожного движения;</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правила дорожного движения и их значение; </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условия обеспечения безопасности участников дорожного движения;</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правила дорожного движения и дорожные знаки для пешеходов;</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«дорожные ловушки» и правила их предупреждения; </w:t>
      </w:r>
      <w:proofErr w:type="spellStart"/>
      <w:r w:rsidRPr="00EB2D91">
        <w:rPr>
          <w:rFonts w:ascii="Times New Roman" w:hAnsi="Times New Roman" w:cs="Times New Roman"/>
          <w:sz w:val="24"/>
          <w:szCs w:val="24"/>
        </w:rPr>
        <w:t>световозвращающие</w:t>
      </w:r>
      <w:proofErr w:type="spellEnd"/>
      <w:r w:rsidRPr="00EB2D91">
        <w:rPr>
          <w:rFonts w:ascii="Times New Roman" w:hAnsi="Times New Roman" w:cs="Times New Roman"/>
          <w:sz w:val="24"/>
          <w:szCs w:val="24"/>
        </w:rPr>
        <w:t xml:space="preserve"> элементы и правила их применения;</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правила дорожного движения для пассажиров;</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обязанности пассажиров маршрутных транспортных средств, ремень безопасности и правила его применения;</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порядок действий пассажиров в маршрутных транспортных средствах при опасных и чрезвычайных ситуациях;</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правила поведения пассажира мотоцикла;</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правила дорожного движения для водителя велосипеда, мопеда и иных средств </w:t>
      </w:r>
      <w:proofErr w:type="spellStart"/>
      <w:r w:rsidRPr="00EB2D91">
        <w:rPr>
          <w:rFonts w:ascii="Times New Roman" w:hAnsi="Times New Roman" w:cs="Times New Roman"/>
          <w:sz w:val="24"/>
          <w:szCs w:val="24"/>
        </w:rPr>
        <w:t>индивидиальной</w:t>
      </w:r>
      <w:proofErr w:type="spellEnd"/>
      <w:r w:rsidRPr="00EB2D91">
        <w:rPr>
          <w:rFonts w:ascii="Times New Roman" w:hAnsi="Times New Roman" w:cs="Times New Roman"/>
          <w:sz w:val="24"/>
          <w:szCs w:val="24"/>
        </w:rPr>
        <w:t xml:space="preserve"> мобильности;</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дорожные знаки для водителя велосипеда, сигналы велосипедиста;</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правила подготовки велосипеда к пользованию;</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дорожно-транспортные происшествия и причины их возникновения;</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основные факторы риска возникновения дорожно-транспортных происшествий;</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порядок действий очевидца дорожно-транспортного происшествия;</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порядок действий при пожаре на транспорте;</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особенности различных видов транспорта (внеуличного, железнодорожного, водного, воздушного);</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приёмы и правила оказания первой помощи при различных травмах в результате чрезвычайных ситуаций на транспорте.</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bookmarkStart w:id="10" w:name="_Toc151565425"/>
      <w:r w:rsidRPr="00EB2D91">
        <w:rPr>
          <w:rFonts w:ascii="Times New Roman" w:hAnsi="Times New Roman" w:cs="Times New Roman"/>
          <w:sz w:val="24"/>
          <w:szCs w:val="24"/>
        </w:rPr>
        <w:t>Модуль № 6. «Безопасность в общественных местах»:</w:t>
      </w:r>
      <w:bookmarkEnd w:id="10"/>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общественные места и их характеристики, потенциальные источники опасности в общественных местах;</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правила вызова экстренных служб и порядок взаимодействия с ними;</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массовые мероприятия и правила подготовки к ним;</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порядок действий при беспорядках в местах массового пребывания людей;</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порядок действий при попадании в толпу и давку;</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порядок действий при обнаружении угрозы возникновения пожара;</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порядок действий при эвакуации из общественных мест и зданий;</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опасности криминогенного и антиобщественного характера в общественных местах, порядок действий при их возникновении;</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порядок действий при взаимодействии с правоохранительными органами.</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bookmarkStart w:id="11" w:name="_Toc151565426"/>
      <w:r w:rsidRPr="00EB2D91">
        <w:rPr>
          <w:rFonts w:ascii="Times New Roman" w:hAnsi="Times New Roman" w:cs="Times New Roman"/>
          <w:sz w:val="24"/>
          <w:szCs w:val="24"/>
        </w:rPr>
        <w:t>Модуль № 7. «Безопасность в природной среде»:</w:t>
      </w:r>
      <w:bookmarkEnd w:id="11"/>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природные чрезвычайные ситуации и их классификация;</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опасности в природной среде: дикие животные, змеи, насекомые, паукообразные, ядовитые грибы и растения;</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автономные условия, их особенности и опасности, правила подготовки к длительному автономному существованию;</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порядок действий при автономном пребывании в природной среде;</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правила ориентирования на местности, способы подачи сигналов бедствия;</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природные пожары, их виды и опасности, факторы и причины их возникновения, порядок действий при нахождении в зоне природного пожара;</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правила безопасного поведения в горах;</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lastRenderedPageBreak/>
        <w:t>снежные лавины, их характеристики и опасности, порядок действий, необходимый для снижения риска попадания в лавину;</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камнепады, их характеристики и опасности, порядок действий, необходимых для снижения риска попадания под камнепад;</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сели, их характеристики и опасности, порядок действий при попадании в зону селя;</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оползни, их характеристики и опасности, порядок действий при начале оползня;</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общие правила безопасного поведения на водоёмах, правила купания на оборудованных и необорудованных пляжах;</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порядок действий при обнаружении тонущего человека; правила поведения при нахождении на </w:t>
      </w:r>
      <w:proofErr w:type="spellStart"/>
      <w:r w:rsidRPr="00EB2D91">
        <w:rPr>
          <w:rFonts w:ascii="Times New Roman" w:hAnsi="Times New Roman" w:cs="Times New Roman"/>
          <w:sz w:val="24"/>
          <w:szCs w:val="24"/>
        </w:rPr>
        <w:t>плавсредствах</w:t>
      </w:r>
      <w:proofErr w:type="spellEnd"/>
      <w:r w:rsidRPr="00EB2D91">
        <w:rPr>
          <w:rFonts w:ascii="Times New Roman" w:hAnsi="Times New Roman" w:cs="Times New Roman"/>
          <w:sz w:val="24"/>
          <w:szCs w:val="24"/>
        </w:rPr>
        <w:t xml:space="preserve">; </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правила поведения при нахождении на льду, порядок действий при обнаружении человека в полынье;</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наводнения, их характеристики и опасности, порядок действий при наводнении;</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цунами, их характеристики и опасности, порядок действий при нахождении в зоне цунами;</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ураганы, смерчи, их характеристики и опасности, порядок действий при ураганах, бурях и смерчах;</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грозы, их характеристики и опасности, порядок действий при попадании в грозу;</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смысл понятий «экология» и «экологическая культура», значение экологии для устойчивого развития общества;</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правила безопасного поведения при неблагоприятной экологической обстановке (загрязнении атмосферы);</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особенности поведения лиц с НОДА в природной среде.</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bookmarkStart w:id="12" w:name="_Toc151565427"/>
      <w:r w:rsidRPr="00EB2D91">
        <w:rPr>
          <w:rFonts w:ascii="Times New Roman" w:hAnsi="Times New Roman" w:cs="Times New Roman"/>
          <w:sz w:val="24"/>
          <w:szCs w:val="24"/>
        </w:rPr>
        <w:t xml:space="preserve"> Модуль № 8. «Здоровье и как его сохранить. Основы медицинских знаний»:</w:t>
      </w:r>
      <w:bookmarkEnd w:id="12"/>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смысл понятий «здоровье» и «здоровый образ жизни», их содержание и значение для человека;</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факторы, влияющие на здоровье человека, опасность вредных привычек;</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элементы здорового образа жизни, ответственность за сохранение здоровья;</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понятие «инфекционные заболевания», причины их возникновения;</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механизм распространения инфекционных заболеваний, меры их профилактики и защиты от них;</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ситуация биолого-социального происхождения (эпидемия, пандемия, эпизоотии, панзоотии, эпифитотии, </w:t>
      </w:r>
      <w:proofErr w:type="spellStart"/>
      <w:r w:rsidRPr="00EB2D91">
        <w:rPr>
          <w:rFonts w:ascii="Times New Roman" w:hAnsi="Times New Roman" w:cs="Times New Roman"/>
          <w:sz w:val="24"/>
          <w:szCs w:val="24"/>
        </w:rPr>
        <w:t>панфитотии</w:t>
      </w:r>
      <w:proofErr w:type="spellEnd"/>
      <w:r w:rsidRPr="00EB2D91">
        <w:rPr>
          <w:rFonts w:ascii="Times New Roman" w:hAnsi="Times New Roman" w:cs="Times New Roman"/>
          <w:sz w:val="24"/>
          <w:szCs w:val="24"/>
        </w:rPr>
        <w:t>);</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понятие «неинфекционные заболевания» и их классификация, факторы риска неинфекционных заболеваний;</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меры профилактики неинфекционных заболеваний и защиты от них;</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диспансеризация и её задачи;</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понятия «психическое здоровье» и «психологическое благополучие»;</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стресс и его влияние на человека, меры профилактики стресса, способы </w:t>
      </w:r>
      <w:proofErr w:type="spellStart"/>
      <w:r w:rsidRPr="00EB2D91">
        <w:rPr>
          <w:rFonts w:ascii="Times New Roman" w:hAnsi="Times New Roman" w:cs="Times New Roman"/>
          <w:sz w:val="24"/>
          <w:szCs w:val="24"/>
        </w:rPr>
        <w:t>саморегуляции</w:t>
      </w:r>
      <w:proofErr w:type="spellEnd"/>
      <w:r w:rsidRPr="00EB2D91">
        <w:rPr>
          <w:rFonts w:ascii="Times New Roman" w:hAnsi="Times New Roman" w:cs="Times New Roman"/>
          <w:sz w:val="24"/>
          <w:szCs w:val="24"/>
        </w:rPr>
        <w:t xml:space="preserve"> эмоциональных состояний;</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понятие «первая помощь» и обязанность по её оказанию, универсальный алгоритм оказания первой помощи;</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назначение и состав аптечки первой помощи;</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порядок действий при оказании первой помощи в различных ситуациях, приёмы психологической поддержки пострадавшего.</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bookmarkStart w:id="13" w:name="_Toc151565428"/>
      <w:r w:rsidRPr="00EB2D91">
        <w:rPr>
          <w:rFonts w:ascii="Times New Roman" w:hAnsi="Times New Roman" w:cs="Times New Roman"/>
          <w:sz w:val="24"/>
          <w:szCs w:val="24"/>
        </w:rPr>
        <w:t>Модуль № 9. «Безопасность в социуме»:</w:t>
      </w:r>
      <w:bookmarkEnd w:id="13"/>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lastRenderedPageBreak/>
        <w:t>общение и его значение для человека, способы эффективного общения;</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понятие «конфликт» и стадии его развития, факторы и причины развития конфликта;</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правила поведения для снижения риска конфликта и порядок действий при его опасных проявлениях;</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способ разрешения конфликта с помощью третьей стороны (медиатора);</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опасные формы проявления конфликта: агрессия, домашнее насилие и </w:t>
      </w:r>
      <w:proofErr w:type="spellStart"/>
      <w:r w:rsidRPr="00EB2D91">
        <w:rPr>
          <w:rFonts w:ascii="Times New Roman" w:hAnsi="Times New Roman" w:cs="Times New Roman"/>
          <w:sz w:val="24"/>
          <w:szCs w:val="24"/>
        </w:rPr>
        <w:t>буллинг</w:t>
      </w:r>
      <w:proofErr w:type="spellEnd"/>
      <w:r w:rsidRPr="00EB2D91">
        <w:rPr>
          <w:rFonts w:ascii="Times New Roman" w:hAnsi="Times New Roman" w:cs="Times New Roman"/>
          <w:sz w:val="24"/>
          <w:szCs w:val="24"/>
        </w:rPr>
        <w:t>;</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манипуляции в ходе межличностного общения, приёмы распознавания манипуляций и способы противостояния им;</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современные молодёжные увлечения и опасности, связанные с ними, правила безопасного поведения;</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правила безопасной коммуникации с незнакомыми людьми.</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bookmarkStart w:id="14" w:name="_Toc151565429"/>
      <w:r w:rsidRPr="00EB2D91">
        <w:rPr>
          <w:rFonts w:ascii="Times New Roman" w:hAnsi="Times New Roman" w:cs="Times New Roman"/>
          <w:sz w:val="24"/>
          <w:szCs w:val="24"/>
        </w:rPr>
        <w:t>Модуль № 10. «Безопасность в информационном пространстве»:</w:t>
      </w:r>
      <w:bookmarkEnd w:id="14"/>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понятие «цифровая среда», её характеристики и примеры информационных и компьютерных угроз, положительные возможности цифровой среды;</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риски и угрозы при использовании Интернета;</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общие принципы безопасного поведения, необходимые для предупреждения возникновения опасных ситуаций в личном цифровом пространстве;</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опасные явления цифровой среды: вредоносные программы и приложения и их разновидности;</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правила </w:t>
      </w:r>
      <w:proofErr w:type="spellStart"/>
      <w:r w:rsidRPr="00EB2D91">
        <w:rPr>
          <w:rFonts w:ascii="Times New Roman" w:hAnsi="Times New Roman" w:cs="Times New Roman"/>
          <w:sz w:val="24"/>
          <w:szCs w:val="24"/>
        </w:rPr>
        <w:t>кибергигиены</w:t>
      </w:r>
      <w:proofErr w:type="spellEnd"/>
      <w:r w:rsidRPr="00EB2D91">
        <w:rPr>
          <w:rFonts w:ascii="Times New Roman" w:hAnsi="Times New Roman" w:cs="Times New Roman"/>
          <w:sz w:val="24"/>
          <w:szCs w:val="24"/>
        </w:rPr>
        <w:t>, необходимые для предупреждения возникновения опасных ситуаций в цифровой среде;</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основные виды опасного и запрещённого контента в Интернете и его признаки, приёмы распознавания опасностей при использовании Интернета;</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противоправные действия в Интернете;</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правила цифрового поведения, необходимого для снижения рисков и угроз при использовании Интернета (</w:t>
      </w:r>
      <w:proofErr w:type="spellStart"/>
      <w:r w:rsidRPr="00EB2D91">
        <w:rPr>
          <w:rFonts w:ascii="Times New Roman" w:hAnsi="Times New Roman" w:cs="Times New Roman"/>
          <w:sz w:val="24"/>
          <w:szCs w:val="24"/>
        </w:rPr>
        <w:t>кибербуллинга</w:t>
      </w:r>
      <w:proofErr w:type="spellEnd"/>
      <w:r w:rsidRPr="00EB2D91">
        <w:rPr>
          <w:rFonts w:ascii="Times New Roman" w:hAnsi="Times New Roman" w:cs="Times New Roman"/>
          <w:sz w:val="24"/>
          <w:szCs w:val="24"/>
        </w:rPr>
        <w:t>, вербовки в различные организации и группы);</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bookmarkStart w:id="15" w:name="_Toc151565430"/>
      <w:r w:rsidRPr="00EB2D91">
        <w:rPr>
          <w:rFonts w:ascii="Times New Roman" w:hAnsi="Times New Roman" w:cs="Times New Roman"/>
          <w:sz w:val="24"/>
          <w:szCs w:val="24"/>
        </w:rPr>
        <w:t>Модуль № 11. «Основы противодействия экстремизму и терроризму»:</w:t>
      </w:r>
      <w:bookmarkEnd w:id="15"/>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понятия «экстремизм» и «терроризм», их содержание, причины, возможные варианты проявления и последствия;</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цели и формы проявления террористических актов, их последствия, уровни террористической опасности;</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основы общественно-государственной системы противодействия экстремизму и терроризму, контртеррористическая операция и её цели;</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признаки вовлечения в террористическую деятельность, правила антитеррористического поведения;</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признаки угроз и подготовки различных форм терактов, порядок действий при их обнаружении;</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правила безопасного поведения в условиях совершения теракта;</w:t>
      </w:r>
    </w:p>
    <w:p w:rsidR="00926E94" w:rsidRPr="00EB2D91" w:rsidRDefault="00926E94" w:rsidP="00926E94">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порядок действий при совершении теракта (нападение террористов и попытка захвата заложников, попадание в заложники, огневой налёт, наезд транспортного </w:t>
      </w:r>
      <w:r w:rsidRPr="00EB2D91">
        <w:rPr>
          <w:rFonts w:ascii="Times New Roman" w:hAnsi="Times New Roman" w:cs="Times New Roman"/>
          <w:sz w:val="24"/>
          <w:szCs w:val="24"/>
        </w:rPr>
        <w:lastRenderedPageBreak/>
        <w:t>средства, подрыв взрывного устройства).</w:t>
      </w:r>
    </w:p>
    <w:p w:rsidR="00790BB1" w:rsidRPr="00EB2D91" w:rsidRDefault="00790BB1" w:rsidP="00790BB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Планируемые результаты освоения программы по основам безопасности и защиты Родины на уровне основного общего образования</w:t>
      </w:r>
      <w:bookmarkStart w:id="16" w:name="_Toc140842293"/>
      <w:bookmarkStart w:id="17" w:name="_Toc151565432"/>
      <w:r w:rsidRPr="00EB2D91">
        <w:rPr>
          <w:rFonts w:ascii="Times New Roman" w:hAnsi="Times New Roman" w:cs="Times New Roman"/>
          <w:sz w:val="24"/>
          <w:szCs w:val="24"/>
        </w:rPr>
        <w:t>.</w:t>
      </w:r>
    </w:p>
    <w:bookmarkEnd w:id="16"/>
    <w:bookmarkEnd w:id="17"/>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EB2D91">
        <w:rPr>
          <w:rFonts w:ascii="Times New Roman" w:hAnsi="Times New Roman" w:cs="Times New Roman"/>
          <w:sz w:val="24"/>
          <w:szCs w:val="24"/>
        </w:rPr>
        <w:t>выражаются</w:t>
      </w:r>
      <w:proofErr w:type="gramEnd"/>
      <w:r w:rsidRPr="00EB2D91">
        <w:rPr>
          <w:rFonts w:ascii="Times New Roman" w:hAnsi="Times New Roman" w:cs="Times New Roman"/>
          <w:sz w:val="24"/>
          <w:szCs w:val="24"/>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90BB1" w:rsidRPr="00EB2D91" w:rsidRDefault="00790BB1" w:rsidP="00790BB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790BB1" w:rsidRPr="00EB2D91" w:rsidRDefault="00790BB1" w:rsidP="00790BB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Личностные результаты изучения ОБЗР включают:</w:t>
      </w:r>
    </w:p>
    <w:p w:rsidR="00790BB1" w:rsidRPr="00EB2D91" w:rsidRDefault="00790BB1" w:rsidP="00D27924">
      <w:pPr>
        <w:pStyle w:val="a8"/>
        <w:numPr>
          <w:ilvl w:val="0"/>
          <w:numId w:val="8"/>
        </w:numPr>
        <w:tabs>
          <w:tab w:val="left" w:pos="284"/>
        </w:tabs>
        <w:spacing w:after="0" w:line="240" w:lineRule="auto"/>
        <w:ind w:left="709" w:firstLine="0"/>
        <w:contextualSpacing w:val="0"/>
        <w:jc w:val="both"/>
        <w:rPr>
          <w:rFonts w:ascii="Times New Roman" w:eastAsiaTheme="minorEastAsia" w:hAnsi="Times New Roman" w:cs="Times New Roman"/>
          <w:sz w:val="24"/>
          <w:szCs w:val="24"/>
          <w:lang w:eastAsia="ru-RU"/>
        </w:rPr>
      </w:pPr>
      <w:r w:rsidRPr="00EB2D91">
        <w:rPr>
          <w:rFonts w:ascii="Times New Roman" w:eastAsiaTheme="minorEastAsia" w:hAnsi="Times New Roman" w:cs="Times New Roman"/>
          <w:sz w:val="24"/>
          <w:szCs w:val="24"/>
          <w:lang w:eastAsia="ru-RU"/>
        </w:rPr>
        <w:t xml:space="preserve">патриотическое воспитание: </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осознание российской гражданской идентичности в поликультурном </w:t>
      </w:r>
      <w:r w:rsidRPr="00EB2D91">
        <w:rPr>
          <w:rFonts w:ascii="Times New Roman" w:hAnsi="Times New Roman" w:cs="Times New Roman"/>
          <w:sz w:val="24"/>
          <w:szCs w:val="24"/>
        </w:rPr>
        <w:br/>
        <w:t>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уважение к символам России, государственным праздникам, историческому </w:t>
      </w:r>
      <w:r w:rsidRPr="00EB2D91">
        <w:rPr>
          <w:rFonts w:ascii="Times New Roman" w:hAnsi="Times New Roman" w:cs="Times New Roman"/>
          <w:sz w:val="24"/>
          <w:szCs w:val="24"/>
        </w:rPr>
        <w:br/>
        <w:t>и природному наследию и памятникам, традициям разных народов, проживающих в родной стране;</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формирование чувства гордости за свою Родину, ответственного отношения </w:t>
      </w:r>
      <w:r w:rsidRPr="00EB2D91">
        <w:rPr>
          <w:rFonts w:ascii="Times New Roman" w:hAnsi="Times New Roman" w:cs="Times New Roman"/>
          <w:sz w:val="24"/>
          <w:szCs w:val="24"/>
        </w:rPr>
        <w:br/>
        <w:t>к выполнению конституционного долга – защите Отечества;</w:t>
      </w:r>
    </w:p>
    <w:p w:rsidR="00790BB1" w:rsidRPr="00EB2D91" w:rsidRDefault="00790BB1" w:rsidP="00D27924">
      <w:pPr>
        <w:pStyle w:val="a8"/>
        <w:numPr>
          <w:ilvl w:val="0"/>
          <w:numId w:val="8"/>
        </w:numPr>
        <w:tabs>
          <w:tab w:val="left" w:pos="284"/>
        </w:tabs>
        <w:spacing w:after="0" w:line="240" w:lineRule="auto"/>
        <w:ind w:left="709" w:firstLine="0"/>
        <w:contextualSpacing w:val="0"/>
        <w:jc w:val="both"/>
        <w:rPr>
          <w:rFonts w:ascii="Times New Roman" w:eastAsiaTheme="minorEastAsia" w:hAnsi="Times New Roman" w:cs="Times New Roman"/>
          <w:sz w:val="24"/>
          <w:szCs w:val="24"/>
          <w:lang w:eastAsia="ru-RU"/>
        </w:rPr>
      </w:pPr>
      <w:r w:rsidRPr="00EB2D91">
        <w:rPr>
          <w:rFonts w:ascii="Times New Roman" w:eastAsiaTheme="minorEastAsia" w:hAnsi="Times New Roman" w:cs="Times New Roman"/>
          <w:sz w:val="24"/>
          <w:szCs w:val="24"/>
          <w:lang w:eastAsia="ru-RU"/>
        </w:rPr>
        <w:t xml:space="preserve">гражданское воспитание: </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активное участие в жизни семьи, организации, местного сообщества, родного края, страны; </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неприятие любых форм экстремизма, дискриминации; </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w:t>
      </w:r>
      <w:r w:rsidRPr="00EB2D91">
        <w:rPr>
          <w:rFonts w:ascii="Times New Roman" w:hAnsi="Times New Roman" w:cs="Times New Roman"/>
          <w:sz w:val="24"/>
          <w:szCs w:val="24"/>
        </w:rPr>
        <w:br/>
        <w:t xml:space="preserve">и многоконфессиональном обществе; </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представление о способах противодействия коррупции; </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готовность к разнообразной совместной деятельности, стремление </w:t>
      </w:r>
      <w:r w:rsidRPr="00EB2D91">
        <w:rPr>
          <w:rFonts w:ascii="Times New Roman" w:hAnsi="Times New Roman" w:cs="Times New Roman"/>
          <w:sz w:val="24"/>
          <w:szCs w:val="24"/>
        </w:rPr>
        <w:br/>
        <w:t xml:space="preserve">к взаимопониманию и взаимопомощи, активное участие в самоуправлении </w:t>
      </w:r>
      <w:r w:rsidRPr="00EB2D91">
        <w:rPr>
          <w:rFonts w:ascii="Times New Roman" w:hAnsi="Times New Roman" w:cs="Times New Roman"/>
          <w:sz w:val="24"/>
          <w:szCs w:val="24"/>
        </w:rPr>
        <w:br/>
        <w:t xml:space="preserve">в образовательной организации; </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готовность к участию в гуманитарной деятельности (</w:t>
      </w:r>
      <w:proofErr w:type="spellStart"/>
      <w:r w:rsidRPr="00EB2D91">
        <w:rPr>
          <w:rFonts w:ascii="Times New Roman" w:hAnsi="Times New Roman" w:cs="Times New Roman"/>
          <w:sz w:val="24"/>
          <w:szCs w:val="24"/>
        </w:rPr>
        <w:t>волонтёрство</w:t>
      </w:r>
      <w:proofErr w:type="spellEnd"/>
      <w:r w:rsidRPr="00EB2D91">
        <w:rPr>
          <w:rFonts w:ascii="Times New Roman" w:hAnsi="Times New Roman" w:cs="Times New Roman"/>
          <w:sz w:val="24"/>
          <w:szCs w:val="24"/>
        </w:rPr>
        <w:t>, помощь людям, нуждающимся в ней);</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понимание и признание особой роли России в обеспечении государственной </w:t>
      </w:r>
      <w:r w:rsidRPr="00EB2D91">
        <w:rPr>
          <w:rFonts w:ascii="Times New Roman" w:hAnsi="Times New Roman" w:cs="Times New Roman"/>
          <w:sz w:val="24"/>
          <w:szCs w:val="24"/>
        </w:rPr>
        <w:br/>
        <w:t xml:space="preserve">и международной безопасности, обороны страны, осмысление роли государства </w:t>
      </w:r>
      <w:r w:rsidRPr="00EB2D91">
        <w:rPr>
          <w:rFonts w:ascii="Times New Roman" w:hAnsi="Times New Roman" w:cs="Times New Roman"/>
          <w:sz w:val="24"/>
          <w:szCs w:val="24"/>
        </w:rPr>
        <w:br/>
        <w:t>и общества в решении задачи защиты населения от опасных и чрезвычайных ситуаций природного, техногенного и социального характера;</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lastRenderedPageBreak/>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w:t>
      </w:r>
      <w:r w:rsidRPr="00EB2D91">
        <w:rPr>
          <w:rFonts w:ascii="Times New Roman" w:hAnsi="Times New Roman" w:cs="Times New Roman"/>
          <w:sz w:val="24"/>
          <w:szCs w:val="24"/>
        </w:rPr>
        <w:br/>
        <w:t>к другому человеку, его мнению, развитие способности к конструктивному диалогу с другими людьми;</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3) духовно-нравственное воспитание:</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ориентация на моральные ценности и нормы в ситуациях нравственного выбора; </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готовность оценивать своё поведение и поступки, а также поведение </w:t>
      </w:r>
      <w:r w:rsidRPr="00EB2D91">
        <w:rPr>
          <w:rFonts w:ascii="Times New Roman" w:hAnsi="Times New Roman" w:cs="Times New Roman"/>
          <w:sz w:val="24"/>
          <w:szCs w:val="24"/>
        </w:rPr>
        <w:br/>
        <w:t xml:space="preserve">и поступки других людей с позиции нравственных и правовых норм с учётом осознания последствий поступков; </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4) эстетическое воспитание:</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формирование гармоничной личности, развитие способности воспринимать, ценить и создавать прекрасное в повседневной жизни;</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понимание взаимозависимости счастливого юношества и безопасного личного поведения в повседневной жизни;</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5) ценности научного познания:</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EB2D91">
        <w:rPr>
          <w:rFonts w:ascii="Times New Roman" w:hAnsi="Times New Roman" w:cs="Times New Roman"/>
          <w:sz w:val="24"/>
          <w:szCs w:val="24"/>
        </w:rPr>
        <w:t>видов</w:t>
      </w:r>
      <w:proofErr w:type="gramEnd"/>
      <w:r w:rsidRPr="00EB2D91">
        <w:rPr>
          <w:rFonts w:ascii="Times New Roman" w:hAnsi="Times New Roman" w:cs="Times New Roman"/>
          <w:sz w:val="24"/>
          <w:szCs w:val="24"/>
        </w:rPr>
        <w:t xml:space="preserve"> опасных </w:t>
      </w:r>
      <w:r w:rsidRPr="00EB2D91">
        <w:rPr>
          <w:rFonts w:ascii="Times New Roman" w:hAnsi="Times New Roman" w:cs="Times New Roman"/>
          <w:sz w:val="24"/>
          <w:szCs w:val="24"/>
        </w:rPr>
        <w:br/>
        <w:t xml:space="preserve">и чрезвычайных ситуаций, которые могут произойти во время пребывания </w:t>
      </w:r>
      <w:r w:rsidRPr="00EB2D91">
        <w:rPr>
          <w:rFonts w:ascii="Times New Roman" w:hAnsi="Times New Roman" w:cs="Times New Roman"/>
          <w:sz w:val="24"/>
          <w:szCs w:val="24"/>
        </w:rPr>
        <w:br/>
        <w:t xml:space="preserve">в различных средах (бытовые условия, дорожное движение, общественные места </w:t>
      </w:r>
      <w:r w:rsidRPr="00EB2D91">
        <w:rPr>
          <w:rFonts w:ascii="Times New Roman" w:hAnsi="Times New Roman" w:cs="Times New Roman"/>
          <w:sz w:val="24"/>
          <w:szCs w:val="24"/>
        </w:rPr>
        <w:br/>
        <w:t>и социум, природа, коммуникационные связи и каналы);</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6) физическое воспитание, формирование культуры здоровья </w:t>
      </w:r>
      <w:r w:rsidRPr="00EB2D91">
        <w:rPr>
          <w:rFonts w:ascii="Times New Roman" w:hAnsi="Times New Roman" w:cs="Times New Roman"/>
          <w:sz w:val="24"/>
          <w:szCs w:val="24"/>
        </w:rPr>
        <w:br/>
        <w:t>и эмоционального благополучия:</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понимание личностного смысла изучения учебного предмета ОБЗР, </w:t>
      </w:r>
      <w:r w:rsidRPr="00EB2D91">
        <w:rPr>
          <w:rFonts w:ascii="Times New Roman" w:hAnsi="Times New Roman" w:cs="Times New Roman"/>
          <w:sz w:val="24"/>
          <w:szCs w:val="24"/>
        </w:rPr>
        <w:br/>
        <w:t>его значения для безопасной и продуктивной жизнедеятельности человека, общества и государства;</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осознание ценности жизни; </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w:t>
      </w:r>
      <w:r w:rsidRPr="00EB2D91">
        <w:rPr>
          <w:rFonts w:ascii="Times New Roman" w:hAnsi="Times New Roman" w:cs="Times New Roman"/>
          <w:sz w:val="24"/>
          <w:szCs w:val="24"/>
        </w:rPr>
        <w:br/>
        <w:t xml:space="preserve">и психического здоровья; </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lastRenderedPageBreak/>
        <w:t xml:space="preserve">соблюдение правил безопасности, в том числе навыков безопасного поведения в </w:t>
      </w:r>
      <w:proofErr w:type="gramStart"/>
      <w:r w:rsidRPr="00EB2D91">
        <w:rPr>
          <w:rFonts w:ascii="Times New Roman" w:hAnsi="Times New Roman" w:cs="Times New Roman"/>
          <w:sz w:val="24"/>
          <w:szCs w:val="24"/>
        </w:rPr>
        <w:t>интернет-среде</w:t>
      </w:r>
      <w:proofErr w:type="gramEnd"/>
      <w:r w:rsidRPr="00EB2D91">
        <w:rPr>
          <w:rFonts w:ascii="Times New Roman" w:hAnsi="Times New Roman" w:cs="Times New Roman"/>
          <w:sz w:val="24"/>
          <w:szCs w:val="24"/>
        </w:rPr>
        <w:t xml:space="preserve"> (с учетом особенностей лиц с нарушениями опорно-двигательного аппарата); </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умение принимать себя и других, не осуждая;</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умение осознавать эмоциональное состояние своё и других, уметь управлять собственным эмоциональным состоянием;</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сформированность навыка рефлексии, признание своего права на ошибку </w:t>
      </w:r>
      <w:r w:rsidRPr="00EB2D91">
        <w:rPr>
          <w:rFonts w:ascii="Times New Roman" w:hAnsi="Times New Roman" w:cs="Times New Roman"/>
          <w:sz w:val="24"/>
          <w:szCs w:val="24"/>
        </w:rPr>
        <w:br/>
        <w:t>и такого же права другого человека;</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7) трудовое воспитание:</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на доступном уровне; </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интерес к практическому изучению профессий и труда различного рода, </w:t>
      </w:r>
      <w:r w:rsidRPr="00EB2D91">
        <w:rPr>
          <w:rFonts w:ascii="Times New Roman" w:hAnsi="Times New Roman" w:cs="Times New Roman"/>
          <w:sz w:val="24"/>
          <w:szCs w:val="24"/>
        </w:rPr>
        <w:br/>
        <w:t xml:space="preserve">в том числе на основе применения изучаемого предметного знания с учетом собственных возможностей; </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готовность адаптироваться в профессиональной среде; </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уважение к труду и результатам трудовой деятельности; </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осознанный выбор и построение индивидуальной траектории образования </w:t>
      </w:r>
      <w:r w:rsidRPr="00EB2D91">
        <w:rPr>
          <w:rFonts w:ascii="Times New Roman" w:hAnsi="Times New Roman" w:cs="Times New Roman"/>
          <w:sz w:val="24"/>
          <w:szCs w:val="24"/>
        </w:rPr>
        <w:br/>
        <w:t>и жизненных планов с учётом личных и общественных интересов и потребностей, собственных возможностей и ограничений;</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(при наличии возможности, на доступном </w:t>
      </w:r>
      <w:proofErr w:type="gramStart"/>
      <w:r w:rsidRPr="00EB2D91">
        <w:rPr>
          <w:rFonts w:ascii="Times New Roman" w:hAnsi="Times New Roman" w:cs="Times New Roman"/>
          <w:sz w:val="24"/>
          <w:szCs w:val="24"/>
        </w:rPr>
        <w:t>для</w:t>
      </w:r>
      <w:proofErr w:type="gramEnd"/>
      <w:r w:rsidRPr="00EB2D91">
        <w:rPr>
          <w:rFonts w:ascii="Times New Roman" w:hAnsi="Times New Roman" w:cs="Times New Roman"/>
          <w:sz w:val="24"/>
          <w:szCs w:val="24"/>
        </w:rPr>
        <w:t xml:space="preserve"> обучающегося с НОДА уровне);</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установка на овладение знаниями и умениями предупреждения опасных </w:t>
      </w:r>
      <w:r w:rsidRPr="00EB2D91">
        <w:rPr>
          <w:rFonts w:ascii="Times New Roman" w:hAnsi="Times New Roman" w:cs="Times New Roman"/>
          <w:sz w:val="24"/>
          <w:szCs w:val="24"/>
        </w:rPr>
        <w:br/>
        <w:t xml:space="preserve">и чрезвычайных ситуаций, во время пребывания в различных средах (в помещении, на улице, на природе, в общественных местах и на массовых мероприятиях, </w:t>
      </w:r>
      <w:r w:rsidRPr="00EB2D91">
        <w:rPr>
          <w:rFonts w:ascii="Times New Roman" w:hAnsi="Times New Roman" w:cs="Times New Roman"/>
          <w:sz w:val="24"/>
          <w:szCs w:val="24"/>
        </w:rPr>
        <w:br/>
        <w:t>при коммуникации, при воздействии рисков культурной среды);</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8) экологическое воспитание:</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ориентация на применение знаний из социальных и естественных наук </w:t>
      </w:r>
      <w:r w:rsidRPr="00EB2D91">
        <w:rPr>
          <w:rFonts w:ascii="Times New Roman" w:hAnsi="Times New Roman" w:cs="Times New Roman"/>
          <w:sz w:val="24"/>
          <w:szCs w:val="24"/>
        </w:rPr>
        <w:br/>
        <w:t xml:space="preserve">для решения задач в области окружающей среды, планирования поступков </w:t>
      </w:r>
      <w:r w:rsidRPr="00EB2D91">
        <w:rPr>
          <w:rFonts w:ascii="Times New Roman" w:hAnsi="Times New Roman" w:cs="Times New Roman"/>
          <w:sz w:val="24"/>
          <w:szCs w:val="24"/>
        </w:rPr>
        <w:br/>
        <w:t xml:space="preserve">и оценки их возможных последствий для окружающей среды; </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осознание своей роли как гражданина и потребителя в условиях взаимосвязи природной, технологической и социальной сред; </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готовность к участию в практической деятельности экологической направленности;</w:t>
      </w:r>
    </w:p>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освоение основ экологической культуры, методов проектирования собственной безопасной жизнедеятельности с учётом природных, техногенных </w:t>
      </w:r>
      <w:r w:rsidRPr="00EB2D91">
        <w:rPr>
          <w:rFonts w:ascii="Times New Roman" w:hAnsi="Times New Roman" w:cs="Times New Roman"/>
          <w:sz w:val="24"/>
          <w:szCs w:val="24"/>
        </w:rPr>
        <w:br/>
        <w:t>и социальных рисков на территории проживания.</w:t>
      </w:r>
    </w:p>
    <w:p w:rsidR="00790BB1" w:rsidRPr="00EB2D91" w:rsidRDefault="00790BB1" w:rsidP="00790BB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В результате изучения ОБЗР на уровне основного общего образования у </w:t>
      </w:r>
      <w:r w:rsidRPr="00EB2D91">
        <w:rPr>
          <w:rFonts w:ascii="Times New Roman" w:hAnsi="Times New Roman" w:cs="Times New Roman"/>
          <w:sz w:val="24"/>
          <w:szCs w:val="24"/>
        </w:rPr>
        <w:lastRenderedPageBreak/>
        <w:t>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90BB1" w:rsidRPr="00EB2D91" w:rsidRDefault="00790BB1" w:rsidP="00790BB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выявлять и характеризовать существенные признаки объектов (явлений);</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устанавливать существенный признак классификации, основания </w:t>
      </w:r>
      <w:r w:rsidR="00790BB1" w:rsidRPr="00EB2D91">
        <w:rPr>
          <w:rFonts w:ascii="Times New Roman" w:hAnsi="Times New Roman" w:cs="Times New Roman"/>
          <w:sz w:val="24"/>
          <w:szCs w:val="24"/>
        </w:rPr>
        <w:br/>
        <w:t>для обобщения и сравнения, критерии проводимого анализа;</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с учётом предложенной задачи выявлять закономерности и противоречия </w:t>
      </w:r>
      <w:r w:rsidR="00790BB1" w:rsidRPr="00EB2D91">
        <w:rPr>
          <w:rFonts w:ascii="Times New Roman" w:hAnsi="Times New Roman" w:cs="Times New Roman"/>
          <w:sz w:val="24"/>
          <w:szCs w:val="24"/>
        </w:rPr>
        <w:br/>
        <w:t xml:space="preserve">в рассматриваемых фактах, данных и наблюдениях; </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предлагать критерии для выявления закономерностей и противоречий;</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выявлять дефициты информации, данных, необходимых для решения поставленной задачи;</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90BB1" w:rsidRPr="00EB2D91" w:rsidRDefault="00790BB1" w:rsidP="00790BB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формулировать проблемные вопросы, отражающие несоответствие </w:t>
      </w:r>
      <w:r w:rsidR="00790BB1" w:rsidRPr="00EB2D91">
        <w:rPr>
          <w:rFonts w:ascii="Times New Roman" w:hAnsi="Times New Roman" w:cs="Times New Roman"/>
          <w:sz w:val="24"/>
          <w:szCs w:val="24"/>
        </w:rPr>
        <w:br/>
        <w:t>между рассматриваемым и наиболее благоприятным состоянием объекта (явления) повседневной жизни;</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обобщать, анализировать и оценивать получаемую информацию, выдвигать гипотезы, аргументировать свою точку зрения, проводить обоснованные выводы по результатам исследования;</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прогнозировать возможное дальнейшее развитие процессов, событий </w:t>
      </w:r>
      <w:r w:rsidR="00790BB1" w:rsidRPr="00EB2D91">
        <w:rPr>
          <w:rFonts w:ascii="Times New Roman" w:hAnsi="Times New Roman" w:cs="Times New Roman"/>
          <w:sz w:val="24"/>
          <w:szCs w:val="24"/>
        </w:rPr>
        <w:br/>
        <w:t>и их последствия в аналогичных или сходных ситуациях, а также выдвигать предположения об их развитии в новых условиях и контекстах.</w:t>
      </w:r>
    </w:p>
    <w:p w:rsidR="00790BB1" w:rsidRPr="00EB2D91" w:rsidRDefault="00790BB1" w:rsidP="00790BB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r w:rsidR="00790BB1" w:rsidRPr="00EB2D91">
        <w:rPr>
          <w:rFonts w:ascii="Times New Roman" w:hAnsi="Times New Roman" w:cs="Times New Roman"/>
          <w:sz w:val="24"/>
          <w:szCs w:val="24"/>
        </w:rPr>
        <w:br/>
        <w:t>и заданных критериев;</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находить сходные аргументы (подтверждающие или опровергающие одну </w:t>
      </w:r>
      <w:r w:rsidR="00790BB1" w:rsidRPr="00EB2D91">
        <w:rPr>
          <w:rFonts w:ascii="Times New Roman" w:hAnsi="Times New Roman" w:cs="Times New Roman"/>
          <w:sz w:val="24"/>
          <w:szCs w:val="24"/>
        </w:rPr>
        <w:br/>
        <w:t>и ту же идею, версию) в различных информационных источниках;</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самостоятельно выбирать оптимальную форму представления информации </w:t>
      </w:r>
      <w:r w:rsidR="00790BB1" w:rsidRPr="00EB2D91">
        <w:rPr>
          <w:rFonts w:ascii="Times New Roman" w:hAnsi="Times New Roman" w:cs="Times New Roman"/>
          <w:sz w:val="24"/>
          <w:szCs w:val="24"/>
        </w:rPr>
        <w:br/>
        <w:t>и иллюстрировать решаемые задачи несложными схемами, диаграммами, иной графикой и их комбинациями;</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эффективно запоминать и систематизировать информацию;</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овладение системой универсальных познавательных действий обеспечивает сформированность когнитивных навыков обучающихся.</w:t>
      </w:r>
    </w:p>
    <w:p w:rsidR="00790BB1" w:rsidRPr="00EB2D91" w:rsidRDefault="00790BB1" w:rsidP="00790BB1">
      <w:pPr>
        <w:pStyle w:val="ad"/>
        <w:widowControl w:val="0"/>
        <w:spacing w:before="0" w:beforeAutospacing="0" w:after="0" w:afterAutospacing="0"/>
        <w:ind w:firstLine="709"/>
        <w:jc w:val="both"/>
        <w:rPr>
          <w:rFonts w:eastAsiaTheme="minorEastAsia"/>
        </w:rPr>
      </w:pPr>
      <w:r w:rsidRPr="00EB2D91">
        <w:rPr>
          <w:rFonts w:eastAsiaTheme="minorEastAsia"/>
        </w:rPr>
        <w:t>У обучающегося будут сформированы умения общения как часть коммуникативных универсальных учебных действий:</w:t>
      </w:r>
    </w:p>
    <w:p w:rsidR="00790BB1" w:rsidRPr="00EB2D91" w:rsidRDefault="003977D0" w:rsidP="00790BB1">
      <w:pPr>
        <w:spacing w:after="0" w:line="240" w:lineRule="auto"/>
        <w:ind w:firstLine="709"/>
        <w:jc w:val="both"/>
        <w:rPr>
          <w:rFonts w:ascii="Times New Roman" w:hAnsi="Times New Roman" w:cs="Times New Roman"/>
          <w:sz w:val="24"/>
          <w:szCs w:val="24"/>
        </w:rPr>
      </w:pPr>
      <w:bookmarkStart w:id="18" w:name="_TOC_250006"/>
      <w:r>
        <w:rPr>
          <w:rFonts w:ascii="Times New Roman" w:hAnsi="Times New Roman" w:cs="Times New Roman"/>
          <w:sz w:val="24"/>
          <w:szCs w:val="24"/>
        </w:rPr>
        <w:lastRenderedPageBreak/>
        <w:t xml:space="preserve">- </w:t>
      </w:r>
      <w:r w:rsidR="00790BB1" w:rsidRPr="00EB2D91">
        <w:rPr>
          <w:rFonts w:ascii="Times New Roman" w:hAnsi="Times New Roman" w:cs="Times New Roman"/>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90BB1" w:rsidRPr="00EB2D91" w:rsidRDefault="00790BB1" w:rsidP="00790BB1">
      <w:pPr>
        <w:pStyle w:val="ad"/>
        <w:widowControl w:val="0"/>
        <w:spacing w:before="0" w:beforeAutospacing="0" w:after="0" w:afterAutospacing="0"/>
        <w:ind w:firstLine="709"/>
        <w:jc w:val="both"/>
        <w:rPr>
          <w:rFonts w:eastAsiaTheme="minorEastAsia"/>
        </w:rPr>
      </w:pPr>
      <w:r w:rsidRPr="00EB2D91">
        <w:rPr>
          <w:rFonts w:eastAsiaTheme="minorEastAsia"/>
        </w:rPr>
        <w:t>У обучающегося будут сформированы умения самоорганизации как части регулятивных универсальных учебных действий:</w:t>
      </w:r>
    </w:p>
    <w:bookmarkEnd w:id="18"/>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выявлять проблемные вопросы, требующие решения в жизненных и учебных ситуациях;</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составлять план действий, находить необходимые ресурсы </w:t>
      </w:r>
      <w:r w:rsidR="00790BB1" w:rsidRPr="00EB2D91">
        <w:rPr>
          <w:rFonts w:ascii="Times New Roman" w:hAnsi="Times New Roman" w:cs="Times New Roman"/>
          <w:sz w:val="24"/>
          <w:szCs w:val="24"/>
        </w:rPr>
        <w:br/>
        <w:t>для его выполнения, при необходимости корректировать предложенный алгоритм, брать ответственность за принятое решение.</w:t>
      </w:r>
    </w:p>
    <w:p w:rsidR="00790BB1" w:rsidRPr="00EB2D91" w:rsidRDefault="00790BB1" w:rsidP="00790BB1">
      <w:pPr>
        <w:pStyle w:val="ad"/>
        <w:widowControl w:val="0"/>
        <w:spacing w:before="0" w:beforeAutospacing="0" w:after="0" w:afterAutospacing="0"/>
        <w:ind w:firstLine="709"/>
        <w:jc w:val="both"/>
        <w:rPr>
          <w:rFonts w:eastAsiaTheme="minorEastAsia"/>
        </w:rPr>
      </w:pPr>
      <w:r w:rsidRPr="00EB2D91">
        <w:rPr>
          <w:rFonts w:eastAsiaTheme="minorEastAsia"/>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790BB1" w:rsidRPr="00EB2D91" w:rsidRDefault="003977D0" w:rsidP="00790BB1">
      <w:pPr>
        <w:pStyle w:val="ad"/>
        <w:spacing w:before="0" w:beforeAutospacing="0" w:after="0" w:afterAutospacing="0"/>
        <w:ind w:firstLine="709"/>
        <w:jc w:val="both"/>
        <w:rPr>
          <w:rFonts w:eastAsiaTheme="minorEastAsia"/>
        </w:rPr>
      </w:pPr>
      <w:r>
        <w:rPr>
          <w:rFonts w:eastAsiaTheme="minorEastAsia"/>
        </w:rPr>
        <w:t xml:space="preserve">- </w:t>
      </w:r>
      <w:r w:rsidR="00790BB1" w:rsidRPr="00EB2D91">
        <w:rPr>
          <w:rFonts w:eastAsiaTheme="minorEastAsia"/>
        </w:rPr>
        <w:t xml:space="preserve">давать оценку ситуации, предвидеть трудности, которые могут возникнуть </w:t>
      </w:r>
      <w:r w:rsidR="00790BB1" w:rsidRPr="00EB2D91">
        <w:rPr>
          <w:rFonts w:eastAsiaTheme="minorEastAsia"/>
        </w:rPr>
        <w:br/>
        <w:t>при решении учебной задачи, и вносить коррективы в деятельность на основе новых обстоятельств;</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объяснять причины достижения (</w:t>
      </w:r>
      <w:proofErr w:type="spellStart"/>
      <w:r w:rsidR="00790BB1" w:rsidRPr="00EB2D91">
        <w:rPr>
          <w:rFonts w:ascii="Times New Roman" w:hAnsi="Times New Roman" w:cs="Times New Roman"/>
          <w:sz w:val="24"/>
          <w:szCs w:val="24"/>
        </w:rPr>
        <w:t>недостижения</w:t>
      </w:r>
      <w:proofErr w:type="spellEnd"/>
      <w:r w:rsidR="00790BB1" w:rsidRPr="00EB2D91">
        <w:rPr>
          <w:rFonts w:ascii="Times New Roman" w:hAnsi="Times New Roman" w:cs="Times New Roman"/>
          <w:sz w:val="24"/>
          <w:szCs w:val="24"/>
        </w:rPr>
        <w:t xml:space="preserve">) результатов деятельности, давать оценку приобретённому опыту, уметь находить </w:t>
      </w:r>
      <w:proofErr w:type="gramStart"/>
      <w:r w:rsidR="00790BB1" w:rsidRPr="00EB2D91">
        <w:rPr>
          <w:rFonts w:ascii="Times New Roman" w:hAnsi="Times New Roman" w:cs="Times New Roman"/>
          <w:sz w:val="24"/>
          <w:szCs w:val="24"/>
        </w:rPr>
        <w:t>позитивное</w:t>
      </w:r>
      <w:proofErr w:type="gramEnd"/>
      <w:r w:rsidR="00790BB1" w:rsidRPr="00EB2D91">
        <w:rPr>
          <w:rFonts w:ascii="Times New Roman" w:hAnsi="Times New Roman" w:cs="Times New Roman"/>
          <w:sz w:val="24"/>
          <w:szCs w:val="24"/>
        </w:rPr>
        <w:t xml:space="preserve"> </w:t>
      </w:r>
      <w:r w:rsidR="00790BB1" w:rsidRPr="00EB2D91">
        <w:rPr>
          <w:rFonts w:ascii="Times New Roman" w:hAnsi="Times New Roman" w:cs="Times New Roman"/>
          <w:sz w:val="24"/>
          <w:szCs w:val="24"/>
        </w:rPr>
        <w:br/>
        <w:t>в произошедшей ситуации;</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оценивать соответствие результата цели и условиям;</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управлять собственными эмоциями и не поддаваться эмоциям других, выявлять и анализировать их причины;</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ставить себя на место другого человека, понимать мотивы и намерения другого, регулировать способ выражения эмоций;</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осознанно относиться к другому человеку, его мнению, признавать право </w:t>
      </w:r>
      <w:r w:rsidR="00790BB1" w:rsidRPr="00EB2D91">
        <w:rPr>
          <w:rFonts w:ascii="Times New Roman" w:hAnsi="Times New Roman" w:cs="Times New Roman"/>
          <w:sz w:val="24"/>
          <w:szCs w:val="24"/>
        </w:rPr>
        <w:br/>
        <w:t>на ошибку свою и чужую;</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быть открытым себе и другим, осознавать невозможность контроля всего вокруг.</w:t>
      </w:r>
    </w:p>
    <w:p w:rsidR="00790BB1" w:rsidRPr="00EB2D91" w:rsidRDefault="00790BB1" w:rsidP="00790BB1">
      <w:pPr>
        <w:pStyle w:val="ad"/>
        <w:widowControl w:val="0"/>
        <w:spacing w:before="0" w:beforeAutospacing="0" w:after="0" w:afterAutospacing="0"/>
        <w:ind w:firstLine="709"/>
        <w:jc w:val="both"/>
        <w:rPr>
          <w:rFonts w:eastAsiaTheme="minorEastAsia"/>
        </w:rPr>
      </w:pPr>
      <w:r w:rsidRPr="00EB2D91">
        <w:rPr>
          <w:rFonts w:eastAsiaTheme="minorEastAsia"/>
        </w:rPr>
        <w:t>У обучающегося будут сформированы умения совместной деятельности:</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учебной задачи;</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планировать организацию совместной деятельности (распределять роли </w:t>
      </w:r>
      <w:r w:rsidR="00790BB1" w:rsidRPr="00EB2D91">
        <w:rPr>
          <w:rFonts w:ascii="Times New Roman" w:hAnsi="Times New Roman" w:cs="Times New Roman"/>
          <w:sz w:val="24"/>
          <w:szCs w:val="24"/>
        </w:rPr>
        <w:br/>
        <w:t>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90BB1" w:rsidRPr="00EB2D91" w:rsidRDefault="003977D0"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определять свои действия и действия партнёра, которые помогали </w:t>
      </w:r>
      <w:r w:rsidR="00790BB1" w:rsidRPr="00EB2D91">
        <w:rPr>
          <w:rFonts w:ascii="Times New Roman" w:hAnsi="Times New Roman" w:cs="Times New Roman"/>
          <w:sz w:val="24"/>
          <w:szCs w:val="24"/>
        </w:rPr>
        <w:br/>
        <w:t xml:space="preserve">или затрудняли нахождение общего решения, оценивать качество своего вклада </w:t>
      </w:r>
      <w:r w:rsidR="00790BB1" w:rsidRPr="00EB2D91">
        <w:rPr>
          <w:rFonts w:ascii="Times New Roman" w:hAnsi="Times New Roman" w:cs="Times New Roman"/>
          <w:sz w:val="24"/>
          <w:szCs w:val="24"/>
        </w:rPr>
        <w:br/>
        <w:t>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90BB1" w:rsidRPr="00EB2D91" w:rsidRDefault="00790BB1" w:rsidP="00790BB1">
      <w:pPr>
        <w:pStyle w:val="ad"/>
        <w:widowControl w:val="0"/>
        <w:spacing w:before="0" w:beforeAutospacing="0" w:after="0" w:afterAutospacing="0"/>
        <w:ind w:firstLine="709"/>
        <w:jc w:val="both"/>
        <w:rPr>
          <w:rFonts w:eastAsiaTheme="minorEastAsia"/>
        </w:rPr>
      </w:pPr>
      <w:bookmarkStart w:id="19" w:name="_Toc134720971"/>
      <w:r w:rsidRPr="00EB2D91">
        <w:rPr>
          <w:rFonts w:eastAsiaTheme="minorEastAsia"/>
        </w:rPr>
        <w:t xml:space="preserve">Предметные результаты освоения программы по ОБЗР на уровне основного общего </w:t>
      </w:r>
      <w:r w:rsidRPr="00EB2D91">
        <w:rPr>
          <w:rFonts w:eastAsiaTheme="minorEastAsia"/>
        </w:rPr>
        <w:lastRenderedPageBreak/>
        <w:t>образования.</w:t>
      </w:r>
    </w:p>
    <w:bookmarkEnd w:id="19"/>
    <w:p w:rsidR="00790BB1" w:rsidRPr="00EB2D91" w:rsidRDefault="00790BB1" w:rsidP="00790BB1">
      <w:pPr>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 xml:space="preserve">Предметные результаты характеризуются </w:t>
      </w:r>
      <w:proofErr w:type="spellStart"/>
      <w:r w:rsidRPr="00EB2D91">
        <w:rPr>
          <w:rFonts w:ascii="Times New Roman" w:hAnsi="Times New Roman" w:cs="Times New Roman"/>
          <w:sz w:val="24"/>
          <w:szCs w:val="24"/>
        </w:rPr>
        <w:t>сформированностью</w:t>
      </w:r>
      <w:proofErr w:type="spellEnd"/>
      <w:r w:rsidRPr="00EB2D91">
        <w:rPr>
          <w:rFonts w:ascii="Times New Roman" w:hAnsi="Times New Roman" w:cs="Times New Roman"/>
          <w:sz w:val="24"/>
          <w:szCs w:val="24"/>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790BB1" w:rsidRPr="00EB2D91" w:rsidRDefault="00790BB1" w:rsidP="00790BB1">
      <w:pPr>
        <w:spacing w:after="0" w:line="240" w:lineRule="auto"/>
        <w:ind w:firstLine="709"/>
        <w:jc w:val="both"/>
        <w:rPr>
          <w:rFonts w:ascii="Times New Roman" w:hAnsi="Times New Roman" w:cs="Times New Roman"/>
          <w:sz w:val="24"/>
          <w:szCs w:val="24"/>
        </w:rPr>
      </w:pPr>
      <w:proofErr w:type="gramStart"/>
      <w:r w:rsidRPr="00EB2D91">
        <w:rPr>
          <w:rFonts w:ascii="Times New Roman" w:hAnsi="Times New Roman" w:cs="Times New Roman"/>
          <w:sz w:val="24"/>
          <w:szCs w:val="24"/>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EB2D91">
        <w:rPr>
          <w:rFonts w:ascii="Times New Roman" w:hAnsi="Times New Roman" w:cs="Times New Roman"/>
          <w:sz w:val="24"/>
          <w:szCs w:val="24"/>
        </w:rPr>
        <w:t>антиэкстремистского</w:t>
      </w:r>
      <w:proofErr w:type="spellEnd"/>
      <w:r w:rsidRPr="00EB2D91">
        <w:rPr>
          <w:rFonts w:ascii="Times New Roman" w:hAnsi="Times New Roman" w:cs="Times New Roman"/>
          <w:sz w:val="24"/>
          <w:szCs w:val="24"/>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790BB1" w:rsidRPr="00EB2D91" w:rsidRDefault="00790BB1" w:rsidP="00790BB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Предметные результаты по ОБЗР должны обеспечивать:</w:t>
      </w:r>
    </w:p>
    <w:p w:rsidR="00790BB1" w:rsidRPr="00EB2D91" w:rsidRDefault="00790BB1" w:rsidP="00D27924">
      <w:pPr>
        <w:pStyle w:val="a8"/>
        <w:numPr>
          <w:ilvl w:val="0"/>
          <w:numId w:val="7"/>
        </w:numPr>
        <w:tabs>
          <w:tab w:val="left" w:pos="993"/>
        </w:tabs>
        <w:spacing w:after="0" w:line="240" w:lineRule="auto"/>
        <w:ind w:left="0" w:firstLine="709"/>
        <w:jc w:val="both"/>
        <w:rPr>
          <w:rFonts w:ascii="Times New Roman" w:eastAsiaTheme="minorEastAsia" w:hAnsi="Times New Roman" w:cs="Times New Roman"/>
          <w:sz w:val="24"/>
          <w:szCs w:val="24"/>
          <w:lang w:eastAsia="ru-RU"/>
        </w:rPr>
      </w:pPr>
      <w:r w:rsidRPr="00EB2D91">
        <w:rPr>
          <w:rFonts w:ascii="Times New Roman" w:eastAsiaTheme="minorEastAsia" w:hAnsi="Times New Roman" w:cs="Times New Roman"/>
          <w:sz w:val="24"/>
          <w:szCs w:val="24"/>
          <w:lang w:eastAsia="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закрепленные в Конституции РФ, правовых основах обеспечения национальной безопасности, угрозах мирного и военного характера;</w:t>
      </w:r>
    </w:p>
    <w:p w:rsidR="00790BB1" w:rsidRPr="00EB2D91" w:rsidRDefault="00790BB1" w:rsidP="00D27924">
      <w:pPr>
        <w:pStyle w:val="a8"/>
        <w:numPr>
          <w:ilvl w:val="0"/>
          <w:numId w:val="7"/>
        </w:numPr>
        <w:tabs>
          <w:tab w:val="left" w:pos="993"/>
        </w:tabs>
        <w:spacing w:after="0" w:line="240" w:lineRule="auto"/>
        <w:ind w:left="0" w:firstLine="709"/>
        <w:jc w:val="both"/>
        <w:rPr>
          <w:rFonts w:ascii="Times New Roman" w:eastAsiaTheme="minorEastAsia" w:hAnsi="Times New Roman" w:cs="Times New Roman"/>
          <w:sz w:val="24"/>
          <w:szCs w:val="24"/>
          <w:lang w:eastAsia="ru-RU"/>
        </w:rPr>
      </w:pPr>
      <w:r w:rsidRPr="00EB2D91">
        <w:rPr>
          <w:rFonts w:ascii="Times New Roman" w:eastAsiaTheme="minorEastAsia" w:hAnsi="Times New Roman" w:cs="Times New Roman"/>
          <w:sz w:val="24"/>
          <w:szCs w:val="24"/>
          <w:lang w:eastAsia="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790BB1" w:rsidRPr="00EB2D91" w:rsidRDefault="00790BB1" w:rsidP="00D27924">
      <w:pPr>
        <w:pStyle w:val="a8"/>
        <w:numPr>
          <w:ilvl w:val="0"/>
          <w:numId w:val="7"/>
        </w:numPr>
        <w:tabs>
          <w:tab w:val="left" w:pos="993"/>
        </w:tabs>
        <w:spacing w:after="0" w:line="240" w:lineRule="auto"/>
        <w:ind w:left="0" w:firstLine="709"/>
        <w:jc w:val="both"/>
        <w:rPr>
          <w:rFonts w:ascii="Times New Roman" w:eastAsiaTheme="minorEastAsia" w:hAnsi="Times New Roman" w:cs="Times New Roman"/>
          <w:sz w:val="24"/>
          <w:szCs w:val="24"/>
          <w:lang w:eastAsia="ru-RU"/>
        </w:rPr>
      </w:pPr>
      <w:r w:rsidRPr="00EB2D91">
        <w:rPr>
          <w:rFonts w:ascii="Times New Roman" w:eastAsiaTheme="minorEastAsia" w:hAnsi="Times New Roman" w:cs="Times New Roman"/>
          <w:sz w:val="24"/>
          <w:szCs w:val="24"/>
          <w:lang w:eastAsia="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России,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790BB1" w:rsidRPr="00EB2D91" w:rsidRDefault="00790BB1" w:rsidP="00D27924">
      <w:pPr>
        <w:pStyle w:val="a8"/>
        <w:numPr>
          <w:ilvl w:val="0"/>
          <w:numId w:val="7"/>
        </w:numPr>
        <w:tabs>
          <w:tab w:val="left" w:pos="993"/>
        </w:tabs>
        <w:spacing w:after="0" w:line="240" w:lineRule="auto"/>
        <w:ind w:left="0" w:firstLine="709"/>
        <w:jc w:val="both"/>
        <w:rPr>
          <w:rFonts w:ascii="Times New Roman" w:eastAsiaTheme="minorEastAsia" w:hAnsi="Times New Roman" w:cs="Times New Roman"/>
          <w:sz w:val="24"/>
          <w:szCs w:val="24"/>
          <w:lang w:eastAsia="ru-RU"/>
        </w:rPr>
      </w:pPr>
      <w:r w:rsidRPr="00EB2D91">
        <w:rPr>
          <w:rFonts w:ascii="Times New Roman" w:eastAsiaTheme="minorEastAsia" w:hAnsi="Times New Roman" w:cs="Times New Roman"/>
          <w:sz w:val="24"/>
          <w:szCs w:val="24"/>
          <w:lang w:eastAsia="ru-RU"/>
        </w:rPr>
        <w:t xml:space="preserve">сформированность представлений о назначении, боевых свойствах и общем устройстве стрелкового оружия; </w:t>
      </w:r>
    </w:p>
    <w:p w:rsidR="00790BB1" w:rsidRPr="00EB2D91" w:rsidRDefault="00790BB1" w:rsidP="00D27924">
      <w:pPr>
        <w:pStyle w:val="a8"/>
        <w:numPr>
          <w:ilvl w:val="0"/>
          <w:numId w:val="7"/>
        </w:numPr>
        <w:tabs>
          <w:tab w:val="left" w:pos="993"/>
        </w:tabs>
        <w:spacing w:after="0" w:line="240" w:lineRule="auto"/>
        <w:ind w:left="0" w:firstLine="709"/>
        <w:jc w:val="both"/>
        <w:rPr>
          <w:rFonts w:ascii="Times New Roman" w:eastAsiaTheme="minorEastAsia" w:hAnsi="Times New Roman" w:cs="Times New Roman"/>
          <w:sz w:val="24"/>
          <w:szCs w:val="24"/>
          <w:lang w:eastAsia="ru-RU"/>
        </w:rPr>
      </w:pPr>
      <w:r w:rsidRPr="00EB2D91">
        <w:rPr>
          <w:rFonts w:ascii="Times New Roman" w:eastAsiaTheme="minorEastAsia" w:hAnsi="Times New Roman" w:cs="Times New Roman"/>
          <w:sz w:val="24"/>
          <w:szCs w:val="24"/>
          <w:lang w:eastAsia="ru-RU"/>
        </w:rPr>
        <w:t>овладение основными положениями Общевоинских уставов Вооруженных Сил Российской Федерации;</w:t>
      </w:r>
    </w:p>
    <w:p w:rsidR="00790BB1" w:rsidRPr="00EB2D91" w:rsidRDefault="00790BB1" w:rsidP="00D27924">
      <w:pPr>
        <w:pStyle w:val="a8"/>
        <w:numPr>
          <w:ilvl w:val="0"/>
          <w:numId w:val="7"/>
        </w:numPr>
        <w:tabs>
          <w:tab w:val="left" w:pos="993"/>
        </w:tabs>
        <w:spacing w:after="0" w:line="240" w:lineRule="auto"/>
        <w:ind w:left="0" w:firstLine="709"/>
        <w:jc w:val="both"/>
        <w:rPr>
          <w:rFonts w:ascii="Times New Roman" w:eastAsiaTheme="minorEastAsia" w:hAnsi="Times New Roman" w:cs="Times New Roman"/>
          <w:sz w:val="24"/>
          <w:szCs w:val="24"/>
          <w:lang w:eastAsia="ru-RU"/>
        </w:rPr>
      </w:pPr>
      <w:r w:rsidRPr="00EB2D91">
        <w:rPr>
          <w:rFonts w:ascii="Times New Roman" w:eastAsiaTheme="minorEastAsia" w:hAnsi="Times New Roman" w:cs="Times New Roman"/>
          <w:sz w:val="24"/>
          <w:szCs w:val="24"/>
          <w:lang w:eastAsia="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790BB1" w:rsidRPr="00EB2D91" w:rsidRDefault="00790BB1" w:rsidP="00D27924">
      <w:pPr>
        <w:pStyle w:val="a8"/>
        <w:numPr>
          <w:ilvl w:val="0"/>
          <w:numId w:val="7"/>
        </w:numPr>
        <w:tabs>
          <w:tab w:val="left" w:pos="993"/>
        </w:tabs>
        <w:spacing w:after="0" w:line="240" w:lineRule="auto"/>
        <w:ind w:left="0" w:firstLine="709"/>
        <w:jc w:val="both"/>
        <w:rPr>
          <w:rFonts w:ascii="Times New Roman" w:eastAsiaTheme="minorEastAsia" w:hAnsi="Times New Roman" w:cs="Times New Roman"/>
          <w:sz w:val="24"/>
          <w:szCs w:val="24"/>
          <w:lang w:eastAsia="ru-RU"/>
        </w:rPr>
      </w:pPr>
      <w:r w:rsidRPr="00EB2D91">
        <w:rPr>
          <w:rFonts w:ascii="Times New Roman" w:eastAsiaTheme="minorEastAsia" w:hAnsi="Times New Roman" w:cs="Times New Roman"/>
          <w:sz w:val="24"/>
          <w:szCs w:val="24"/>
          <w:lang w:eastAsia="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790BB1" w:rsidRPr="00EB2D91" w:rsidRDefault="00790BB1" w:rsidP="00D27924">
      <w:pPr>
        <w:pStyle w:val="a8"/>
        <w:numPr>
          <w:ilvl w:val="0"/>
          <w:numId w:val="7"/>
        </w:numPr>
        <w:tabs>
          <w:tab w:val="left" w:pos="993"/>
        </w:tabs>
        <w:spacing w:after="0" w:line="240" w:lineRule="auto"/>
        <w:ind w:left="0" w:firstLine="709"/>
        <w:jc w:val="both"/>
        <w:rPr>
          <w:rFonts w:ascii="Times New Roman" w:eastAsiaTheme="minorEastAsia" w:hAnsi="Times New Roman" w:cs="Times New Roman"/>
          <w:sz w:val="24"/>
          <w:szCs w:val="24"/>
          <w:lang w:eastAsia="ru-RU"/>
        </w:rPr>
      </w:pPr>
      <w:r w:rsidRPr="00EB2D91">
        <w:rPr>
          <w:rFonts w:ascii="Times New Roman" w:eastAsiaTheme="minorEastAsia" w:hAnsi="Times New Roman" w:cs="Times New Roman"/>
          <w:sz w:val="24"/>
          <w:szCs w:val="24"/>
          <w:lang w:eastAsia="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собственных возможностей;</w:t>
      </w:r>
    </w:p>
    <w:p w:rsidR="00790BB1" w:rsidRPr="00EB2D91" w:rsidRDefault="00790BB1" w:rsidP="00D27924">
      <w:pPr>
        <w:pStyle w:val="a8"/>
        <w:numPr>
          <w:ilvl w:val="0"/>
          <w:numId w:val="7"/>
        </w:numPr>
        <w:tabs>
          <w:tab w:val="left" w:pos="993"/>
        </w:tabs>
        <w:spacing w:after="0" w:line="240" w:lineRule="auto"/>
        <w:ind w:left="0" w:firstLine="709"/>
        <w:jc w:val="both"/>
        <w:rPr>
          <w:rFonts w:ascii="Times New Roman" w:eastAsiaTheme="minorEastAsia" w:hAnsi="Times New Roman" w:cs="Times New Roman"/>
          <w:sz w:val="24"/>
          <w:szCs w:val="24"/>
          <w:lang w:eastAsia="ru-RU"/>
        </w:rPr>
      </w:pPr>
      <w:r w:rsidRPr="00EB2D91">
        <w:rPr>
          <w:rFonts w:ascii="Times New Roman" w:eastAsiaTheme="minorEastAsia" w:hAnsi="Times New Roman" w:cs="Times New Roman"/>
          <w:sz w:val="24"/>
          <w:szCs w:val="24"/>
          <w:lang w:eastAsia="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(при наличии возможности, с учетом психофизических особенностей обучающихся с НОДА на доступном для них </w:t>
      </w:r>
      <w:r w:rsidRPr="00EB2D91">
        <w:rPr>
          <w:rFonts w:ascii="Times New Roman" w:eastAsiaTheme="minorEastAsia" w:hAnsi="Times New Roman" w:cs="Times New Roman"/>
          <w:sz w:val="24"/>
          <w:szCs w:val="24"/>
          <w:lang w:eastAsia="ru-RU"/>
        </w:rPr>
        <w:lastRenderedPageBreak/>
        <w:t>уровне);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790BB1" w:rsidRPr="00EB2D91" w:rsidRDefault="00790BB1" w:rsidP="00D27924">
      <w:pPr>
        <w:pStyle w:val="a8"/>
        <w:numPr>
          <w:ilvl w:val="0"/>
          <w:numId w:val="7"/>
        </w:numPr>
        <w:tabs>
          <w:tab w:val="left" w:pos="993"/>
        </w:tabs>
        <w:spacing w:after="0" w:line="240" w:lineRule="auto"/>
        <w:ind w:left="0" w:firstLine="709"/>
        <w:jc w:val="both"/>
        <w:rPr>
          <w:rFonts w:ascii="Times New Roman" w:eastAsiaTheme="minorEastAsia" w:hAnsi="Times New Roman" w:cs="Times New Roman"/>
          <w:sz w:val="24"/>
          <w:szCs w:val="24"/>
          <w:lang w:eastAsia="ru-RU"/>
        </w:rPr>
      </w:pPr>
      <w:r w:rsidRPr="00EB2D91">
        <w:rPr>
          <w:rFonts w:ascii="Times New Roman" w:eastAsiaTheme="minorEastAsia" w:hAnsi="Times New Roman" w:cs="Times New Roman"/>
          <w:sz w:val="24"/>
          <w:szCs w:val="24"/>
          <w:lang w:eastAsia="ru-RU"/>
        </w:rPr>
        <w:t xml:space="preserve">сформированность представлений о правилах безопасного поведения в социуме, овладение знаниями об опасных проявлениях конфликтов, </w:t>
      </w:r>
      <w:proofErr w:type="spellStart"/>
      <w:r w:rsidRPr="00EB2D91">
        <w:rPr>
          <w:rFonts w:ascii="Times New Roman" w:eastAsiaTheme="minorEastAsia" w:hAnsi="Times New Roman" w:cs="Times New Roman"/>
          <w:sz w:val="24"/>
          <w:szCs w:val="24"/>
          <w:lang w:eastAsia="ru-RU"/>
        </w:rPr>
        <w:t>манипулятивном</w:t>
      </w:r>
      <w:proofErr w:type="spellEnd"/>
      <w:r w:rsidRPr="00EB2D91">
        <w:rPr>
          <w:rFonts w:ascii="Times New Roman" w:eastAsiaTheme="minorEastAsia" w:hAnsi="Times New Roman" w:cs="Times New Roman"/>
          <w:sz w:val="24"/>
          <w:szCs w:val="24"/>
          <w:lang w:eastAsia="ru-RU"/>
        </w:rPr>
        <w:t xml:space="preserve"> поведении, умения распознавать опасные проявления и формирование готовности им противодействовать;</w:t>
      </w:r>
    </w:p>
    <w:p w:rsidR="00790BB1" w:rsidRPr="00EB2D91" w:rsidRDefault="00790BB1" w:rsidP="00D27924">
      <w:pPr>
        <w:pStyle w:val="a8"/>
        <w:numPr>
          <w:ilvl w:val="0"/>
          <w:numId w:val="7"/>
        </w:numPr>
        <w:tabs>
          <w:tab w:val="left" w:pos="993"/>
        </w:tabs>
        <w:spacing w:after="0" w:line="240" w:lineRule="auto"/>
        <w:ind w:left="0" w:firstLine="709"/>
        <w:jc w:val="both"/>
        <w:rPr>
          <w:rFonts w:ascii="Times New Roman" w:eastAsiaTheme="minorEastAsia" w:hAnsi="Times New Roman" w:cs="Times New Roman"/>
          <w:sz w:val="24"/>
          <w:szCs w:val="24"/>
          <w:lang w:eastAsia="ru-RU"/>
        </w:rPr>
      </w:pPr>
      <w:r w:rsidRPr="00EB2D91">
        <w:rPr>
          <w:rFonts w:ascii="Times New Roman" w:eastAsiaTheme="minorEastAsia" w:hAnsi="Times New Roman" w:cs="Times New Roman"/>
          <w:sz w:val="24"/>
          <w:szCs w:val="24"/>
          <w:lang w:eastAsia="ru-RU"/>
        </w:rPr>
        <w:t>сформированность представлений об информационных и компьютерных угрозах, опасных явлениях в сети Интернет, знания о правилах безопасного поведения в информационном пространстве и готовность применять их на практике;</w:t>
      </w:r>
    </w:p>
    <w:p w:rsidR="00790BB1" w:rsidRPr="00EB2D91" w:rsidRDefault="00790BB1" w:rsidP="00D27924">
      <w:pPr>
        <w:pStyle w:val="a8"/>
        <w:numPr>
          <w:ilvl w:val="0"/>
          <w:numId w:val="7"/>
        </w:numPr>
        <w:tabs>
          <w:tab w:val="left" w:pos="993"/>
        </w:tabs>
        <w:spacing w:after="0" w:line="240" w:lineRule="auto"/>
        <w:ind w:left="0" w:firstLine="709"/>
        <w:jc w:val="both"/>
        <w:rPr>
          <w:rFonts w:ascii="Times New Roman" w:eastAsiaTheme="minorEastAsia" w:hAnsi="Times New Roman" w:cs="Times New Roman"/>
          <w:sz w:val="24"/>
          <w:szCs w:val="24"/>
          <w:lang w:eastAsia="ru-RU"/>
        </w:rPr>
      </w:pPr>
      <w:r w:rsidRPr="00EB2D91">
        <w:rPr>
          <w:rFonts w:ascii="Times New Roman" w:eastAsiaTheme="minorEastAsia" w:hAnsi="Times New Roman" w:cs="Times New Roman"/>
          <w:sz w:val="24"/>
          <w:szCs w:val="24"/>
          <w:lang w:eastAsia="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совершении террористического акта;</w:t>
      </w:r>
    </w:p>
    <w:p w:rsidR="00790BB1" w:rsidRPr="00EB2D91" w:rsidRDefault="00790BB1" w:rsidP="00D27924">
      <w:pPr>
        <w:pStyle w:val="a8"/>
        <w:numPr>
          <w:ilvl w:val="0"/>
          <w:numId w:val="7"/>
        </w:numPr>
        <w:tabs>
          <w:tab w:val="left" w:pos="993"/>
        </w:tabs>
        <w:spacing w:after="0" w:line="240" w:lineRule="auto"/>
        <w:ind w:left="0" w:firstLine="709"/>
        <w:jc w:val="both"/>
        <w:rPr>
          <w:rFonts w:ascii="Times New Roman" w:eastAsiaTheme="minorEastAsia" w:hAnsi="Times New Roman" w:cs="Times New Roman"/>
          <w:sz w:val="24"/>
          <w:szCs w:val="24"/>
          <w:lang w:eastAsia="ru-RU"/>
        </w:rPr>
      </w:pPr>
      <w:r w:rsidRPr="00EB2D91">
        <w:rPr>
          <w:rFonts w:ascii="Times New Roman" w:eastAsiaTheme="minorEastAsia" w:hAnsi="Times New Roman" w:cs="Times New Roman"/>
          <w:sz w:val="24"/>
          <w:szCs w:val="24"/>
          <w:lang w:eastAsia="ru-RU"/>
        </w:rPr>
        <w:t xml:space="preserve">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90BB1" w:rsidRPr="00EB2D91" w:rsidRDefault="00790BB1" w:rsidP="00D27924">
      <w:pPr>
        <w:pStyle w:val="a8"/>
        <w:numPr>
          <w:ilvl w:val="0"/>
          <w:numId w:val="7"/>
        </w:numPr>
        <w:tabs>
          <w:tab w:val="left" w:pos="993"/>
        </w:tabs>
        <w:spacing w:after="0" w:line="240" w:lineRule="auto"/>
        <w:ind w:left="0" w:firstLine="709"/>
        <w:jc w:val="both"/>
        <w:rPr>
          <w:rFonts w:ascii="Times New Roman" w:eastAsiaTheme="minorEastAsia" w:hAnsi="Times New Roman" w:cs="Times New Roman"/>
          <w:sz w:val="24"/>
          <w:szCs w:val="24"/>
          <w:lang w:eastAsia="ru-RU"/>
        </w:rPr>
      </w:pPr>
      <w:r w:rsidRPr="00EB2D91">
        <w:rPr>
          <w:rFonts w:ascii="Times New Roman" w:eastAsiaTheme="minorEastAsia" w:hAnsi="Times New Roman" w:cs="Times New Roman"/>
          <w:sz w:val="24"/>
          <w:szCs w:val="24"/>
          <w:lang w:eastAsia="ru-RU"/>
        </w:rPr>
        <w:t xml:space="preserve"> понимание роли государства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790BB1" w:rsidRPr="00EB2D91" w:rsidRDefault="00790BB1" w:rsidP="00790BB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790BB1" w:rsidRPr="00EB2D91" w:rsidRDefault="00790BB1" w:rsidP="003977D0">
      <w:pPr>
        <w:widowControl w:val="0"/>
        <w:spacing w:after="0" w:line="240" w:lineRule="auto"/>
        <w:ind w:firstLine="708"/>
        <w:jc w:val="both"/>
        <w:rPr>
          <w:rFonts w:ascii="Times New Roman" w:hAnsi="Times New Roman" w:cs="Times New Roman"/>
          <w:sz w:val="24"/>
          <w:szCs w:val="24"/>
        </w:rPr>
      </w:pPr>
      <w:r w:rsidRPr="00EB2D91">
        <w:rPr>
          <w:rFonts w:ascii="Times New Roman" w:hAnsi="Times New Roman" w:cs="Times New Roman"/>
          <w:sz w:val="24"/>
          <w:szCs w:val="24"/>
        </w:rPr>
        <w:t xml:space="preserve">Требования к предметным результатам освоения модулей ОБЗР </w:t>
      </w:r>
      <w:proofErr w:type="gramStart"/>
      <w:r w:rsidRPr="00EB2D91">
        <w:rPr>
          <w:rFonts w:ascii="Times New Roman" w:hAnsi="Times New Roman" w:cs="Times New Roman"/>
          <w:sz w:val="24"/>
          <w:szCs w:val="24"/>
        </w:rPr>
        <w:t>обучающимися</w:t>
      </w:r>
      <w:proofErr w:type="gramEnd"/>
      <w:r w:rsidRPr="00EB2D91">
        <w:rPr>
          <w:rFonts w:ascii="Times New Roman" w:hAnsi="Times New Roman" w:cs="Times New Roman"/>
          <w:sz w:val="24"/>
          <w:szCs w:val="24"/>
        </w:rPr>
        <w:t xml:space="preserve"> с НОДА в части выработки умений и навыков определяются индивидуально с учетом особенностей их двигательного развития и функциональных возможностей. Соответствующие навыки  вырабатываются при наличии  такой возможности с учетом психофизических особенностей обучающихся с НОДА на доступном для них  уровне.</w:t>
      </w:r>
    </w:p>
    <w:p w:rsidR="00790BB1" w:rsidRPr="00EB2D91" w:rsidRDefault="00790BB1" w:rsidP="00790BB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Предметные результаты по модулю № 1 «Безопасное и устойчивое развитие личности, общества, государства»:</w:t>
      </w:r>
    </w:p>
    <w:p w:rsidR="00790BB1" w:rsidRPr="00EB2D91" w:rsidRDefault="003977D0" w:rsidP="00790BB1">
      <w:pPr>
        <w:pStyle w:val="TableParagraph"/>
        <w:ind w:firstLine="541"/>
        <w:jc w:val="both"/>
        <w:rPr>
          <w:rFonts w:eastAsiaTheme="minorEastAsia"/>
          <w:sz w:val="24"/>
          <w:szCs w:val="24"/>
          <w:lang w:eastAsia="ru-RU"/>
        </w:rPr>
      </w:pPr>
      <w:r>
        <w:rPr>
          <w:rFonts w:eastAsiaTheme="minorEastAsia"/>
          <w:sz w:val="24"/>
          <w:szCs w:val="24"/>
          <w:lang w:eastAsia="ru-RU"/>
        </w:rPr>
        <w:t xml:space="preserve">- </w:t>
      </w:r>
      <w:r w:rsidR="00790BB1" w:rsidRPr="00EB2D91">
        <w:rPr>
          <w:rFonts w:eastAsiaTheme="minorEastAsia"/>
          <w:sz w:val="24"/>
          <w:szCs w:val="24"/>
          <w:lang w:eastAsia="ru-RU"/>
        </w:rPr>
        <w:t>объяснять значение Конституции РФ;</w:t>
      </w:r>
    </w:p>
    <w:p w:rsidR="00790BB1" w:rsidRPr="00EB2D91" w:rsidRDefault="003977D0" w:rsidP="00790BB1">
      <w:pPr>
        <w:pStyle w:val="TableParagraph"/>
        <w:ind w:firstLine="541"/>
        <w:jc w:val="both"/>
        <w:rPr>
          <w:rFonts w:eastAsiaTheme="minorEastAsia"/>
          <w:sz w:val="24"/>
          <w:szCs w:val="24"/>
          <w:lang w:eastAsia="ru-RU"/>
        </w:rPr>
      </w:pPr>
      <w:r>
        <w:rPr>
          <w:rFonts w:eastAsiaTheme="minorEastAsia"/>
          <w:sz w:val="24"/>
          <w:szCs w:val="24"/>
          <w:lang w:eastAsia="ru-RU"/>
        </w:rPr>
        <w:t xml:space="preserve">- </w:t>
      </w:r>
      <w:r w:rsidR="00790BB1" w:rsidRPr="00EB2D91">
        <w:rPr>
          <w:rFonts w:eastAsiaTheme="minorEastAsia"/>
          <w:sz w:val="24"/>
          <w:szCs w:val="24"/>
          <w:lang w:eastAsia="ru-RU"/>
        </w:rPr>
        <w:t>раскрывать содержание 2, 4, 20, 41, 42, 58,59 статей Конституции РФ, пояснять их значение для личности и общества;</w:t>
      </w:r>
    </w:p>
    <w:p w:rsidR="00790BB1" w:rsidRPr="00EB2D91" w:rsidRDefault="003977D0" w:rsidP="00790BB1">
      <w:pPr>
        <w:pStyle w:val="TableParagraph"/>
        <w:ind w:firstLine="541"/>
        <w:jc w:val="both"/>
        <w:rPr>
          <w:rFonts w:eastAsiaTheme="minorEastAsia"/>
          <w:sz w:val="24"/>
          <w:szCs w:val="24"/>
          <w:lang w:eastAsia="ru-RU"/>
        </w:rPr>
      </w:pPr>
      <w:r>
        <w:rPr>
          <w:rFonts w:eastAsiaTheme="minorEastAsia"/>
          <w:sz w:val="24"/>
          <w:szCs w:val="24"/>
          <w:lang w:eastAsia="ru-RU"/>
        </w:rPr>
        <w:t xml:space="preserve">- </w:t>
      </w:r>
      <w:r w:rsidR="00790BB1" w:rsidRPr="00EB2D91">
        <w:rPr>
          <w:rFonts w:eastAsiaTheme="minorEastAsia"/>
          <w:sz w:val="24"/>
          <w:szCs w:val="24"/>
          <w:lang w:eastAsia="ru-RU"/>
        </w:rPr>
        <w:t>объяснять значение Стратегии национальной безопасности;</w:t>
      </w:r>
    </w:p>
    <w:p w:rsidR="00790BB1" w:rsidRPr="00EB2D91" w:rsidRDefault="003977D0" w:rsidP="00790BB1">
      <w:pPr>
        <w:pStyle w:val="TableParagraph"/>
        <w:ind w:firstLine="541"/>
        <w:jc w:val="both"/>
        <w:rPr>
          <w:rFonts w:eastAsiaTheme="minorEastAsia"/>
          <w:sz w:val="24"/>
          <w:szCs w:val="24"/>
          <w:lang w:eastAsia="ru-RU"/>
        </w:rPr>
      </w:pPr>
      <w:r>
        <w:rPr>
          <w:rFonts w:eastAsiaTheme="minorEastAsia"/>
          <w:sz w:val="24"/>
          <w:szCs w:val="24"/>
          <w:lang w:eastAsia="ru-RU"/>
        </w:rPr>
        <w:t xml:space="preserve">- </w:t>
      </w:r>
      <w:r w:rsidR="00790BB1" w:rsidRPr="00EB2D91">
        <w:rPr>
          <w:rFonts w:eastAsiaTheme="minorEastAsia"/>
          <w:sz w:val="24"/>
          <w:szCs w:val="24"/>
          <w:lang w:eastAsia="ru-RU"/>
        </w:rPr>
        <w:t>раскрывать понятия «национальные интересы» и «угрозы национальной безопасности, приводить примеры;</w:t>
      </w:r>
    </w:p>
    <w:p w:rsidR="00790BB1" w:rsidRPr="00EB2D91" w:rsidRDefault="003977D0" w:rsidP="00790BB1">
      <w:pPr>
        <w:widowControl w:val="0"/>
        <w:spacing w:after="0" w:line="240" w:lineRule="auto"/>
        <w:ind w:firstLine="541"/>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раскрывать классификацию чрезвычайных ситуаций по масштабам и источникам возникновения, приводить примеры;</w:t>
      </w:r>
    </w:p>
    <w:p w:rsidR="00790BB1" w:rsidRPr="00EB2D91" w:rsidRDefault="003977D0" w:rsidP="00790BB1">
      <w:pPr>
        <w:pStyle w:val="TableParagraph"/>
        <w:ind w:firstLine="541"/>
        <w:jc w:val="both"/>
        <w:rPr>
          <w:rFonts w:eastAsiaTheme="minorEastAsia"/>
          <w:sz w:val="24"/>
          <w:szCs w:val="24"/>
          <w:lang w:eastAsia="ru-RU"/>
        </w:rPr>
      </w:pPr>
      <w:r>
        <w:rPr>
          <w:rFonts w:eastAsiaTheme="minorEastAsia"/>
          <w:sz w:val="24"/>
          <w:szCs w:val="24"/>
          <w:lang w:eastAsia="ru-RU"/>
        </w:rPr>
        <w:t xml:space="preserve">- </w:t>
      </w:r>
      <w:r w:rsidR="00790BB1" w:rsidRPr="00EB2D91">
        <w:rPr>
          <w:rFonts w:eastAsiaTheme="minorEastAsia"/>
          <w:sz w:val="24"/>
          <w:szCs w:val="24"/>
          <w:lang w:eastAsia="ru-RU"/>
        </w:rPr>
        <w:t>раскрывать способы информирования и оповещения населения о чрезвычайных ситуациях;</w:t>
      </w:r>
    </w:p>
    <w:p w:rsidR="00790BB1" w:rsidRPr="00EB2D91" w:rsidRDefault="003977D0" w:rsidP="00790BB1">
      <w:pPr>
        <w:pStyle w:val="TableParagraph"/>
        <w:ind w:firstLine="541"/>
        <w:jc w:val="both"/>
        <w:rPr>
          <w:rFonts w:eastAsiaTheme="minorEastAsia"/>
          <w:sz w:val="24"/>
          <w:szCs w:val="24"/>
          <w:lang w:eastAsia="ru-RU"/>
        </w:rPr>
      </w:pPr>
      <w:r>
        <w:rPr>
          <w:rFonts w:eastAsiaTheme="minorEastAsia"/>
          <w:sz w:val="24"/>
          <w:szCs w:val="24"/>
          <w:lang w:eastAsia="ru-RU"/>
        </w:rPr>
        <w:t xml:space="preserve">- </w:t>
      </w:r>
      <w:r w:rsidR="00790BB1" w:rsidRPr="00EB2D91">
        <w:rPr>
          <w:rFonts w:eastAsiaTheme="minorEastAsia"/>
          <w:sz w:val="24"/>
          <w:szCs w:val="24"/>
          <w:lang w:eastAsia="ru-RU"/>
        </w:rPr>
        <w:t>перечислять основные этапы развития гражданской обороны, характеризовать роль гражданской обороны при ЧС и угрозах военного характера;</w:t>
      </w:r>
    </w:p>
    <w:p w:rsidR="00790BB1" w:rsidRPr="00EB2D91" w:rsidRDefault="003977D0" w:rsidP="00790BB1">
      <w:pPr>
        <w:pStyle w:val="TableParagraph"/>
        <w:ind w:firstLine="541"/>
        <w:jc w:val="both"/>
        <w:rPr>
          <w:rFonts w:eastAsiaTheme="minorEastAsia"/>
          <w:sz w:val="24"/>
          <w:szCs w:val="24"/>
          <w:lang w:eastAsia="ru-RU"/>
        </w:rPr>
      </w:pPr>
      <w:r>
        <w:rPr>
          <w:rFonts w:eastAsiaTheme="minorEastAsia"/>
          <w:sz w:val="24"/>
          <w:szCs w:val="24"/>
          <w:lang w:eastAsia="ru-RU"/>
        </w:rPr>
        <w:t xml:space="preserve">- </w:t>
      </w:r>
      <w:r w:rsidR="00790BB1" w:rsidRPr="00EB2D91">
        <w:rPr>
          <w:rFonts w:eastAsiaTheme="minorEastAsia"/>
          <w:sz w:val="24"/>
          <w:szCs w:val="24"/>
          <w:lang w:eastAsia="ru-RU"/>
        </w:rPr>
        <w:t xml:space="preserve">выработать навыки безопасных действий при получении сигнала «Внимание всем!»; </w:t>
      </w:r>
    </w:p>
    <w:p w:rsidR="00790BB1" w:rsidRPr="00EB2D91" w:rsidRDefault="003977D0" w:rsidP="00790BB1">
      <w:pPr>
        <w:pStyle w:val="TableParagraph"/>
        <w:ind w:firstLine="541"/>
        <w:jc w:val="both"/>
        <w:rPr>
          <w:rFonts w:eastAsiaTheme="minorEastAsia"/>
          <w:sz w:val="24"/>
          <w:szCs w:val="24"/>
          <w:lang w:eastAsia="ru-RU"/>
        </w:rPr>
      </w:pPr>
      <w:r>
        <w:rPr>
          <w:rFonts w:eastAsiaTheme="minorEastAsia"/>
          <w:sz w:val="24"/>
          <w:szCs w:val="24"/>
          <w:lang w:eastAsia="ru-RU"/>
        </w:rPr>
        <w:t xml:space="preserve">- </w:t>
      </w:r>
      <w:r w:rsidR="00790BB1" w:rsidRPr="00EB2D91">
        <w:rPr>
          <w:rFonts w:eastAsiaTheme="minorEastAsia"/>
          <w:sz w:val="24"/>
          <w:szCs w:val="24"/>
          <w:lang w:eastAsia="ru-RU"/>
        </w:rPr>
        <w:t xml:space="preserve">изучить средства индивидуальной и коллективной защиты населения, вырабатывать навыки пользования фильтрующим противогазом (на доступном для </w:t>
      </w:r>
      <w:proofErr w:type="gramStart"/>
      <w:r w:rsidR="00790BB1" w:rsidRPr="00EB2D91">
        <w:rPr>
          <w:rFonts w:eastAsiaTheme="minorEastAsia"/>
          <w:sz w:val="24"/>
          <w:szCs w:val="24"/>
          <w:lang w:eastAsia="ru-RU"/>
        </w:rPr>
        <w:t>обучающихся</w:t>
      </w:r>
      <w:proofErr w:type="gramEnd"/>
      <w:r w:rsidR="00790BB1" w:rsidRPr="00EB2D91">
        <w:rPr>
          <w:rFonts w:eastAsiaTheme="minorEastAsia"/>
          <w:sz w:val="24"/>
          <w:szCs w:val="24"/>
          <w:lang w:eastAsia="ru-RU"/>
        </w:rPr>
        <w:t xml:space="preserve"> с НОДА уровне);</w:t>
      </w:r>
    </w:p>
    <w:p w:rsidR="00790BB1" w:rsidRPr="00EB2D91" w:rsidRDefault="003977D0" w:rsidP="00790BB1">
      <w:pPr>
        <w:pStyle w:val="TableParagraph"/>
        <w:ind w:firstLine="541"/>
        <w:jc w:val="both"/>
        <w:rPr>
          <w:rFonts w:eastAsiaTheme="minorEastAsia"/>
          <w:sz w:val="24"/>
          <w:szCs w:val="24"/>
          <w:lang w:eastAsia="ru-RU"/>
        </w:rPr>
      </w:pPr>
      <w:r>
        <w:rPr>
          <w:rFonts w:eastAsiaTheme="minorEastAsia"/>
          <w:sz w:val="24"/>
          <w:szCs w:val="24"/>
          <w:lang w:eastAsia="ru-RU"/>
        </w:rPr>
        <w:t xml:space="preserve">- </w:t>
      </w:r>
      <w:r w:rsidR="00790BB1" w:rsidRPr="00EB2D91">
        <w:rPr>
          <w:rFonts w:eastAsiaTheme="minorEastAsia"/>
          <w:sz w:val="24"/>
          <w:szCs w:val="24"/>
          <w:lang w:eastAsia="ru-RU"/>
        </w:rPr>
        <w:t>объяснять порядок действий населения при объявлении эвакуации;</w:t>
      </w:r>
    </w:p>
    <w:p w:rsidR="00790BB1" w:rsidRPr="00EB2D91" w:rsidRDefault="003977D0" w:rsidP="00790BB1">
      <w:pPr>
        <w:pStyle w:val="TableParagraph"/>
        <w:ind w:firstLine="541"/>
        <w:jc w:val="both"/>
        <w:rPr>
          <w:rFonts w:eastAsiaTheme="minorEastAsia"/>
          <w:sz w:val="24"/>
          <w:szCs w:val="24"/>
          <w:lang w:eastAsia="ru-RU"/>
        </w:rPr>
      </w:pPr>
      <w:r>
        <w:rPr>
          <w:rFonts w:eastAsiaTheme="minorEastAsia"/>
          <w:sz w:val="24"/>
          <w:szCs w:val="24"/>
          <w:lang w:eastAsia="ru-RU"/>
        </w:rPr>
        <w:t xml:space="preserve">- </w:t>
      </w:r>
      <w:r w:rsidR="00790BB1" w:rsidRPr="00EB2D91">
        <w:rPr>
          <w:rFonts w:eastAsiaTheme="minorEastAsia"/>
          <w:sz w:val="24"/>
          <w:szCs w:val="24"/>
          <w:lang w:eastAsia="ru-RU"/>
        </w:rPr>
        <w:t>моделировать реальные ситуации и решать ситуационные задачи;</w:t>
      </w:r>
    </w:p>
    <w:p w:rsidR="00790BB1" w:rsidRPr="00EB2D91" w:rsidRDefault="003977D0" w:rsidP="00790BB1">
      <w:pPr>
        <w:pStyle w:val="TableParagraph"/>
        <w:ind w:firstLine="541"/>
        <w:jc w:val="both"/>
        <w:rPr>
          <w:rFonts w:eastAsiaTheme="minorEastAsia"/>
          <w:sz w:val="24"/>
          <w:szCs w:val="24"/>
          <w:lang w:eastAsia="ru-RU"/>
        </w:rPr>
      </w:pPr>
      <w:r>
        <w:rPr>
          <w:rFonts w:eastAsiaTheme="minorEastAsia"/>
          <w:sz w:val="24"/>
          <w:szCs w:val="24"/>
          <w:lang w:eastAsia="ru-RU"/>
        </w:rPr>
        <w:t xml:space="preserve">- </w:t>
      </w:r>
      <w:r w:rsidR="00790BB1" w:rsidRPr="00EB2D91">
        <w:rPr>
          <w:rFonts w:eastAsiaTheme="minorEastAsia"/>
          <w:sz w:val="24"/>
          <w:szCs w:val="24"/>
          <w:lang w:eastAsia="ru-RU"/>
        </w:rPr>
        <w:t>характеризовать современное состояние Вооружённых Сил Российской Федерации;</w:t>
      </w:r>
    </w:p>
    <w:p w:rsidR="00790BB1" w:rsidRPr="00EB2D91" w:rsidRDefault="003977D0" w:rsidP="00790BB1">
      <w:pPr>
        <w:pStyle w:val="TableParagraph"/>
        <w:ind w:firstLine="541"/>
        <w:jc w:val="both"/>
        <w:rPr>
          <w:rFonts w:eastAsiaTheme="minorEastAsia"/>
          <w:sz w:val="24"/>
          <w:szCs w:val="24"/>
          <w:lang w:eastAsia="ru-RU"/>
        </w:rPr>
      </w:pPr>
      <w:r>
        <w:rPr>
          <w:rFonts w:eastAsiaTheme="minorEastAsia"/>
          <w:sz w:val="24"/>
          <w:szCs w:val="24"/>
          <w:lang w:eastAsia="ru-RU"/>
        </w:rPr>
        <w:t xml:space="preserve">- </w:t>
      </w:r>
      <w:r w:rsidR="00790BB1" w:rsidRPr="00EB2D91">
        <w:rPr>
          <w:rFonts w:eastAsiaTheme="minorEastAsia"/>
          <w:sz w:val="24"/>
          <w:szCs w:val="24"/>
          <w:lang w:eastAsia="ru-RU"/>
        </w:rPr>
        <w:t xml:space="preserve">приводить примеры применения Вооружённых Сил Российской Федерации в </w:t>
      </w:r>
      <w:r w:rsidR="00790BB1" w:rsidRPr="00EB2D91">
        <w:rPr>
          <w:rFonts w:eastAsiaTheme="minorEastAsia"/>
          <w:sz w:val="24"/>
          <w:szCs w:val="24"/>
          <w:lang w:eastAsia="ru-RU"/>
        </w:rPr>
        <w:lastRenderedPageBreak/>
        <w:t>борьбе с неонацизмом и международным терроризмом;</w:t>
      </w:r>
    </w:p>
    <w:p w:rsidR="00790BB1" w:rsidRPr="00EB2D91" w:rsidRDefault="003977D0" w:rsidP="00790BB1">
      <w:pPr>
        <w:pStyle w:val="TableParagraph"/>
        <w:ind w:firstLine="541"/>
        <w:jc w:val="both"/>
        <w:rPr>
          <w:rFonts w:eastAsiaTheme="minorEastAsia"/>
          <w:sz w:val="24"/>
          <w:szCs w:val="24"/>
          <w:lang w:eastAsia="ru-RU"/>
        </w:rPr>
      </w:pPr>
      <w:r>
        <w:rPr>
          <w:rFonts w:eastAsiaTheme="minorEastAsia"/>
          <w:sz w:val="24"/>
          <w:szCs w:val="24"/>
          <w:lang w:eastAsia="ru-RU"/>
        </w:rPr>
        <w:t xml:space="preserve">- </w:t>
      </w:r>
      <w:r w:rsidR="00790BB1" w:rsidRPr="00EB2D91">
        <w:rPr>
          <w:rFonts w:eastAsiaTheme="minorEastAsia"/>
          <w:sz w:val="24"/>
          <w:szCs w:val="24"/>
          <w:lang w:eastAsia="ru-RU"/>
        </w:rPr>
        <w:t>раскрывать понятия «воинская обязанность», «военная служба»;</w:t>
      </w:r>
    </w:p>
    <w:p w:rsidR="00790BB1" w:rsidRPr="00EB2D91" w:rsidRDefault="003977D0" w:rsidP="00790BB1">
      <w:pPr>
        <w:pStyle w:val="TableParagraph"/>
        <w:ind w:firstLine="541"/>
        <w:jc w:val="both"/>
        <w:rPr>
          <w:rFonts w:eastAsiaTheme="minorEastAsia"/>
          <w:sz w:val="24"/>
          <w:szCs w:val="24"/>
          <w:lang w:eastAsia="ru-RU"/>
        </w:rPr>
      </w:pPr>
      <w:r>
        <w:rPr>
          <w:rFonts w:eastAsiaTheme="minorEastAsia"/>
          <w:sz w:val="24"/>
          <w:szCs w:val="24"/>
          <w:lang w:eastAsia="ru-RU"/>
        </w:rPr>
        <w:t xml:space="preserve">- </w:t>
      </w:r>
      <w:r w:rsidR="00790BB1" w:rsidRPr="00EB2D91">
        <w:rPr>
          <w:rFonts w:eastAsiaTheme="minorEastAsia"/>
          <w:sz w:val="24"/>
          <w:szCs w:val="24"/>
          <w:lang w:eastAsia="ru-RU"/>
        </w:rPr>
        <w:t>раскрывать содержание подготовки к службе в армии.</w:t>
      </w:r>
    </w:p>
    <w:p w:rsidR="00790BB1" w:rsidRPr="00EB2D91" w:rsidRDefault="00790BB1" w:rsidP="00790BB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Предметные результаты по модулю № 2 «Военная подготовка. Основы военных знаний»:</w:t>
      </w:r>
    </w:p>
    <w:p w:rsidR="00790BB1" w:rsidRPr="00EB2D91" w:rsidRDefault="003977D0" w:rsidP="00790BB1">
      <w:pPr>
        <w:pStyle w:val="TableParagraph"/>
        <w:ind w:left="42" w:firstLine="709"/>
        <w:jc w:val="both"/>
        <w:rPr>
          <w:rFonts w:eastAsiaTheme="minorEastAsia"/>
          <w:sz w:val="24"/>
          <w:szCs w:val="24"/>
          <w:lang w:eastAsia="ru-RU"/>
        </w:rPr>
      </w:pPr>
      <w:r>
        <w:rPr>
          <w:rFonts w:eastAsiaTheme="minorEastAsia"/>
          <w:sz w:val="24"/>
          <w:szCs w:val="24"/>
          <w:lang w:eastAsia="ru-RU"/>
        </w:rPr>
        <w:t xml:space="preserve">- </w:t>
      </w:r>
      <w:r w:rsidR="00790BB1" w:rsidRPr="00EB2D91">
        <w:rPr>
          <w:rFonts w:eastAsiaTheme="minorEastAsia"/>
          <w:sz w:val="24"/>
          <w:szCs w:val="24"/>
          <w:lang w:eastAsia="ru-RU"/>
        </w:rPr>
        <w:t>сформировать представление об истории зарождения и развития Вооруженных Сил Российской Федерации;</w:t>
      </w:r>
    </w:p>
    <w:p w:rsidR="00790BB1" w:rsidRPr="00EB2D91" w:rsidRDefault="003977D0" w:rsidP="00790BB1">
      <w:pPr>
        <w:pStyle w:val="TableParagraph"/>
        <w:ind w:left="42" w:firstLine="709"/>
        <w:jc w:val="both"/>
        <w:rPr>
          <w:rFonts w:eastAsiaTheme="minorEastAsia"/>
          <w:sz w:val="24"/>
          <w:szCs w:val="24"/>
          <w:lang w:eastAsia="ru-RU"/>
        </w:rPr>
      </w:pPr>
      <w:r>
        <w:rPr>
          <w:rFonts w:eastAsiaTheme="minorEastAsia"/>
          <w:sz w:val="24"/>
          <w:szCs w:val="24"/>
          <w:lang w:eastAsia="ru-RU"/>
        </w:rPr>
        <w:t xml:space="preserve">- </w:t>
      </w:r>
      <w:r w:rsidR="00790BB1" w:rsidRPr="00EB2D91">
        <w:rPr>
          <w:rFonts w:eastAsiaTheme="minorEastAsia"/>
          <w:sz w:val="24"/>
          <w:szCs w:val="24"/>
          <w:lang w:eastAsia="ru-RU"/>
        </w:rPr>
        <w:t>актуализировать информацию о направлениях подготовки к военной службе;</w:t>
      </w:r>
    </w:p>
    <w:p w:rsidR="00790BB1" w:rsidRPr="00EB2D91" w:rsidRDefault="003977D0" w:rsidP="00790BB1">
      <w:pPr>
        <w:pStyle w:val="TableParagraph"/>
        <w:ind w:left="42" w:firstLine="709"/>
        <w:jc w:val="both"/>
        <w:rPr>
          <w:rFonts w:eastAsiaTheme="minorEastAsia"/>
          <w:sz w:val="24"/>
          <w:szCs w:val="24"/>
          <w:lang w:eastAsia="ru-RU"/>
        </w:rPr>
      </w:pPr>
      <w:r>
        <w:rPr>
          <w:rFonts w:eastAsiaTheme="minorEastAsia"/>
          <w:sz w:val="24"/>
          <w:szCs w:val="24"/>
          <w:lang w:eastAsia="ru-RU"/>
        </w:rPr>
        <w:t xml:space="preserve">- </w:t>
      </w:r>
      <w:r w:rsidR="00790BB1" w:rsidRPr="00EB2D91">
        <w:rPr>
          <w:rFonts w:eastAsiaTheme="minorEastAsia"/>
          <w:sz w:val="24"/>
          <w:szCs w:val="24"/>
          <w:lang w:eastAsia="ru-RU"/>
        </w:rPr>
        <w:t>актуализировать информацию о видах и родах Вооруженных Сил Российской Федерации;</w:t>
      </w:r>
    </w:p>
    <w:p w:rsidR="00790BB1" w:rsidRPr="00EB2D91" w:rsidRDefault="003977D0" w:rsidP="00790BB1">
      <w:pPr>
        <w:pStyle w:val="TableParagraph"/>
        <w:ind w:left="42" w:firstLine="709"/>
        <w:jc w:val="both"/>
        <w:rPr>
          <w:rFonts w:eastAsiaTheme="minorEastAsia"/>
          <w:sz w:val="24"/>
          <w:szCs w:val="24"/>
          <w:lang w:eastAsia="ru-RU"/>
        </w:rPr>
      </w:pPr>
      <w:r>
        <w:rPr>
          <w:rFonts w:eastAsiaTheme="minorEastAsia"/>
          <w:sz w:val="24"/>
          <w:szCs w:val="24"/>
          <w:lang w:eastAsia="ru-RU"/>
        </w:rPr>
        <w:t xml:space="preserve">- </w:t>
      </w:r>
      <w:r w:rsidR="00790BB1" w:rsidRPr="00EB2D91">
        <w:rPr>
          <w:rFonts w:eastAsiaTheme="minorEastAsia"/>
          <w:sz w:val="24"/>
          <w:szCs w:val="24"/>
          <w:lang w:eastAsia="ru-RU"/>
        </w:rPr>
        <w:t>сформировать понимание функций и задач Вооруженных Сил на современном этапе;</w:t>
      </w:r>
    </w:p>
    <w:p w:rsidR="00790BB1" w:rsidRPr="00EB2D91" w:rsidRDefault="003977D0"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рассказывать о составе и предназначении видов и родов Вооруженных Сил Российской Федерации;</w:t>
      </w:r>
    </w:p>
    <w:p w:rsidR="00790BB1" w:rsidRPr="00EB2D91" w:rsidRDefault="003977D0"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рассказывать о значимости военной присяги для формирования образа Российского военнослужащего, как защитника Отечества;</w:t>
      </w:r>
    </w:p>
    <w:p w:rsidR="00790BB1" w:rsidRPr="00EB2D91" w:rsidRDefault="003977D0"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сформировать представления об основных образцах вооружения и военной техники, их тактико-технических характеристиках;</w:t>
      </w:r>
    </w:p>
    <w:p w:rsidR="00790BB1" w:rsidRPr="00EB2D91" w:rsidRDefault="003977D0"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классифицировать виды вооружения и военной техники;</w:t>
      </w:r>
    </w:p>
    <w:p w:rsidR="00790BB1" w:rsidRPr="00EB2D91" w:rsidRDefault="003977D0"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сформировать представление об организационной структуре отделения и задачах личного состава в бою;</w:t>
      </w:r>
    </w:p>
    <w:p w:rsidR="00790BB1" w:rsidRPr="00EB2D91" w:rsidRDefault="003977D0"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классифицировать современные виды средств экипировки военнослужащего и элементов </w:t>
      </w:r>
      <w:proofErr w:type="spellStart"/>
      <w:r w:rsidR="00790BB1" w:rsidRPr="00EB2D91">
        <w:rPr>
          <w:rFonts w:ascii="Times New Roman" w:hAnsi="Times New Roman" w:cs="Times New Roman"/>
          <w:sz w:val="24"/>
          <w:szCs w:val="24"/>
        </w:rPr>
        <w:t>бронезащиты</w:t>
      </w:r>
      <w:proofErr w:type="spellEnd"/>
      <w:r w:rsidR="00790BB1" w:rsidRPr="00EB2D91">
        <w:rPr>
          <w:rFonts w:ascii="Times New Roman" w:hAnsi="Times New Roman" w:cs="Times New Roman"/>
          <w:sz w:val="24"/>
          <w:szCs w:val="24"/>
        </w:rPr>
        <w:t xml:space="preserve">; </w:t>
      </w:r>
    </w:p>
    <w:p w:rsidR="00790BB1" w:rsidRPr="00EB2D91" w:rsidRDefault="003977D0"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актуализировать информацию о вооружении отделения и тактико-технических характеристиках стрелкового оружия;</w:t>
      </w:r>
    </w:p>
    <w:p w:rsidR="00790BB1" w:rsidRPr="00EB2D91" w:rsidRDefault="003977D0"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классифицировать виды стрелкового оружия и ручных гранат;</w:t>
      </w:r>
    </w:p>
    <w:p w:rsidR="00790BB1" w:rsidRPr="00EB2D91" w:rsidRDefault="003977D0"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сформировать представления о перспективах развития стрелкового оружия;</w:t>
      </w:r>
    </w:p>
    <w:p w:rsidR="00790BB1" w:rsidRPr="00EB2D91" w:rsidRDefault="003977D0"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актуализировать информацию об истории создания уставов, а также этапов становления современных общевоинских уставов Вооруженных Сил Российской Федерации;</w:t>
      </w:r>
    </w:p>
    <w:p w:rsidR="00790BB1" w:rsidRPr="00EB2D91" w:rsidRDefault="003977D0"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классифицировать состав современных общевоинских уставов, а также направления их деятельности для повседневной жизнедеятельности войск;</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рассказывать о принципах единоначалия, принятых в Вооруженных Силах Российской Федерации; </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сформировать представление о порядке подчиненности и взаимоотношениях;</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актуализировать информацию о порядке отдачи приказа (приказания) и их выполнения; </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классифицировать воинские звания и образцы военной формы одежды;</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актуализировать знания о воинской дисциплине;</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сформировать понимание сущности воинской дисциплины и ее значения;</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рассказывать о принципах достижения твердой воинской дисциплины;</w:t>
      </w:r>
    </w:p>
    <w:p w:rsidR="00790BB1" w:rsidRPr="00EB2D91" w:rsidRDefault="003977D0"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оценивать риски нарушения воинской дисциплины; </w:t>
      </w:r>
    </w:p>
    <w:p w:rsidR="00790BB1" w:rsidRPr="00EB2D91" w:rsidRDefault="003977D0"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объяснять основные положения Строевого устава.</w:t>
      </w:r>
    </w:p>
    <w:p w:rsidR="00790BB1" w:rsidRPr="00EB2D91" w:rsidRDefault="00790BB1" w:rsidP="00790BB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Предметные результаты по модулю № 3 «Культура безопасности жизнедеятельности в современном обществе»:</w:t>
      </w:r>
    </w:p>
    <w:p w:rsidR="00790BB1" w:rsidRPr="00EB2D91" w:rsidRDefault="003977D0"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значение безопасности жизнедеятельности для человека;</w:t>
      </w:r>
    </w:p>
    <w:p w:rsidR="00790BB1" w:rsidRPr="00EB2D91" w:rsidRDefault="003977D0"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раскрывать смысл понятий «опасность», «безопасность», «риск», «культура безопасности жизнедеятельности»;</w:t>
      </w:r>
    </w:p>
    <w:p w:rsidR="00790BB1" w:rsidRPr="00EB2D91" w:rsidRDefault="003977D0"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классифицировать и характеризовать источники опасности;</w:t>
      </w:r>
    </w:p>
    <w:p w:rsidR="000F5751" w:rsidRDefault="003977D0" w:rsidP="00790BB1">
      <w:pPr>
        <w:widowControl w:val="0"/>
        <w:spacing w:after="0" w:line="240" w:lineRule="auto"/>
        <w:ind w:left="708" w:firstLine="1"/>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раскрывать и обосновывать общие принципы безопасного поведения; </w:t>
      </w:r>
    </w:p>
    <w:p w:rsidR="00790BB1" w:rsidRPr="00EB2D91" w:rsidRDefault="000F5751" w:rsidP="00790BB1">
      <w:pPr>
        <w:widowControl w:val="0"/>
        <w:spacing w:after="0" w:line="240" w:lineRule="auto"/>
        <w:ind w:left="708" w:firstLine="1"/>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моделировать реальные ситуации и решать ситуационные задачи;</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объяснять сходство и различия опасной и чрезвычайной ситуаций;</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90BB1" w:rsidRPr="00EB2D91">
        <w:rPr>
          <w:rFonts w:ascii="Times New Roman" w:hAnsi="Times New Roman" w:cs="Times New Roman"/>
          <w:sz w:val="24"/>
          <w:szCs w:val="24"/>
        </w:rPr>
        <w:t>объяснять механизм перерастания повседневной ситуации в чрезвычайную ситуацию;</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приводить примеры различных угроз безопасности и характеризовать их;</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раскрывать и обосновывать правила поведения в опасных и чрезвычайных ситуациях;</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моделировать реальные ситуации и решать ситуационные задачи.</w:t>
      </w:r>
    </w:p>
    <w:p w:rsidR="00790BB1" w:rsidRPr="00EB2D91" w:rsidRDefault="00790BB1" w:rsidP="00790BB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Предметные результаты по модулю № 4 «Безопасность в быту»:</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объяснять особенности жизнеобеспечения жилища;</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классифицировать основные источники опасности в быту;</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объяснять права потребителя, выработать навыки безопасного выбора продуктов питания (на доступном </w:t>
      </w:r>
      <w:proofErr w:type="gramStart"/>
      <w:r w:rsidR="00790BB1" w:rsidRPr="00EB2D91">
        <w:rPr>
          <w:rFonts w:ascii="Times New Roman" w:hAnsi="Times New Roman" w:cs="Times New Roman"/>
          <w:sz w:val="24"/>
          <w:szCs w:val="24"/>
        </w:rPr>
        <w:t>для</w:t>
      </w:r>
      <w:proofErr w:type="gramEnd"/>
      <w:r w:rsidR="00790BB1" w:rsidRPr="00EB2D91">
        <w:rPr>
          <w:rFonts w:ascii="Times New Roman" w:hAnsi="Times New Roman" w:cs="Times New Roman"/>
          <w:sz w:val="24"/>
          <w:szCs w:val="24"/>
        </w:rPr>
        <w:t xml:space="preserve"> обучающихся с НОДА уровне);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характеризовать бытовые отравления и причины их возникновения; </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правила безопасного использования средств бытовой химии;</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выработать навыки безопасных действий при сборе ртути в домашних условиях в случае, если разбился ртутный термометр (на доступном </w:t>
      </w:r>
      <w:proofErr w:type="gramStart"/>
      <w:r w:rsidR="00790BB1" w:rsidRPr="00EB2D91">
        <w:rPr>
          <w:rFonts w:ascii="Times New Roman" w:hAnsi="Times New Roman" w:cs="Times New Roman"/>
          <w:sz w:val="24"/>
          <w:szCs w:val="24"/>
        </w:rPr>
        <w:t>для</w:t>
      </w:r>
      <w:proofErr w:type="gramEnd"/>
      <w:r w:rsidR="00790BB1" w:rsidRPr="00EB2D91">
        <w:rPr>
          <w:rFonts w:ascii="Times New Roman" w:hAnsi="Times New Roman" w:cs="Times New Roman"/>
          <w:sz w:val="24"/>
          <w:szCs w:val="24"/>
        </w:rPr>
        <w:t xml:space="preserve"> обучающихся с НОДА уровне);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раскрывать признаки отравления,  правила профилактики пищевых отравлений;</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объяснять правила и приёмы оказания первой помощи, выработать навыки безопасных действий при отравлениях, промывании желудка (на доступном </w:t>
      </w:r>
      <w:proofErr w:type="gramStart"/>
      <w:r w:rsidR="00790BB1" w:rsidRPr="00EB2D91">
        <w:rPr>
          <w:rFonts w:ascii="Times New Roman" w:hAnsi="Times New Roman" w:cs="Times New Roman"/>
          <w:sz w:val="24"/>
          <w:szCs w:val="24"/>
        </w:rPr>
        <w:t>для</w:t>
      </w:r>
      <w:proofErr w:type="gramEnd"/>
      <w:r w:rsidR="00790BB1" w:rsidRPr="00EB2D91">
        <w:rPr>
          <w:rFonts w:ascii="Times New Roman" w:hAnsi="Times New Roman" w:cs="Times New Roman"/>
          <w:sz w:val="24"/>
          <w:szCs w:val="24"/>
        </w:rPr>
        <w:t xml:space="preserve"> обучающихся с НОДА уровне); </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бытовые травмы и объяснять правила их предупреждения;</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объяснять правила безопасного обращения с инструментами;</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объяснять меры предосторожности от укусов различных животных;</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объяснять правила и выработать навыки оказания первой помощи при ушибах, переломах, растяжении, вывихе, сотрясении мозга, укусах животных, кровотечениях (на доступном </w:t>
      </w:r>
      <w:proofErr w:type="gramStart"/>
      <w:r w:rsidR="00790BB1" w:rsidRPr="00EB2D91">
        <w:rPr>
          <w:rFonts w:ascii="Times New Roman" w:hAnsi="Times New Roman" w:cs="Times New Roman"/>
          <w:sz w:val="24"/>
          <w:szCs w:val="24"/>
        </w:rPr>
        <w:t>для</w:t>
      </w:r>
      <w:proofErr w:type="gramEnd"/>
      <w:r w:rsidR="00790BB1" w:rsidRPr="00EB2D91">
        <w:rPr>
          <w:rFonts w:ascii="Times New Roman" w:hAnsi="Times New Roman" w:cs="Times New Roman"/>
          <w:sz w:val="24"/>
          <w:szCs w:val="24"/>
        </w:rPr>
        <w:t xml:space="preserve"> обучающихся с НОДА уровне);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объяснять правила комплектования и хранения домашней аптечки;</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объяснять правила безопасного поведения и выработать навыки безопасных действий при обращении с газовыми и электрическими приборами;</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объяснять правила безопасного поведения и выработать навыки безопасных действий при опасных ситуациях в подъезде и лифте (на доступном </w:t>
      </w:r>
      <w:proofErr w:type="gramStart"/>
      <w:r w:rsidR="00790BB1" w:rsidRPr="00EB2D91">
        <w:rPr>
          <w:rFonts w:ascii="Times New Roman" w:hAnsi="Times New Roman" w:cs="Times New Roman"/>
          <w:sz w:val="24"/>
          <w:szCs w:val="24"/>
        </w:rPr>
        <w:t>для</w:t>
      </w:r>
      <w:proofErr w:type="gramEnd"/>
      <w:r w:rsidR="00790BB1" w:rsidRPr="00EB2D91">
        <w:rPr>
          <w:rFonts w:ascii="Times New Roman" w:hAnsi="Times New Roman" w:cs="Times New Roman"/>
          <w:sz w:val="24"/>
          <w:szCs w:val="24"/>
        </w:rPr>
        <w:t xml:space="preserve"> обучающихся с НОДА уровне);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объяснять правила и выработать навыки приёмов оказания первой помощи при отравлении газом и </w:t>
      </w:r>
      <w:proofErr w:type="spellStart"/>
      <w:r w:rsidR="00790BB1" w:rsidRPr="00EB2D91">
        <w:rPr>
          <w:rFonts w:ascii="Times New Roman" w:hAnsi="Times New Roman" w:cs="Times New Roman"/>
          <w:sz w:val="24"/>
          <w:szCs w:val="24"/>
        </w:rPr>
        <w:t>электротравме</w:t>
      </w:r>
      <w:proofErr w:type="spellEnd"/>
      <w:r w:rsidR="00790BB1" w:rsidRPr="00EB2D91">
        <w:rPr>
          <w:rFonts w:ascii="Times New Roman" w:hAnsi="Times New Roman" w:cs="Times New Roman"/>
          <w:sz w:val="24"/>
          <w:szCs w:val="24"/>
        </w:rPr>
        <w:t xml:space="preserve"> (на доступном </w:t>
      </w:r>
      <w:proofErr w:type="gramStart"/>
      <w:r w:rsidR="00790BB1" w:rsidRPr="00EB2D91">
        <w:rPr>
          <w:rFonts w:ascii="Times New Roman" w:hAnsi="Times New Roman" w:cs="Times New Roman"/>
          <w:sz w:val="24"/>
          <w:szCs w:val="24"/>
        </w:rPr>
        <w:t>для</w:t>
      </w:r>
      <w:proofErr w:type="gramEnd"/>
      <w:r w:rsidR="00790BB1" w:rsidRPr="00EB2D91">
        <w:rPr>
          <w:rFonts w:ascii="Times New Roman" w:hAnsi="Times New Roman" w:cs="Times New Roman"/>
          <w:sz w:val="24"/>
          <w:szCs w:val="24"/>
        </w:rPr>
        <w:t xml:space="preserve"> обучающихся с НОДА уровне);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пожар, его факторы и стадии развития;</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объяснять условия и причины возникновения пожаров, характеризовать их возможные последствия;</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выработать навыки безопасных действий при пожаре дома, на балконе, в подъезде, в лифте (на доступном </w:t>
      </w:r>
      <w:proofErr w:type="gramStart"/>
      <w:r w:rsidR="00790BB1" w:rsidRPr="00EB2D91">
        <w:rPr>
          <w:rFonts w:ascii="Times New Roman" w:hAnsi="Times New Roman" w:cs="Times New Roman"/>
          <w:sz w:val="24"/>
          <w:szCs w:val="24"/>
        </w:rPr>
        <w:t>для</w:t>
      </w:r>
      <w:proofErr w:type="gramEnd"/>
      <w:r w:rsidR="00790BB1" w:rsidRPr="00EB2D91">
        <w:rPr>
          <w:rFonts w:ascii="Times New Roman" w:hAnsi="Times New Roman" w:cs="Times New Roman"/>
          <w:sz w:val="24"/>
          <w:szCs w:val="24"/>
        </w:rPr>
        <w:t xml:space="preserve"> обучающихся с НОДА уровне);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выработать навыки правильного использования первичных средств пожаротушения, оказания первой помощи (на доступном </w:t>
      </w:r>
      <w:proofErr w:type="gramStart"/>
      <w:r w:rsidR="00790BB1" w:rsidRPr="00EB2D91">
        <w:rPr>
          <w:rFonts w:ascii="Times New Roman" w:hAnsi="Times New Roman" w:cs="Times New Roman"/>
          <w:sz w:val="24"/>
          <w:szCs w:val="24"/>
        </w:rPr>
        <w:t>для</w:t>
      </w:r>
      <w:proofErr w:type="gramEnd"/>
      <w:r w:rsidR="00790BB1" w:rsidRPr="00EB2D91">
        <w:rPr>
          <w:rFonts w:ascii="Times New Roman" w:hAnsi="Times New Roman" w:cs="Times New Roman"/>
          <w:sz w:val="24"/>
          <w:szCs w:val="24"/>
        </w:rPr>
        <w:t xml:space="preserve"> обучающихся с НОДА уровне);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объяснять права, обязанность и ответственность граждан в области пожарной безопасности;</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объяснять правила и выработать навыки вызова экстренных служб и объяснять порядок взаимодействия с ними;</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раскрывать ответственность за ложные сообщения;</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меры по предотвращению проникновения злоумышленников в дом;</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ситуации криминогенного характера;</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объяснять правила поведения с малознакомыми людьми;</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объяснять правила поведения и выработать порядок безопасных действий при </w:t>
      </w:r>
      <w:r w:rsidR="00790BB1" w:rsidRPr="00EB2D91">
        <w:rPr>
          <w:rFonts w:ascii="Times New Roman" w:hAnsi="Times New Roman" w:cs="Times New Roman"/>
          <w:sz w:val="24"/>
          <w:szCs w:val="24"/>
        </w:rPr>
        <w:lastRenderedPageBreak/>
        <w:t>попытке проникновения в дом посторонних;</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классифицировать аварийные ситуации в коммунальных системах жизнеобеспечения;</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объяснять правила подготовки к возможным авариям в коммунальных системах жизнеобеспечения;</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выработать навыки безопасных действий при авариях в коммунальных системах жизнеобеспечения (на доступном </w:t>
      </w:r>
      <w:proofErr w:type="gramStart"/>
      <w:r w:rsidR="00790BB1" w:rsidRPr="00EB2D91">
        <w:rPr>
          <w:rFonts w:ascii="Times New Roman" w:hAnsi="Times New Roman" w:cs="Times New Roman"/>
          <w:sz w:val="24"/>
          <w:szCs w:val="24"/>
        </w:rPr>
        <w:t>для</w:t>
      </w:r>
      <w:proofErr w:type="gramEnd"/>
      <w:r w:rsidR="00790BB1" w:rsidRPr="00EB2D91">
        <w:rPr>
          <w:rFonts w:ascii="Times New Roman" w:hAnsi="Times New Roman" w:cs="Times New Roman"/>
          <w:sz w:val="24"/>
          <w:szCs w:val="24"/>
        </w:rPr>
        <w:t xml:space="preserve"> обучающихся с НОДА уровне);</w:t>
      </w:r>
    </w:p>
    <w:p w:rsidR="00790BB1" w:rsidRPr="00EB2D91" w:rsidRDefault="000F5751" w:rsidP="00790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моделировать реальные ситуации и решать ситуационные задачи.</w:t>
      </w:r>
    </w:p>
    <w:p w:rsidR="00790BB1" w:rsidRPr="00EB2D91" w:rsidRDefault="00790BB1" w:rsidP="00790BB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Предметные результаты по модулю № 5 «Безопасность на транспорте»: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правила дорожного движения и объяснять их значение;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перечислять и характеризовать участников дорожного движения и элементы дороги;</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условия обеспечения безопасности участников дорожного движения;</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правила дорожного движения для пешеходов;</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классифицировать и характеризовать дорожные знаки для пешеходов;</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дорожные ловушки и объяснять правила их предупреждения;</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выработать навыки безопасного перехода дороги (на доступном для </w:t>
      </w:r>
      <w:proofErr w:type="gramStart"/>
      <w:r w:rsidR="00790BB1" w:rsidRPr="00EB2D91">
        <w:rPr>
          <w:rFonts w:ascii="Times New Roman" w:hAnsi="Times New Roman" w:cs="Times New Roman"/>
          <w:sz w:val="24"/>
          <w:szCs w:val="24"/>
        </w:rPr>
        <w:t>обучающихся</w:t>
      </w:r>
      <w:proofErr w:type="gramEnd"/>
      <w:r w:rsidR="00790BB1" w:rsidRPr="00EB2D91">
        <w:rPr>
          <w:rFonts w:ascii="Times New Roman" w:hAnsi="Times New Roman" w:cs="Times New Roman"/>
          <w:sz w:val="24"/>
          <w:szCs w:val="24"/>
        </w:rPr>
        <w:t xml:space="preserve"> с НОДА уровне);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объяснять правила применения </w:t>
      </w:r>
      <w:proofErr w:type="spellStart"/>
      <w:r w:rsidR="00790BB1" w:rsidRPr="00EB2D91">
        <w:rPr>
          <w:rFonts w:ascii="Times New Roman" w:hAnsi="Times New Roman" w:cs="Times New Roman"/>
          <w:sz w:val="24"/>
          <w:szCs w:val="24"/>
        </w:rPr>
        <w:t>световозвращающих</w:t>
      </w:r>
      <w:proofErr w:type="spellEnd"/>
      <w:r w:rsidR="00790BB1" w:rsidRPr="00EB2D91">
        <w:rPr>
          <w:rFonts w:ascii="Times New Roman" w:hAnsi="Times New Roman" w:cs="Times New Roman"/>
          <w:sz w:val="24"/>
          <w:szCs w:val="24"/>
        </w:rPr>
        <w:t xml:space="preserve"> элементов;</w:t>
      </w:r>
    </w:p>
    <w:p w:rsidR="00790BB1" w:rsidRPr="00EB2D91" w:rsidRDefault="000F5751" w:rsidP="00790BB1">
      <w:pPr>
        <w:pStyle w:val="TableParagraph"/>
        <w:ind w:left="45" w:firstLine="709"/>
        <w:jc w:val="both"/>
        <w:rPr>
          <w:rFonts w:eastAsiaTheme="minorEastAsia"/>
          <w:sz w:val="24"/>
          <w:szCs w:val="24"/>
          <w:lang w:eastAsia="ru-RU"/>
        </w:rPr>
      </w:pPr>
      <w:r>
        <w:rPr>
          <w:rFonts w:eastAsiaTheme="minorEastAsia"/>
          <w:sz w:val="24"/>
          <w:szCs w:val="24"/>
          <w:lang w:eastAsia="ru-RU"/>
        </w:rPr>
        <w:t xml:space="preserve">- </w:t>
      </w:r>
      <w:r w:rsidR="00790BB1" w:rsidRPr="00EB2D91">
        <w:rPr>
          <w:rFonts w:eastAsiaTheme="minorEastAsia"/>
          <w:sz w:val="24"/>
          <w:szCs w:val="24"/>
          <w:lang w:eastAsia="ru-RU"/>
        </w:rPr>
        <w:t>характеризовать правила дорожного движения для пассажиров;</w:t>
      </w:r>
    </w:p>
    <w:p w:rsidR="00790BB1" w:rsidRPr="00EB2D91" w:rsidRDefault="000F5751" w:rsidP="00790BB1">
      <w:pPr>
        <w:pStyle w:val="TableParagraph"/>
        <w:ind w:left="45" w:firstLine="709"/>
        <w:jc w:val="both"/>
        <w:rPr>
          <w:rFonts w:eastAsiaTheme="minorEastAsia"/>
          <w:sz w:val="24"/>
          <w:szCs w:val="24"/>
          <w:lang w:eastAsia="ru-RU"/>
        </w:rPr>
      </w:pPr>
      <w:r>
        <w:rPr>
          <w:rFonts w:eastAsiaTheme="minorEastAsia"/>
          <w:sz w:val="24"/>
          <w:szCs w:val="24"/>
          <w:lang w:eastAsia="ru-RU"/>
        </w:rPr>
        <w:t xml:space="preserve">- </w:t>
      </w:r>
      <w:r w:rsidR="00790BB1" w:rsidRPr="00EB2D91">
        <w:rPr>
          <w:rFonts w:eastAsiaTheme="minorEastAsia"/>
          <w:sz w:val="24"/>
          <w:szCs w:val="24"/>
          <w:lang w:eastAsia="ru-RU"/>
        </w:rPr>
        <w:t>объяснять обязанности пассажиров маршрутных транспортных средств;</w:t>
      </w:r>
    </w:p>
    <w:p w:rsidR="00790BB1" w:rsidRPr="00EB2D91" w:rsidRDefault="000F5751" w:rsidP="00790BB1">
      <w:pPr>
        <w:pStyle w:val="TableParagraph"/>
        <w:ind w:left="45" w:firstLine="709"/>
        <w:jc w:val="both"/>
        <w:rPr>
          <w:rFonts w:eastAsiaTheme="minorEastAsia"/>
          <w:sz w:val="24"/>
          <w:szCs w:val="24"/>
          <w:lang w:eastAsia="ru-RU"/>
        </w:rPr>
      </w:pPr>
      <w:r>
        <w:rPr>
          <w:rFonts w:eastAsiaTheme="minorEastAsia"/>
          <w:sz w:val="24"/>
          <w:szCs w:val="24"/>
          <w:lang w:eastAsia="ru-RU"/>
        </w:rPr>
        <w:t xml:space="preserve">- </w:t>
      </w:r>
      <w:r w:rsidR="00790BB1" w:rsidRPr="00EB2D91">
        <w:rPr>
          <w:rFonts w:eastAsiaTheme="minorEastAsia"/>
          <w:sz w:val="24"/>
          <w:szCs w:val="24"/>
          <w:lang w:eastAsia="ru-RU"/>
        </w:rPr>
        <w:t>объяснять правила применения ремня безопасности и детских удерживающих устройств;</w:t>
      </w:r>
    </w:p>
    <w:p w:rsidR="00790BB1" w:rsidRPr="00EB2D91" w:rsidRDefault="000F5751" w:rsidP="00790BB1">
      <w:pPr>
        <w:pStyle w:val="TableParagraph"/>
        <w:ind w:left="45" w:firstLine="709"/>
        <w:jc w:val="both"/>
        <w:rPr>
          <w:rFonts w:eastAsiaTheme="minorEastAsia"/>
          <w:sz w:val="24"/>
          <w:szCs w:val="24"/>
          <w:lang w:eastAsia="ru-RU"/>
        </w:rPr>
      </w:pPr>
      <w:r>
        <w:rPr>
          <w:rFonts w:eastAsiaTheme="minorEastAsia"/>
          <w:sz w:val="24"/>
          <w:szCs w:val="24"/>
          <w:lang w:eastAsia="ru-RU"/>
        </w:rPr>
        <w:t xml:space="preserve">- </w:t>
      </w:r>
      <w:r w:rsidR="00790BB1" w:rsidRPr="00EB2D91">
        <w:rPr>
          <w:rFonts w:eastAsiaTheme="minorEastAsia"/>
          <w:sz w:val="24"/>
          <w:szCs w:val="24"/>
          <w:lang w:eastAsia="ru-RU"/>
        </w:rPr>
        <w:t xml:space="preserve">выработать навыки безопасных действий пассажиров при опасных и чрезвычайных ситуациях в маршрутных транспортных средствах (на доступном </w:t>
      </w:r>
      <w:proofErr w:type="gramStart"/>
      <w:r w:rsidR="00790BB1" w:rsidRPr="00EB2D91">
        <w:rPr>
          <w:rFonts w:eastAsiaTheme="minorEastAsia"/>
          <w:sz w:val="24"/>
          <w:szCs w:val="24"/>
          <w:lang w:eastAsia="ru-RU"/>
        </w:rPr>
        <w:t>для</w:t>
      </w:r>
      <w:proofErr w:type="gramEnd"/>
      <w:r w:rsidR="00790BB1" w:rsidRPr="00EB2D91">
        <w:rPr>
          <w:rFonts w:eastAsiaTheme="minorEastAsia"/>
          <w:sz w:val="24"/>
          <w:szCs w:val="24"/>
          <w:lang w:eastAsia="ru-RU"/>
        </w:rPr>
        <w:t xml:space="preserve"> обучающихся с НОДА уровне);</w:t>
      </w:r>
    </w:p>
    <w:p w:rsidR="00790BB1" w:rsidRPr="00EB2D91" w:rsidRDefault="000F5751" w:rsidP="00790BB1">
      <w:pPr>
        <w:pStyle w:val="TableParagraph"/>
        <w:ind w:left="45" w:firstLine="709"/>
        <w:jc w:val="both"/>
        <w:rPr>
          <w:rFonts w:eastAsiaTheme="minorEastAsia"/>
          <w:sz w:val="24"/>
          <w:szCs w:val="24"/>
          <w:lang w:eastAsia="ru-RU"/>
        </w:rPr>
      </w:pPr>
      <w:r>
        <w:rPr>
          <w:rFonts w:eastAsiaTheme="minorEastAsia"/>
          <w:sz w:val="24"/>
          <w:szCs w:val="24"/>
          <w:lang w:eastAsia="ru-RU"/>
        </w:rPr>
        <w:t xml:space="preserve">- </w:t>
      </w:r>
      <w:r w:rsidR="00790BB1" w:rsidRPr="00EB2D91">
        <w:rPr>
          <w:rFonts w:eastAsiaTheme="minorEastAsia"/>
          <w:sz w:val="24"/>
          <w:szCs w:val="24"/>
          <w:lang w:eastAsia="ru-RU"/>
        </w:rPr>
        <w:t>объяснять правила поведения пассажира мотоцикла;</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правила дорожного движения для водителя велосипеда, мопеда, лиц, использующих средства индивидуальной мобильности;</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дорожные знаки для водителя велосипеда, сигналы велосипедиста;</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объяснять правила подготовки и выработать навыки безопасного использования велосипеда (на доступном для </w:t>
      </w:r>
      <w:proofErr w:type="gramStart"/>
      <w:r w:rsidR="00790BB1" w:rsidRPr="00EB2D91">
        <w:rPr>
          <w:rFonts w:ascii="Times New Roman" w:hAnsi="Times New Roman" w:cs="Times New Roman"/>
          <w:sz w:val="24"/>
          <w:szCs w:val="24"/>
        </w:rPr>
        <w:t>обучающихся</w:t>
      </w:r>
      <w:proofErr w:type="gramEnd"/>
      <w:r w:rsidR="00790BB1" w:rsidRPr="00EB2D91">
        <w:rPr>
          <w:rFonts w:ascii="Times New Roman" w:hAnsi="Times New Roman" w:cs="Times New Roman"/>
          <w:sz w:val="24"/>
          <w:szCs w:val="24"/>
        </w:rPr>
        <w:t xml:space="preserve"> с НОДА уровне);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объяснять требования правил дорожного движения к водителю мотоцикла;</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классифицировать дорожно-транспортные происшествия и характеризовать причины их возникновения;</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выработать навыки безопасных действий очевидца дорожно-транспортного происшествия;</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объяснять порядок действий при пожаре на транспорте;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особенности и опасности на различных видах транспорта (внеуличного, железнодорожного, водного, воздушного);</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раскрывать обязанности пассажиров отдельных видов транспорта;</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вырабатывать навыки безопасного поведения пассажиров при различных происшествиях на отдельных видах транспорта (на доступном </w:t>
      </w:r>
      <w:proofErr w:type="gramStart"/>
      <w:r w:rsidR="00790BB1" w:rsidRPr="00EB2D91">
        <w:rPr>
          <w:rFonts w:ascii="Times New Roman" w:hAnsi="Times New Roman" w:cs="Times New Roman"/>
          <w:sz w:val="24"/>
          <w:szCs w:val="24"/>
        </w:rPr>
        <w:t>для</w:t>
      </w:r>
      <w:proofErr w:type="gramEnd"/>
      <w:r w:rsidR="00790BB1" w:rsidRPr="00EB2D91">
        <w:rPr>
          <w:rFonts w:ascii="Times New Roman" w:hAnsi="Times New Roman" w:cs="Times New Roman"/>
          <w:sz w:val="24"/>
          <w:szCs w:val="24"/>
        </w:rPr>
        <w:t xml:space="preserve"> обучающихся с НОДА уровне); </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объяснять правила и выработать навыки оказания первой помощи при различных травмах в результате чрезвычайных ситуаций на транспорте (на доступном </w:t>
      </w:r>
      <w:proofErr w:type="gramStart"/>
      <w:r w:rsidR="00790BB1" w:rsidRPr="00EB2D91">
        <w:rPr>
          <w:rFonts w:ascii="Times New Roman" w:hAnsi="Times New Roman" w:cs="Times New Roman"/>
          <w:sz w:val="24"/>
          <w:szCs w:val="24"/>
        </w:rPr>
        <w:t>для</w:t>
      </w:r>
      <w:proofErr w:type="gramEnd"/>
      <w:r w:rsidR="00790BB1" w:rsidRPr="00EB2D91">
        <w:rPr>
          <w:rFonts w:ascii="Times New Roman" w:hAnsi="Times New Roman" w:cs="Times New Roman"/>
          <w:sz w:val="24"/>
          <w:szCs w:val="24"/>
        </w:rPr>
        <w:t xml:space="preserve"> обучающихся с НОДА уровне);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способы извлечения пострадавшего из транспорта;</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моделировать реальные ситуации и решать ситуационные задачи.</w:t>
      </w:r>
    </w:p>
    <w:p w:rsidR="00790BB1" w:rsidRPr="00EB2D91" w:rsidRDefault="00790BB1" w:rsidP="00790BB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Предметные результаты по модулю № 6 «Безопасность в общественных местах»:</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90BB1" w:rsidRPr="00EB2D91">
        <w:rPr>
          <w:rFonts w:ascii="Times New Roman" w:hAnsi="Times New Roman" w:cs="Times New Roman"/>
          <w:sz w:val="24"/>
          <w:szCs w:val="24"/>
        </w:rPr>
        <w:t xml:space="preserve">классифицировать общественные места; </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потенциальные источники опасности в общественных местах;</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объяснять правила вызова экстренных служб и порядок взаимодействия с ними;</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объяснять порядок составления плана действий в случае возникновения опасной или чрезвычайной ситуации;</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массовые мероприятия и объяснять правила подготовки к ним;</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выработать навыки безопасного поведения при беспорядках в местах массового пребывания людей (на доступном </w:t>
      </w:r>
      <w:proofErr w:type="gramStart"/>
      <w:r w:rsidR="00790BB1" w:rsidRPr="00EB2D91">
        <w:rPr>
          <w:rFonts w:ascii="Times New Roman" w:hAnsi="Times New Roman" w:cs="Times New Roman"/>
          <w:sz w:val="24"/>
          <w:szCs w:val="24"/>
        </w:rPr>
        <w:t>для</w:t>
      </w:r>
      <w:proofErr w:type="gramEnd"/>
      <w:r w:rsidR="00790BB1" w:rsidRPr="00EB2D91">
        <w:rPr>
          <w:rFonts w:ascii="Times New Roman" w:hAnsi="Times New Roman" w:cs="Times New Roman"/>
          <w:sz w:val="24"/>
          <w:szCs w:val="24"/>
        </w:rPr>
        <w:t xml:space="preserve"> обучающихся с НОДА уровне);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выработать навыки безопасных действий при попадании в толпу и давку (на доступном </w:t>
      </w:r>
      <w:proofErr w:type="gramStart"/>
      <w:r w:rsidR="00790BB1" w:rsidRPr="00EB2D91">
        <w:rPr>
          <w:rFonts w:ascii="Times New Roman" w:hAnsi="Times New Roman" w:cs="Times New Roman"/>
          <w:sz w:val="24"/>
          <w:szCs w:val="24"/>
        </w:rPr>
        <w:t>для</w:t>
      </w:r>
      <w:proofErr w:type="gramEnd"/>
      <w:r w:rsidR="00790BB1" w:rsidRPr="00EB2D91">
        <w:rPr>
          <w:rFonts w:ascii="Times New Roman" w:hAnsi="Times New Roman" w:cs="Times New Roman"/>
          <w:sz w:val="24"/>
          <w:szCs w:val="24"/>
        </w:rPr>
        <w:t xml:space="preserve"> обучающихся с НОДА уровне);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выработать навыки безопасных действий при обнаружении угрозы возникновения пожара (на доступном </w:t>
      </w:r>
      <w:proofErr w:type="gramStart"/>
      <w:r w:rsidR="00790BB1" w:rsidRPr="00EB2D91">
        <w:rPr>
          <w:rFonts w:ascii="Times New Roman" w:hAnsi="Times New Roman" w:cs="Times New Roman"/>
          <w:sz w:val="24"/>
          <w:szCs w:val="24"/>
        </w:rPr>
        <w:t>для</w:t>
      </w:r>
      <w:proofErr w:type="gramEnd"/>
      <w:r w:rsidR="00790BB1" w:rsidRPr="00EB2D91">
        <w:rPr>
          <w:rFonts w:ascii="Times New Roman" w:hAnsi="Times New Roman" w:cs="Times New Roman"/>
          <w:sz w:val="24"/>
          <w:szCs w:val="24"/>
        </w:rPr>
        <w:t xml:space="preserve"> обучающихся с НОДА уровне);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объяснять правила и выработать навыки безопасных действий при эвакуации из общественных мест и зданий (на доступном </w:t>
      </w:r>
      <w:proofErr w:type="gramStart"/>
      <w:r w:rsidR="00790BB1" w:rsidRPr="00EB2D91">
        <w:rPr>
          <w:rFonts w:ascii="Times New Roman" w:hAnsi="Times New Roman" w:cs="Times New Roman"/>
          <w:sz w:val="24"/>
          <w:szCs w:val="24"/>
        </w:rPr>
        <w:t>для</w:t>
      </w:r>
      <w:proofErr w:type="gramEnd"/>
      <w:r w:rsidR="00790BB1" w:rsidRPr="00EB2D91">
        <w:rPr>
          <w:rFonts w:ascii="Times New Roman" w:hAnsi="Times New Roman" w:cs="Times New Roman"/>
          <w:sz w:val="24"/>
          <w:szCs w:val="24"/>
        </w:rPr>
        <w:t xml:space="preserve"> обучающихся с НОДА уровне);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выработать навыки безопасных действий при обрушениях зданий и сооружений (на доступном </w:t>
      </w:r>
      <w:proofErr w:type="gramStart"/>
      <w:r w:rsidR="00790BB1" w:rsidRPr="00EB2D91">
        <w:rPr>
          <w:rFonts w:ascii="Times New Roman" w:hAnsi="Times New Roman" w:cs="Times New Roman"/>
          <w:sz w:val="24"/>
          <w:szCs w:val="24"/>
        </w:rPr>
        <w:t>для</w:t>
      </w:r>
      <w:proofErr w:type="gramEnd"/>
      <w:r w:rsidR="00790BB1" w:rsidRPr="00EB2D91">
        <w:rPr>
          <w:rFonts w:ascii="Times New Roman" w:hAnsi="Times New Roman" w:cs="Times New Roman"/>
          <w:sz w:val="24"/>
          <w:szCs w:val="24"/>
        </w:rPr>
        <w:t xml:space="preserve"> обучающихся с НОДА уровне);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опасности криминогенного и антиобщественного характера в общественных местах;</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выработать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 (на доступном </w:t>
      </w:r>
      <w:proofErr w:type="gramStart"/>
      <w:r w:rsidR="00790BB1" w:rsidRPr="00EB2D91">
        <w:rPr>
          <w:rFonts w:ascii="Times New Roman" w:hAnsi="Times New Roman" w:cs="Times New Roman"/>
          <w:sz w:val="24"/>
          <w:szCs w:val="24"/>
        </w:rPr>
        <w:t>для</w:t>
      </w:r>
      <w:proofErr w:type="gramEnd"/>
      <w:r w:rsidR="00790BB1" w:rsidRPr="00EB2D91">
        <w:rPr>
          <w:rFonts w:ascii="Times New Roman" w:hAnsi="Times New Roman" w:cs="Times New Roman"/>
          <w:sz w:val="24"/>
          <w:szCs w:val="24"/>
        </w:rPr>
        <w:t xml:space="preserve"> обучающихся с НОДА уровне);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выработать навыки действий при взаимодействии с правоохранительными органами;</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моделировать реальные ситуации и решать ситуационные задачи.</w:t>
      </w:r>
    </w:p>
    <w:p w:rsidR="00790BB1" w:rsidRPr="00EB2D91" w:rsidRDefault="00790BB1" w:rsidP="00790BB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Предметные результаты по модулю № 7 «Безопасность в природной среде»: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классифицировать и характеризовать чрезвычайные ситуации природного характера;</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опасности в природной среде: дикие животные, змеи, насекомые и паукообразные, ядовитые грибы и растения;</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выработать навыки безопасных действий при встрече с дикими животными, змеями, паукообразными и насекомыми;</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раскрывать правила поведения для снижения риска отравления ядовитыми грибами и растениями;</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автономные условия, раскрывать их опасности и порядок подготовки к ним;</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выработать навыки безопасных действий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 (на доступном </w:t>
      </w:r>
      <w:proofErr w:type="gramStart"/>
      <w:r w:rsidR="00790BB1" w:rsidRPr="00EB2D91">
        <w:rPr>
          <w:rFonts w:ascii="Times New Roman" w:hAnsi="Times New Roman" w:cs="Times New Roman"/>
          <w:sz w:val="24"/>
          <w:szCs w:val="24"/>
        </w:rPr>
        <w:t>для</w:t>
      </w:r>
      <w:proofErr w:type="gramEnd"/>
      <w:r w:rsidR="00790BB1" w:rsidRPr="00EB2D91">
        <w:rPr>
          <w:rFonts w:ascii="Times New Roman" w:hAnsi="Times New Roman" w:cs="Times New Roman"/>
          <w:sz w:val="24"/>
          <w:szCs w:val="24"/>
        </w:rPr>
        <w:t xml:space="preserve"> обучающихся с НОДА уровне);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классифицировать и характеризовать природные пожары и их опасности;</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факторы и причины возникновения пожаров;</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выработать навыки безопасных действий при нахождении в зоне природного пожара (на доступном </w:t>
      </w:r>
      <w:proofErr w:type="gramStart"/>
      <w:r w:rsidR="00790BB1" w:rsidRPr="00EB2D91">
        <w:rPr>
          <w:rFonts w:ascii="Times New Roman" w:hAnsi="Times New Roman" w:cs="Times New Roman"/>
          <w:sz w:val="24"/>
          <w:szCs w:val="24"/>
        </w:rPr>
        <w:t>для</w:t>
      </w:r>
      <w:proofErr w:type="gramEnd"/>
      <w:r w:rsidR="00790BB1" w:rsidRPr="00EB2D91">
        <w:rPr>
          <w:rFonts w:ascii="Times New Roman" w:hAnsi="Times New Roman" w:cs="Times New Roman"/>
          <w:sz w:val="24"/>
          <w:szCs w:val="24"/>
        </w:rPr>
        <w:t xml:space="preserve"> обучающихся с НОДА уровне);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раскрывать правила безопасного поведения в горах;</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снежные лавины, камнепады, сели, оползни, их внешние признаки и опасности;</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выработать навыки безопасных действий, необходимых для снижения риска попадания в лавину, под камнепад, при попадании в зону селя, при начале оползня (на доступном </w:t>
      </w:r>
      <w:proofErr w:type="gramStart"/>
      <w:r w:rsidR="00790BB1" w:rsidRPr="00EB2D91">
        <w:rPr>
          <w:rFonts w:ascii="Times New Roman" w:hAnsi="Times New Roman" w:cs="Times New Roman"/>
          <w:sz w:val="24"/>
          <w:szCs w:val="24"/>
        </w:rPr>
        <w:t>для</w:t>
      </w:r>
      <w:proofErr w:type="gramEnd"/>
      <w:r w:rsidR="00790BB1" w:rsidRPr="00EB2D91">
        <w:rPr>
          <w:rFonts w:ascii="Times New Roman" w:hAnsi="Times New Roman" w:cs="Times New Roman"/>
          <w:sz w:val="24"/>
          <w:szCs w:val="24"/>
        </w:rPr>
        <w:t xml:space="preserve"> обучающихся с НОДА уровне);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объяснять общие правила безопасного поведения на водоёмах;</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90BB1" w:rsidRPr="00EB2D91">
        <w:rPr>
          <w:rFonts w:ascii="Times New Roman" w:hAnsi="Times New Roman" w:cs="Times New Roman"/>
          <w:sz w:val="24"/>
          <w:szCs w:val="24"/>
        </w:rPr>
        <w:t>раскрывать правила купания, характеризовать разницу оборудованных и необорудованных пляжей;</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характеризовать правила само- и взаимопомощи </w:t>
      </w:r>
      <w:proofErr w:type="gramStart"/>
      <w:r w:rsidR="00790BB1" w:rsidRPr="00EB2D91">
        <w:rPr>
          <w:rFonts w:ascii="Times New Roman" w:hAnsi="Times New Roman" w:cs="Times New Roman"/>
          <w:sz w:val="24"/>
          <w:szCs w:val="24"/>
        </w:rPr>
        <w:t>терпящим</w:t>
      </w:r>
      <w:proofErr w:type="gramEnd"/>
      <w:r w:rsidR="00790BB1" w:rsidRPr="00EB2D91">
        <w:rPr>
          <w:rFonts w:ascii="Times New Roman" w:hAnsi="Times New Roman" w:cs="Times New Roman"/>
          <w:sz w:val="24"/>
          <w:szCs w:val="24"/>
        </w:rPr>
        <w:t xml:space="preserve"> бедствие на воде;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выработать навыки безопасных действий при обнаружении тонущего человека летом и человека в полынье (на доступном </w:t>
      </w:r>
      <w:proofErr w:type="gramStart"/>
      <w:r w:rsidR="00790BB1" w:rsidRPr="00EB2D91">
        <w:rPr>
          <w:rFonts w:ascii="Times New Roman" w:hAnsi="Times New Roman" w:cs="Times New Roman"/>
          <w:sz w:val="24"/>
          <w:szCs w:val="24"/>
        </w:rPr>
        <w:t>для</w:t>
      </w:r>
      <w:proofErr w:type="gramEnd"/>
      <w:r w:rsidR="00790BB1" w:rsidRPr="00EB2D91">
        <w:rPr>
          <w:rFonts w:ascii="Times New Roman" w:hAnsi="Times New Roman" w:cs="Times New Roman"/>
          <w:sz w:val="24"/>
          <w:szCs w:val="24"/>
        </w:rPr>
        <w:t xml:space="preserve"> обучающихся с НОДА уровне);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раскрывать правила поведения при нахождении на </w:t>
      </w:r>
      <w:proofErr w:type="spellStart"/>
      <w:r w:rsidR="00790BB1" w:rsidRPr="00EB2D91">
        <w:rPr>
          <w:rFonts w:ascii="Times New Roman" w:hAnsi="Times New Roman" w:cs="Times New Roman"/>
          <w:sz w:val="24"/>
          <w:szCs w:val="24"/>
        </w:rPr>
        <w:t>плавсредствах</w:t>
      </w:r>
      <w:proofErr w:type="spellEnd"/>
      <w:r w:rsidR="00790BB1" w:rsidRPr="00EB2D91">
        <w:rPr>
          <w:rFonts w:ascii="Times New Roman" w:hAnsi="Times New Roman" w:cs="Times New Roman"/>
          <w:sz w:val="24"/>
          <w:szCs w:val="24"/>
        </w:rPr>
        <w:t xml:space="preserve"> и на льду;</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наводнения, их внешние признаки и опасности;</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выработать навыки безопасных действий при наводнении (на доступном </w:t>
      </w:r>
      <w:proofErr w:type="gramStart"/>
      <w:r w:rsidR="00790BB1" w:rsidRPr="00EB2D91">
        <w:rPr>
          <w:rFonts w:ascii="Times New Roman" w:hAnsi="Times New Roman" w:cs="Times New Roman"/>
          <w:sz w:val="24"/>
          <w:szCs w:val="24"/>
        </w:rPr>
        <w:t>для</w:t>
      </w:r>
      <w:proofErr w:type="gramEnd"/>
      <w:r w:rsidR="00790BB1" w:rsidRPr="00EB2D91">
        <w:rPr>
          <w:rFonts w:ascii="Times New Roman" w:hAnsi="Times New Roman" w:cs="Times New Roman"/>
          <w:sz w:val="24"/>
          <w:szCs w:val="24"/>
        </w:rPr>
        <w:t xml:space="preserve"> обучающихся с НОДА уровне);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цунами, их внешние признаки и опасности;</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выработать навыки безопасных действий при нахождении в зоне цунами (на доступном </w:t>
      </w:r>
      <w:proofErr w:type="gramStart"/>
      <w:r w:rsidR="00790BB1" w:rsidRPr="00EB2D91">
        <w:rPr>
          <w:rFonts w:ascii="Times New Roman" w:hAnsi="Times New Roman" w:cs="Times New Roman"/>
          <w:sz w:val="24"/>
          <w:szCs w:val="24"/>
        </w:rPr>
        <w:t>для</w:t>
      </w:r>
      <w:proofErr w:type="gramEnd"/>
      <w:r w:rsidR="00790BB1" w:rsidRPr="00EB2D91">
        <w:rPr>
          <w:rFonts w:ascii="Times New Roman" w:hAnsi="Times New Roman" w:cs="Times New Roman"/>
          <w:sz w:val="24"/>
          <w:szCs w:val="24"/>
        </w:rPr>
        <w:t xml:space="preserve"> обучающихся с НОДА уровне); </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ураганы, смерчи, их внешние признаки и опасности;</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выработать навыки безопасных действий при ураганах и смерчах (на доступном </w:t>
      </w:r>
      <w:proofErr w:type="gramStart"/>
      <w:r w:rsidR="00790BB1" w:rsidRPr="00EB2D91">
        <w:rPr>
          <w:rFonts w:ascii="Times New Roman" w:hAnsi="Times New Roman" w:cs="Times New Roman"/>
          <w:sz w:val="24"/>
          <w:szCs w:val="24"/>
        </w:rPr>
        <w:t>для</w:t>
      </w:r>
      <w:proofErr w:type="gramEnd"/>
      <w:r w:rsidR="00790BB1" w:rsidRPr="00EB2D91">
        <w:rPr>
          <w:rFonts w:ascii="Times New Roman" w:hAnsi="Times New Roman" w:cs="Times New Roman"/>
          <w:sz w:val="24"/>
          <w:szCs w:val="24"/>
        </w:rPr>
        <w:t xml:space="preserve"> обучающихся с НОДА уровне);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грозы, их внешние признаки и опасности;</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выработать навыки безопасных действий при попадании в грозу (на доступном </w:t>
      </w:r>
      <w:proofErr w:type="gramStart"/>
      <w:r w:rsidR="00790BB1" w:rsidRPr="00EB2D91">
        <w:rPr>
          <w:rFonts w:ascii="Times New Roman" w:hAnsi="Times New Roman" w:cs="Times New Roman"/>
          <w:sz w:val="24"/>
          <w:szCs w:val="24"/>
        </w:rPr>
        <w:t>для</w:t>
      </w:r>
      <w:proofErr w:type="gramEnd"/>
      <w:r w:rsidR="00790BB1" w:rsidRPr="00EB2D91">
        <w:rPr>
          <w:rFonts w:ascii="Times New Roman" w:hAnsi="Times New Roman" w:cs="Times New Roman"/>
          <w:sz w:val="24"/>
          <w:szCs w:val="24"/>
        </w:rPr>
        <w:t xml:space="preserve"> обучающихся с НОДА уровне);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землетрясения и извержения вулканов и их опасности;</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выработать навыки безопасных действий при землетрясении, в том числе при попадании под завал (на доступном </w:t>
      </w:r>
      <w:proofErr w:type="gramStart"/>
      <w:r w:rsidR="00790BB1" w:rsidRPr="00EB2D91">
        <w:rPr>
          <w:rFonts w:ascii="Times New Roman" w:hAnsi="Times New Roman" w:cs="Times New Roman"/>
          <w:sz w:val="24"/>
          <w:szCs w:val="24"/>
        </w:rPr>
        <w:t>для</w:t>
      </w:r>
      <w:proofErr w:type="gramEnd"/>
      <w:r w:rsidR="00790BB1" w:rsidRPr="00EB2D91">
        <w:rPr>
          <w:rFonts w:ascii="Times New Roman" w:hAnsi="Times New Roman" w:cs="Times New Roman"/>
          <w:sz w:val="24"/>
          <w:szCs w:val="24"/>
        </w:rPr>
        <w:t xml:space="preserve"> обучающихся с НОДА уровне);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выработать навыки безопасных действий при нахождении в зоне извержения вулкана (на доступном </w:t>
      </w:r>
      <w:proofErr w:type="gramStart"/>
      <w:r w:rsidR="00790BB1" w:rsidRPr="00EB2D91">
        <w:rPr>
          <w:rFonts w:ascii="Times New Roman" w:hAnsi="Times New Roman" w:cs="Times New Roman"/>
          <w:sz w:val="24"/>
          <w:szCs w:val="24"/>
        </w:rPr>
        <w:t>для</w:t>
      </w:r>
      <w:proofErr w:type="gramEnd"/>
      <w:r w:rsidR="00790BB1" w:rsidRPr="00EB2D91">
        <w:rPr>
          <w:rFonts w:ascii="Times New Roman" w:hAnsi="Times New Roman" w:cs="Times New Roman"/>
          <w:sz w:val="24"/>
          <w:szCs w:val="24"/>
        </w:rPr>
        <w:t xml:space="preserve"> обучающихся с НОДА уровне);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раскрывать смысл понятий «экология» и «экологическая культура»;</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объяснять значение экологии для устойчивого развития общества;</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раскрывать правила безопасного поведения при неблагоприятной экологической обстановке (загрязнении атмосферы);</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моделировать реальные ситуации и решать ситуационные задачи.</w:t>
      </w:r>
    </w:p>
    <w:p w:rsidR="00790BB1" w:rsidRPr="00EB2D91" w:rsidRDefault="00790BB1" w:rsidP="00790BB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Предметные результаты по модулю № 8 «Здоровье и как его сохранить. Основы медицинских знаний»:</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раскрывать смысл понятий «здоровье» и «здоровый образ жизни» и их содержание, объяснять значение здоровья для человека;</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факторы, влияющие на здоровье человека;</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раскрывать содержание элементов здорового образа жизни, объяснять пагубность вредных привычек;</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обосновывать личную ответственность за сохранение здоровья;</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раскрывать понятие «инфекционные заболевания», объяснять причины их возникновения;</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механизм распространения инфекционных заболеваний, выработать навыки соблюдения мер их профилактики и защиты от них;</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выработать навыки безопасных действий при возникновении чрезвычайных ситуаций биолого-социального происхождения (эпидемия, пандемия);</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00790BB1" w:rsidRPr="00EB2D91">
        <w:rPr>
          <w:rFonts w:ascii="Times New Roman" w:hAnsi="Times New Roman" w:cs="Times New Roman"/>
          <w:sz w:val="24"/>
          <w:szCs w:val="24"/>
        </w:rPr>
        <w:t>панфитотия</w:t>
      </w:r>
      <w:proofErr w:type="spellEnd"/>
      <w:r w:rsidR="00790BB1" w:rsidRPr="00EB2D91">
        <w:rPr>
          <w:rFonts w:ascii="Times New Roman" w:hAnsi="Times New Roman" w:cs="Times New Roman"/>
          <w:sz w:val="24"/>
          <w:szCs w:val="24"/>
        </w:rPr>
        <w:t>);</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раскрывать понятие «неинфекционные заболевания» и давать их классификацию;</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факторы риска неинфекционных заболеваний;</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выработать навыки соблюдения мер профилактики неинфекционных заболеваний и защиты от них;</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объяснять назначение диспансеризации и раскрывать её задачи;</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раскрывать понятия «психическое здоровье» и «психическое благополучие»;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90BB1" w:rsidRPr="00EB2D91">
        <w:rPr>
          <w:rFonts w:ascii="Times New Roman" w:hAnsi="Times New Roman" w:cs="Times New Roman"/>
          <w:sz w:val="24"/>
          <w:szCs w:val="24"/>
        </w:rPr>
        <w:t>объяснять понятие «стресс» и его влияние на человека;</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выработать навыки соблюдения мер профилактики стресса, раскрывать способы </w:t>
      </w:r>
      <w:proofErr w:type="spellStart"/>
      <w:r w:rsidR="00790BB1" w:rsidRPr="00EB2D91">
        <w:rPr>
          <w:rFonts w:ascii="Times New Roman" w:hAnsi="Times New Roman" w:cs="Times New Roman"/>
          <w:sz w:val="24"/>
          <w:szCs w:val="24"/>
        </w:rPr>
        <w:t>саморегуляции</w:t>
      </w:r>
      <w:proofErr w:type="spellEnd"/>
      <w:r w:rsidR="00790BB1" w:rsidRPr="00EB2D91">
        <w:rPr>
          <w:rFonts w:ascii="Times New Roman" w:hAnsi="Times New Roman" w:cs="Times New Roman"/>
          <w:sz w:val="24"/>
          <w:szCs w:val="24"/>
        </w:rPr>
        <w:t xml:space="preserve"> эмоциональных состояний;</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раскрывать понятие «первая помощь» и её содержание; </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знать состояния, требующие оказания первой помощи и мероприятия по оказанию первой помощи;</w:t>
      </w:r>
    </w:p>
    <w:p w:rsidR="000F5751" w:rsidRDefault="000F5751" w:rsidP="00790BB1">
      <w:pPr>
        <w:widowControl w:val="0"/>
        <w:spacing w:after="0" w:line="240" w:lineRule="auto"/>
        <w:ind w:left="708" w:firstLine="1"/>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анализировать универсальный алгоритм оказания первой помощи; </w:t>
      </w:r>
    </w:p>
    <w:p w:rsidR="00790BB1" w:rsidRPr="00EB2D91" w:rsidRDefault="000F5751" w:rsidP="00790BB1">
      <w:pPr>
        <w:widowControl w:val="0"/>
        <w:spacing w:after="0" w:line="240" w:lineRule="auto"/>
        <w:ind w:left="708" w:firstLine="1"/>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назначение и состав аптечки первой помощи;</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выработать навыки действий при оказании первой помощи в различных ситуациях (на доступном </w:t>
      </w:r>
      <w:proofErr w:type="gramStart"/>
      <w:r w:rsidR="00790BB1" w:rsidRPr="00EB2D91">
        <w:rPr>
          <w:rFonts w:ascii="Times New Roman" w:hAnsi="Times New Roman" w:cs="Times New Roman"/>
          <w:sz w:val="24"/>
          <w:szCs w:val="24"/>
        </w:rPr>
        <w:t>для</w:t>
      </w:r>
      <w:proofErr w:type="gramEnd"/>
      <w:r w:rsidR="00790BB1" w:rsidRPr="00EB2D91">
        <w:rPr>
          <w:rFonts w:ascii="Times New Roman" w:hAnsi="Times New Roman" w:cs="Times New Roman"/>
          <w:sz w:val="24"/>
          <w:szCs w:val="24"/>
        </w:rPr>
        <w:t xml:space="preserve"> обучающихся с НОДА уровне);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приёмы психологической поддержки пострадавшего;</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моделировать реальные ситуации и решать ситуационные задачи.</w:t>
      </w:r>
    </w:p>
    <w:p w:rsidR="00790BB1" w:rsidRPr="00EB2D91" w:rsidRDefault="00790BB1" w:rsidP="00790BB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Предметные результаты по модулю № 9 «Безопасность в социуме»: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общение и объяснять его значение для человека;</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признаки и анализировать способы эффективного общения;</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раскрывать приёмы и выработать навыки соблюдения правил безопасной межличностной коммуникации и комфортного взаимодействия в группе;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раскрывать признаки конструктивного и деструктивного общения;</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раскрывать понятие «конфликт» и характеризовать стадии его развития, факторы и причины развития;</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анализировать условия и ситуации возникновения межличностных и групповых конфликтов;</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безопасные и эффективные способы избегания и разрешения конфликтных ситуаций;</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выработать навыки безопасного поведения для снижения риска конфликта и безопасных действий при его опасных проявлениях;</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способ разрешения конфликта с помощью третьей стороны (медиатора);</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анализировать опасные формы проявления конфликта: агрессия, домашнее насилие и </w:t>
      </w:r>
      <w:proofErr w:type="spellStart"/>
      <w:r w:rsidR="00790BB1" w:rsidRPr="00EB2D91">
        <w:rPr>
          <w:rFonts w:ascii="Times New Roman" w:hAnsi="Times New Roman" w:cs="Times New Roman"/>
          <w:sz w:val="24"/>
          <w:szCs w:val="24"/>
        </w:rPr>
        <w:t>буллинг</w:t>
      </w:r>
      <w:proofErr w:type="spellEnd"/>
      <w:r w:rsidR="00790BB1" w:rsidRPr="00EB2D91">
        <w:rPr>
          <w:rFonts w:ascii="Times New Roman" w:hAnsi="Times New Roman" w:cs="Times New Roman"/>
          <w:sz w:val="24"/>
          <w:szCs w:val="24"/>
        </w:rPr>
        <w:t>;</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манипуляции в ходе межличностного общения;</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раскрывать приёмы распознавания манипуляций и анализировать способы противостояния ей;</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анализировать способы защиты от них;</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современные молодёжные увлечения и опасности, связанные с ними, раскрывать правила безопасного поведения;</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выработать навыки безопасного поведения при коммуникации с незнакомыми людьми;</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моделировать реальные ситуации и решать ситуационные задачи.</w:t>
      </w:r>
    </w:p>
    <w:p w:rsidR="00790BB1" w:rsidRPr="00EB2D91" w:rsidRDefault="00790BB1" w:rsidP="00790BB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Предметные результаты по модулю № 10 «Безопасность в информационном пространстве»: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раскрывать понятие «цифровая среда», её характеристики и приводить примеры информационных и компьютерных угроз;</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объяснять положительные возможности цифровой среды;</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риски и угрозы при использовании Интернета;</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анализировать общие принципы безопасного поведения, необходимые для предупреждения возникновения опасных ситуаций в личном цифровом пространстве;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опасные явления цифровой среды;</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классифицировать и анализировать вредоносные программы и приложения и их </w:t>
      </w:r>
      <w:r w:rsidR="00790BB1" w:rsidRPr="00EB2D91">
        <w:rPr>
          <w:rFonts w:ascii="Times New Roman" w:hAnsi="Times New Roman" w:cs="Times New Roman"/>
          <w:sz w:val="24"/>
          <w:szCs w:val="24"/>
        </w:rPr>
        <w:lastRenderedPageBreak/>
        <w:t>разновидности;</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выработать навыки соблюдения правил </w:t>
      </w:r>
      <w:proofErr w:type="spellStart"/>
      <w:r w:rsidR="00790BB1" w:rsidRPr="00EB2D91">
        <w:rPr>
          <w:rFonts w:ascii="Times New Roman" w:hAnsi="Times New Roman" w:cs="Times New Roman"/>
          <w:sz w:val="24"/>
          <w:szCs w:val="24"/>
        </w:rPr>
        <w:t>кибергигиены</w:t>
      </w:r>
      <w:proofErr w:type="spellEnd"/>
      <w:r w:rsidR="00790BB1" w:rsidRPr="00EB2D91">
        <w:rPr>
          <w:rFonts w:ascii="Times New Roman" w:hAnsi="Times New Roman" w:cs="Times New Roman"/>
          <w:sz w:val="24"/>
          <w:szCs w:val="24"/>
        </w:rPr>
        <w:t xml:space="preserve"> для предупреждения возникновения опасных ситуаций в цифровой среде;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основные виды опасного и запрещённого контента в Интернете и характеризовать его признаки;</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раскрывать приёмы распознавания опасностей при использовании Интернета;</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противоправные действия в Интернете;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выработать навыки соблюдения правил цифрового поведения, необходимых для снижения рисков и угроз при использовании Интернета (</w:t>
      </w:r>
      <w:proofErr w:type="spellStart"/>
      <w:r w:rsidR="00790BB1" w:rsidRPr="00EB2D91">
        <w:rPr>
          <w:rFonts w:ascii="Times New Roman" w:hAnsi="Times New Roman" w:cs="Times New Roman"/>
          <w:sz w:val="24"/>
          <w:szCs w:val="24"/>
        </w:rPr>
        <w:t>кибербуллинга</w:t>
      </w:r>
      <w:proofErr w:type="spellEnd"/>
      <w:r w:rsidR="00790BB1" w:rsidRPr="00EB2D91">
        <w:rPr>
          <w:rFonts w:ascii="Times New Roman" w:hAnsi="Times New Roman" w:cs="Times New Roman"/>
          <w:sz w:val="24"/>
          <w:szCs w:val="24"/>
        </w:rPr>
        <w:t>, вербовки в различные организации и группы);</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деструктивные течения в Интернете, их признаки и опасности;</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выработать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моделировать реальные ситуации и решать ситуационные задачи.</w:t>
      </w:r>
    </w:p>
    <w:p w:rsidR="00790BB1" w:rsidRPr="00EB2D91" w:rsidRDefault="00790BB1" w:rsidP="00790BB1">
      <w:pPr>
        <w:widowControl w:val="0"/>
        <w:spacing w:after="0" w:line="240" w:lineRule="auto"/>
        <w:ind w:firstLine="709"/>
        <w:jc w:val="both"/>
        <w:rPr>
          <w:rFonts w:ascii="Times New Roman" w:hAnsi="Times New Roman" w:cs="Times New Roman"/>
          <w:sz w:val="24"/>
          <w:szCs w:val="24"/>
        </w:rPr>
      </w:pPr>
      <w:r w:rsidRPr="00EB2D91">
        <w:rPr>
          <w:rFonts w:ascii="Times New Roman" w:hAnsi="Times New Roman" w:cs="Times New Roman"/>
          <w:sz w:val="24"/>
          <w:szCs w:val="24"/>
        </w:rPr>
        <w:t>Предметные результаты по модулю № 11 «Основы противодействия экстремизму и терроризму»:</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раскрывать цели и формы проявления террористических актов, характеризовать их последствия;</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раскрывать основы общественно-государственной системы, роль личности в противодействии экстремизму и терроризму;</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объяснять уровни террористической опасности и цели контртеррористической операции;</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признаки вовлечения в террористическую деятельность;</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выработать навыки соблюдения правил антитеррористического поведения и безопасных действий при обнаружении признаков вербовки;</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анализировать признаки угроз и подготовки различных форм терактов, объяснять признаки подозрительных предметов;</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выработать навыки безопасных действий при их обнаружении;</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характеризовать правила безопасного поведения в условиях совершения теракта;</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 xml:space="preserve">выработать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 (на доступном </w:t>
      </w:r>
      <w:proofErr w:type="gramStart"/>
      <w:r w:rsidR="00790BB1" w:rsidRPr="00EB2D91">
        <w:rPr>
          <w:rFonts w:ascii="Times New Roman" w:hAnsi="Times New Roman" w:cs="Times New Roman"/>
          <w:sz w:val="24"/>
          <w:szCs w:val="24"/>
        </w:rPr>
        <w:t>для</w:t>
      </w:r>
      <w:proofErr w:type="gramEnd"/>
      <w:r w:rsidR="00790BB1" w:rsidRPr="00EB2D91">
        <w:rPr>
          <w:rFonts w:ascii="Times New Roman" w:hAnsi="Times New Roman" w:cs="Times New Roman"/>
          <w:sz w:val="24"/>
          <w:szCs w:val="24"/>
        </w:rPr>
        <w:t xml:space="preserve"> обучающихся с НОДА уровне);</w:t>
      </w:r>
    </w:p>
    <w:p w:rsidR="00790BB1" w:rsidRPr="00EB2D91" w:rsidRDefault="000F5751" w:rsidP="00790B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0BB1" w:rsidRPr="00EB2D91">
        <w:rPr>
          <w:rFonts w:ascii="Times New Roman" w:hAnsi="Times New Roman" w:cs="Times New Roman"/>
          <w:sz w:val="24"/>
          <w:szCs w:val="24"/>
        </w:rPr>
        <w:t>моделировать реальные ситуации и решать ситуационные задачи.</w:t>
      </w:r>
    </w:p>
    <w:p w:rsidR="00EB2D91" w:rsidRDefault="00EB2D91" w:rsidP="00926E94">
      <w:pPr>
        <w:widowControl w:val="0"/>
        <w:spacing w:after="0" w:line="240" w:lineRule="auto"/>
        <w:ind w:firstLine="709"/>
        <w:jc w:val="both"/>
      </w:pPr>
      <w:r w:rsidRPr="00EB2D91">
        <w:rPr>
          <w:rFonts w:ascii="Times New Roman" w:hAnsi="Times New Roman" w:cs="Times New Roman"/>
          <w:sz w:val="24"/>
          <w:szCs w:val="24"/>
        </w:rPr>
        <w:t xml:space="preserve">Образовательная организация вправе самостоятельно определять последовательность для освоения </w:t>
      </w:r>
      <w:proofErr w:type="gramStart"/>
      <w:r w:rsidRPr="00EB2D91">
        <w:rPr>
          <w:rFonts w:ascii="Times New Roman" w:hAnsi="Times New Roman" w:cs="Times New Roman"/>
          <w:sz w:val="24"/>
          <w:szCs w:val="24"/>
        </w:rPr>
        <w:t>обучающимися</w:t>
      </w:r>
      <w:proofErr w:type="gramEnd"/>
      <w:r w:rsidRPr="00EB2D91">
        <w:rPr>
          <w:rFonts w:ascii="Times New Roman" w:hAnsi="Times New Roman" w:cs="Times New Roman"/>
          <w:sz w:val="24"/>
          <w:szCs w:val="24"/>
        </w:rPr>
        <w:t xml:space="preserve"> модулей ОБЗР.</w:t>
      </w:r>
      <w:r w:rsidRPr="00EB2D91" w:rsidDel="002433DF">
        <w:rPr>
          <w:rFonts w:ascii="Times New Roman" w:hAnsi="Times New Roman" w:cs="Times New Roman"/>
          <w:sz w:val="24"/>
          <w:szCs w:val="24"/>
        </w:rPr>
        <w:t xml:space="preserve"> </w:t>
      </w:r>
    </w:p>
    <w:p w:rsidR="00CA56E6" w:rsidRDefault="00CA56E6" w:rsidP="00CA56E6">
      <w:pPr>
        <w:widowControl w:val="0"/>
        <w:autoSpaceDE w:val="0"/>
        <w:autoSpaceDN w:val="0"/>
        <w:spacing w:after="0" w:line="240" w:lineRule="auto"/>
        <w:jc w:val="both"/>
        <w:rPr>
          <w:rFonts w:ascii="Times New Roman" w:hAnsi="Times New Roman" w:cs="Times New Roman"/>
          <w:sz w:val="24"/>
          <w:szCs w:val="24"/>
        </w:rPr>
      </w:pPr>
    </w:p>
    <w:p w:rsidR="00CA56E6" w:rsidRPr="00CA56E6" w:rsidRDefault="00CA56E6" w:rsidP="00CA56E6">
      <w:pPr>
        <w:pStyle w:val="ConsPlusTitle"/>
        <w:ind w:firstLine="540"/>
        <w:jc w:val="center"/>
        <w:outlineLvl w:val="2"/>
        <w:rPr>
          <w:rFonts w:ascii="Times New Roman" w:hAnsi="Times New Roman" w:cs="Times New Roman"/>
        </w:rPr>
      </w:pPr>
      <w:r w:rsidRPr="00CA56E6">
        <w:rPr>
          <w:rFonts w:ascii="Times New Roman" w:hAnsi="Times New Roman" w:cs="Times New Roman"/>
        </w:rPr>
        <w:t>Федеральная рабочая программа по учебному предмету "</w:t>
      </w:r>
      <w:r>
        <w:rPr>
          <w:rFonts w:ascii="Times New Roman" w:hAnsi="Times New Roman" w:cs="Times New Roman"/>
        </w:rPr>
        <w:t>Труд (технология)</w:t>
      </w:r>
      <w:r w:rsidRPr="00CA56E6">
        <w:rPr>
          <w:rFonts w:ascii="Times New Roman" w:hAnsi="Times New Roman" w:cs="Times New Roman"/>
        </w:rPr>
        <w:t>".</w:t>
      </w:r>
    </w:p>
    <w:p w:rsidR="00CA56E6" w:rsidRDefault="00CA56E6" w:rsidP="00CA56E6">
      <w:pPr>
        <w:pStyle w:val="ConsPlusNormal"/>
        <w:ind w:firstLine="540"/>
        <w:jc w:val="both"/>
      </w:pPr>
      <w:r w:rsidRPr="00CA56E6">
        <w:t xml:space="preserve">Федеральная рабочая программа </w:t>
      </w:r>
      <w:r w:rsidRPr="00B24CD1">
        <w:t xml:space="preserve">по </w:t>
      </w:r>
      <w:r>
        <w:t>предмету «Труд (технология)»</w:t>
      </w:r>
      <w:r w:rsidRPr="00B24CD1">
        <w:t xml:space="preserve"> включает пояснительную записку, содержание обучения, планируемые результаты освоения </w:t>
      </w:r>
      <w:r>
        <w:t>учебного предмета.</w:t>
      </w:r>
    </w:p>
    <w:p w:rsidR="00CA56E6" w:rsidRPr="00CA56E6" w:rsidRDefault="00CA56E6" w:rsidP="00CA56E6">
      <w:pPr>
        <w:pStyle w:val="ConsPlusNormal"/>
        <w:ind w:firstLine="540"/>
        <w:jc w:val="both"/>
      </w:pPr>
      <w:r>
        <w:t>Пояснительная записка</w:t>
      </w:r>
    </w:p>
    <w:p w:rsidR="00926E94" w:rsidRPr="00CA56E6" w:rsidRDefault="00926E94" w:rsidP="00CA56E6">
      <w:pPr>
        <w:spacing w:after="0" w:line="240" w:lineRule="auto"/>
        <w:ind w:firstLine="540"/>
        <w:jc w:val="both"/>
        <w:rPr>
          <w:rFonts w:ascii="Times New Roman" w:hAnsi="Times New Roman" w:cs="Times New Roman"/>
          <w:sz w:val="24"/>
          <w:szCs w:val="24"/>
        </w:rPr>
      </w:pPr>
      <w:bookmarkStart w:id="20" w:name="_Hlk56034613"/>
      <w:bookmarkStart w:id="21" w:name="_Hlk154749590"/>
      <w:proofErr w:type="gramStart"/>
      <w:r w:rsidRPr="00CA56E6">
        <w:rPr>
          <w:rFonts w:ascii="Times New Roman" w:hAnsi="Times New Roman" w:cs="Times New Roman"/>
          <w:sz w:val="24"/>
          <w:szCs w:val="24"/>
        </w:rPr>
        <w:t xml:space="preserve">Федеральная рабочая программа </w:t>
      </w:r>
      <w:bookmarkEnd w:id="21"/>
      <w:r w:rsidRPr="00CA56E6">
        <w:rPr>
          <w:rFonts w:ascii="Times New Roman" w:hAnsi="Times New Roman" w:cs="Times New Roman"/>
          <w:sz w:val="24"/>
          <w:szCs w:val="24"/>
        </w:rPr>
        <w:t xml:space="preserve">по предмету «Труд (технология)» интегрирует знания по разным учебным предметам и является одним из базовых  компонентов для формирования у обучающихся  с нарушениями опорно-двигательного аппарата (НОДА)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w:t>
      </w:r>
      <w:r w:rsidRPr="00CA56E6">
        <w:rPr>
          <w:rFonts w:ascii="Times New Roman" w:hAnsi="Times New Roman" w:cs="Times New Roman"/>
          <w:sz w:val="24"/>
          <w:szCs w:val="24"/>
        </w:rPr>
        <w:lastRenderedPageBreak/>
        <w:t>труду, как созидательной деятельности человека по созданию материальных и духовных</w:t>
      </w:r>
      <w:proofErr w:type="gramEnd"/>
      <w:r w:rsidRPr="00CA56E6">
        <w:rPr>
          <w:rFonts w:ascii="Times New Roman" w:hAnsi="Times New Roman" w:cs="Times New Roman"/>
          <w:sz w:val="24"/>
          <w:szCs w:val="24"/>
        </w:rPr>
        <w:t xml:space="preserve"> ценностей.</w:t>
      </w:r>
    </w:p>
    <w:p w:rsidR="00926E94" w:rsidRPr="00CA56E6" w:rsidRDefault="00926E94" w:rsidP="00CA56E6">
      <w:pPr>
        <w:spacing w:after="0" w:line="240" w:lineRule="auto"/>
        <w:ind w:firstLine="540"/>
        <w:jc w:val="both"/>
        <w:rPr>
          <w:rFonts w:ascii="Times New Roman" w:hAnsi="Times New Roman" w:cs="Times New Roman"/>
          <w:sz w:val="24"/>
          <w:szCs w:val="24"/>
        </w:rPr>
      </w:pPr>
      <w:proofErr w:type="gramStart"/>
      <w:r w:rsidRPr="00CA56E6">
        <w:rPr>
          <w:rFonts w:ascii="Times New Roman" w:hAnsi="Times New Roman" w:cs="Times New Roman"/>
          <w:sz w:val="24"/>
          <w:szCs w:val="24"/>
        </w:rPr>
        <w:t>Программа по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w:t>
      </w:r>
      <w:proofErr w:type="gramEnd"/>
      <w:r w:rsidRPr="00CA56E6">
        <w:rPr>
          <w:rFonts w:ascii="Times New Roman" w:hAnsi="Times New Roman" w:cs="Times New Roman"/>
          <w:sz w:val="24"/>
          <w:szCs w:val="24"/>
        </w:rPr>
        <w:t xml:space="preserve">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с НОДА в сферах трудовой деятельности с учетом их двигательных возможностей. </w:t>
      </w:r>
    </w:p>
    <w:p w:rsidR="00926E94" w:rsidRPr="00CA56E6" w:rsidRDefault="00926E94" w:rsidP="00CA56E6">
      <w:pPr>
        <w:spacing w:after="0" w:line="240" w:lineRule="auto"/>
        <w:ind w:firstLine="709"/>
        <w:jc w:val="both"/>
        <w:rPr>
          <w:rFonts w:ascii="Times New Roman" w:hAnsi="Times New Roman" w:cs="Times New Roman"/>
          <w:sz w:val="24"/>
          <w:szCs w:val="24"/>
        </w:rPr>
      </w:pPr>
      <w:proofErr w:type="gramStart"/>
      <w:r w:rsidRPr="00CA56E6">
        <w:rPr>
          <w:rFonts w:ascii="Times New Roman" w:hAnsi="Times New Roman" w:cs="Times New Roman"/>
          <w:sz w:val="24"/>
          <w:szCs w:val="24"/>
        </w:rPr>
        <w:t xml:space="preserve">Программа по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w:t>
      </w:r>
      <w:proofErr w:type="spellStart"/>
      <w:r w:rsidRPr="00CA56E6">
        <w:rPr>
          <w:rFonts w:ascii="Times New Roman" w:hAnsi="Times New Roman" w:cs="Times New Roman"/>
          <w:sz w:val="24"/>
          <w:szCs w:val="24"/>
        </w:rPr>
        <w:t>прототипирование</w:t>
      </w:r>
      <w:proofErr w:type="spellEnd"/>
      <w:r w:rsidRPr="00CA56E6">
        <w:rPr>
          <w:rFonts w:ascii="Times New Roman" w:hAnsi="Times New Roman" w:cs="Times New Roman"/>
          <w:sz w:val="24"/>
          <w:szCs w:val="24"/>
        </w:rPr>
        <w:t xml:space="preserve">, технологии цифрового производства в области обработки материалов, аддитивные технологии, </w:t>
      </w:r>
      <w:proofErr w:type="spellStart"/>
      <w:r w:rsidRPr="00CA56E6">
        <w:rPr>
          <w:rFonts w:ascii="Times New Roman" w:hAnsi="Times New Roman" w:cs="Times New Roman"/>
          <w:sz w:val="24"/>
          <w:szCs w:val="24"/>
        </w:rPr>
        <w:t>нанотехнологии</w:t>
      </w:r>
      <w:proofErr w:type="spellEnd"/>
      <w:r w:rsidRPr="00CA56E6">
        <w:rPr>
          <w:rFonts w:ascii="Times New Roman" w:hAnsi="Times New Roman" w:cs="Times New Roman"/>
          <w:sz w:val="24"/>
          <w:szCs w:val="24"/>
        </w:rPr>
        <w:t xml:space="preserve">, робототехника и системы автоматического управления; технологии электротехники, электроники и электроэнергетики, строительство, транспорт, </w:t>
      </w:r>
      <w:proofErr w:type="spellStart"/>
      <w:r w:rsidRPr="00CA56E6">
        <w:rPr>
          <w:rFonts w:ascii="Times New Roman" w:hAnsi="Times New Roman" w:cs="Times New Roman"/>
          <w:sz w:val="24"/>
          <w:szCs w:val="24"/>
        </w:rPr>
        <w:t>агро</w:t>
      </w:r>
      <w:proofErr w:type="spellEnd"/>
      <w:r w:rsidRPr="00CA56E6">
        <w:rPr>
          <w:rFonts w:ascii="Times New Roman" w:hAnsi="Times New Roman" w:cs="Times New Roman"/>
          <w:sz w:val="24"/>
          <w:szCs w:val="24"/>
        </w:rPr>
        <w:t>- и биотехнологии, обработка пищевых продуктов.</w:t>
      </w:r>
      <w:proofErr w:type="gramEnd"/>
    </w:p>
    <w:p w:rsidR="00926E94" w:rsidRPr="00CA56E6" w:rsidRDefault="00926E94" w:rsidP="00CA56E6">
      <w:pPr>
        <w:spacing w:after="0" w:line="240" w:lineRule="auto"/>
        <w:ind w:firstLine="709"/>
        <w:jc w:val="both"/>
        <w:rPr>
          <w:rFonts w:ascii="Times New Roman" w:hAnsi="Times New Roman" w:cs="Times New Roman"/>
          <w:sz w:val="24"/>
          <w:szCs w:val="24"/>
        </w:rPr>
      </w:pPr>
      <w:r w:rsidRPr="00CA56E6">
        <w:rPr>
          <w:rFonts w:ascii="Times New Roman" w:hAnsi="Times New Roman" w:cs="Times New Roman"/>
          <w:sz w:val="24"/>
          <w:szCs w:val="24"/>
        </w:rPr>
        <w:t xml:space="preserve">Программа по предмету «Труд (технология)» конкретизирует содержание, предметные, </w:t>
      </w:r>
      <w:proofErr w:type="spellStart"/>
      <w:r w:rsidRPr="00CA56E6">
        <w:rPr>
          <w:rFonts w:ascii="Times New Roman" w:hAnsi="Times New Roman" w:cs="Times New Roman"/>
          <w:sz w:val="24"/>
          <w:szCs w:val="24"/>
        </w:rPr>
        <w:t>метапредметные</w:t>
      </w:r>
      <w:proofErr w:type="spellEnd"/>
      <w:r w:rsidRPr="00CA56E6">
        <w:rPr>
          <w:rFonts w:ascii="Times New Roman" w:hAnsi="Times New Roman" w:cs="Times New Roman"/>
          <w:sz w:val="24"/>
          <w:szCs w:val="24"/>
        </w:rPr>
        <w:t xml:space="preserve"> и личностные результаты.</w:t>
      </w:r>
    </w:p>
    <w:p w:rsidR="00926E94" w:rsidRPr="00CA56E6" w:rsidRDefault="00926E94" w:rsidP="00CA56E6">
      <w:pPr>
        <w:spacing w:after="0" w:line="240" w:lineRule="auto"/>
        <w:ind w:firstLine="709"/>
        <w:jc w:val="both"/>
        <w:rPr>
          <w:rFonts w:ascii="Times New Roman" w:hAnsi="Times New Roman" w:cs="Times New Roman"/>
          <w:sz w:val="24"/>
          <w:szCs w:val="24"/>
        </w:rPr>
      </w:pPr>
      <w:r w:rsidRPr="00CA56E6">
        <w:rPr>
          <w:rFonts w:ascii="Times New Roman" w:hAnsi="Times New Roman" w:cs="Times New Roman"/>
          <w:sz w:val="24"/>
          <w:szCs w:val="24"/>
        </w:rPr>
        <w:t xml:space="preserve">Стратегическими документами, определяющими направление модернизации содержания и методов обучения, являются ФГОС ООО и Концепция преподавания предметной области «Технология». </w:t>
      </w:r>
    </w:p>
    <w:p w:rsidR="00926E94" w:rsidRPr="00CA56E6" w:rsidRDefault="00CA56E6" w:rsidP="00CA56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Цели и задачи изучения учебного предмета «Труд (технология) на уровне основного общего образования</w:t>
      </w:r>
    </w:p>
    <w:bookmarkEnd w:id="20"/>
    <w:p w:rsidR="00926E94" w:rsidRPr="00CA56E6" w:rsidRDefault="00926E94" w:rsidP="00CA56E6">
      <w:pPr>
        <w:pStyle w:val="body"/>
        <w:spacing w:line="240" w:lineRule="auto"/>
        <w:ind w:firstLine="709"/>
        <w:rPr>
          <w:rFonts w:ascii="Times New Roman" w:eastAsiaTheme="minorEastAsia" w:hAnsi="Times New Roman" w:cs="Times New Roman"/>
          <w:color w:val="auto"/>
          <w:sz w:val="24"/>
          <w:szCs w:val="24"/>
          <w:lang w:eastAsia="ru-RU"/>
        </w:rPr>
      </w:pPr>
      <w:r w:rsidRPr="00CA56E6">
        <w:rPr>
          <w:rFonts w:ascii="Times New Roman" w:eastAsiaTheme="minorEastAsia" w:hAnsi="Times New Roman" w:cs="Times New Roman"/>
          <w:color w:val="auto"/>
          <w:sz w:val="24"/>
          <w:szCs w:val="24"/>
          <w:lang w:eastAsia="ru-RU"/>
        </w:rPr>
        <w:t xml:space="preserve">Основной </w:t>
      </w:r>
      <w:r w:rsidRPr="00CA56E6">
        <w:rPr>
          <w:rFonts w:eastAsiaTheme="minorEastAsia"/>
          <w:sz w:val="24"/>
          <w:szCs w:val="24"/>
          <w:lang w:eastAsia="ru-RU"/>
        </w:rPr>
        <w:t>целью</w:t>
      </w:r>
      <w:r w:rsidRPr="00CA56E6">
        <w:rPr>
          <w:rFonts w:ascii="Times New Roman" w:eastAsiaTheme="minorEastAsia" w:hAnsi="Times New Roman" w:cs="Times New Roman"/>
          <w:color w:val="auto"/>
          <w:sz w:val="24"/>
          <w:szCs w:val="24"/>
          <w:lang w:eastAsia="ru-RU"/>
        </w:rPr>
        <w:t xml:space="preserve"> освоения программы по предмету «Труд (технология)»  предметной области «Технология» является формирование технологической грамотности, глобальных компетенций, творческого мышления. </w:t>
      </w:r>
    </w:p>
    <w:p w:rsidR="00926E94" w:rsidRPr="00CA56E6" w:rsidRDefault="00926E94" w:rsidP="00CA56E6">
      <w:pPr>
        <w:shd w:val="clear" w:color="auto" w:fill="FFFFFF"/>
        <w:tabs>
          <w:tab w:val="left" w:pos="0"/>
          <w:tab w:val="left" w:pos="9923"/>
        </w:tabs>
        <w:spacing w:after="0" w:line="240" w:lineRule="auto"/>
        <w:ind w:firstLine="709"/>
        <w:jc w:val="both"/>
        <w:rPr>
          <w:rFonts w:ascii="Times New Roman" w:hAnsi="Times New Roman" w:cs="Times New Roman"/>
          <w:sz w:val="24"/>
          <w:szCs w:val="24"/>
        </w:rPr>
      </w:pPr>
      <w:r w:rsidRPr="00CA56E6">
        <w:rPr>
          <w:rFonts w:ascii="Times New Roman" w:hAnsi="Times New Roman" w:cs="Times New Roman"/>
          <w:sz w:val="24"/>
          <w:szCs w:val="24"/>
        </w:rPr>
        <w:t xml:space="preserve">Для реализации указанной цели необходимо решение системы общих и коррекционных задач. </w:t>
      </w:r>
      <w:bookmarkStart w:id="22" w:name="_Hlk56034723"/>
    </w:p>
    <w:p w:rsidR="00926E94" w:rsidRPr="00CA56E6" w:rsidRDefault="00926E94" w:rsidP="00CA56E6">
      <w:pPr>
        <w:pStyle w:val="body"/>
        <w:spacing w:line="240" w:lineRule="auto"/>
        <w:ind w:firstLine="709"/>
        <w:rPr>
          <w:rFonts w:ascii="Times New Roman" w:eastAsiaTheme="minorEastAsia" w:hAnsi="Times New Roman" w:cs="Times New Roman"/>
          <w:color w:val="auto"/>
          <w:sz w:val="24"/>
          <w:szCs w:val="24"/>
          <w:lang w:eastAsia="ru-RU"/>
        </w:rPr>
      </w:pPr>
      <w:r w:rsidRPr="00CA56E6">
        <w:rPr>
          <w:rFonts w:eastAsiaTheme="minorEastAsia"/>
          <w:sz w:val="24"/>
          <w:szCs w:val="24"/>
          <w:lang w:eastAsia="ru-RU"/>
        </w:rPr>
        <w:t>Общими задачами</w:t>
      </w:r>
      <w:r w:rsidRPr="00CA56E6">
        <w:rPr>
          <w:rFonts w:ascii="Times New Roman" w:eastAsiaTheme="minorEastAsia" w:hAnsi="Times New Roman" w:cs="Times New Roman"/>
          <w:color w:val="auto"/>
          <w:sz w:val="24"/>
          <w:szCs w:val="24"/>
          <w:lang w:eastAsia="ru-RU"/>
        </w:rPr>
        <w:t xml:space="preserve"> учебного предмета «Труд (технология)» являются: </w:t>
      </w:r>
    </w:p>
    <w:p w:rsidR="00926E94" w:rsidRPr="00CA56E6" w:rsidRDefault="00926E94" w:rsidP="00D27924">
      <w:pPr>
        <w:pStyle w:val="aff6"/>
        <w:numPr>
          <w:ilvl w:val="0"/>
          <w:numId w:val="10"/>
        </w:numPr>
        <w:spacing w:line="240" w:lineRule="auto"/>
        <w:ind w:left="0" w:firstLine="360"/>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 xml:space="preserve"> 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rsidR="00926E94" w:rsidRPr="00CA56E6" w:rsidRDefault="00926E94" w:rsidP="00D27924">
      <w:pPr>
        <w:pStyle w:val="list-bullet"/>
        <w:numPr>
          <w:ilvl w:val="0"/>
          <w:numId w:val="10"/>
        </w:numPr>
        <w:tabs>
          <w:tab w:val="left" w:pos="567"/>
        </w:tabs>
        <w:spacing w:line="240" w:lineRule="auto"/>
        <w:ind w:left="0" w:firstLine="709"/>
        <w:textAlignment w:val="center"/>
        <w:rPr>
          <w:rFonts w:ascii="Times New Roman" w:hAnsi="Times New Roman" w:cs="Times New Roman"/>
          <w:color w:val="auto"/>
          <w:sz w:val="24"/>
          <w:szCs w:val="24"/>
        </w:rPr>
      </w:pPr>
      <w:r w:rsidRPr="00CA56E6">
        <w:rPr>
          <w:rFonts w:ascii="Times New Roman" w:hAnsi="Times New Roman" w:cs="Times New Roman"/>
          <w:color w:val="auto"/>
          <w:sz w:val="24"/>
          <w:szCs w:val="24"/>
        </w:rPr>
        <w:t>овладение знаниями, умениями и опытом деятельности в предметной области «Технология»;</w:t>
      </w:r>
    </w:p>
    <w:p w:rsidR="00926E94" w:rsidRPr="00CA56E6" w:rsidRDefault="00926E94" w:rsidP="00D27924">
      <w:pPr>
        <w:pStyle w:val="a8"/>
        <w:numPr>
          <w:ilvl w:val="0"/>
          <w:numId w:val="9"/>
        </w:numPr>
        <w:tabs>
          <w:tab w:val="left" w:pos="709"/>
          <w:tab w:val="left" w:pos="851"/>
        </w:tabs>
        <w:spacing w:after="0" w:line="240" w:lineRule="auto"/>
        <w:ind w:left="0" w:firstLine="709"/>
        <w:jc w:val="both"/>
        <w:rPr>
          <w:rFonts w:ascii="Times New Roman" w:eastAsiaTheme="minorEastAsia" w:hAnsi="Times New Roman" w:cs="Times New Roman"/>
          <w:sz w:val="24"/>
          <w:szCs w:val="24"/>
          <w:lang w:eastAsia="ru-RU"/>
        </w:rPr>
      </w:pPr>
      <w:r w:rsidRPr="00CA56E6">
        <w:rPr>
          <w:rFonts w:ascii="Times New Roman" w:eastAsiaTheme="minorEastAsia" w:hAnsi="Times New Roman" w:cs="Times New Roman"/>
          <w:sz w:val="24"/>
          <w:szCs w:val="24"/>
          <w:lang w:eastAsia="ru-RU"/>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926E94" w:rsidRPr="00CA56E6" w:rsidRDefault="00926E94" w:rsidP="00D27924">
      <w:pPr>
        <w:pStyle w:val="a8"/>
        <w:numPr>
          <w:ilvl w:val="0"/>
          <w:numId w:val="9"/>
        </w:numPr>
        <w:tabs>
          <w:tab w:val="left" w:pos="709"/>
          <w:tab w:val="left" w:pos="851"/>
        </w:tabs>
        <w:spacing w:after="0" w:line="240" w:lineRule="auto"/>
        <w:ind w:left="0" w:firstLine="709"/>
        <w:jc w:val="both"/>
        <w:rPr>
          <w:rFonts w:ascii="Times New Roman" w:eastAsiaTheme="minorEastAsia" w:hAnsi="Times New Roman" w:cs="Times New Roman"/>
          <w:sz w:val="24"/>
          <w:szCs w:val="24"/>
          <w:lang w:eastAsia="ru-RU"/>
        </w:rPr>
      </w:pPr>
      <w:r w:rsidRPr="00CA56E6">
        <w:rPr>
          <w:rFonts w:ascii="Times New Roman" w:eastAsiaTheme="minorEastAsia" w:hAnsi="Times New Roman" w:cs="Times New Roman"/>
          <w:sz w:val="24"/>
          <w:szCs w:val="24"/>
          <w:lang w:eastAsia="ru-RU"/>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926E94" w:rsidRPr="00CA56E6" w:rsidRDefault="00926E94" w:rsidP="00D27924">
      <w:pPr>
        <w:pStyle w:val="a8"/>
        <w:numPr>
          <w:ilvl w:val="0"/>
          <w:numId w:val="9"/>
        </w:numPr>
        <w:tabs>
          <w:tab w:val="left" w:pos="709"/>
          <w:tab w:val="left" w:pos="851"/>
        </w:tabs>
        <w:spacing w:after="0" w:line="240" w:lineRule="auto"/>
        <w:ind w:left="0" w:firstLine="709"/>
        <w:jc w:val="both"/>
        <w:rPr>
          <w:rFonts w:ascii="Times New Roman" w:eastAsiaTheme="minorEastAsia" w:hAnsi="Times New Roman" w:cs="Times New Roman"/>
          <w:sz w:val="24"/>
          <w:szCs w:val="24"/>
          <w:lang w:eastAsia="ru-RU"/>
        </w:rPr>
      </w:pPr>
      <w:r w:rsidRPr="00CA56E6">
        <w:rPr>
          <w:rFonts w:ascii="Times New Roman" w:eastAsiaTheme="minorEastAsia" w:hAnsi="Times New Roman" w:cs="Times New Roman"/>
          <w:sz w:val="24"/>
          <w:szCs w:val="24"/>
          <w:lang w:eastAsia="ru-RU"/>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926E94" w:rsidRPr="00CA56E6" w:rsidRDefault="00926E94" w:rsidP="00D27924">
      <w:pPr>
        <w:pStyle w:val="a8"/>
        <w:numPr>
          <w:ilvl w:val="0"/>
          <w:numId w:val="9"/>
        </w:numPr>
        <w:tabs>
          <w:tab w:val="left" w:pos="709"/>
          <w:tab w:val="left" w:pos="851"/>
        </w:tabs>
        <w:spacing w:after="0" w:line="240" w:lineRule="auto"/>
        <w:ind w:left="0" w:firstLine="709"/>
        <w:jc w:val="both"/>
        <w:rPr>
          <w:rFonts w:ascii="Times New Roman" w:eastAsiaTheme="minorEastAsia" w:hAnsi="Times New Roman" w:cs="Times New Roman"/>
          <w:sz w:val="24"/>
          <w:szCs w:val="24"/>
          <w:lang w:eastAsia="ru-RU"/>
        </w:rPr>
      </w:pPr>
      <w:r w:rsidRPr="00CA56E6">
        <w:rPr>
          <w:rFonts w:ascii="Times New Roman" w:eastAsiaTheme="minorEastAsia" w:hAnsi="Times New Roman" w:cs="Times New Roman"/>
          <w:sz w:val="24"/>
          <w:szCs w:val="24"/>
          <w:lang w:eastAsia="ru-RU"/>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 с учетом психофизических возможностей обучающихся с НОДА.</w:t>
      </w:r>
    </w:p>
    <w:p w:rsidR="00926E94" w:rsidRPr="00CA56E6" w:rsidRDefault="00926E94" w:rsidP="00CA56E6">
      <w:pPr>
        <w:shd w:val="clear" w:color="auto" w:fill="FFFFFF"/>
        <w:tabs>
          <w:tab w:val="left" w:pos="9356"/>
          <w:tab w:val="left" w:pos="9923"/>
        </w:tabs>
        <w:spacing w:after="0" w:line="240" w:lineRule="auto"/>
        <w:ind w:firstLine="709"/>
        <w:contextualSpacing/>
        <w:rPr>
          <w:rFonts w:ascii="Times New Roman" w:hAnsi="Times New Roman" w:cs="Times New Roman"/>
          <w:sz w:val="24"/>
          <w:szCs w:val="24"/>
        </w:rPr>
      </w:pPr>
      <w:r w:rsidRPr="00CA56E6">
        <w:rPr>
          <w:rFonts w:ascii="Times New Roman" w:hAnsi="Times New Roman" w:cs="Times New Roman"/>
          <w:sz w:val="24"/>
          <w:szCs w:val="24"/>
        </w:rPr>
        <w:t>Коррекционными задачами учебного предмета «Труд (технология)» являются:</w:t>
      </w:r>
    </w:p>
    <w:p w:rsidR="00926E94" w:rsidRPr="00CA56E6" w:rsidRDefault="00926E94" w:rsidP="00D27924">
      <w:pPr>
        <w:pStyle w:val="a8"/>
        <w:numPr>
          <w:ilvl w:val="0"/>
          <w:numId w:val="9"/>
        </w:numPr>
        <w:tabs>
          <w:tab w:val="left" w:pos="709"/>
          <w:tab w:val="left" w:pos="851"/>
        </w:tabs>
        <w:spacing w:after="0" w:line="240" w:lineRule="auto"/>
        <w:ind w:left="0" w:firstLine="709"/>
        <w:jc w:val="both"/>
        <w:rPr>
          <w:rFonts w:ascii="Times New Roman" w:eastAsiaTheme="minorEastAsia" w:hAnsi="Times New Roman" w:cs="Times New Roman"/>
          <w:sz w:val="24"/>
          <w:szCs w:val="24"/>
          <w:lang w:eastAsia="ru-RU"/>
        </w:rPr>
      </w:pPr>
      <w:r w:rsidRPr="00CA56E6">
        <w:rPr>
          <w:rFonts w:ascii="Times New Roman" w:eastAsiaTheme="minorEastAsia" w:hAnsi="Times New Roman" w:cs="Times New Roman"/>
          <w:sz w:val="24"/>
          <w:szCs w:val="24"/>
          <w:lang w:eastAsia="ru-RU"/>
        </w:rPr>
        <w:t xml:space="preserve">обучение правильным и рациональным действиям при выполнении трудовых операций с учетом двигательных возможностей и </w:t>
      </w:r>
      <w:proofErr w:type="gramStart"/>
      <w:r w:rsidRPr="00CA56E6">
        <w:rPr>
          <w:rFonts w:ascii="Times New Roman" w:eastAsiaTheme="minorEastAsia" w:hAnsi="Times New Roman" w:cs="Times New Roman"/>
          <w:sz w:val="24"/>
          <w:szCs w:val="24"/>
          <w:lang w:eastAsia="ru-RU"/>
        </w:rPr>
        <w:t>ограничений</w:t>
      </w:r>
      <w:proofErr w:type="gramEnd"/>
      <w:r w:rsidRPr="00CA56E6">
        <w:rPr>
          <w:rFonts w:ascii="Times New Roman" w:eastAsiaTheme="minorEastAsia" w:hAnsi="Times New Roman" w:cs="Times New Roman"/>
          <w:sz w:val="24"/>
          <w:szCs w:val="24"/>
          <w:lang w:eastAsia="ru-RU"/>
        </w:rPr>
        <w:t xml:space="preserve"> обучающихся с НОДА, </w:t>
      </w:r>
      <w:r w:rsidRPr="00CA56E6">
        <w:rPr>
          <w:rFonts w:ascii="Times New Roman" w:eastAsiaTheme="minorEastAsia" w:hAnsi="Times New Roman" w:cs="Times New Roman"/>
          <w:sz w:val="24"/>
          <w:szCs w:val="24"/>
          <w:lang w:eastAsia="ru-RU"/>
        </w:rPr>
        <w:lastRenderedPageBreak/>
        <w:t>способам захвата и удержания различных предметов и инструментов, движения руки при выполнении различных трудовых действий и др.;</w:t>
      </w:r>
    </w:p>
    <w:p w:rsidR="00926E94" w:rsidRPr="00CA56E6" w:rsidRDefault="00926E94" w:rsidP="00D27924">
      <w:pPr>
        <w:pStyle w:val="a8"/>
        <w:numPr>
          <w:ilvl w:val="0"/>
          <w:numId w:val="9"/>
        </w:numPr>
        <w:tabs>
          <w:tab w:val="left" w:pos="709"/>
          <w:tab w:val="left" w:pos="851"/>
        </w:tabs>
        <w:spacing w:after="0" w:line="240" w:lineRule="auto"/>
        <w:ind w:left="0" w:firstLine="709"/>
        <w:jc w:val="both"/>
        <w:rPr>
          <w:rFonts w:ascii="Times New Roman" w:eastAsiaTheme="minorEastAsia" w:hAnsi="Times New Roman" w:cs="Times New Roman"/>
          <w:sz w:val="24"/>
          <w:szCs w:val="24"/>
          <w:lang w:eastAsia="ru-RU"/>
        </w:rPr>
      </w:pPr>
      <w:r w:rsidRPr="00CA56E6">
        <w:rPr>
          <w:rFonts w:ascii="Times New Roman" w:eastAsiaTheme="minorEastAsia" w:hAnsi="Times New Roman" w:cs="Times New Roman"/>
          <w:sz w:val="24"/>
          <w:szCs w:val="24"/>
          <w:lang w:eastAsia="ru-RU"/>
        </w:rPr>
        <w:t xml:space="preserve">поэтапное усложнение двигательных умений и навыков, необходимых для успешного выполнения учебных и трудовых заданий </w:t>
      </w:r>
      <w:proofErr w:type="gramStart"/>
      <w:r w:rsidRPr="00CA56E6">
        <w:rPr>
          <w:rFonts w:ascii="Times New Roman" w:eastAsiaTheme="minorEastAsia" w:hAnsi="Times New Roman" w:cs="Times New Roman"/>
          <w:sz w:val="24"/>
          <w:szCs w:val="24"/>
          <w:lang w:eastAsia="ru-RU"/>
        </w:rPr>
        <w:t>обучающимися</w:t>
      </w:r>
      <w:proofErr w:type="gramEnd"/>
      <w:r w:rsidRPr="00CA56E6">
        <w:rPr>
          <w:rFonts w:ascii="Times New Roman" w:eastAsiaTheme="minorEastAsia" w:hAnsi="Times New Roman" w:cs="Times New Roman"/>
          <w:sz w:val="24"/>
          <w:szCs w:val="24"/>
          <w:lang w:eastAsia="ru-RU"/>
        </w:rPr>
        <w:t xml:space="preserve"> с НОДА;</w:t>
      </w:r>
    </w:p>
    <w:p w:rsidR="00926E94" w:rsidRPr="00CA56E6" w:rsidRDefault="00926E94" w:rsidP="00D27924">
      <w:pPr>
        <w:pStyle w:val="a8"/>
        <w:numPr>
          <w:ilvl w:val="0"/>
          <w:numId w:val="9"/>
        </w:numPr>
        <w:tabs>
          <w:tab w:val="left" w:pos="709"/>
          <w:tab w:val="left" w:pos="851"/>
        </w:tabs>
        <w:spacing w:after="0" w:line="240" w:lineRule="auto"/>
        <w:ind w:left="0" w:firstLine="709"/>
        <w:jc w:val="both"/>
        <w:rPr>
          <w:rFonts w:ascii="Times New Roman" w:eastAsiaTheme="minorEastAsia" w:hAnsi="Times New Roman" w:cs="Times New Roman"/>
          <w:sz w:val="24"/>
          <w:szCs w:val="24"/>
          <w:lang w:eastAsia="ru-RU"/>
        </w:rPr>
      </w:pPr>
      <w:r w:rsidRPr="00CA56E6">
        <w:rPr>
          <w:rFonts w:ascii="Times New Roman" w:eastAsiaTheme="minorEastAsia" w:hAnsi="Times New Roman" w:cs="Times New Roman"/>
          <w:sz w:val="24"/>
          <w:szCs w:val="24"/>
          <w:lang w:eastAsia="ru-RU"/>
        </w:rPr>
        <w:t>развитие пространственной ориентировки, зрительно-моторной координации, мышления, развитие речи, усвоение элементарного технического словаря;</w:t>
      </w:r>
    </w:p>
    <w:p w:rsidR="00926E94" w:rsidRDefault="00926E94" w:rsidP="00D27924">
      <w:pPr>
        <w:pStyle w:val="a8"/>
        <w:numPr>
          <w:ilvl w:val="0"/>
          <w:numId w:val="9"/>
        </w:numPr>
        <w:tabs>
          <w:tab w:val="left" w:pos="709"/>
        </w:tabs>
        <w:spacing w:after="0" w:line="240" w:lineRule="auto"/>
        <w:ind w:left="0" w:firstLine="709"/>
        <w:jc w:val="both"/>
        <w:rPr>
          <w:rFonts w:ascii="Times New Roman" w:eastAsiaTheme="minorEastAsia" w:hAnsi="Times New Roman" w:cs="Times New Roman"/>
          <w:sz w:val="24"/>
          <w:szCs w:val="24"/>
          <w:lang w:eastAsia="ru-RU"/>
        </w:rPr>
      </w:pPr>
      <w:r w:rsidRPr="00CA56E6">
        <w:rPr>
          <w:rFonts w:ascii="Times New Roman" w:eastAsiaTheme="minorEastAsia" w:hAnsi="Times New Roman" w:cs="Times New Roman"/>
          <w:sz w:val="24"/>
          <w:szCs w:val="24"/>
          <w:lang w:eastAsia="ru-RU"/>
        </w:rPr>
        <w:t>овладение безопасными приёмами труда (при наличии такой возможности с использованием доступных инструментов, механизмов и машин), отдельными видами бытовой техники с учетом двигательных возможностей и ограничений обучающихся с НОДА.</w:t>
      </w:r>
      <w:bookmarkEnd w:id="22"/>
    </w:p>
    <w:p w:rsidR="00CA56E6" w:rsidRPr="00CA56E6" w:rsidRDefault="00CA56E6" w:rsidP="00CA56E6">
      <w:pPr>
        <w:pStyle w:val="a8"/>
        <w:tabs>
          <w:tab w:val="left" w:pos="709"/>
        </w:tabs>
        <w:spacing w:after="0" w:line="240" w:lineRule="auto"/>
        <w:ind w:left="709"/>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Основные методические принципы и подходы к реализации учебного предмета «Труд (технология)»</w:t>
      </w:r>
    </w:p>
    <w:p w:rsidR="00926E94" w:rsidRPr="00CA56E6" w:rsidRDefault="00926E94" w:rsidP="00CA56E6">
      <w:pPr>
        <w:spacing w:after="0" w:line="240" w:lineRule="auto"/>
        <w:ind w:firstLine="709"/>
        <w:jc w:val="both"/>
        <w:rPr>
          <w:rFonts w:ascii="Times New Roman" w:hAnsi="Times New Roman" w:cs="Times New Roman"/>
          <w:sz w:val="24"/>
          <w:szCs w:val="24"/>
        </w:rPr>
      </w:pPr>
      <w:r w:rsidRPr="00CA56E6">
        <w:rPr>
          <w:rFonts w:ascii="Times New Roman" w:hAnsi="Times New Roman" w:cs="Times New Roman"/>
          <w:sz w:val="24"/>
          <w:szCs w:val="24"/>
        </w:rPr>
        <w:t xml:space="preserve">Основной методический принцип программы по предмету «Труд (технология)» на уровне основного общего образования: освоение сущности и структуры технологии неразрывно связано с освоением процесса познания – построения и анализа разнообразных моделей. </w:t>
      </w:r>
    </w:p>
    <w:p w:rsidR="00926E94" w:rsidRPr="00CA56E6" w:rsidRDefault="00926E94" w:rsidP="00CA56E6">
      <w:pPr>
        <w:spacing w:after="0" w:line="240" w:lineRule="auto"/>
        <w:ind w:firstLine="708"/>
        <w:contextualSpacing/>
        <w:jc w:val="both"/>
        <w:rPr>
          <w:rFonts w:ascii="Times New Roman" w:hAnsi="Times New Roman" w:cs="Times New Roman"/>
          <w:sz w:val="24"/>
          <w:szCs w:val="24"/>
        </w:rPr>
      </w:pPr>
      <w:r w:rsidRPr="00CA56E6">
        <w:rPr>
          <w:rFonts w:ascii="Times New Roman" w:hAnsi="Times New Roman" w:cs="Times New Roman"/>
          <w:sz w:val="24"/>
          <w:szCs w:val="24"/>
        </w:rPr>
        <w:t>К специальным принципам и подходам к реализации учебного предмета «Труд (технология)» относятся:</w:t>
      </w:r>
    </w:p>
    <w:p w:rsidR="00926E94" w:rsidRPr="00CA56E6" w:rsidRDefault="00926E94" w:rsidP="00D27924">
      <w:pPr>
        <w:pStyle w:val="a8"/>
        <w:numPr>
          <w:ilvl w:val="0"/>
          <w:numId w:val="9"/>
        </w:numPr>
        <w:tabs>
          <w:tab w:val="left" w:pos="709"/>
          <w:tab w:val="left" w:pos="851"/>
        </w:tabs>
        <w:spacing w:after="0" w:line="240" w:lineRule="auto"/>
        <w:ind w:left="0" w:firstLine="709"/>
        <w:jc w:val="both"/>
        <w:rPr>
          <w:rFonts w:ascii="Times New Roman" w:eastAsiaTheme="minorEastAsia" w:hAnsi="Times New Roman" w:cs="Times New Roman"/>
          <w:sz w:val="24"/>
          <w:szCs w:val="24"/>
          <w:lang w:eastAsia="ru-RU"/>
        </w:rPr>
      </w:pPr>
      <w:r w:rsidRPr="00CA56E6">
        <w:rPr>
          <w:rFonts w:ascii="Times New Roman" w:eastAsiaTheme="minorEastAsia" w:hAnsi="Times New Roman" w:cs="Times New Roman"/>
          <w:sz w:val="24"/>
          <w:szCs w:val="24"/>
          <w:lang w:eastAsia="ru-RU"/>
        </w:rPr>
        <w:t>принцип учета индивидуальных психофизических особенностей развития обучающегося с НОДА;</w:t>
      </w:r>
    </w:p>
    <w:p w:rsidR="00926E94" w:rsidRPr="00CA56E6" w:rsidRDefault="00926E94" w:rsidP="00D27924">
      <w:pPr>
        <w:pStyle w:val="a8"/>
        <w:numPr>
          <w:ilvl w:val="0"/>
          <w:numId w:val="9"/>
        </w:numPr>
        <w:tabs>
          <w:tab w:val="left" w:pos="709"/>
          <w:tab w:val="left" w:pos="851"/>
        </w:tabs>
        <w:spacing w:after="0" w:line="240" w:lineRule="auto"/>
        <w:ind w:left="0" w:firstLine="709"/>
        <w:jc w:val="both"/>
        <w:rPr>
          <w:rFonts w:ascii="Times New Roman" w:eastAsiaTheme="minorEastAsia" w:hAnsi="Times New Roman" w:cs="Times New Roman"/>
          <w:sz w:val="24"/>
          <w:szCs w:val="24"/>
          <w:lang w:eastAsia="ru-RU"/>
        </w:rPr>
      </w:pPr>
      <w:r w:rsidRPr="00CA56E6">
        <w:rPr>
          <w:rFonts w:ascii="Times New Roman" w:eastAsiaTheme="minorEastAsia" w:hAnsi="Times New Roman" w:cs="Times New Roman"/>
          <w:sz w:val="24"/>
          <w:szCs w:val="24"/>
          <w:lang w:eastAsia="ru-RU"/>
        </w:rPr>
        <w:t>принцип дифференцированного подхода, который предполагает учет особых образовательных потребностей обучающихся с НОДА, проявляющийся в неоднородности возможностей освоения содержания учебного предмета «Труд (технология)»;</w:t>
      </w:r>
    </w:p>
    <w:p w:rsidR="00926E94" w:rsidRDefault="00926E94" w:rsidP="00D27924">
      <w:pPr>
        <w:pStyle w:val="a8"/>
        <w:numPr>
          <w:ilvl w:val="0"/>
          <w:numId w:val="9"/>
        </w:numPr>
        <w:tabs>
          <w:tab w:val="left" w:pos="709"/>
          <w:tab w:val="left" w:pos="851"/>
        </w:tabs>
        <w:spacing w:after="0" w:line="240" w:lineRule="auto"/>
        <w:ind w:left="0" w:firstLine="709"/>
        <w:jc w:val="both"/>
        <w:rPr>
          <w:rFonts w:ascii="Times New Roman" w:eastAsiaTheme="minorEastAsia" w:hAnsi="Times New Roman" w:cs="Times New Roman"/>
          <w:sz w:val="24"/>
          <w:szCs w:val="24"/>
          <w:lang w:eastAsia="ru-RU"/>
        </w:rPr>
      </w:pPr>
      <w:r w:rsidRPr="00CA56E6">
        <w:rPr>
          <w:rFonts w:ascii="Times New Roman" w:eastAsiaTheme="minorEastAsia" w:hAnsi="Times New Roman" w:cs="Times New Roman"/>
          <w:sz w:val="24"/>
          <w:szCs w:val="24"/>
          <w:lang w:eastAsia="ru-RU"/>
        </w:rPr>
        <w:t>принцип вариативности (возможность использования различных подходов к отбору содержания и технологий обучения, при этом сохранение инвариантного минимума образования с учетом двигательных возможностей обучающихся с НОДА).</w:t>
      </w:r>
    </w:p>
    <w:p w:rsidR="00CA56E6" w:rsidRPr="00CA56E6" w:rsidRDefault="00CA56E6" w:rsidP="00CA56E6">
      <w:pPr>
        <w:pStyle w:val="a8"/>
        <w:tabs>
          <w:tab w:val="left" w:pos="709"/>
          <w:tab w:val="left" w:pos="851"/>
        </w:tabs>
        <w:spacing w:after="0" w:line="240" w:lineRule="auto"/>
        <w:ind w:left="709"/>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Общая характеристика учебного предмета «Труд (технология)»</w:t>
      </w:r>
    </w:p>
    <w:p w:rsidR="00926E94" w:rsidRPr="00CA56E6" w:rsidRDefault="00926E94" w:rsidP="00CA56E6">
      <w:pPr>
        <w:pStyle w:val="a8"/>
        <w:spacing w:after="0" w:line="240" w:lineRule="auto"/>
        <w:ind w:left="0" w:firstLine="720"/>
        <w:jc w:val="both"/>
        <w:rPr>
          <w:rFonts w:ascii="Times New Roman" w:eastAsiaTheme="minorEastAsia" w:hAnsi="Times New Roman" w:cs="Times New Roman"/>
          <w:sz w:val="24"/>
          <w:szCs w:val="24"/>
          <w:lang w:eastAsia="ru-RU"/>
        </w:rPr>
      </w:pPr>
      <w:bookmarkStart w:id="23" w:name="_Hlk56034642"/>
      <w:proofErr w:type="gramStart"/>
      <w:r w:rsidRPr="00CA56E6">
        <w:rPr>
          <w:rFonts w:ascii="Times New Roman" w:eastAsiaTheme="minorEastAsia" w:hAnsi="Times New Roman" w:cs="Times New Roman"/>
          <w:sz w:val="24"/>
          <w:szCs w:val="24"/>
          <w:lang w:eastAsia="ru-RU"/>
        </w:rPr>
        <w:t>Технологическое образование обучающихся  носит интегративный характер и строится на неразрывной взаимосвязи с трудовым процессом, создаёт возможность применения научно-теоретических знаний в преобразовательной продуктивной деятельности, включения обучающихся с двигательными нарушениями в реальные трудовые отношения в процессе созидательной деятельности, воспитания культуры личности во всех её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w:t>
      </w:r>
      <w:proofErr w:type="gramEnd"/>
      <w:r w:rsidRPr="00CA56E6">
        <w:rPr>
          <w:rFonts w:ascii="Times New Roman" w:eastAsiaTheme="minorEastAsia" w:hAnsi="Times New Roman" w:cs="Times New Roman"/>
          <w:sz w:val="24"/>
          <w:szCs w:val="24"/>
          <w:lang w:eastAsia="ru-RU"/>
        </w:rPr>
        <w:t xml:space="preserve"> осваивать новые виды труда и сферы профессиональной деятельности. </w:t>
      </w:r>
    </w:p>
    <w:p w:rsidR="00926E94" w:rsidRPr="00CA56E6" w:rsidRDefault="00926E94" w:rsidP="00CA56E6">
      <w:pPr>
        <w:shd w:val="clear" w:color="auto" w:fill="FFFFFF"/>
        <w:tabs>
          <w:tab w:val="left" w:pos="9356"/>
          <w:tab w:val="left" w:pos="9923"/>
        </w:tabs>
        <w:spacing w:after="0" w:line="240" w:lineRule="auto"/>
        <w:ind w:firstLine="709"/>
        <w:jc w:val="both"/>
        <w:rPr>
          <w:rFonts w:ascii="Times New Roman" w:hAnsi="Times New Roman" w:cs="Times New Roman"/>
          <w:sz w:val="24"/>
          <w:szCs w:val="24"/>
        </w:rPr>
      </w:pPr>
      <w:r w:rsidRPr="00CA56E6">
        <w:rPr>
          <w:rFonts w:ascii="Times New Roman" w:hAnsi="Times New Roman" w:cs="Times New Roman"/>
          <w:sz w:val="24"/>
          <w:szCs w:val="24"/>
        </w:rPr>
        <w:t xml:space="preserve">Для реализации программы по предмету «Труд (технология)» необходим </w:t>
      </w:r>
      <w:bookmarkStart w:id="24" w:name="_Hlk154750253"/>
      <w:r w:rsidRPr="00CA56E6">
        <w:rPr>
          <w:rFonts w:ascii="Times New Roman" w:hAnsi="Times New Roman" w:cs="Times New Roman"/>
          <w:sz w:val="24"/>
          <w:szCs w:val="24"/>
        </w:rPr>
        <w:t>учет особенностей развития каждого обучающегося</w:t>
      </w:r>
      <w:bookmarkEnd w:id="24"/>
      <w:r w:rsidRPr="00CA56E6">
        <w:rPr>
          <w:rFonts w:ascii="Times New Roman" w:hAnsi="Times New Roman" w:cs="Times New Roman"/>
          <w:sz w:val="24"/>
          <w:szCs w:val="24"/>
        </w:rPr>
        <w:t xml:space="preserve">, а также наличие специальных образовательных условий для лиц данной категории. </w:t>
      </w:r>
      <w:proofErr w:type="gramStart"/>
      <w:r w:rsidRPr="00CA56E6">
        <w:rPr>
          <w:rFonts w:ascii="Times New Roman" w:hAnsi="Times New Roman" w:cs="Times New Roman"/>
          <w:sz w:val="24"/>
          <w:szCs w:val="24"/>
        </w:rPr>
        <w:t xml:space="preserve">В ходе реализации учебной дисциплины «Труд (технология)» необходимо учитывать наличие целого ряда нарушений общей моторики и функциональных возможностей рук, речи, наличие сопутствующих нарушений, недостаточность пространственных представлений, </w:t>
      </w:r>
      <w:proofErr w:type="spellStart"/>
      <w:r w:rsidRPr="00CA56E6">
        <w:rPr>
          <w:rFonts w:ascii="Times New Roman" w:hAnsi="Times New Roman" w:cs="Times New Roman"/>
          <w:sz w:val="24"/>
          <w:szCs w:val="24"/>
        </w:rPr>
        <w:t>несформированность</w:t>
      </w:r>
      <w:proofErr w:type="spellEnd"/>
      <w:r w:rsidRPr="00CA56E6">
        <w:rPr>
          <w:rFonts w:ascii="Times New Roman" w:hAnsi="Times New Roman" w:cs="Times New Roman"/>
          <w:sz w:val="24"/>
          <w:szCs w:val="24"/>
        </w:rPr>
        <w:t xml:space="preserve"> зрительно-моторной координации у обучающихся НОДА, темповые характеристики их деятельности.</w:t>
      </w:r>
      <w:proofErr w:type="gramEnd"/>
      <w:r w:rsidRPr="00CA56E6">
        <w:rPr>
          <w:rFonts w:ascii="Times New Roman" w:hAnsi="Times New Roman" w:cs="Times New Roman"/>
          <w:sz w:val="24"/>
          <w:szCs w:val="24"/>
        </w:rPr>
        <w:t xml:space="preserve"> Нарушения захватывающей и </w:t>
      </w:r>
      <w:proofErr w:type="spellStart"/>
      <w:r w:rsidRPr="00CA56E6">
        <w:rPr>
          <w:rFonts w:ascii="Times New Roman" w:hAnsi="Times New Roman" w:cs="Times New Roman"/>
          <w:sz w:val="24"/>
          <w:szCs w:val="24"/>
        </w:rPr>
        <w:t>манипулятивной</w:t>
      </w:r>
      <w:proofErr w:type="spellEnd"/>
      <w:r w:rsidRPr="00CA56E6">
        <w:rPr>
          <w:rFonts w:ascii="Times New Roman" w:hAnsi="Times New Roman" w:cs="Times New Roman"/>
          <w:sz w:val="24"/>
          <w:szCs w:val="24"/>
        </w:rPr>
        <w:t xml:space="preserve"> функции кисти руки при различных двигательных нарушениях, а также наличие гиперкинезов значительно затрудняют освоение учебного предмета. </w:t>
      </w:r>
    </w:p>
    <w:p w:rsidR="00926E94" w:rsidRPr="00CA56E6" w:rsidRDefault="00926E94" w:rsidP="00CA56E6">
      <w:pPr>
        <w:shd w:val="clear" w:color="auto" w:fill="FFFFFF"/>
        <w:tabs>
          <w:tab w:val="left" w:pos="284"/>
        </w:tabs>
        <w:spacing w:after="0" w:line="240" w:lineRule="auto"/>
        <w:ind w:firstLine="709"/>
        <w:contextualSpacing/>
        <w:jc w:val="both"/>
        <w:rPr>
          <w:rFonts w:ascii="Times New Roman" w:hAnsi="Times New Roman" w:cs="Times New Roman"/>
          <w:sz w:val="24"/>
          <w:szCs w:val="24"/>
        </w:rPr>
      </w:pPr>
      <w:r w:rsidRPr="00CA56E6">
        <w:rPr>
          <w:rFonts w:ascii="Times New Roman" w:hAnsi="Times New Roman" w:cs="Times New Roman"/>
          <w:sz w:val="24"/>
          <w:szCs w:val="24"/>
        </w:rPr>
        <w:t xml:space="preserve">При реализации учебного предмета «Труд (технология)» необходимо учитывать следующие особые образовательные потребности </w:t>
      </w:r>
      <w:proofErr w:type="gramStart"/>
      <w:r w:rsidRPr="00CA56E6">
        <w:rPr>
          <w:rFonts w:ascii="Times New Roman" w:hAnsi="Times New Roman" w:cs="Times New Roman"/>
          <w:sz w:val="24"/>
          <w:szCs w:val="24"/>
        </w:rPr>
        <w:t>обучающихся</w:t>
      </w:r>
      <w:proofErr w:type="gramEnd"/>
      <w:r w:rsidRPr="00CA56E6">
        <w:rPr>
          <w:rFonts w:ascii="Times New Roman" w:hAnsi="Times New Roman" w:cs="Times New Roman"/>
          <w:sz w:val="24"/>
          <w:szCs w:val="24"/>
        </w:rPr>
        <w:t xml:space="preserve"> НОДА:</w:t>
      </w:r>
    </w:p>
    <w:p w:rsidR="00926E94" w:rsidRPr="00CA56E6" w:rsidRDefault="00926E94" w:rsidP="00D27924">
      <w:pPr>
        <w:pStyle w:val="a8"/>
        <w:numPr>
          <w:ilvl w:val="0"/>
          <w:numId w:val="9"/>
        </w:numPr>
        <w:tabs>
          <w:tab w:val="left" w:pos="709"/>
          <w:tab w:val="left" w:pos="851"/>
        </w:tabs>
        <w:spacing w:after="0" w:line="240" w:lineRule="auto"/>
        <w:ind w:left="0" w:firstLine="709"/>
        <w:jc w:val="both"/>
        <w:rPr>
          <w:rFonts w:ascii="Times New Roman" w:eastAsiaTheme="minorEastAsia" w:hAnsi="Times New Roman" w:cs="Times New Roman"/>
          <w:sz w:val="24"/>
          <w:szCs w:val="24"/>
          <w:lang w:eastAsia="ru-RU"/>
        </w:rPr>
      </w:pPr>
      <w:r w:rsidRPr="00CA56E6">
        <w:rPr>
          <w:rFonts w:ascii="Times New Roman" w:eastAsiaTheme="minorEastAsia" w:hAnsi="Times New Roman" w:cs="Times New Roman"/>
          <w:sz w:val="24"/>
          <w:szCs w:val="24"/>
          <w:lang w:eastAsia="ru-RU"/>
        </w:rPr>
        <w:t>регламентация образовательной деятельности в соответствии с медицинскими рекомендациями и соблюдением ортопедического режима;</w:t>
      </w:r>
    </w:p>
    <w:p w:rsidR="00926E94" w:rsidRPr="00CA56E6" w:rsidRDefault="00926E94" w:rsidP="00D27924">
      <w:pPr>
        <w:pStyle w:val="a8"/>
        <w:numPr>
          <w:ilvl w:val="0"/>
          <w:numId w:val="9"/>
        </w:numPr>
        <w:tabs>
          <w:tab w:val="left" w:pos="709"/>
          <w:tab w:val="left" w:pos="851"/>
        </w:tabs>
        <w:spacing w:after="0" w:line="240" w:lineRule="auto"/>
        <w:ind w:left="0" w:firstLine="709"/>
        <w:jc w:val="both"/>
        <w:rPr>
          <w:rFonts w:ascii="Times New Roman" w:eastAsiaTheme="minorEastAsia" w:hAnsi="Times New Roman" w:cs="Times New Roman"/>
          <w:sz w:val="24"/>
          <w:szCs w:val="24"/>
          <w:lang w:eastAsia="ru-RU"/>
        </w:rPr>
      </w:pPr>
      <w:r w:rsidRPr="00CA56E6">
        <w:rPr>
          <w:rFonts w:ascii="Times New Roman" w:eastAsiaTheme="minorEastAsia" w:hAnsi="Times New Roman" w:cs="Times New Roman"/>
          <w:sz w:val="24"/>
          <w:szCs w:val="24"/>
          <w:lang w:eastAsia="ru-RU"/>
        </w:rPr>
        <w:t>непрерывность коррекционно-развивающего процесса, реализуемого через содержание образовательных областей;</w:t>
      </w:r>
    </w:p>
    <w:p w:rsidR="00926E94" w:rsidRPr="00CA56E6" w:rsidRDefault="00926E94" w:rsidP="00D27924">
      <w:pPr>
        <w:pStyle w:val="a8"/>
        <w:numPr>
          <w:ilvl w:val="0"/>
          <w:numId w:val="9"/>
        </w:numPr>
        <w:tabs>
          <w:tab w:val="left" w:pos="709"/>
          <w:tab w:val="left" w:pos="851"/>
        </w:tabs>
        <w:spacing w:after="0" w:line="240" w:lineRule="auto"/>
        <w:ind w:left="0" w:firstLine="709"/>
        <w:jc w:val="both"/>
        <w:rPr>
          <w:rFonts w:ascii="Times New Roman" w:eastAsiaTheme="minorEastAsia" w:hAnsi="Times New Roman" w:cs="Times New Roman"/>
          <w:sz w:val="24"/>
          <w:szCs w:val="24"/>
          <w:lang w:eastAsia="ru-RU"/>
        </w:rPr>
      </w:pPr>
      <w:r w:rsidRPr="00CA56E6">
        <w:rPr>
          <w:rFonts w:ascii="Times New Roman" w:eastAsiaTheme="minorEastAsia" w:hAnsi="Times New Roman" w:cs="Times New Roman"/>
          <w:sz w:val="24"/>
          <w:szCs w:val="24"/>
          <w:lang w:eastAsia="ru-RU"/>
        </w:rPr>
        <w:lastRenderedPageBreak/>
        <w:t xml:space="preserve">использование специальных методов, приёмов и средств обучения (в том числе специализированных компьютерных и </w:t>
      </w:r>
      <w:proofErr w:type="spellStart"/>
      <w:r w:rsidRPr="00CA56E6">
        <w:rPr>
          <w:rFonts w:ascii="Times New Roman" w:eastAsiaTheme="minorEastAsia" w:hAnsi="Times New Roman" w:cs="Times New Roman"/>
          <w:sz w:val="24"/>
          <w:szCs w:val="24"/>
          <w:lang w:eastAsia="ru-RU"/>
        </w:rPr>
        <w:t>ассистивных</w:t>
      </w:r>
      <w:proofErr w:type="spellEnd"/>
      <w:r w:rsidRPr="00CA56E6">
        <w:rPr>
          <w:rFonts w:ascii="Times New Roman" w:eastAsiaTheme="minorEastAsia" w:hAnsi="Times New Roman" w:cs="Times New Roman"/>
          <w:sz w:val="24"/>
          <w:szCs w:val="24"/>
          <w:lang w:eastAsia="ru-RU"/>
        </w:rPr>
        <w:t xml:space="preserve"> технологий), обеспечивающих реализацию «обходных путей» обучения в связи с нарушениями двигательных функций;</w:t>
      </w:r>
    </w:p>
    <w:p w:rsidR="00926E94" w:rsidRPr="00CA56E6" w:rsidRDefault="00926E94" w:rsidP="00D27924">
      <w:pPr>
        <w:pStyle w:val="a8"/>
        <w:numPr>
          <w:ilvl w:val="0"/>
          <w:numId w:val="9"/>
        </w:numPr>
        <w:tabs>
          <w:tab w:val="left" w:pos="709"/>
          <w:tab w:val="left" w:pos="851"/>
        </w:tabs>
        <w:spacing w:after="0" w:line="240" w:lineRule="auto"/>
        <w:ind w:left="0" w:firstLine="709"/>
        <w:jc w:val="both"/>
        <w:rPr>
          <w:rFonts w:ascii="Times New Roman" w:eastAsiaTheme="minorEastAsia" w:hAnsi="Times New Roman" w:cs="Times New Roman"/>
          <w:sz w:val="24"/>
          <w:szCs w:val="24"/>
          <w:lang w:eastAsia="ru-RU"/>
        </w:rPr>
      </w:pPr>
      <w:r w:rsidRPr="00CA56E6">
        <w:rPr>
          <w:rFonts w:ascii="Times New Roman" w:eastAsiaTheme="minorEastAsia" w:hAnsi="Times New Roman" w:cs="Times New Roman"/>
          <w:sz w:val="24"/>
          <w:szCs w:val="24"/>
          <w:lang w:eastAsia="ru-RU"/>
        </w:rPr>
        <w:t>индивидуализация обучения с учетом структуры нарушения и вариативности проявлений;</w:t>
      </w:r>
    </w:p>
    <w:p w:rsidR="00926E94" w:rsidRPr="00CA56E6" w:rsidRDefault="00926E94" w:rsidP="00D27924">
      <w:pPr>
        <w:pStyle w:val="a8"/>
        <w:numPr>
          <w:ilvl w:val="0"/>
          <w:numId w:val="9"/>
        </w:numPr>
        <w:tabs>
          <w:tab w:val="left" w:pos="709"/>
          <w:tab w:val="left" w:pos="851"/>
        </w:tabs>
        <w:spacing w:after="0" w:line="240" w:lineRule="auto"/>
        <w:ind w:left="0" w:firstLine="709"/>
        <w:jc w:val="both"/>
        <w:rPr>
          <w:rFonts w:ascii="Times New Roman" w:eastAsiaTheme="minorEastAsia" w:hAnsi="Times New Roman" w:cs="Times New Roman"/>
          <w:sz w:val="24"/>
          <w:szCs w:val="24"/>
          <w:lang w:eastAsia="ru-RU"/>
        </w:rPr>
      </w:pPr>
      <w:r w:rsidRPr="00CA56E6">
        <w:rPr>
          <w:rFonts w:ascii="Times New Roman" w:eastAsiaTheme="minorEastAsia" w:hAnsi="Times New Roman" w:cs="Times New Roman"/>
          <w:sz w:val="24"/>
          <w:szCs w:val="24"/>
          <w:lang w:eastAsia="ru-RU"/>
        </w:rPr>
        <w:t>предоставление услуг ассистента, тьютора;</w:t>
      </w:r>
    </w:p>
    <w:p w:rsidR="00926E94" w:rsidRPr="00CA56E6" w:rsidRDefault="00926E94" w:rsidP="00D27924">
      <w:pPr>
        <w:pStyle w:val="a8"/>
        <w:numPr>
          <w:ilvl w:val="0"/>
          <w:numId w:val="9"/>
        </w:numPr>
        <w:tabs>
          <w:tab w:val="left" w:pos="709"/>
          <w:tab w:val="left" w:pos="851"/>
        </w:tabs>
        <w:spacing w:after="0" w:line="240" w:lineRule="auto"/>
        <w:ind w:left="0" w:firstLine="709"/>
        <w:jc w:val="both"/>
        <w:rPr>
          <w:rFonts w:ascii="Times New Roman" w:eastAsiaTheme="minorEastAsia" w:hAnsi="Times New Roman" w:cs="Times New Roman"/>
          <w:sz w:val="24"/>
          <w:szCs w:val="24"/>
          <w:lang w:eastAsia="ru-RU"/>
        </w:rPr>
      </w:pPr>
      <w:r w:rsidRPr="00CA56E6">
        <w:rPr>
          <w:rFonts w:ascii="Times New Roman" w:eastAsiaTheme="minorEastAsia" w:hAnsi="Times New Roman" w:cs="Times New Roman"/>
          <w:sz w:val="24"/>
          <w:szCs w:val="24"/>
          <w:lang w:eastAsia="ru-RU"/>
        </w:rPr>
        <w:t>наглядно-действенных характер содержания образования и упрощения системы учебно-познавательных задач, решаемых в процессе образования;</w:t>
      </w:r>
    </w:p>
    <w:p w:rsidR="00926E94" w:rsidRPr="00CA56E6" w:rsidRDefault="00926E94" w:rsidP="00D27924">
      <w:pPr>
        <w:pStyle w:val="a8"/>
        <w:numPr>
          <w:ilvl w:val="0"/>
          <w:numId w:val="9"/>
        </w:numPr>
        <w:tabs>
          <w:tab w:val="left" w:pos="709"/>
          <w:tab w:val="left" w:pos="851"/>
        </w:tabs>
        <w:spacing w:after="0" w:line="240" w:lineRule="auto"/>
        <w:ind w:left="0" w:firstLine="709"/>
        <w:jc w:val="both"/>
        <w:rPr>
          <w:rFonts w:ascii="Times New Roman" w:eastAsiaTheme="minorEastAsia" w:hAnsi="Times New Roman" w:cs="Times New Roman"/>
          <w:sz w:val="24"/>
          <w:szCs w:val="24"/>
          <w:lang w:eastAsia="ru-RU"/>
        </w:rPr>
      </w:pPr>
      <w:r w:rsidRPr="00CA56E6">
        <w:rPr>
          <w:rFonts w:ascii="Times New Roman" w:eastAsiaTheme="minorEastAsia" w:hAnsi="Times New Roman" w:cs="Times New Roman"/>
          <w:sz w:val="24"/>
          <w:szCs w:val="24"/>
          <w:lang w:eastAsia="ru-RU"/>
        </w:rPr>
        <w:t>специальное обучение «переносу» сформированных трудовых навыков и умений в новые ситуации взаимодействия с действительностью;</w:t>
      </w:r>
    </w:p>
    <w:p w:rsidR="00926E94" w:rsidRPr="00CA56E6" w:rsidRDefault="00926E94" w:rsidP="00D27924">
      <w:pPr>
        <w:pStyle w:val="a8"/>
        <w:numPr>
          <w:ilvl w:val="0"/>
          <w:numId w:val="9"/>
        </w:numPr>
        <w:tabs>
          <w:tab w:val="left" w:pos="709"/>
          <w:tab w:val="left" w:pos="851"/>
        </w:tabs>
        <w:spacing w:after="0" w:line="240" w:lineRule="auto"/>
        <w:ind w:left="0" w:firstLine="709"/>
        <w:jc w:val="both"/>
        <w:rPr>
          <w:rFonts w:ascii="Times New Roman" w:eastAsiaTheme="minorEastAsia" w:hAnsi="Times New Roman" w:cs="Times New Roman"/>
          <w:sz w:val="24"/>
          <w:szCs w:val="24"/>
          <w:lang w:eastAsia="ru-RU"/>
        </w:rPr>
      </w:pPr>
      <w:r w:rsidRPr="00CA56E6">
        <w:rPr>
          <w:rFonts w:ascii="Times New Roman" w:eastAsiaTheme="minorEastAsia" w:hAnsi="Times New Roman" w:cs="Times New Roman"/>
          <w:sz w:val="24"/>
          <w:szCs w:val="24"/>
          <w:lang w:eastAsia="ru-RU"/>
        </w:rPr>
        <w:t>организация особой пространственной и временной образовательной среды;</w:t>
      </w:r>
    </w:p>
    <w:p w:rsidR="00926E94" w:rsidRPr="00CA56E6" w:rsidRDefault="00926E94" w:rsidP="00D27924">
      <w:pPr>
        <w:pStyle w:val="a8"/>
        <w:numPr>
          <w:ilvl w:val="0"/>
          <w:numId w:val="9"/>
        </w:numPr>
        <w:tabs>
          <w:tab w:val="left" w:pos="709"/>
          <w:tab w:val="left" w:pos="851"/>
        </w:tabs>
        <w:spacing w:after="0" w:line="240" w:lineRule="auto"/>
        <w:ind w:left="0" w:firstLine="709"/>
        <w:jc w:val="both"/>
        <w:rPr>
          <w:rFonts w:ascii="Times New Roman" w:eastAsiaTheme="minorEastAsia" w:hAnsi="Times New Roman" w:cs="Times New Roman"/>
          <w:sz w:val="24"/>
          <w:szCs w:val="24"/>
          <w:lang w:eastAsia="ru-RU"/>
        </w:rPr>
      </w:pPr>
      <w:r w:rsidRPr="00CA56E6">
        <w:rPr>
          <w:rFonts w:ascii="Times New Roman" w:eastAsiaTheme="minorEastAsia" w:hAnsi="Times New Roman" w:cs="Times New Roman"/>
          <w:sz w:val="24"/>
          <w:szCs w:val="24"/>
          <w:lang w:eastAsia="ru-RU"/>
        </w:rPr>
        <w:t>обеспечение специальными приспособлениями и индивидуально адаптированным учебным местом с учетом структуры нарушения.</w:t>
      </w:r>
    </w:p>
    <w:p w:rsidR="00926E94" w:rsidRPr="00CA56E6" w:rsidRDefault="00926E94" w:rsidP="00CA56E6">
      <w:pPr>
        <w:spacing w:after="0" w:line="240" w:lineRule="auto"/>
        <w:ind w:firstLine="709"/>
        <w:jc w:val="both"/>
        <w:rPr>
          <w:rFonts w:ascii="Times New Roman" w:hAnsi="Times New Roman" w:cs="Times New Roman"/>
          <w:sz w:val="24"/>
          <w:szCs w:val="24"/>
        </w:rPr>
      </w:pPr>
      <w:r w:rsidRPr="00CA56E6">
        <w:rPr>
          <w:rFonts w:ascii="Times New Roman" w:hAnsi="Times New Roman" w:cs="Times New Roman"/>
          <w:sz w:val="24"/>
          <w:szCs w:val="24"/>
        </w:rPr>
        <w:t xml:space="preserve">Обязательным условием является соблюдение индивидуального ортопедического режима для каждого обучающегося с двигательной патологией. На каждом уроке после 20 минут занятий необходимо проводить 5-минутную </w:t>
      </w:r>
      <w:proofErr w:type="spellStart"/>
      <w:r w:rsidRPr="00CA56E6">
        <w:rPr>
          <w:rFonts w:ascii="Times New Roman" w:hAnsi="Times New Roman" w:cs="Times New Roman"/>
          <w:sz w:val="24"/>
          <w:szCs w:val="24"/>
        </w:rPr>
        <w:t>физкультпаузу</w:t>
      </w:r>
      <w:proofErr w:type="spellEnd"/>
      <w:r w:rsidRPr="00CA56E6">
        <w:rPr>
          <w:rFonts w:ascii="Times New Roman" w:hAnsi="Times New Roman" w:cs="Times New Roman"/>
          <w:sz w:val="24"/>
          <w:szCs w:val="24"/>
        </w:rPr>
        <w:t xml:space="preserve"> с включением лечебно-коррекционных мероприятий.</w:t>
      </w:r>
    </w:p>
    <w:p w:rsidR="00926E94" w:rsidRPr="00CA56E6" w:rsidRDefault="00926E94" w:rsidP="00CA56E6">
      <w:pPr>
        <w:widowControl w:val="0"/>
        <w:tabs>
          <w:tab w:val="left" w:pos="1912"/>
          <w:tab w:val="left" w:pos="5379"/>
          <w:tab w:val="left" w:pos="6954"/>
          <w:tab w:val="left" w:pos="7398"/>
          <w:tab w:val="left" w:pos="8701"/>
          <w:tab w:val="left" w:pos="9356"/>
          <w:tab w:val="left" w:pos="9857"/>
        </w:tabs>
        <w:autoSpaceDE w:val="0"/>
        <w:autoSpaceDN w:val="0"/>
        <w:spacing w:after="0" w:line="240" w:lineRule="auto"/>
        <w:ind w:firstLine="709"/>
        <w:jc w:val="both"/>
        <w:rPr>
          <w:rFonts w:ascii="Times New Roman" w:hAnsi="Times New Roman" w:cs="Times New Roman"/>
          <w:sz w:val="24"/>
          <w:szCs w:val="24"/>
        </w:rPr>
      </w:pPr>
      <w:r w:rsidRPr="00CA56E6">
        <w:rPr>
          <w:rFonts w:ascii="Times New Roman" w:hAnsi="Times New Roman" w:cs="Times New Roman"/>
          <w:sz w:val="24"/>
          <w:szCs w:val="24"/>
        </w:rPr>
        <w:t xml:space="preserve">В зависимости от состава класса, двигательных возможностей каждого обучающегося, необходимо отбирать наиболее доступные для выполнения работы. При реализации учебного предмета следует выделять время выполнения различных упражнений, направленных на подготовку руки к более сложным манипуляциям с учетом </w:t>
      </w:r>
      <w:proofErr w:type="spellStart"/>
      <w:r w:rsidRPr="00CA56E6">
        <w:rPr>
          <w:rFonts w:ascii="Times New Roman" w:hAnsi="Times New Roman" w:cs="Times New Roman"/>
          <w:sz w:val="24"/>
          <w:szCs w:val="24"/>
        </w:rPr>
        <w:t>этапности</w:t>
      </w:r>
      <w:proofErr w:type="spellEnd"/>
      <w:r w:rsidRPr="00CA56E6">
        <w:rPr>
          <w:rFonts w:ascii="Times New Roman" w:hAnsi="Times New Roman" w:cs="Times New Roman"/>
          <w:sz w:val="24"/>
          <w:szCs w:val="24"/>
        </w:rPr>
        <w:t xml:space="preserve"> в формировании, развития движений руки, координации руки и глаза, ориентировки в пространстве, снятия напряженности и усталости. </w:t>
      </w:r>
    </w:p>
    <w:p w:rsidR="00926E94" w:rsidRPr="00CA56E6" w:rsidRDefault="00926E94" w:rsidP="00CA56E6">
      <w:pPr>
        <w:shd w:val="clear" w:color="auto" w:fill="FFFFFF"/>
        <w:tabs>
          <w:tab w:val="left" w:pos="9356"/>
          <w:tab w:val="left" w:pos="9923"/>
        </w:tabs>
        <w:spacing w:after="0" w:line="240" w:lineRule="auto"/>
        <w:ind w:firstLine="709"/>
        <w:jc w:val="both"/>
        <w:rPr>
          <w:rFonts w:ascii="Times New Roman" w:hAnsi="Times New Roman" w:cs="Times New Roman"/>
          <w:sz w:val="24"/>
          <w:szCs w:val="24"/>
        </w:rPr>
      </w:pPr>
      <w:r w:rsidRPr="00CA56E6">
        <w:rPr>
          <w:rFonts w:ascii="Times New Roman" w:hAnsi="Times New Roman" w:cs="Times New Roman"/>
          <w:sz w:val="24"/>
          <w:szCs w:val="24"/>
        </w:rPr>
        <w:t>Практические занятия по учебному предмету могут быть реализованы тремя вариантами с учетом особых образовательных потребностей обучающихся с НОДА.</w:t>
      </w:r>
    </w:p>
    <w:p w:rsidR="00926E94" w:rsidRPr="00CA56E6" w:rsidRDefault="00926E94" w:rsidP="00CA56E6">
      <w:pPr>
        <w:shd w:val="clear" w:color="auto" w:fill="FFFFFF"/>
        <w:tabs>
          <w:tab w:val="left" w:pos="9356"/>
          <w:tab w:val="left" w:pos="9923"/>
        </w:tabs>
        <w:spacing w:after="0" w:line="240" w:lineRule="auto"/>
        <w:ind w:firstLine="709"/>
        <w:jc w:val="both"/>
        <w:rPr>
          <w:rFonts w:ascii="Times New Roman" w:hAnsi="Times New Roman" w:cs="Times New Roman"/>
          <w:sz w:val="24"/>
          <w:szCs w:val="24"/>
        </w:rPr>
      </w:pPr>
      <w:r w:rsidRPr="00CA56E6">
        <w:rPr>
          <w:rFonts w:ascii="Times New Roman" w:hAnsi="Times New Roman" w:cs="Times New Roman"/>
          <w:sz w:val="24"/>
          <w:szCs w:val="24"/>
        </w:rPr>
        <w:t xml:space="preserve"> Первый вариант рассчитан только на кабинетные лабораторные и учебно-практические занятия в образовательной организации, обеспечивая минимально необходимый уровень практической деятельности по изучаемым технологиям при наличии двигательных возможностей. </w:t>
      </w:r>
    </w:p>
    <w:p w:rsidR="00926E94" w:rsidRPr="00CA56E6" w:rsidRDefault="00926E94" w:rsidP="00CA56E6">
      <w:pPr>
        <w:shd w:val="clear" w:color="auto" w:fill="FFFFFF"/>
        <w:tabs>
          <w:tab w:val="left" w:pos="9356"/>
          <w:tab w:val="left" w:pos="9923"/>
        </w:tabs>
        <w:spacing w:after="0" w:line="240" w:lineRule="auto"/>
        <w:ind w:firstLine="709"/>
        <w:jc w:val="both"/>
        <w:rPr>
          <w:rFonts w:ascii="Times New Roman" w:hAnsi="Times New Roman" w:cs="Times New Roman"/>
          <w:sz w:val="24"/>
          <w:szCs w:val="24"/>
        </w:rPr>
      </w:pPr>
      <w:r w:rsidRPr="00CA56E6">
        <w:rPr>
          <w:rFonts w:ascii="Times New Roman" w:hAnsi="Times New Roman" w:cs="Times New Roman"/>
          <w:sz w:val="24"/>
          <w:szCs w:val="24"/>
        </w:rPr>
        <w:t>Второй вариант практических работ может быть реализован в том случае, если образовательная организация имеет мастерские, кабинеты обслуживающего труда, учебно-опытные участки, фермы, базы реального производства на основе сетевого взаимодействия и т.д., оборудованных с учетом особых образовательных потребностей обучающихся с НОДА.</w:t>
      </w:r>
    </w:p>
    <w:p w:rsidR="00926E94" w:rsidRPr="00CA56E6" w:rsidRDefault="00926E94" w:rsidP="00CA56E6">
      <w:pPr>
        <w:shd w:val="clear" w:color="auto" w:fill="FFFFFF"/>
        <w:tabs>
          <w:tab w:val="left" w:pos="9356"/>
          <w:tab w:val="left" w:pos="9923"/>
        </w:tabs>
        <w:spacing w:after="0" w:line="240" w:lineRule="auto"/>
        <w:ind w:firstLine="709"/>
        <w:jc w:val="both"/>
        <w:rPr>
          <w:rFonts w:ascii="Times New Roman" w:hAnsi="Times New Roman" w:cs="Times New Roman"/>
          <w:sz w:val="24"/>
          <w:szCs w:val="24"/>
        </w:rPr>
      </w:pPr>
      <w:r w:rsidRPr="00CA56E6">
        <w:rPr>
          <w:rFonts w:ascii="Times New Roman" w:hAnsi="Times New Roman" w:cs="Times New Roman"/>
          <w:sz w:val="24"/>
          <w:szCs w:val="24"/>
        </w:rPr>
        <w:t>Третий вариант практических работ может быть реализован обучающимися при отсутствии двигательных возможностей в формате проектных работ, в рамках которых будут освещены теоретические вопросы.</w:t>
      </w:r>
    </w:p>
    <w:p w:rsidR="00926E94" w:rsidRPr="00CA56E6" w:rsidRDefault="00926E94" w:rsidP="00CA56E6">
      <w:pPr>
        <w:spacing w:after="0" w:line="240" w:lineRule="auto"/>
        <w:ind w:firstLine="709"/>
        <w:jc w:val="both"/>
        <w:rPr>
          <w:rFonts w:ascii="Times New Roman" w:hAnsi="Times New Roman" w:cs="Times New Roman"/>
          <w:sz w:val="24"/>
          <w:szCs w:val="24"/>
        </w:rPr>
      </w:pPr>
      <w:r w:rsidRPr="00CA56E6">
        <w:rPr>
          <w:rFonts w:ascii="Times New Roman" w:hAnsi="Times New Roman" w:cs="Times New Roman"/>
          <w:sz w:val="24"/>
          <w:szCs w:val="24"/>
        </w:rPr>
        <w:t xml:space="preserve">При организации практических занятий на производстве, в коммерческих организациях, </w:t>
      </w:r>
      <w:proofErr w:type="spellStart"/>
      <w:r w:rsidRPr="00CA56E6">
        <w:rPr>
          <w:rFonts w:ascii="Times New Roman" w:hAnsi="Times New Roman" w:cs="Times New Roman"/>
          <w:sz w:val="24"/>
          <w:szCs w:val="24"/>
        </w:rPr>
        <w:t>стажировочных</w:t>
      </w:r>
      <w:proofErr w:type="spellEnd"/>
      <w:r w:rsidRPr="00CA56E6">
        <w:rPr>
          <w:rFonts w:ascii="Times New Roman" w:hAnsi="Times New Roman" w:cs="Times New Roman"/>
          <w:sz w:val="24"/>
          <w:szCs w:val="24"/>
        </w:rPr>
        <w:t xml:space="preserve"> площадках и полигонах, технопарках формировать организовывать  группы, наполняемостью до 5 человек. </w:t>
      </w:r>
      <w:bookmarkEnd w:id="23"/>
    </w:p>
    <w:p w:rsidR="00926E94" w:rsidRPr="00CA56E6" w:rsidRDefault="00926E94" w:rsidP="00CA56E6">
      <w:pPr>
        <w:spacing w:after="0" w:line="240" w:lineRule="auto"/>
        <w:ind w:firstLine="709"/>
        <w:jc w:val="both"/>
        <w:rPr>
          <w:rFonts w:ascii="Times New Roman" w:hAnsi="Times New Roman" w:cs="Times New Roman"/>
          <w:sz w:val="24"/>
          <w:szCs w:val="24"/>
        </w:rPr>
      </w:pPr>
      <w:r w:rsidRPr="00CA56E6">
        <w:rPr>
          <w:rFonts w:ascii="Times New Roman" w:hAnsi="Times New Roman" w:cs="Times New Roman"/>
          <w:sz w:val="24"/>
          <w:szCs w:val="24"/>
        </w:rPr>
        <w:t>Для профилактики нарушений внимания и работоспособности необходимо дозирование интеллектуальной нагрузки (объем учебного материала может быть сокращен); планирование смены видов деятельности с целью профилактики утомляемости; во время уроков необходимо планировать двигательные разминки и специальные релаксационные упражнения, применять на уроках специальные методики и приемы предъявления материала с учетом особенностей развития обучающихся.</w:t>
      </w:r>
    </w:p>
    <w:p w:rsidR="00926E94" w:rsidRPr="00CA56E6" w:rsidRDefault="00926E94" w:rsidP="00CA56E6">
      <w:pPr>
        <w:spacing w:after="0" w:line="240" w:lineRule="auto"/>
        <w:ind w:firstLine="709"/>
        <w:jc w:val="both"/>
        <w:rPr>
          <w:rFonts w:ascii="Times New Roman" w:hAnsi="Times New Roman" w:cs="Times New Roman"/>
          <w:sz w:val="24"/>
          <w:szCs w:val="24"/>
        </w:rPr>
      </w:pPr>
      <w:r w:rsidRPr="00CA56E6">
        <w:rPr>
          <w:rFonts w:ascii="Times New Roman" w:hAnsi="Times New Roman" w:cs="Times New Roman"/>
          <w:sz w:val="24"/>
          <w:szCs w:val="24"/>
        </w:rPr>
        <w:t xml:space="preserve">Для повышения эффективности усвоения учебного материала следует применять коллективные формы работы и работу в парах, а также активно использовать возможности ИКТ с учетом двигательных возможностей. В процессе реализации Программы рекомендуется использование </w:t>
      </w:r>
      <w:proofErr w:type="spellStart"/>
      <w:r w:rsidRPr="00CA56E6">
        <w:rPr>
          <w:rFonts w:ascii="Times New Roman" w:hAnsi="Times New Roman" w:cs="Times New Roman"/>
          <w:sz w:val="24"/>
          <w:szCs w:val="24"/>
        </w:rPr>
        <w:t>здоровьесберегающих</w:t>
      </w:r>
      <w:proofErr w:type="spellEnd"/>
      <w:r w:rsidRPr="00CA56E6">
        <w:rPr>
          <w:rFonts w:ascii="Times New Roman" w:hAnsi="Times New Roman" w:cs="Times New Roman"/>
          <w:sz w:val="24"/>
          <w:szCs w:val="24"/>
        </w:rPr>
        <w:t xml:space="preserve"> технологий. Для обучающихся с НОДА необходимы изменения способов подачи информации, широкое использование наглядности. </w:t>
      </w:r>
    </w:p>
    <w:p w:rsidR="00926E94" w:rsidRPr="00CA56E6" w:rsidRDefault="00926E94" w:rsidP="00CA56E6">
      <w:pPr>
        <w:pStyle w:val="a8"/>
        <w:spacing w:after="0" w:line="240" w:lineRule="auto"/>
        <w:ind w:left="0" w:firstLine="720"/>
        <w:jc w:val="both"/>
        <w:rPr>
          <w:rFonts w:ascii="Times New Roman" w:eastAsiaTheme="minorEastAsia" w:hAnsi="Times New Roman" w:cs="Times New Roman"/>
          <w:sz w:val="24"/>
          <w:szCs w:val="24"/>
          <w:lang w:eastAsia="ru-RU"/>
        </w:rPr>
      </w:pPr>
      <w:r w:rsidRPr="00CA56E6">
        <w:rPr>
          <w:rFonts w:ascii="Times New Roman" w:eastAsiaTheme="minorEastAsia" w:hAnsi="Times New Roman" w:cs="Times New Roman"/>
          <w:sz w:val="24"/>
          <w:szCs w:val="24"/>
          <w:lang w:eastAsia="ru-RU"/>
        </w:rPr>
        <w:lastRenderedPageBreak/>
        <w:t>Программа по предмету «Труд (технология)» построена по модульному принципу.</w:t>
      </w:r>
    </w:p>
    <w:p w:rsidR="00926E94" w:rsidRPr="00CA56E6" w:rsidRDefault="00926E94" w:rsidP="00CA56E6">
      <w:pPr>
        <w:spacing w:after="0" w:line="240" w:lineRule="auto"/>
        <w:ind w:firstLine="709"/>
        <w:jc w:val="both"/>
        <w:rPr>
          <w:rFonts w:ascii="Times New Roman" w:hAnsi="Times New Roman" w:cs="Times New Roman"/>
          <w:sz w:val="24"/>
          <w:szCs w:val="24"/>
        </w:rPr>
      </w:pPr>
      <w:r w:rsidRPr="00CA56E6">
        <w:rPr>
          <w:rFonts w:ascii="Times New Roman" w:hAnsi="Times New Roman" w:cs="Times New Roman"/>
          <w:sz w:val="24"/>
          <w:szCs w:val="24"/>
        </w:rPr>
        <w:t>Модульная программа по предмету «Труд (технология)» – это система логически завершённых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w:t>
      </w:r>
    </w:p>
    <w:p w:rsidR="00926E94" w:rsidRDefault="00926E94" w:rsidP="00CA56E6">
      <w:pPr>
        <w:spacing w:after="0" w:line="240" w:lineRule="auto"/>
        <w:ind w:firstLine="708"/>
        <w:jc w:val="both"/>
        <w:rPr>
          <w:rFonts w:ascii="Times New Roman" w:hAnsi="Times New Roman" w:cs="Times New Roman"/>
          <w:sz w:val="24"/>
          <w:szCs w:val="24"/>
        </w:rPr>
      </w:pPr>
      <w:r w:rsidRPr="00CA56E6">
        <w:rPr>
          <w:rFonts w:ascii="Times New Roman" w:hAnsi="Times New Roman" w:cs="Times New Roman"/>
          <w:sz w:val="24"/>
          <w:szCs w:val="24"/>
        </w:rPr>
        <w:t>Модульная программа включает обязательные для изучения инвариантные модули. В программу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rsidR="00CA56E6" w:rsidRPr="00CA56E6" w:rsidRDefault="00CA56E6" w:rsidP="00CA56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Инвариативные модули программы</w:t>
      </w:r>
    </w:p>
    <w:p w:rsidR="00926E94" w:rsidRPr="00CA56E6" w:rsidRDefault="00926E94" w:rsidP="00CA56E6">
      <w:pPr>
        <w:widowControl w:val="0"/>
        <w:tabs>
          <w:tab w:val="left" w:pos="567"/>
        </w:tabs>
        <w:suppressAutoHyphens/>
        <w:autoSpaceDE w:val="0"/>
        <w:autoSpaceDN w:val="0"/>
        <w:adjustRightInd w:val="0"/>
        <w:spacing w:after="0" w:line="240" w:lineRule="auto"/>
        <w:ind w:firstLine="284"/>
        <w:textAlignment w:val="center"/>
        <w:rPr>
          <w:rFonts w:ascii="Times New Roman" w:hAnsi="Times New Roman" w:cs="Times New Roman"/>
          <w:sz w:val="24"/>
          <w:szCs w:val="24"/>
        </w:rPr>
      </w:pPr>
      <w:r w:rsidRPr="00CA56E6">
        <w:rPr>
          <w:rFonts w:ascii="Times New Roman" w:hAnsi="Times New Roman" w:cs="Times New Roman"/>
          <w:sz w:val="24"/>
          <w:szCs w:val="24"/>
        </w:rPr>
        <w:t>Модуль «Производство и технология»</w:t>
      </w:r>
    </w:p>
    <w:p w:rsidR="00926E94" w:rsidRPr="00CA56E6" w:rsidRDefault="00926E94" w:rsidP="00CA56E6">
      <w:pPr>
        <w:pStyle w:val="a8"/>
        <w:spacing w:after="0" w:line="240" w:lineRule="auto"/>
        <w:ind w:left="0" w:firstLine="709"/>
        <w:jc w:val="both"/>
        <w:rPr>
          <w:rFonts w:ascii="Times New Roman" w:eastAsiaTheme="minorEastAsia" w:hAnsi="Times New Roman" w:cs="Times New Roman"/>
          <w:sz w:val="24"/>
          <w:szCs w:val="24"/>
          <w:lang w:eastAsia="ru-RU"/>
        </w:rPr>
      </w:pPr>
      <w:r w:rsidRPr="00CA56E6">
        <w:rPr>
          <w:rFonts w:ascii="Times New Roman" w:eastAsiaTheme="minorEastAsia" w:hAnsi="Times New Roman" w:cs="Times New Roman"/>
          <w:sz w:val="24"/>
          <w:szCs w:val="24"/>
          <w:lang w:eastAsia="ru-RU"/>
        </w:rPr>
        <w:t xml:space="preserve">Модуль «Производство и технология»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 исходя из индивидуальных </w:t>
      </w:r>
      <w:proofErr w:type="gramStart"/>
      <w:r w:rsidRPr="00CA56E6">
        <w:rPr>
          <w:rFonts w:ascii="Times New Roman" w:eastAsiaTheme="minorEastAsia" w:hAnsi="Times New Roman" w:cs="Times New Roman"/>
          <w:sz w:val="24"/>
          <w:szCs w:val="24"/>
          <w:lang w:eastAsia="ru-RU"/>
        </w:rPr>
        <w:t>возможностей</w:t>
      </w:r>
      <w:proofErr w:type="gramEnd"/>
      <w:r w:rsidRPr="00CA56E6">
        <w:rPr>
          <w:rFonts w:ascii="Times New Roman" w:eastAsiaTheme="minorEastAsia" w:hAnsi="Times New Roman" w:cs="Times New Roman"/>
          <w:sz w:val="24"/>
          <w:szCs w:val="24"/>
          <w:lang w:eastAsia="ru-RU"/>
        </w:rPr>
        <w:t xml:space="preserve"> обучающихся с НОДА.</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 xml:space="preserve">Особенностью современной </w:t>
      </w:r>
      <w:proofErr w:type="spellStart"/>
      <w:r w:rsidRPr="00CA56E6">
        <w:rPr>
          <w:rFonts w:ascii="Times New Roman" w:eastAsiaTheme="minorEastAsia" w:hAnsi="Times New Roman" w:cs="Times New Roman"/>
          <w:color w:val="auto"/>
          <w:sz w:val="24"/>
          <w:szCs w:val="24"/>
        </w:rPr>
        <w:t>техносферы</w:t>
      </w:r>
      <w:proofErr w:type="spellEnd"/>
      <w:r w:rsidRPr="00CA56E6">
        <w:rPr>
          <w:rFonts w:ascii="Times New Roman" w:eastAsiaTheme="minorEastAsia" w:hAnsi="Times New Roman" w:cs="Times New Roman"/>
          <w:color w:val="auto"/>
          <w:sz w:val="24"/>
          <w:szCs w:val="24"/>
        </w:rPr>
        <w:t xml:space="preserve">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 xml:space="preserve">Освоение содержания модуля осуществляется на протяжении всего периода изучения учебного предмета «Труд (технология)» на уровне основного общего образования исходя из особенностей двигательной сферы обучающегося с НОДА. Содержание модуля построено на основе последовательного знакомства </w:t>
      </w:r>
      <w:proofErr w:type="gramStart"/>
      <w:r w:rsidRPr="00CA56E6">
        <w:rPr>
          <w:rFonts w:ascii="Times New Roman" w:eastAsiaTheme="minorEastAsia" w:hAnsi="Times New Roman" w:cs="Times New Roman"/>
          <w:color w:val="auto"/>
          <w:sz w:val="24"/>
          <w:szCs w:val="24"/>
        </w:rPr>
        <w:t>обучающихся</w:t>
      </w:r>
      <w:proofErr w:type="gramEnd"/>
      <w:r w:rsidRPr="00CA56E6">
        <w:rPr>
          <w:rFonts w:ascii="Times New Roman" w:eastAsiaTheme="minorEastAsia" w:hAnsi="Times New Roman" w:cs="Times New Roman"/>
          <w:color w:val="auto"/>
          <w:sz w:val="24"/>
          <w:szCs w:val="24"/>
        </w:rPr>
        <w:t xml:space="preserve"> с НОДА с технологическими процессами, техническими системами, материалами, производством и профессиональной деятельностью. </w:t>
      </w:r>
    </w:p>
    <w:p w:rsidR="00926E94" w:rsidRPr="00CA56E6" w:rsidRDefault="00926E94" w:rsidP="00CA56E6">
      <w:pPr>
        <w:widowControl w:val="0"/>
        <w:autoSpaceDE w:val="0"/>
        <w:autoSpaceDN w:val="0"/>
        <w:adjustRightInd w:val="0"/>
        <w:spacing w:after="0" w:line="240" w:lineRule="auto"/>
        <w:ind w:firstLine="284"/>
        <w:textAlignment w:val="center"/>
        <w:rPr>
          <w:rFonts w:ascii="Times New Roman" w:hAnsi="Times New Roman" w:cs="Times New Roman"/>
          <w:sz w:val="24"/>
          <w:szCs w:val="24"/>
        </w:rPr>
      </w:pPr>
      <w:r w:rsidRPr="00CA56E6">
        <w:rPr>
          <w:rFonts w:ascii="Times New Roman" w:hAnsi="Times New Roman" w:cs="Times New Roman"/>
          <w:sz w:val="24"/>
          <w:szCs w:val="24"/>
        </w:rPr>
        <w:t>Модуль «Технологии обработки материалов и пищевых продуктов»</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proofErr w:type="gramStart"/>
      <w:r w:rsidRPr="00CA56E6">
        <w:rPr>
          <w:rFonts w:ascii="Times New Roman" w:eastAsiaTheme="minorEastAsia" w:hAnsi="Times New Roman" w:cs="Times New Roman"/>
          <w:color w:val="auto"/>
          <w:sz w:val="24"/>
          <w:szCs w:val="24"/>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w:t>
      </w:r>
      <w:proofErr w:type="gramEnd"/>
      <w:r w:rsidRPr="00CA56E6">
        <w:rPr>
          <w:rFonts w:ascii="Times New Roman" w:eastAsiaTheme="minorEastAsia" w:hAnsi="Times New Roman" w:cs="Times New Roman"/>
          <w:color w:val="auto"/>
          <w:sz w:val="24"/>
          <w:szCs w:val="24"/>
        </w:rPr>
        <w:t xml:space="preserve">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с НОДА исходя из двигательных возможностей. Модуль может быть представлен как проектный цикл по освоению технологии обработки материалов.</w:t>
      </w:r>
    </w:p>
    <w:p w:rsidR="00926E94" w:rsidRPr="00CA56E6" w:rsidRDefault="00926E94" w:rsidP="00CA56E6">
      <w:pPr>
        <w:spacing w:after="0" w:line="240" w:lineRule="auto"/>
        <w:ind w:firstLine="709"/>
        <w:jc w:val="both"/>
        <w:rPr>
          <w:rFonts w:ascii="Times New Roman" w:hAnsi="Times New Roman" w:cs="Times New Roman"/>
          <w:sz w:val="24"/>
          <w:szCs w:val="24"/>
        </w:rPr>
      </w:pPr>
      <w:r w:rsidRPr="00CA56E6">
        <w:rPr>
          <w:rFonts w:ascii="Times New Roman" w:hAnsi="Times New Roman" w:cs="Times New Roman"/>
          <w:sz w:val="24"/>
          <w:szCs w:val="24"/>
        </w:rPr>
        <w:t xml:space="preserve">Для изучения модуля «Технологии обработки материалов, пищевых продуктов» в помещениях должна быть обеспечена личная и пожарная безопасность при работе обучающихся с НОДА с тепловыми приборами и кухонными плитами, инструментами и т.д. Все термические процессы и пользование нагревательными приборами следует разрешать только под наблюдением педагога.  </w:t>
      </w:r>
      <w:proofErr w:type="gramStart"/>
      <w:r w:rsidRPr="00CA56E6">
        <w:rPr>
          <w:rFonts w:ascii="Times New Roman" w:hAnsi="Times New Roman" w:cs="Times New Roman"/>
          <w:sz w:val="24"/>
          <w:szCs w:val="24"/>
        </w:rPr>
        <w:t>Особое внимание необходимо уделять соблюдению обучающимися с двигательными нарушениями правил санитарии и гигиены.</w:t>
      </w:r>
      <w:proofErr w:type="gramEnd"/>
      <w:r w:rsidRPr="00CA56E6">
        <w:rPr>
          <w:rFonts w:ascii="Times New Roman" w:hAnsi="Times New Roman" w:cs="Times New Roman"/>
          <w:sz w:val="24"/>
          <w:szCs w:val="24"/>
        </w:rPr>
        <w:t xml:space="preserve"> Особенно это относится к выполнению ими технологических процессов по обработке пищевых продуктов и приготовлению блюд.</w:t>
      </w:r>
    </w:p>
    <w:p w:rsidR="00926E94" w:rsidRPr="00CA56E6" w:rsidRDefault="00926E94" w:rsidP="00CA56E6">
      <w:pPr>
        <w:widowControl w:val="0"/>
        <w:tabs>
          <w:tab w:val="left" w:pos="567"/>
        </w:tabs>
        <w:suppressAutoHyphens/>
        <w:autoSpaceDE w:val="0"/>
        <w:autoSpaceDN w:val="0"/>
        <w:adjustRightInd w:val="0"/>
        <w:spacing w:after="0" w:line="240" w:lineRule="auto"/>
        <w:ind w:firstLine="709"/>
        <w:textAlignment w:val="center"/>
        <w:rPr>
          <w:rFonts w:ascii="Times New Roman" w:hAnsi="Times New Roman" w:cs="Times New Roman"/>
          <w:sz w:val="24"/>
          <w:szCs w:val="24"/>
        </w:rPr>
      </w:pPr>
      <w:r w:rsidRPr="00CA56E6">
        <w:rPr>
          <w:rFonts w:ascii="Times New Roman" w:hAnsi="Times New Roman" w:cs="Times New Roman"/>
          <w:sz w:val="24"/>
          <w:szCs w:val="24"/>
        </w:rPr>
        <w:t>Модуль «Компьютерная графика. Черчение»</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proofErr w:type="gramStart"/>
      <w:r w:rsidRPr="00CA56E6">
        <w:rPr>
          <w:rFonts w:ascii="Times New Roman" w:eastAsiaTheme="minorEastAsia" w:hAnsi="Times New Roman" w:cs="Times New Roman"/>
          <w:color w:val="auto"/>
          <w:sz w:val="24"/>
          <w:szCs w:val="24"/>
        </w:rPr>
        <w:t xml:space="preserve">В рамках данного модуля обучающиеся с НОДА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w:t>
      </w:r>
      <w:r w:rsidRPr="00CA56E6">
        <w:rPr>
          <w:rFonts w:ascii="Times New Roman" w:eastAsiaTheme="minorEastAsia" w:hAnsi="Times New Roman" w:cs="Times New Roman"/>
          <w:color w:val="auto"/>
          <w:sz w:val="24"/>
          <w:szCs w:val="24"/>
        </w:rPr>
        <w:lastRenderedPageBreak/>
        <w:t>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w:t>
      </w:r>
      <w:proofErr w:type="gramEnd"/>
      <w:r w:rsidRPr="00CA56E6">
        <w:rPr>
          <w:rFonts w:ascii="Times New Roman" w:eastAsiaTheme="minorEastAsia" w:hAnsi="Times New Roman" w:cs="Times New Roman"/>
          <w:color w:val="auto"/>
          <w:sz w:val="24"/>
          <w:szCs w:val="24"/>
        </w:rPr>
        <w:t xml:space="preserve">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 xml:space="preserve">Приобретаемые в модуле знания и умения необходимы для создания и освоения новых технологий, а также продуктов </w:t>
      </w:r>
      <w:proofErr w:type="spellStart"/>
      <w:r w:rsidRPr="00CA56E6">
        <w:rPr>
          <w:rFonts w:ascii="Times New Roman" w:eastAsiaTheme="minorEastAsia" w:hAnsi="Times New Roman" w:cs="Times New Roman"/>
          <w:color w:val="auto"/>
          <w:sz w:val="24"/>
          <w:szCs w:val="24"/>
        </w:rPr>
        <w:t>техносферы</w:t>
      </w:r>
      <w:proofErr w:type="spellEnd"/>
      <w:r w:rsidRPr="00CA56E6">
        <w:rPr>
          <w:rFonts w:ascii="Times New Roman" w:eastAsiaTheme="minorEastAsia" w:hAnsi="Times New Roman" w:cs="Times New Roman"/>
          <w:color w:val="auto"/>
          <w:sz w:val="24"/>
          <w:szCs w:val="24"/>
        </w:rPr>
        <w:t>, и направлены на решение задачи укрепления кадрового потенциала российского производства.</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926E94" w:rsidRPr="00CA56E6" w:rsidRDefault="00926E94" w:rsidP="00CA56E6">
      <w:pPr>
        <w:widowControl w:val="0"/>
        <w:tabs>
          <w:tab w:val="left" w:pos="567"/>
        </w:tabs>
        <w:suppressAutoHyphens/>
        <w:autoSpaceDE w:val="0"/>
        <w:autoSpaceDN w:val="0"/>
        <w:adjustRightInd w:val="0"/>
        <w:spacing w:after="0" w:line="240" w:lineRule="auto"/>
        <w:ind w:firstLine="709"/>
        <w:textAlignment w:val="center"/>
        <w:rPr>
          <w:rFonts w:ascii="Times New Roman" w:hAnsi="Times New Roman" w:cs="Times New Roman"/>
          <w:sz w:val="24"/>
          <w:szCs w:val="24"/>
        </w:rPr>
      </w:pPr>
      <w:r w:rsidRPr="00CA56E6">
        <w:rPr>
          <w:rFonts w:ascii="Times New Roman" w:hAnsi="Times New Roman" w:cs="Times New Roman"/>
          <w:sz w:val="24"/>
          <w:szCs w:val="24"/>
        </w:rPr>
        <w:t>Модуль «Робототехника»</w:t>
      </w:r>
    </w:p>
    <w:p w:rsidR="00926E94" w:rsidRPr="00CA56E6" w:rsidRDefault="00926E94" w:rsidP="00CA56E6">
      <w:pPr>
        <w:widowControl w:val="0"/>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CA56E6">
        <w:rPr>
          <w:rFonts w:ascii="Times New Roman" w:hAnsi="Times New Roman" w:cs="Times New Roman"/>
          <w:sz w:val="24"/>
          <w:szCs w:val="24"/>
        </w:rPr>
        <w:t xml:space="preserve">В модуле наиболее полно реализуется идея конвергенции материальных и информационных технологий. </w:t>
      </w:r>
      <w:proofErr w:type="gramStart"/>
      <w:r w:rsidRPr="00CA56E6">
        <w:rPr>
          <w:rFonts w:ascii="Times New Roman" w:hAnsi="Times New Roman" w:cs="Times New Roman"/>
          <w:sz w:val="24"/>
          <w:szCs w:val="24"/>
        </w:rPr>
        <w:t xml:space="preserve">Значимость данного модуля заключается в том, что при его освоении формируются навыки работы с когнитивной составляющей (действиями, операциями и этапами. </w:t>
      </w:r>
      <w:proofErr w:type="gramEnd"/>
    </w:p>
    <w:p w:rsidR="00926E94" w:rsidRPr="00CA56E6" w:rsidRDefault="00926E94" w:rsidP="00CA56E6">
      <w:pPr>
        <w:widowControl w:val="0"/>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CA56E6">
        <w:rPr>
          <w:rFonts w:ascii="Times New Roman" w:hAnsi="Times New Roman" w:cs="Times New Roman"/>
          <w:sz w:val="24"/>
          <w:szCs w:val="24"/>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926E94" w:rsidRPr="00CA56E6" w:rsidRDefault="00926E94" w:rsidP="00CA56E6">
      <w:pPr>
        <w:widowControl w:val="0"/>
        <w:tabs>
          <w:tab w:val="left" w:pos="567"/>
        </w:tabs>
        <w:suppressAutoHyphens/>
        <w:autoSpaceDE w:val="0"/>
        <w:autoSpaceDN w:val="0"/>
        <w:adjustRightInd w:val="0"/>
        <w:spacing w:after="0" w:line="240" w:lineRule="auto"/>
        <w:ind w:firstLine="709"/>
        <w:textAlignment w:val="center"/>
        <w:rPr>
          <w:rFonts w:ascii="Times New Roman" w:hAnsi="Times New Roman" w:cs="Times New Roman"/>
          <w:sz w:val="24"/>
          <w:szCs w:val="24"/>
        </w:rPr>
      </w:pPr>
      <w:r w:rsidRPr="00CA56E6">
        <w:rPr>
          <w:rFonts w:ascii="Times New Roman" w:hAnsi="Times New Roman" w:cs="Times New Roman"/>
          <w:sz w:val="24"/>
          <w:szCs w:val="24"/>
        </w:rPr>
        <w:t xml:space="preserve">Модуль «3D-моделирование, </w:t>
      </w:r>
      <w:proofErr w:type="spellStart"/>
      <w:r w:rsidRPr="00CA56E6">
        <w:rPr>
          <w:rFonts w:ascii="Times New Roman" w:hAnsi="Times New Roman" w:cs="Times New Roman"/>
          <w:sz w:val="24"/>
          <w:szCs w:val="24"/>
        </w:rPr>
        <w:t>прототипирование</w:t>
      </w:r>
      <w:proofErr w:type="spellEnd"/>
      <w:r w:rsidRPr="00CA56E6">
        <w:rPr>
          <w:rFonts w:ascii="Times New Roman" w:hAnsi="Times New Roman" w:cs="Times New Roman"/>
          <w:sz w:val="24"/>
          <w:szCs w:val="24"/>
        </w:rPr>
        <w:t>, макетирование»</w:t>
      </w:r>
    </w:p>
    <w:p w:rsidR="00926E94" w:rsidRPr="00CA56E6" w:rsidRDefault="00926E94" w:rsidP="00CA56E6">
      <w:pPr>
        <w:widowControl w:val="0"/>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CA56E6">
        <w:rPr>
          <w:rFonts w:ascii="Times New Roman" w:hAnsi="Times New Roman" w:cs="Times New Roman"/>
          <w:sz w:val="24"/>
          <w:szCs w:val="24"/>
        </w:rPr>
        <w:t>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926E94" w:rsidRPr="00CA56E6" w:rsidRDefault="00926E94" w:rsidP="00CA56E6">
      <w:pPr>
        <w:widowControl w:val="0"/>
        <w:spacing w:after="0" w:line="240" w:lineRule="auto"/>
        <w:ind w:firstLine="709"/>
        <w:contextualSpacing/>
        <w:jc w:val="both"/>
        <w:rPr>
          <w:rFonts w:ascii="Times New Roman" w:hAnsi="Times New Roman" w:cs="Times New Roman"/>
          <w:sz w:val="24"/>
          <w:szCs w:val="24"/>
        </w:rPr>
      </w:pPr>
      <w:r w:rsidRPr="00CA56E6">
        <w:rPr>
          <w:rFonts w:ascii="Times New Roman" w:hAnsi="Times New Roman" w:cs="Times New Roman"/>
          <w:sz w:val="24"/>
          <w:szCs w:val="24"/>
        </w:rPr>
        <w:t xml:space="preserve"> Для изучения модулей «Компьютерная графика. Черчение», «3D-моделирование, </w:t>
      </w:r>
      <w:proofErr w:type="spellStart"/>
      <w:r w:rsidRPr="00CA56E6">
        <w:rPr>
          <w:rFonts w:ascii="Times New Roman" w:hAnsi="Times New Roman" w:cs="Times New Roman"/>
          <w:sz w:val="24"/>
          <w:szCs w:val="24"/>
        </w:rPr>
        <w:t>прототипирование</w:t>
      </w:r>
      <w:proofErr w:type="spellEnd"/>
      <w:r w:rsidRPr="00CA56E6">
        <w:rPr>
          <w:rFonts w:ascii="Times New Roman" w:hAnsi="Times New Roman" w:cs="Times New Roman"/>
          <w:sz w:val="24"/>
          <w:szCs w:val="24"/>
        </w:rPr>
        <w:t xml:space="preserve"> и макетирование» следует предусмотреть наличие персональных компьютеров, оснащенных с учетом двигательных нарушений обучающихся с НОДА. </w:t>
      </w:r>
    </w:p>
    <w:p w:rsidR="00926E94" w:rsidRPr="00CA56E6" w:rsidRDefault="00926E94" w:rsidP="00CA56E6">
      <w:pPr>
        <w:widowControl w:val="0"/>
        <w:spacing w:after="0" w:line="240" w:lineRule="auto"/>
        <w:ind w:firstLine="709"/>
        <w:contextualSpacing/>
        <w:jc w:val="both"/>
        <w:rPr>
          <w:rFonts w:ascii="Times New Roman" w:hAnsi="Times New Roman" w:cs="Times New Roman"/>
          <w:sz w:val="24"/>
          <w:szCs w:val="24"/>
        </w:rPr>
      </w:pPr>
      <w:r w:rsidRPr="00CA56E6">
        <w:rPr>
          <w:rFonts w:ascii="Times New Roman" w:hAnsi="Times New Roman" w:cs="Times New Roman"/>
          <w:sz w:val="24"/>
          <w:szCs w:val="24"/>
        </w:rPr>
        <w:t xml:space="preserve">При необходимости должны использоваться специальные возможности операционных систем, таких как экранная клавиатура, клавиатуры с увеличенными и расположенными далеко друг от друга клавишами во избежание нажима нескольких клавиш одновременно, клавиатуры под </w:t>
      </w:r>
      <w:proofErr w:type="gramStart"/>
      <w:r w:rsidRPr="00CA56E6">
        <w:rPr>
          <w:rFonts w:ascii="Times New Roman" w:hAnsi="Times New Roman" w:cs="Times New Roman"/>
          <w:sz w:val="24"/>
          <w:szCs w:val="24"/>
        </w:rPr>
        <w:t>правую</w:t>
      </w:r>
      <w:proofErr w:type="gramEnd"/>
      <w:r w:rsidRPr="00CA56E6">
        <w:rPr>
          <w:rFonts w:ascii="Times New Roman" w:hAnsi="Times New Roman" w:cs="Times New Roman"/>
          <w:sz w:val="24"/>
          <w:szCs w:val="24"/>
        </w:rPr>
        <w:t xml:space="preserve"> и под левую руки. Для </w:t>
      </w:r>
      <w:proofErr w:type="gramStart"/>
      <w:r w:rsidRPr="00CA56E6">
        <w:rPr>
          <w:rFonts w:ascii="Times New Roman" w:hAnsi="Times New Roman" w:cs="Times New Roman"/>
          <w:sz w:val="24"/>
          <w:szCs w:val="24"/>
        </w:rPr>
        <w:t>обучающихся</w:t>
      </w:r>
      <w:proofErr w:type="gramEnd"/>
      <w:r w:rsidRPr="00CA56E6">
        <w:rPr>
          <w:rFonts w:ascii="Times New Roman" w:hAnsi="Times New Roman" w:cs="Times New Roman"/>
          <w:sz w:val="24"/>
          <w:szCs w:val="24"/>
        </w:rPr>
        <w:t xml:space="preserve">, у которых двигательные нарушения сочетаются с нарушениями зрения, используются клавиатуры для слабовидящих черного цвета, на клавиши которой нанесены буквы белого цвета в увеличенном формате. По размерам клавиатура больше, чем стандартная, символы на кнопках крупные и рельефные. При необходимости используются </w:t>
      </w:r>
      <w:proofErr w:type="spellStart"/>
      <w:r w:rsidRPr="00CA56E6">
        <w:rPr>
          <w:rFonts w:ascii="Times New Roman" w:hAnsi="Times New Roman" w:cs="Times New Roman"/>
          <w:sz w:val="24"/>
          <w:szCs w:val="24"/>
        </w:rPr>
        <w:t>брайлевские</w:t>
      </w:r>
      <w:proofErr w:type="spellEnd"/>
      <w:r w:rsidRPr="00CA56E6">
        <w:rPr>
          <w:rFonts w:ascii="Times New Roman" w:hAnsi="Times New Roman" w:cs="Times New Roman"/>
          <w:sz w:val="24"/>
          <w:szCs w:val="24"/>
        </w:rPr>
        <w:t xml:space="preserve"> клавиатуры и принтеры, голосовые программы, позволяющие вводить и считывать с экрана тексты.</w:t>
      </w:r>
    </w:p>
    <w:p w:rsidR="00926E94" w:rsidRPr="00CA56E6" w:rsidRDefault="00926E94" w:rsidP="00CA56E6">
      <w:pPr>
        <w:spacing w:after="0" w:line="240" w:lineRule="auto"/>
        <w:ind w:firstLine="709"/>
        <w:jc w:val="both"/>
        <w:rPr>
          <w:rFonts w:ascii="Times New Roman" w:hAnsi="Times New Roman" w:cs="Times New Roman"/>
          <w:sz w:val="24"/>
          <w:szCs w:val="24"/>
        </w:rPr>
      </w:pPr>
      <w:proofErr w:type="gramStart"/>
      <w:r w:rsidRPr="00CA56E6">
        <w:rPr>
          <w:rFonts w:ascii="Times New Roman" w:hAnsi="Times New Roman" w:cs="Times New Roman"/>
          <w:sz w:val="24"/>
          <w:szCs w:val="24"/>
        </w:rPr>
        <w:t xml:space="preserve">Для обучающихся, которые не могут использовать в работе стандартные и специальные клавиатуры, должно быть обеспечено использование виртуальной (экранной) клавиатуры, мембранной клавиатуры со звуковым подтверждением нажатия клавиши. </w:t>
      </w:r>
      <w:proofErr w:type="gramEnd"/>
    </w:p>
    <w:p w:rsidR="00926E94" w:rsidRPr="00CA56E6" w:rsidRDefault="00926E94" w:rsidP="00CA56E6">
      <w:pPr>
        <w:spacing w:after="0" w:line="240" w:lineRule="auto"/>
        <w:ind w:firstLine="709"/>
        <w:jc w:val="both"/>
        <w:rPr>
          <w:rFonts w:ascii="Times New Roman" w:hAnsi="Times New Roman" w:cs="Times New Roman"/>
          <w:sz w:val="24"/>
          <w:szCs w:val="24"/>
        </w:rPr>
      </w:pPr>
      <w:r w:rsidRPr="00CA56E6">
        <w:rPr>
          <w:rFonts w:ascii="Times New Roman" w:hAnsi="Times New Roman" w:cs="Times New Roman"/>
          <w:sz w:val="24"/>
          <w:szCs w:val="24"/>
        </w:rPr>
        <w:t xml:space="preserve">Используются также специальные выносные клавиши-кнопки большого размера, специальные мыши  – джойстики, роллеры, трекболы, клавишные, ножные, головные и другие </w:t>
      </w:r>
      <w:proofErr w:type="spellStart"/>
      <w:r w:rsidRPr="00CA56E6">
        <w:rPr>
          <w:rFonts w:ascii="Times New Roman" w:hAnsi="Times New Roman" w:cs="Times New Roman"/>
          <w:sz w:val="24"/>
          <w:szCs w:val="24"/>
        </w:rPr>
        <w:t>ассистивные</w:t>
      </w:r>
      <w:proofErr w:type="spellEnd"/>
      <w:r w:rsidRPr="00CA56E6">
        <w:rPr>
          <w:rFonts w:ascii="Times New Roman" w:hAnsi="Times New Roman" w:cs="Times New Roman"/>
          <w:sz w:val="24"/>
          <w:szCs w:val="24"/>
        </w:rPr>
        <w:t xml:space="preserve"> технологии. </w:t>
      </w:r>
    </w:p>
    <w:p w:rsidR="00926E94" w:rsidRPr="00CA56E6" w:rsidRDefault="00CA56E6" w:rsidP="00CA56E6">
      <w:pPr>
        <w:pStyle w:val="h2"/>
        <w:spacing w:before="0" w:after="0" w:line="240" w:lineRule="auto"/>
        <w:rPr>
          <w:rFonts w:ascii="Times New Roman" w:eastAsiaTheme="minorEastAsia" w:hAnsi="Times New Roman" w:cs="Times New Roman"/>
          <w:b w:val="0"/>
          <w:bCs w:val="0"/>
          <w:caps w:val="0"/>
          <w:color w:val="auto"/>
          <w:sz w:val="24"/>
          <w:szCs w:val="24"/>
        </w:rPr>
      </w:pPr>
      <w:r>
        <w:rPr>
          <w:rFonts w:ascii="Times New Roman" w:eastAsiaTheme="minorEastAsia" w:hAnsi="Times New Roman" w:cs="Times New Roman"/>
          <w:b w:val="0"/>
          <w:bCs w:val="0"/>
          <w:caps w:val="0"/>
          <w:color w:val="auto"/>
          <w:sz w:val="24"/>
          <w:szCs w:val="24"/>
        </w:rPr>
        <w:lastRenderedPageBreak/>
        <w:t>Вариативные модули программы</w:t>
      </w:r>
    </w:p>
    <w:p w:rsidR="00926E94" w:rsidRPr="00CA56E6" w:rsidRDefault="00926E94" w:rsidP="00CA56E6">
      <w:pPr>
        <w:widowControl w:val="0"/>
        <w:autoSpaceDE w:val="0"/>
        <w:autoSpaceDN w:val="0"/>
        <w:adjustRightInd w:val="0"/>
        <w:spacing w:after="0" w:line="240" w:lineRule="auto"/>
        <w:ind w:firstLine="709"/>
        <w:textAlignment w:val="center"/>
        <w:rPr>
          <w:rFonts w:ascii="Times New Roman" w:hAnsi="Times New Roman" w:cs="Times New Roman"/>
          <w:sz w:val="24"/>
          <w:szCs w:val="24"/>
        </w:rPr>
      </w:pPr>
      <w:r w:rsidRPr="00CA56E6">
        <w:rPr>
          <w:rFonts w:ascii="Times New Roman" w:hAnsi="Times New Roman" w:cs="Times New Roman"/>
          <w:sz w:val="24"/>
          <w:szCs w:val="24"/>
        </w:rPr>
        <w:t>Модуль «Автоматизированные системы»</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Модуль знакомит обучающихся с НОДА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926E94" w:rsidRPr="00CA56E6" w:rsidRDefault="00926E94" w:rsidP="00CA56E6">
      <w:pPr>
        <w:widowControl w:val="0"/>
        <w:autoSpaceDE w:val="0"/>
        <w:autoSpaceDN w:val="0"/>
        <w:adjustRightInd w:val="0"/>
        <w:spacing w:after="0" w:line="240" w:lineRule="auto"/>
        <w:ind w:firstLine="709"/>
        <w:textAlignment w:val="center"/>
        <w:rPr>
          <w:rFonts w:ascii="Times New Roman" w:hAnsi="Times New Roman" w:cs="Times New Roman"/>
          <w:sz w:val="24"/>
          <w:szCs w:val="24"/>
        </w:rPr>
      </w:pPr>
      <w:r w:rsidRPr="00CA56E6">
        <w:rPr>
          <w:rFonts w:ascii="Times New Roman" w:hAnsi="Times New Roman" w:cs="Times New Roman"/>
          <w:sz w:val="24"/>
          <w:szCs w:val="24"/>
        </w:rPr>
        <w:t>Модули «Животноводство» и «Растениеводство»</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 xml:space="preserve">Модули знакомят </w:t>
      </w:r>
      <w:proofErr w:type="gramStart"/>
      <w:r w:rsidRPr="00CA56E6">
        <w:rPr>
          <w:rFonts w:ascii="Times New Roman" w:eastAsiaTheme="minorEastAsia" w:hAnsi="Times New Roman" w:cs="Times New Roman"/>
          <w:color w:val="auto"/>
          <w:sz w:val="24"/>
          <w:szCs w:val="24"/>
        </w:rPr>
        <w:t>обучающихся</w:t>
      </w:r>
      <w:proofErr w:type="gramEnd"/>
      <w:r w:rsidRPr="00CA56E6">
        <w:rPr>
          <w:rFonts w:ascii="Times New Roman" w:eastAsiaTheme="minorEastAsia" w:hAnsi="Times New Roman" w:cs="Times New Roman"/>
          <w:color w:val="auto"/>
          <w:sz w:val="24"/>
          <w:szCs w:val="24"/>
        </w:rPr>
        <w:t xml:space="preserve">  с НОДА с классическими и современными технологиями в сельскохозяйственной сфере, направленными на природные объекты, имеющие свои биологические циклы. </w:t>
      </w:r>
    </w:p>
    <w:p w:rsidR="00926E94" w:rsidRPr="00CA56E6" w:rsidRDefault="00926E94" w:rsidP="00CA56E6">
      <w:pPr>
        <w:pStyle w:val="a8"/>
        <w:spacing w:after="0" w:line="240" w:lineRule="auto"/>
        <w:ind w:left="0" w:firstLine="709"/>
        <w:jc w:val="both"/>
        <w:rPr>
          <w:rFonts w:ascii="Times New Roman" w:eastAsiaTheme="minorEastAsia" w:hAnsi="Times New Roman" w:cs="Times New Roman"/>
          <w:sz w:val="24"/>
          <w:szCs w:val="24"/>
          <w:lang w:eastAsia="ru-RU"/>
        </w:rPr>
      </w:pPr>
      <w:r w:rsidRPr="00CA56E6">
        <w:rPr>
          <w:rFonts w:ascii="Times New Roman" w:eastAsiaTheme="minorEastAsia" w:hAnsi="Times New Roman" w:cs="Times New Roman"/>
          <w:sz w:val="24"/>
          <w:szCs w:val="24"/>
          <w:lang w:eastAsia="ru-RU"/>
        </w:rPr>
        <w:t xml:space="preserve">При изучении учебного предмета «Труд (технология) осуществляется реализация </w:t>
      </w:r>
      <w:proofErr w:type="spellStart"/>
      <w:r w:rsidRPr="00CA56E6">
        <w:rPr>
          <w:rFonts w:ascii="Times New Roman" w:eastAsiaTheme="minorEastAsia" w:hAnsi="Times New Roman" w:cs="Times New Roman"/>
          <w:sz w:val="24"/>
          <w:szCs w:val="24"/>
          <w:lang w:eastAsia="ru-RU"/>
        </w:rPr>
        <w:t>межпредметных</w:t>
      </w:r>
      <w:proofErr w:type="spellEnd"/>
      <w:r w:rsidRPr="00CA56E6">
        <w:rPr>
          <w:rFonts w:ascii="Times New Roman" w:eastAsiaTheme="minorEastAsia" w:hAnsi="Times New Roman" w:cs="Times New Roman"/>
          <w:sz w:val="24"/>
          <w:szCs w:val="24"/>
          <w:lang w:eastAsia="ru-RU"/>
        </w:rPr>
        <w:t xml:space="preserve"> связей:</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 xml:space="preserve">с алгеброй и геометрией при изучении модулей «Компьютерная графика. Черчение», «3D-моделирование, </w:t>
      </w:r>
      <w:proofErr w:type="spellStart"/>
      <w:r w:rsidRPr="00CA56E6">
        <w:rPr>
          <w:rFonts w:ascii="Times New Roman" w:eastAsiaTheme="minorEastAsia" w:hAnsi="Times New Roman" w:cs="Times New Roman"/>
          <w:color w:val="auto"/>
          <w:sz w:val="24"/>
          <w:szCs w:val="24"/>
        </w:rPr>
        <w:t>прототипирование</w:t>
      </w:r>
      <w:proofErr w:type="spellEnd"/>
      <w:r w:rsidRPr="00CA56E6">
        <w:rPr>
          <w:rFonts w:ascii="Times New Roman" w:eastAsiaTheme="minorEastAsia" w:hAnsi="Times New Roman" w:cs="Times New Roman"/>
          <w:color w:val="auto"/>
          <w:sz w:val="24"/>
          <w:szCs w:val="24"/>
        </w:rPr>
        <w:t>, макетирование», «Технологии обработки материалов и пищевых продуктов»;</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с химией при освоении разделов, связанных с технологиями химической промышленности в инвариантных модулях;</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 xml:space="preserve">с физикой при освоении моделей машин и механизмов, модуля «Робототехника», «3D-моделирование, </w:t>
      </w:r>
      <w:proofErr w:type="spellStart"/>
      <w:r w:rsidRPr="00CA56E6">
        <w:rPr>
          <w:rFonts w:ascii="Times New Roman" w:eastAsiaTheme="minorEastAsia" w:hAnsi="Times New Roman" w:cs="Times New Roman"/>
          <w:color w:val="auto"/>
          <w:sz w:val="24"/>
          <w:szCs w:val="24"/>
        </w:rPr>
        <w:t>прототипирование</w:t>
      </w:r>
      <w:proofErr w:type="spellEnd"/>
      <w:r w:rsidRPr="00CA56E6">
        <w:rPr>
          <w:rFonts w:ascii="Times New Roman" w:eastAsiaTheme="minorEastAsia" w:hAnsi="Times New Roman" w:cs="Times New Roman"/>
          <w:color w:val="auto"/>
          <w:sz w:val="24"/>
          <w:szCs w:val="24"/>
        </w:rPr>
        <w:t>, макетирование», «Технологии обработки материалов и пищевых продуктов»;</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с информатикой и ИКТ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с историей и искусством при освоении элементов промышленной эстетики, народных ремёсел в инвариантном модуле «Производство и технология»;</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с обществознанием при освоении темы в инвариантном модуле «Производство и технология».</w:t>
      </w:r>
    </w:p>
    <w:p w:rsidR="00926E94" w:rsidRPr="00CA56E6" w:rsidRDefault="00926E94" w:rsidP="00CA56E6">
      <w:pPr>
        <w:spacing w:after="0" w:line="240" w:lineRule="auto"/>
        <w:ind w:firstLine="709"/>
        <w:jc w:val="both"/>
        <w:rPr>
          <w:rFonts w:ascii="Times New Roman" w:hAnsi="Times New Roman" w:cs="Times New Roman"/>
          <w:sz w:val="24"/>
          <w:szCs w:val="24"/>
        </w:rPr>
      </w:pPr>
      <w:r w:rsidRPr="00CA56E6">
        <w:rPr>
          <w:rFonts w:ascii="Times New Roman" w:hAnsi="Times New Roman" w:cs="Times New Roman"/>
          <w:sz w:val="24"/>
          <w:szCs w:val="24"/>
        </w:rPr>
        <w:t>При этом возможно проведение интегрированных занятий в рамках отдельных разделов с учетом особых образовательных потребностей обучающихся с НОДА.</w:t>
      </w:r>
    </w:p>
    <w:p w:rsidR="00926E94" w:rsidRPr="00CA56E6" w:rsidRDefault="00926E94" w:rsidP="00CA56E6">
      <w:pPr>
        <w:spacing w:after="0" w:line="240" w:lineRule="auto"/>
        <w:ind w:firstLine="709"/>
        <w:jc w:val="both"/>
        <w:rPr>
          <w:rFonts w:ascii="Times New Roman" w:hAnsi="Times New Roman" w:cs="Times New Roman"/>
          <w:sz w:val="24"/>
          <w:szCs w:val="24"/>
        </w:rPr>
      </w:pPr>
      <w:r w:rsidRPr="00CA56E6">
        <w:rPr>
          <w:rFonts w:ascii="Times New Roman" w:hAnsi="Times New Roman" w:cs="Times New Roman"/>
          <w:sz w:val="24"/>
          <w:szCs w:val="24"/>
        </w:rPr>
        <w:t>Занятия по учебному предмету «Труд (технология)» необходимо проводить в специально оборудованных мастерских и кабинетах. В мастерских и кабинетах должны быть созданы надлежащие материально-технические условия, обеспечивающие возможность для беспрепятственного доступа обучающихся с НОДА в соответствии с установленными требованиями (пандусы, специально оборудованные учебные места, специализированное учебное, реабилитационное оборудование и т.д.).</w:t>
      </w:r>
    </w:p>
    <w:p w:rsidR="00926E94" w:rsidRPr="00CA56E6" w:rsidRDefault="00926E94" w:rsidP="00CA56E6">
      <w:pPr>
        <w:spacing w:after="0" w:line="240" w:lineRule="auto"/>
        <w:ind w:firstLine="709"/>
        <w:jc w:val="both"/>
        <w:rPr>
          <w:rFonts w:ascii="Times New Roman" w:hAnsi="Times New Roman" w:cs="Times New Roman"/>
          <w:sz w:val="24"/>
          <w:szCs w:val="24"/>
        </w:rPr>
      </w:pPr>
      <w:r w:rsidRPr="00CA56E6">
        <w:rPr>
          <w:rFonts w:ascii="Times New Roman" w:hAnsi="Times New Roman" w:cs="Times New Roman"/>
          <w:sz w:val="24"/>
          <w:szCs w:val="24"/>
        </w:rPr>
        <w:t xml:space="preserve">Помещения следуют оснастить удобными рабочими местами, необходимыми инструментами, приспособлениями, образцами, таблицами поэтапного выполнения работы, соответствующим возрастным и двигательным особенностям </w:t>
      </w:r>
      <w:proofErr w:type="gramStart"/>
      <w:r w:rsidRPr="00CA56E6">
        <w:rPr>
          <w:rFonts w:ascii="Times New Roman" w:hAnsi="Times New Roman" w:cs="Times New Roman"/>
          <w:sz w:val="24"/>
          <w:szCs w:val="24"/>
        </w:rPr>
        <w:t>обучающихся</w:t>
      </w:r>
      <w:proofErr w:type="gramEnd"/>
      <w:r w:rsidRPr="00CA56E6">
        <w:rPr>
          <w:rFonts w:ascii="Times New Roman" w:hAnsi="Times New Roman" w:cs="Times New Roman"/>
          <w:sz w:val="24"/>
          <w:szCs w:val="24"/>
        </w:rPr>
        <w:t xml:space="preserve"> с НОДА.</w:t>
      </w:r>
    </w:p>
    <w:p w:rsidR="00926E94" w:rsidRPr="00CA56E6" w:rsidRDefault="00926E94" w:rsidP="00CA56E6">
      <w:pPr>
        <w:spacing w:after="0" w:line="240" w:lineRule="auto"/>
        <w:ind w:firstLine="709"/>
        <w:jc w:val="both"/>
        <w:rPr>
          <w:rFonts w:ascii="Times New Roman" w:hAnsi="Times New Roman" w:cs="Times New Roman"/>
          <w:sz w:val="24"/>
          <w:szCs w:val="24"/>
        </w:rPr>
      </w:pPr>
      <w:r w:rsidRPr="00CA56E6">
        <w:rPr>
          <w:rFonts w:ascii="Times New Roman" w:hAnsi="Times New Roman" w:cs="Times New Roman"/>
          <w:sz w:val="24"/>
          <w:szCs w:val="24"/>
        </w:rPr>
        <w:t xml:space="preserve">В случае необходимости (выраженные двигательные расстройства, тяжелое поражение рук и т.д.) рабочее место обучающегося с НОДА должно быть специально организовано в соответствии с имеющимися двигательными ограничениями. При организации учебного места следует учитывать возможности и особенности моторики, а также другие сопутствующие нарушения. </w:t>
      </w:r>
    </w:p>
    <w:p w:rsidR="00926E94" w:rsidRPr="00CA56E6" w:rsidRDefault="00926E94" w:rsidP="00CA56E6">
      <w:pPr>
        <w:spacing w:after="0" w:line="240" w:lineRule="auto"/>
        <w:ind w:firstLine="709"/>
        <w:jc w:val="both"/>
        <w:rPr>
          <w:rFonts w:ascii="Times New Roman" w:hAnsi="Times New Roman" w:cs="Times New Roman"/>
          <w:sz w:val="24"/>
          <w:szCs w:val="24"/>
        </w:rPr>
      </w:pPr>
      <w:r w:rsidRPr="00CA56E6">
        <w:rPr>
          <w:rFonts w:ascii="Times New Roman" w:hAnsi="Times New Roman" w:cs="Times New Roman"/>
          <w:sz w:val="24"/>
          <w:szCs w:val="24"/>
        </w:rPr>
        <w:t xml:space="preserve">Рекомендуется использовать специальное оборудование, позволяющее удерживать предметы и манипулировать ими с минимальными усилиями, а также утяжелители, снижающие проявления тремора при выполнении трудовых действий. Необходимо иметь </w:t>
      </w:r>
      <w:r w:rsidRPr="00CA56E6">
        <w:rPr>
          <w:rFonts w:ascii="Times New Roman" w:hAnsi="Times New Roman" w:cs="Times New Roman"/>
          <w:sz w:val="24"/>
          <w:szCs w:val="24"/>
        </w:rPr>
        <w:lastRenderedPageBreak/>
        <w:t>резаки и ножницы разных конфигураций, специальные утяжеленные линейки, держатели для бумаги и разнообразных предметов, насадки на карандаши и ручки, облегчающие их использование и иные спец</w:t>
      </w:r>
      <w:r w:rsidR="00CA56E6">
        <w:rPr>
          <w:rFonts w:ascii="Times New Roman" w:hAnsi="Times New Roman" w:cs="Times New Roman"/>
          <w:sz w:val="24"/>
          <w:szCs w:val="24"/>
        </w:rPr>
        <w:t xml:space="preserve">иализированные приспособления. </w:t>
      </w:r>
      <w:r w:rsidRPr="00CA56E6">
        <w:rPr>
          <w:rFonts w:ascii="Times New Roman" w:hAnsi="Times New Roman" w:cs="Times New Roman"/>
          <w:sz w:val="24"/>
          <w:szCs w:val="24"/>
        </w:rPr>
        <w:t>Для крепления чертежей рекомендуется использовать специальные магниты и кнопки.</w:t>
      </w:r>
    </w:p>
    <w:p w:rsidR="00926E94" w:rsidRPr="00CA56E6" w:rsidRDefault="00926E94" w:rsidP="00CA56E6">
      <w:pPr>
        <w:pStyle w:val="body"/>
        <w:spacing w:line="240" w:lineRule="auto"/>
        <w:ind w:firstLine="709"/>
        <w:rPr>
          <w:rFonts w:ascii="Times New Roman" w:eastAsiaTheme="minorEastAsia" w:hAnsi="Times New Roman" w:cs="Times New Roman"/>
          <w:color w:val="auto"/>
          <w:sz w:val="24"/>
          <w:szCs w:val="24"/>
          <w:lang w:eastAsia="ru-RU"/>
        </w:rPr>
      </w:pPr>
      <w:r w:rsidRPr="00CA56E6">
        <w:rPr>
          <w:rFonts w:ascii="Times New Roman" w:eastAsiaTheme="minorEastAsia" w:hAnsi="Times New Roman" w:cs="Times New Roman"/>
          <w:color w:val="auto"/>
          <w:sz w:val="24"/>
          <w:szCs w:val="24"/>
          <w:lang w:eastAsia="ru-RU"/>
        </w:rPr>
        <w:t>Освоение предметной области «Технология» на уровне основного общего образования осуществляется в 5–10 к</w:t>
      </w:r>
      <w:r w:rsidR="00CA56E6">
        <w:rPr>
          <w:rFonts w:ascii="Times New Roman" w:eastAsiaTheme="minorEastAsia" w:hAnsi="Times New Roman" w:cs="Times New Roman"/>
          <w:color w:val="auto"/>
          <w:sz w:val="24"/>
          <w:szCs w:val="24"/>
          <w:lang w:eastAsia="ru-RU"/>
        </w:rPr>
        <w:t xml:space="preserve">лассах из расчёта в 5–7 классах – 2 часа в неделю, в 8–10 классах </w:t>
      </w:r>
      <w:r w:rsidRPr="00CA56E6">
        <w:rPr>
          <w:rFonts w:ascii="Times New Roman" w:eastAsiaTheme="minorEastAsia" w:hAnsi="Times New Roman" w:cs="Times New Roman"/>
          <w:color w:val="auto"/>
          <w:sz w:val="24"/>
          <w:szCs w:val="24"/>
          <w:lang w:eastAsia="ru-RU"/>
        </w:rPr>
        <w:t xml:space="preserve">– 1 час. </w:t>
      </w:r>
    </w:p>
    <w:p w:rsidR="00CA56E6" w:rsidRDefault="00926E94" w:rsidP="00CA56E6">
      <w:pPr>
        <w:pStyle w:val="body"/>
        <w:spacing w:line="240" w:lineRule="auto"/>
        <w:ind w:firstLine="709"/>
        <w:rPr>
          <w:rFonts w:ascii="Times New Roman" w:eastAsiaTheme="minorEastAsia" w:hAnsi="Times New Roman" w:cs="Times New Roman"/>
          <w:color w:val="auto"/>
          <w:sz w:val="24"/>
          <w:szCs w:val="24"/>
          <w:lang w:eastAsia="ru-RU"/>
        </w:rPr>
      </w:pPr>
      <w:r w:rsidRPr="00CA56E6">
        <w:rPr>
          <w:rFonts w:ascii="Times New Roman" w:eastAsiaTheme="minorEastAsia" w:hAnsi="Times New Roman" w:cs="Times New Roman"/>
          <w:color w:val="auto"/>
          <w:sz w:val="24"/>
          <w:szCs w:val="24"/>
          <w:lang w:eastAsia="ru-RU"/>
        </w:rPr>
        <w:t>Дополнительно может быть рекомендовано выделение часов из части учебного плана, формируемой участниками образовательных отношений или внеурочной д</w:t>
      </w:r>
      <w:r w:rsidR="00CA56E6">
        <w:rPr>
          <w:rFonts w:ascii="Times New Roman" w:eastAsiaTheme="minorEastAsia" w:hAnsi="Times New Roman" w:cs="Times New Roman"/>
          <w:color w:val="auto"/>
          <w:sz w:val="24"/>
          <w:szCs w:val="24"/>
          <w:lang w:eastAsia="ru-RU"/>
        </w:rPr>
        <w:t>еятельности: в 8, 9 и 10 классе – 1</w:t>
      </w:r>
      <w:r w:rsidRPr="00CA56E6">
        <w:rPr>
          <w:rFonts w:ascii="Times New Roman" w:eastAsiaTheme="minorEastAsia" w:hAnsi="Times New Roman" w:cs="Times New Roman"/>
          <w:color w:val="auto"/>
          <w:sz w:val="24"/>
          <w:szCs w:val="24"/>
          <w:lang w:eastAsia="ru-RU"/>
        </w:rPr>
        <w:t xml:space="preserve">час в неделю. </w:t>
      </w:r>
      <w:bookmarkStart w:id="25" w:name="_Toc160373672"/>
    </w:p>
    <w:p w:rsidR="00926E94" w:rsidRDefault="00926E94" w:rsidP="00CA56E6">
      <w:pPr>
        <w:pStyle w:val="body"/>
        <w:spacing w:line="240" w:lineRule="auto"/>
        <w:ind w:firstLine="709"/>
        <w:rPr>
          <w:rFonts w:eastAsiaTheme="minorEastAsia"/>
          <w:color w:val="auto"/>
          <w:sz w:val="24"/>
          <w:szCs w:val="24"/>
          <w:lang w:eastAsia="ru-RU"/>
        </w:rPr>
      </w:pPr>
      <w:r w:rsidRPr="00CA56E6">
        <w:rPr>
          <w:rFonts w:eastAsiaTheme="minorEastAsia"/>
          <w:color w:val="auto"/>
          <w:sz w:val="24"/>
          <w:szCs w:val="24"/>
          <w:lang w:eastAsia="ru-RU"/>
        </w:rPr>
        <w:t>С</w:t>
      </w:r>
      <w:bookmarkEnd w:id="25"/>
      <w:r w:rsidR="00CA56E6">
        <w:rPr>
          <w:rFonts w:eastAsiaTheme="minorEastAsia"/>
          <w:color w:val="auto"/>
          <w:sz w:val="24"/>
          <w:szCs w:val="24"/>
          <w:lang w:eastAsia="ru-RU"/>
        </w:rPr>
        <w:t>одержание обучения</w:t>
      </w:r>
    </w:p>
    <w:p w:rsidR="00CA56E6" w:rsidRDefault="00CA56E6" w:rsidP="00CA56E6">
      <w:pPr>
        <w:pStyle w:val="body"/>
        <w:spacing w:line="240" w:lineRule="auto"/>
        <w:ind w:firstLine="709"/>
        <w:rPr>
          <w:rFonts w:eastAsiaTheme="minorEastAsia"/>
          <w:color w:val="auto"/>
          <w:sz w:val="24"/>
          <w:szCs w:val="24"/>
          <w:lang w:eastAsia="ru-RU"/>
        </w:rPr>
      </w:pPr>
      <w:r>
        <w:rPr>
          <w:rFonts w:eastAsiaTheme="minorEastAsia"/>
          <w:color w:val="auto"/>
          <w:sz w:val="24"/>
          <w:szCs w:val="24"/>
          <w:lang w:eastAsia="ru-RU"/>
        </w:rPr>
        <w:t>Инвариантные модули</w:t>
      </w:r>
      <w:bookmarkStart w:id="26" w:name="_Toc160373673"/>
      <w:bookmarkStart w:id="27" w:name="_Hlk156588457"/>
    </w:p>
    <w:p w:rsidR="00926E94" w:rsidRPr="008E749E" w:rsidRDefault="00926E94" w:rsidP="00CA56E6">
      <w:pPr>
        <w:pStyle w:val="body"/>
        <w:spacing w:line="240" w:lineRule="auto"/>
        <w:ind w:firstLine="709"/>
        <w:rPr>
          <w:rFonts w:ascii="Times New Roman" w:eastAsiaTheme="minorEastAsia" w:hAnsi="Times New Roman" w:cs="Times New Roman"/>
          <w:b/>
          <w:color w:val="auto"/>
          <w:sz w:val="24"/>
          <w:szCs w:val="24"/>
          <w:lang w:eastAsia="ru-RU"/>
        </w:rPr>
      </w:pPr>
      <w:r w:rsidRPr="008E749E">
        <w:rPr>
          <w:rFonts w:ascii="Times New Roman" w:eastAsiaTheme="minorEastAsia" w:hAnsi="Times New Roman" w:cs="Times New Roman"/>
          <w:b/>
          <w:color w:val="auto"/>
          <w:sz w:val="24"/>
          <w:szCs w:val="24"/>
          <w:lang w:eastAsia="ru-RU"/>
        </w:rPr>
        <w:t>Модуль «Производство и технология»</w:t>
      </w:r>
      <w:bookmarkEnd w:id="26"/>
    </w:p>
    <w:bookmarkEnd w:id="27"/>
    <w:p w:rsidR="00926E94" w:rsidRPr="00CA56E6" w:rsidRDefault="00926E94" w:rsidP="00CA56E6">
      <w:pPr>
        <w:pStyle w:val="aff4"/>
        <w:spacing w:after="0" w:line="240" w:lineRule="auto"/>
        <w:ind w:firstLine="709"/>
        <w:jc w:val="center"/>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5 класс</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Технологии вокруг нас. Материальный мир и потребности человека.</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Трудовая деятельность человека и создание вещей (изделий).</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Материальные технологии. Технологический процесс.</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Производство и техника. Роль техники в производственной деятельности человека. Классификация техники.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Какие бывают профессии. Мир труда и профессий. Социальная значимость профессий.</w:t>
      </w:r>
    </w:p>
    <w:p w:rsidR="00926E94" w:rsidRPr="00CA56E6" w:rsidRDefault="00926E94" w:rsidP="00CA56E6">
      <w:pPr>
        <w:pStyle w:val="aff4"/>
        <w:spacing w:after="0" w:line="240" w:lineRule="auto"/>
        <w:ind w:firstLine="709"/>
        <w:jc w:val="center"/>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6 класс</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 xml:space="preserve">Модели и моделирование. </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 xml:space="preserve">Виды машин и механизмов. </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Кинематические схемы.</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Технологические задачи и способы их решения.</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Техническое моделирование и конструирование. Конструкторская документация.</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Перспективы развития техники и технологий.</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Мир профессий. Инженерные профессии.</w:t>
      </w:r>
    </w:p>
    <w:p w:rsidR="00926E94" w:rsidRPr="00CA56E6" w:rsidRDefault="00926E94" w:rsidP="00CA56E6">
      <w:pPr>
        <w:pStyle w:val="aff4"/>
        <w:spacing w:after="0" w:line="240" w:lineRule="auto"/>
        <w:ind w:firstLine="709"/>
        <w:jc w:val="center"/>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7 класс</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 xml:space="preserve">Создание технологий как основная задача современной науки. </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Промышленная эстетика. Дизайн.</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Народные ремёсла. Народные ремёсла и промыслы России.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proofErr w:type="spellStart"/>
      <w:r w:rsidRPr="00CA56E6">
        <w:rPr>
          <w:rFonts w:ascii="Times New Roman" w:eastAsiaTheme="minorEastAsia" w:hAnsi="Times New Roman" w:cs="Times New Roman"/>
          <w:color w:val="auto"/>
          <w:sz w:val="24"/>
          <w:szCs w:val="24"/>
        </w:rPr>
        <w:t>Цифровизация</w:t>
      </w:r>
      <w:proofErr w:type="spellEnd"/>
      <w:r w:rsidRPr="00CA56E6">
        <w:rPr>
          <w:rFonts w:ascii="Times New Roman" w:eastAsiaTheme="minorEastAsia" w:hAnsi="Times New Roman" w:cs="Times New Roman"/>
          <w:color w:val="auto"/>
          <w:sz w:val="24"/>
          <w:szCs w:val="24"/>
        </w:rPr>
        <w:t xml:space="preserve"> производства. Цифровые технологии и способы обработки информации.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Управление технологическими процессами. Управление производством. Современные и перспективные технологии.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Понятие высокотехнологичных отраслей. «Высокие технологии» двойного назначения.</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Разработка и внедрение технологий многократного использования материалов, технологий безотходного производства.</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Мир профессий. Профессии, связанные с дизайном, их востребованность на рынке труда.</w:t>
      </w:r>
    </w:p>
    <w:p w:rsidR="00926E94" w:rsidRPr="00CA56E6" w:rsidRDefault="00926E94" w:rsidP="00CA56E6">
      <w:pPr>
        <w:pStyle w:val="aff4"/>
        <w:spacing w:after="0" w:line="240" w:lineRule="auto"/>
        <w:ind w:firstLine="709"/>
        <w:jc w:val="center"/>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8 класс</w:t>
      </w:r>
    </w:p>
    <w:p w:rsidR="00926E94" w:rsidRPr="00CA56E6" w:rsidRDefault="00926E94" w:rsidP="00CA56E6">
      <w:pPr>
        <w:spacing w:after="0" w:line="240" w:lineRule="auto"/>
        <w:ind w:firstLine="709"/>
        <w:jc w:val="both"/>
        <w:rPr>
          <w:rFonts w:ascii="Times New Roman" w:hAnsi="Times New Roman" w:cs="Times New Roman"/>
          <w:sz w:val="24"/>
          <w:szCs w:val="24"/>
        </w:rPr>
      </w:pPr>
      <w:r w:rsidRPr="00CA56E6">
        <w:rPr>
          <w:rFonts w:ascii="Times New Roman" w:hAnsi="Times New Roman" w:cs="Times New Roman"/>
          <w:sz w:val="24"/>
          <w:szCs w:val="24"/>
        </w:rPr>
        <w:t xml:space="preserve">Общие принципы управления. </w:t>
      </w:r>
    </w:p>
    <w:p w:rsidR="00926E94" w:rsidRPr="00CA56E6" w:rsidRDefault="00926E94" w:rsidP="00CA56E6">
      <w:pPr>
        <w:spacing w:after="0" w:line="240" w:lineRule="auto"/>
        <w:ind w:firstLine="709"/>
        <w:jc w:val="both"/>
        <w:rPr>
          <w:rFonts w:ascii="Times New Roman" w:hAnsi="Times New Roman" w:cs="Times New Roman"/>
          <w:sz w:val="24"/>
          <w:szCs w:val="24"/>
        </w:rPr>
      </w:pPr>
      <w:r w:rsidRPr="00CA56E6">
        <w:rPr>
          <w:rFonts w:ascii="Times New Roman" w:hAnsi="Times New Roman" w:cs="Times New Roman"/>
          <w:sz w:val="24"/>
          <w:szCs w:val="24"/>
        </w:rPr>
        <w:t>Управление и организация. Управление современным производством.</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Производство и его виды. Инновации и инновационные процессы на предприятиях. Управление инновациями.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Рынок труда. Функции рынка труда. Трудовые ресурсы.</w:t>
      </w:r>
    </w:p>
    <w:p w:rsidR="00926E94" w:rsidRPr="00CA56E6" w:rsidRDefault="00926E94" w:rsidP="00CA56E6">
      <w:pPr>
        <w:spacing w:after="0" w:line="240" w:lineRule="auto"/>
        <w:ind w:firstLine="709"/>
        <w:jc w:val="both"/>
        <w:rPr>
          <w:rFonts w:ascii="Times New Roman" w:hAnsi="Times New Roman" w:cs="Times New Roman"/>
          <w:sz w:val="24"/>
          <w:szCs w:val="24"/>
        </w:rPr>
      </w:pPr>
      <w:r w:rsidRPr="00CA56E6">
        <w:rPr>
          <w:rFonts w:ascii="Times New Roman" w:hAnsi="Times New Roman" w:cs="Times New Roman"/>
          <w:sz w:val="24"/>
          <w:szCs w:val="24"/>
        </w:rPr>
        <w:lastRenderedPageBreak/>
        <w:t>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w:t>
      </w:r>
    </w:p>
    <w:p w:rsidR="00926E94" w:rsidRPr="00CA56E6" w:rsidRDefault="00926E94" w:rsidP="00CA56E6">
      <w:pPr>
        <w:spacing w:after="0" w:line="240" w:lineRule="auto"/>
        <w:ind w:firstLine="709"/>
        <w:jc w:val="center"/>
        <w:rPr>
          <w:rFonts w:ascii="Times New Roman" w:hAnsi="Times New Roman" w:cs="Times New Roman"/>
          <w:sz w:val="24"/>
          <w:szCs w:val="24"/>
        </w:rPr>
      </w:pPr>
      <w:bookmarkStart w:id="28" w:name="_Hlk156588473"/>
      <w:r w:rsidRPr="00CA56E6">
        <w:rPr>
          <w:rFonts w:ascii="Times New Roman" w:hAnsi="Times New Roman" w:cs="Times New Roman"/>
          <w:sz w:val="24"/>
          <w:szCs w:val="24"/>
        </w:rPr>
        <w:t>9 класс</w:t>
      </w:r>
    </w:p>
    <w:p w:rsidR="00926E94" w:rsidRPr="00CA56E6" w:rsidRDefault="00926E94" w:rsidP="00CA56E6">
      <w:pPr>
        <w:spacing w:after="0" w:line="240" w:lineRule="auto"/>
        <w:ind w:firstLine="709"/>
        <w:jc w:val="both"/>
        <w:rPr>
          <w:rFonts w:ascii="Times New Roman" w:hAnsi="Times New Roman" w:cs="Times New Roman"/>
          <w:sz w:val="24"/>
          <w:szCs w:val="24"/>
        </w:rPr>
      </w:pPr>
      <w:r w:rsidRPr="00CA56E6">
        <w:rPr>
          <w:rFonts w:ascii="Times New Roman" w:hAnsi="Times New Roman" w:cs="Times New Roman"/>
          <w:sz w:val="24"/>
          <w:szCs w:val="24"/>
        </w:rPr>
        <w:t>Предпринимательство и предприниматель. Сущность культуры предпринимательства.  Виды предпринимательской деятельности.</w:t>
      </w:r>
    </w:p>
    <w:p w:rsidR="00926E94" w:rsidRPr="00CA56E6" w:rsidRDefault="00926E94" w:rsidP="00CA56E6">
      <w:pPr>
        <w:spacing w:after="0" w:line="240" w:lineRule="auto"/>
        <w:ind w:firstLine="709"/>
        <w:jc w:val="both"/>
        <w:rPr>
          <w:rFonts w:ascii="Times New Roman" w:hAnsi="Times New Roman" w:cs="Times New Roman"/>
          <w:sz w:val="24"/>
          <w:szCs w:val="24"/>
        </w:rPr>
      </w:pPr>
      <w:r w:rsidRPr="00CA56E6">
        <w:rPr>
          <w:rFonts w:ascii="Times New Roman" w:hAnsi="Times New Roman" w:cs="Times New Roman"/>
          <w:sz w:val="24"/>
          <w:szCs w:val="24"/>
        </w:rPr>
        <w:t xml:space="preserve">Внутренняя и внешняя среда предпринимательства. Базовые составляющие внутренней среды. </w:t>
      </w:r>
    </w:p>
    <w:p w:rsidR="00926E94" w:rsidRPr="00CA56E6" w:rsidRDefault="00926E94" w:rsidP="00CA56E6">
      <w:pPr>
        <w:spacing w:after="0" w:line="240" w:lineRule="auto"/>
        <w:ind w:firstLine="709"/>
        <w:jc w:val="both"/>
        <w:rPr>
          <w:rFonts w:ascii="Times New Roman" w:hAnsi="Times New Roman" w:cs="Times New Roman"/>
          <w:sz w:val="24"/>
          <w:szCs w:val="24"/>
        </w:rPr>
      </w:pPr>
      <w:r w:rsidRPr="00CA56E6">
        <w:rPr>
          <w:rFonts w:ascii="Times New Roman" w:hAnsi="Times New Roman" w:cs="Times New Roman"/>
          <w:sz w:val="24"/>
          <w:szCs w:val="24"/>
        </w:rPr>
        <w:t xml:space="preserve">Модель реализации </w:t>
      </w:r>
      <w:proofErr w:type="gramStart"/>
      <w:r w:rsidRPr="00CA56E6">
        <w:rPr>
          <w:rFonts w:ascii="Times New Roman" w:hAnsi="Times New Roman" w:cs="Times New Roman"/>
          <w:sz w:val="24"/>
          <w:szCs w:val="24"/>
        </w:rPr>
        <w:t>бизнес-идеи</w:t>
      </w:r>
      <w:proofErr w:type="gramEnd"/>
      <w:r w:rsidRPr="00CA56E6">
        <w:rPr>
          <w:rFonts w:ascii="Times New Roman" w:hAnsi="Times New Roman" w:cs="Times New Roman"/>
          <w:sz w:val="24"/>
          <w:szCs w:val="24"/>
        </w:rPr>
        <w:t xml:space="preserve">. Этапы разработки </w:t>
      </w:r>
      <w:proofErr w:type="gramStart"/>
      <w:r w:rsidRPr="00CA56E6">
        <w:rPr>
          <w:rFonts w:ascii="Times New Roman" w:hAnsi="Times New Roman" w:cs="Times New Roman"/>
          <w:sz w:val="24"/>
          <w:szCs w:val="24"/>
        </w:rPr>
        <w:t>бизнес-проекта</w:t>
      </w:r>
      <w:proofErr w:type="gramEnd"/>
      <w:r w:rsidRPr="00CA56E6">
        <w:rPr>
          <w:rFonts w:ascii="Times New Roman" w:hAnsi="Times New Roman" w:cs="Times New Roman"/>
          <w:sz w:val="24"/>
          <w:szCs w:val="24"/>
        </w:rPr>
        <w:t xml:space="preserve">: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 </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Технологическое предпринимательство. Инновации и их виды. Новые рынки для продуктов.</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 xml:space="preserve">Мир профессий.  Выбор профессии. </w:t>
      </w:r>
    </w:p>
    <w:p w:rsidR="00926E94" w:rsidRPr="008E749E" w:rsidRDefault="00926E94" w:rsidP="00CA56E6">
      <w:pPr>
        <w:pStyle w:val="2"/>
        <w:spacing w:before="0" w:line="240" w:lineRule="auto"/>
        <w:ind w:firstLine="709"/>
        <w:rPr>
          <w:rFonts w:ascii="Times New Roman" w:eastAsiaTheme="minorEastAsia" w:hAnsi="Times New Roman" w:cs="Times New Roman"/>
          <w:b/>
          <w:color w:val="auto"/>
          <w:sz w:val="24"/>
          <w:szCs w:val="24"/>
          <w:lang w:eastAsia="ru-RU"/>
        </w:rPr>
      </w:pPr>
      <w:bookmarkStart w:id="29" w:name="_Toc160373674"/>
      <w:bookmarkStart w:id="30" w:name="_Hlk156588547"/>
      <w:bookmarkEnd w:id="28"/>
      <w:r w:rsidRPr="008E749E">
        <w:rPr>
          <w:rFonts w:ascii="Times New Roman" w:eastAsiaTheme="minorEastAsia" w:hAnsi="Times New Roman" w:cs="Times New Roman"/>
          <w:b/>
          <w:color w:val="auto"/>
          <w:sz w:val="24"/>
          <w:szCs w:val="24"/>
          <w:lang w:eastAsia="ru-RU"/>
        </w:rPr>
        <w:t>Модуль «Компьютерная графика. Черчение».</w:t>
      </w:r>
      <w:bookmarkEnd w:id="29"/>
    </w:p>
    <w:bookmarkEnd w:id="30"/>
    <w:p w:rsidR="00926E94" w:rsidRPr="00CA56E6" w:rsidRDefault="00926E94" w:rsidP="008E749E">
      <w:pPr>
        <w:pStyle w:val="aff4"/>
        <w:spacing w:after="0" w:line="240" w:lineRule="auto"/>
        <w:ind w:firstLine="709"/>
        <w:jc w:val="center"/>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5 класс</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Основы графической грамоты. Графические материалы и инструменты.</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proofErr w:type="gramStart"/>
      <w:r w:rsidRPr="00CA56E6">
        <w:rPr>
          <w:rFonts w:ascii="Times New Roman" w:eastAsiaTheme="minorEastAsia" w:hAnsi="Times New Roman" w:cs="Times New Roman"/>
          <w:color w:val="auto"/>
          <w:sz w:val="24"/>
          <w:szCs w:val="24"/>
        </w:rPr>
        <w:t>Типы графических изображений (рисунок, диаграмма, графики, графы, эскиз, технический рисунок, чертёж, схема, карта, пиктограмма и другое.).</w:t>
      </w:r>
      <w:proofErr w:type="gramEnd"/>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Основные элементы графических изображений (точка, линия, контур, буквы и цифры, условные знаки).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Правила построения чертежей (рамка, основная надпись, масштаб, виды, нанесение размеров).</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Чтение чертежа.</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Мир профессий. Профессии, связанные с черчением, их востребованность на рынке труда.</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p>
    <w:p w:rsidR="00926E94" w:rsidRPr="00CA56E6" w:rsidRDefault="00926E94" w:rsidP="008E749E">
      <w:pPr>
        <w:pStyle w:val="aff4"/>
        <w:spacing w:after="0" w:line="240" w:lineRule="auto"/>
        <w:ind w:firstLine="709"/>
        <w:jc w:val="center"/>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6 класс</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Создание проектной документации.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Основы выполнения чертежей с использованием чертёжных инструментов и приспособлений.</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Стандарты оформления.</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Понятие о графическом редакторе, компьютерной графике.</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Инструменты графического редактора. Создание эскиза в графическом редакторе.</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Инструменты для создания и редактирования текста в графическом редакторе.</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Создание печатной продукции в графическом редакторе.</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Мир профессий. Профессии, связанные с черчением, их востребованность на рынке труда.</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p>
    <w:p w:rsidR="00926E94" w:rsidRPr="00CA56E6" w:rsidRDefault="00926E94" w:rsidP="008E749E">
      <w:pPr>
        <w:pStyle w:val="a8"/>
        <w:spacing w:after="0" w:line="240" w:lineRule="auto"/>
        <w:ind w:left="0" w:firstLine="709"/>
        <w:jc w:val="center"/>
        <w:rPr>
          <w:rFonts w:ascii="Times New Roman" w:eastAsiaTheme="minorEastAsia" w:hAnsi="Times New Roman" w:cs="Times New Roman"/>
          <w:sz w:val="24"/>
          <w:szCs w:val="24"/>
          <w:lang w:eastAsia="ru-RU"/>
        </w:rPr>
      </w:pPr>
      <w:r w:rsidRPr="00CA56E6">
        <w:rPr>
          <w:rFonts w:ascii="Times New Roman" w:eastAsiaTheme="minorEastAsia" w:hAnsi="Times New Roman" w:cs="Times New Roman"/>
          <w:sz w:val="24"/>
          <w:szCs w:val="24"/>
          <w:lang w:eastAsia="ru-RU"/>
        </w:rPr>
        <w:t>7 класс</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(далее – ЕСКД). Государственный стандарт (далее – ГОСТ).</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Общие сведения о сборочных чертежах. Оформление сборочного чертежа. Правила чтения сборочных чертежей.</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Понятие графической модели.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Применение компьютеров для разработки графической документации.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Построение геометрических фигур, чертежей деталей в системе автоматизированного проектирования.</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lastRenderedPageBreak/>
        <w:t>Математические, физические и информационные модели.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Графические модели. Виды графических моделей.</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Количественная и качественная оценка модели.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Мир профессий. Профессии, связанные с черчением, их востребованность на рынке труда.</w:t>
      </w:r>
    </w:p>
    <w:p w:rsidR="00926E94" w:rsidRPr="00CA56E6" w:rsidRDefault="00926E94" w:rsidP="00CA56E6">
      <w:pPr>
        <w:pStyle w:val="aff4"/>
        <w:spacing w:after="0" w:line="240" w:lineRule="auto"/>
        <w:ind w:firstLine="709"/>
        <w:jc w:val="center"/>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8 класс</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Применение программного обеспечения для создания проектной документации: моделей объектов и их чертежей.</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Создание документов, виды документов. Основная надпись.</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Геометрические примитивы.</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Создание, редактирование и трансформация графических объектов.</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Сложные 3D-модели и сборочные чертежи.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Изделия и их модели. Анализ формы объекта и синтез модели.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План создания 3D-модели.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Дерево модели. Формообразование детали. Способы редактирования операции формообразования и эскиза.</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Мир профессий. Профессии, связанные с компьютерной графикой, их востребованность на рынке труда.</w:t>
      </w:r>
    </w:p>
    <w:p w:rsidR="00926E94" w:rsidRPr="00CA56E6" w:rsidRDefault="00926E94" w:rsidP="00CA56E6">
      <w:pPr>
        <w:pStyle w:val="aff4"/>
        <w:spacing w:after="0" w:line="240" w:lineRule="auto"/>
        <w:ind w:firstLine="709"/>
        <w:jc w:val="center"/>
        <w:rPr>
          <w:rFonts w:ascii="Times New Roman" w:eastAsiaTheme="minorEastAsia" w:hAnsi="Times New Roman" w:cs="Times New Roman"/>
          <w:color w:val="auto"/>
          <w:sz w:val="24"/>
          <w:szCs w:val="24"/>
        </w:rPr>
      </w:pPr>
      <w:bookmarkStart w:id="31" w:name="_Hlk156588569"/>
      <w:r w:rsidRPr="00CA56E6">
        <w:rPr>
          <w:rFonts w:ascii="Times New Roman" w:eastAsiaTheme="minorEastAsia" w:hAnsi="Times New Roman" w:cs="Times New Roman"/>
          <w:color w:val="auto"/>
          <w:sz w:val="24"/>
          <w:szCs w:val="24"/>
        </w:rPr>
        <w:t>9 класс</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Система автоматизации проектно-конструкторских работ – система автоматизированного проектирования (далее – САПР). Чертежи с использованием САПР для подготовки проекта изделия.</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Оформление конструкторской документации, в том числе с использованием САПР.</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rsidR="00926E94" w:rsidRPr="008E749E" w:rsidRDefault="00926E94" w:rsidP="00CA56E6">
      <w:pPr>
        <w:pStyle w:val="a8"/>
        <w:spacing w:after="0" w:line="240" w:lineRule="auto"/>
        <w:ind w:left="0" w:firstLine="709"/>
        <w:jc w:val="center"/>
        <w:rPr>
          <w:rFonts w:ascii="Times New Roman" w:eastAsiaTheme="minorEastAsia" w:hAnsi="Times New Roman" w:cs="Times New Roman"/>
          <w:b/>
          <w:sz w:val="24"/>
          <w:szCs w:val="24"/>
          <w:lang w:eastAsia="ru-RU"/>
        </w:rPr>
      </w:pPr>
      <w:bookmarkStart w:id="32" w:name="_Hlk156588482"/>
    </w:p>
    <w:p w:rsidR="00926E94" w:rsidRPr="008E749E" w:rsidRDefault="00926E94" w:rsidP="00CA56E6">
      <w:pPr>
        <w:pStyle w:val="2"/>
        <w:spacing w:before="0" w:line="240" w:lineRule="auto"/>
        <w:ind w:firstLine="709"/>
        <w:rPr>
          <w:rFonts w:ascii="Times New Roman" w:eastAsiaTheme="minorEastAsia" w:hAnsi="Times New Roman" w:cs="Times New Roman"/>
          <w:b/>
          <w:color w:val="auto"/>
          <w:sz w:val="24"/>
          <w:szCs w:val="24"/>
          <w:lang w:eastAsia="ru-RU"/>
        </w:rPr>
      </w:pPr>
      <w:bookmarkStart w:id="33" w:name="_Toc160373675"/>
      <w:bookmarkStart w:id="34" w:name="_Hlk156588527"/>
      <w:r w:rsidRPr="008E749E">
        <w:rPr>
          <w:rFonts w:ascii="Times New Roman" w:eastAsiaTheme="minorEastAsia" w:hAnsi="Times New Roman" w:cs="Times New Roman"/>
          <w:b/>
          <w:color w:val="auto"/>
          <w:sz w:val="24"/>
          <w:szCs w:val="24"/>
          <w:lang w:eastAsia="ru-RU"/>
        </w:rPr>
        <w:t xml:space="preserve">Модуль «3D-моделирование, </w:t>
      </w:r>
      <w:proofErr w:type="spellStart"/>
      <w:r w:rsidRPr="008E749E">
        <w:rPr>
          <w:rFonts w:ascii="Times New Roman" w:eastAsiaTheme="minorEastAsia" w:hAnsi="Times New Roman" w:cs="Times New Roman"/>
          <w:b/>
          <w:color w:val="auto"/>
          <w:sz w:val="24"/>
          <w:szCs w:val="24"/>
          <w:lang w:eastAsia="ru-RU"/>
        </w:rPr>
        <w:t>прототипирование</w:t>
      </w:r>
      <w:proofErr w:type="spellEnd"/>
      <w:r w:rsidRPr="008E749E">
        <w:rPr>
          <w:rFonts w:ascii="Times New Roman" w:eastAsiaTheme="minorEastAsia" w:hAnsi="Times New Roman" w:cs="Times New Roman"/>
          <w:b/>
          <w:color w:val="auto"/>
          <w:sz w:val="24"/>
          <w:szCs w:val="24"/>
          <w:lang w:eastAsia="ru-RU"/>
        </w:rPr>
        <w:t>, макетирование».</w:t>
      </w:r>
      <w:bookmarkEnd w:id="33"/>
    </w:p>
    <w:bookmarkEnd w:id="34"/>
    <w:p w:rsidR="00926E94" w:rsidRPr="00CA56E6" w:rsidRDefault="00926E94" w:rsidP="00CA56E6">
      <w:pPr>
        <w:pStyle w:val="aff4"/>
        <w:spacing w:after="0" w:line="240" w:lineRule="auto"/>
        <w:ind w:firstLine="709"/>
        <w:jc w:val="center"/>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7 класс</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Виды и свойства, назначение моделей. Адекватность модели моделируемому объекту и целям моделирования.</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Создание объёмных моделей с помощью компьютерных программ.</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Программы для просмотра на экране компьютера файлов с готовыми цифровыми трёхмерными моделями и последующей распечатки их развёрток.</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Программа для редактирования готовых моделей и последующей их распечатки. Инструменты для редактирования моделей.</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Мир профессий. Профессии. Связанные с 3D-печатью.</w:t>
      </w:r>
    </w:p>
    <w:p w:rsidR="00926E94" w:rsidRPr="008E749E" w:rsidRDefault="00926E94" w:rsidP="008E749E">
      <w:pPr>
        <w:pStyle w:val="aff7"/>
        <w:spacing w:after="0" w:line="240" w:lineRule="auto"/>
        <w:ind w:firstLine="709"/>
        <w:jc w:val="center"/>
        <w:rPr>
          <w:rFonts w:eastAsiaTheme="minorEastAsia"/>
          <w:b w:val="0"/>
          <w:sz w:val="24"/>
          <w:szCs w:val="24"/>
        </w:rPr>
      </w:pPr>
      <w:r w:rsidRPr="008E749E">
        <w:rPr>
          <w:rFonts w:eastAsiaTheme="minorEastAsia"/>
          <w:b w:val="0"/>
          <w:sz w:val="24"/>
          <w:szCs w:val="24"/>
        </w:rPr>
        <w:t>8 класс</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3D-моделирование как технология создания визуальных моделей.</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Графические примитивы в 3D-моделировании. Куб и кубоид. Шар и многогранник. Цилиндр, призма, пирамида.</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Операции над примитивами. Поворот тел в пространстве. Масштабирование тел. Вычитание, пересечение и объединение геометрических тел.</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Понятие «</w:t>
      </w:r>
      <w:proofErr w:type="spellStart"/>
      <w:r w:rsidRPr="00CA56E6">
        <w:rPr>
          <w:rFonts w:ascii="Times New Roman" w:eastAsiaTheme="minorEastAsia" w:hAnsi="Times New Roman" w:cs="Times New Roman"/>
          <w:color w:val="auto"/>
          <w:sz w:val="24"/>
          <w:szCs w:val="24"/>
        </w:rPr>
        <w:t>прототипирование</w:t>
      </w:r>
      <w:proofErr w:type="spellEnd"/>
      <w:r w:rsidRPr="00CA56E6">
        <w:rPr>
          <w:rFonts w:ascii="Times New Roman" w:eastAsiaTheme="minorEastAsia" w:hAnsi="Times New Roman" w:cs="Times New Roman"/>
          <w:color w:val="auto"/>
          <w:sz w:val="24"/>
          <w:szCs w:val="24"/>
        </w:rPr>
        <w:t>». Создание цифровой объёмной модели.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Инструменты для создания цифровой объёмной модели.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 xml:space="preserve">  Мир профессий. Профессии, связанные с 3D-печатью.</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p>
    <w:p w:rsidR="00926E94" w:rsidRPr="00CA56E6" w:rsidRDefault="00926E94" w:rsidP="008E749E">
      <w:pPr>
        <w:pStyle w:val="aff4"/>
        <w:spacing w:after="0" w:line="240" w:lineRule="auto"/>
        <w:ind w:firstLine="709"/>
        <w:jc w:val="center"/>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lastRenderedPageBreak/>
        <w:t>9 класс</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Моделирование сложных объектов. Рендеринг. Полигональная сетка.</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Понятие «аддитивные технологии».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Технологическое оборудование для аддитивных технологий: 3D-принтеры.</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Области применения трёхмерной печати. Сырьё для трёхмерной печати.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Этапы аддитивного производства. Правила безопасного пользования 3D-принтером. Основные настройки для выполнения печати на 3D-принтере.</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Подготовка к печати. Печать 3D-модели.</w:t>
      </w:r>
    </w:p>
    <w:p w:rsidR="00926E94" w:rsidRPr="00CA56E6" w:rsidRDefault="00926E94" w:rsidP="00CA56E6">
      <w:pPr>
        <w:pStyle w:val="h4-first"/>
        <w:spacing w:before="0" w:line="240" w:lineRule="auto"/>
        <w:ind w:firstLine="709"/>
        <w:rPr>
          <w:rFonts w:ascii="Times New Roman" w:hAnsi="Times New Roman" w:cs="Times New Roman"/>
          <w:color w:val="auto"/>
          <w:position w:val="0"/>
          <w:sz w:val="24"/>
          <w:szCs w:val="24"/>
        </w:rPr>
      </w:pPr>
      <w:r w:rsidRPr="00CA56E6">
        <w:rPr>
          <w:rFonts w:ascii="Times New Roman" w:hAnsi="Times New Roman" w:cs="Times New Roman"/>
          <w:color w:val="auto"/>
          <w:position w:val="0"/>
          <w:sz w:val="24"/>
          <w:szCs w:val="24"/>
        </w:rPr>
        <w:t>Мир профессий. Профессии, связанные с 3D-печатью.</w:t>
      </w:r>
    </w:p>
    <w:p w:rsidR="00926E94" w:rsidRPr="00CA56E6" w:rsidRDefault="00926E94" w:rsidP="00CA56E6">
      <w:pPr>
        <w:pStyle w:val="a8"/>
        <w:spacing w:after="0" w:line="240" w:lineRule="auto"/>
        <w:ind w:left="0" w:firstLine="709"/>
        <w:jc w:val="center"/>
        <w:rPr>
          <w:rFonts w:ascii="Times New Roman" w:eastAsiaTheme="minorEastAsia" w:hAnsi="Times New Roman" w:cs="Times New Roman"/>
          <w:sz w:val="24"/>
          <w:szCs w:val="24"/>
          <w:lang w:eastAsia="ru-RU"/>
        </w:rPr>
      </w:pPr>
    </w:p>
    <w:p w:rsidR="00926E94" w:rsidRPr="008E749E" w:rsidRDefault="00926E94" w:rsidP="00CA56E6">
      <w:pPr>
        <w:pStyle w:val="2"/>
        <w:spacing w:before="0" w:line="240" w:lineRule="auto"/>
        <w:ind w:firstLine="709"/>
        <w:rPr>
          <w:rFonts w:ascii="Times New Roman" w:eastAsiaTheme="minorEastAsia" w:hAnsi="Times New Roman" w:cs="Times New Roman"/>
          <w:b/>
          <w:color w:val="auto"/>
          <w:sz w:val="24"/>
          <w:szCs w:val="24"/>
          <w:lang w:eastAsia="ru-RU"/>
        </w:rPr>
      </w:pPr>
      <w:bookmarkStart w:id="35" w:name="_Toc160373676"/>
      <w:r w:rsidRPr="008E749E">
        <w:rPr>
          <w:rFonts w:ascii="Times New Roman" w:eastAsiaTheme="minorEastAsia" w:hAnsi="Times New Roman" w:cs="Times New Roman"/>
          <w:b/>
          <w:color w:val="auto"/>
          <w:sz w:val="24"/>
          <w:szCs w:val="24"/>
          <w:lang w:eastAsia="ru-RU"/>
        </w:rPr>
        <w:t>Модуль «Технологии обработки материалов и пищевых продуктов».</w:t>
      </w:r>
      <w:bookmarkEnd w:id="35"/>
    </w:p>
    <w:bookmarkEnd w:id="32"/>
    <w:p w:rsidR="00926E94" w:rsidRPr="008E749E" w:rsidRDefault="00926E94" w:rsidP="00CA56E6">
      <w:pPr>
        <w:pStyle w:val="5"/>
        <w:spacing w:before="0" w:after="0" w:line="240" w:lineRule="auto"/>
        <w:ind w:firstLine="709"/>
        <w:jc w:val="center"/>
        <w:rPr>
          <w:rFonts w:eastAsiaTheme="minorEastAsia"/>
          <w:b w:val="0"/>
          <w:sz w:val="24"/>
          <w:szCs w:val="24"/>
        </w:rPr>
      </w:pPr>
      <w:r w:rsidRPr="008E749E">
        <w:rPr>
          <w:rFonts w:eastAsiaTheme="minorEastAsia"/>
          <w:b w:val="0"/>
          <w:sz w:val="24"/>
          <w:szCs w:val="24"/>
        </w:rPr>
        <w:t>5 класс</w:t>
      </w:r>
    </w:p>
    <w:p w:rsidR="00926E94" w:rsidRPr="008E749E" w:rsidRDefault="00926E94" w:rsidP="00CA56E6">
      <w:pPr>
        <w:pStyle w:val="5"/>
        <w:spacing w:before="0" w:after="0" w:line="240" w:lineRule="auto"/>
        <w:ind w:firstLine="709"/>
        <w:jc w:val="both"/>
        <w:rPr>
          <w:rFonts w:eastAsiaTheme="minorEastAsia"/>
          <w:b w:val="0"/>
          <w:sz w:val="24"/>
          <w:szCs w:val="24"/>
        </w:rPr>
      </w:pPr>
      <w:r w:rsidRPr="008E749E">
        <w:rPr>
          <w:rFonts w:eastAsiaTheme="minorEastAsia"/>
          <w:b w:val="0"/>
          <w:sz w:val="24"/>
          <w:szCs w:val="24"/>
        </w:rPr>
        <w:t>Технологии обработки конструкционных материалов.</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Бумага и её свойства. Производство бумаги, история и современные технологии.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Использование древесины человеком (история и современность). Использование древесины и охрана природы.</w:t>
      </w:r>
      <w:r w:rsidRPr="00CA56E6">
        <w:rPr>
          <w:rFonts w:eastAsiaTheme="minorEastAsia"/>
          <w:b/>
          <w:bCs/>
          <w:sz w:val="24"/>
          <w:szCs w:val="24"/>
        </w:rPr>
        <w:t xml:space="preserve"> </w:t>
      </w:r>
      <w:r w:rsidRPr="00CA56E6">
        <w:rPr>
          <w:rFonts w:ascii="Times New Roman" w:eastAsiaTheme="minorEastAsia" w:hAnsi="Times New Roman" w:cs="Times New Roman"/>
          <w:color w:val="auto"/>
          <w:sz w:val="24"/>
          <w:szCs w:val="24"/>
        </w:rPr>
        <w:t>Общие сведения о древесине хвойных и лиственных пород. Пиломатериалы.</w:t>
      </w:r>
      <w:r w:rsidRPr="00CA56E6">
        <w:rPr>
          <w:rFonts w:eastAsiaTheme="minorEastAsia"/>
          <w:b/>
          <w:bCs/>
          <w:sz w:val="24"/>
          <w:szCs w:val="24"/>
        </w:rPr>
        <w:t xml:space="preserve"> </w:t>
      </w:r>
      <w:r w:rsidRPr="00CA56E6">
        <w:rPr>
          <w:rFonts w:ascii="Times New Roman" w:eastAsiaTheme="minorEastAsia" w:hAnsi="Times New Roman" w:cs="Times New Roman"/>
          <w:color w:val="auto"/>
          <w:sz w:val="24"/>
          <w:szCs w:val="24"/>
        </w:rPr>
        <w:t>Способы обработки древесины. Организация рабочего места при работе с древесиной.</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Ручной и электрифицированный инструмент для обработки древесины.</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Операции (основные): разметка, пиление, сверление, зачистка, декорирование древесины.</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Народные промыслы по обработке древесины.</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Мир профессий.  Профессии, связанные с производством и обработкой древесины.</w:t>
      </w:r>
    </w:p>
    <w:p w:rsidR="00926E94" w:rsidRPr="008E749E"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Индивидуальный творческий (учебный) проект «Изделие из древесины».</w:t>
      </w:r>
    </w:p>
    <w:p w:rsidR="00926E94" w:rsidRPr="008E749E" w:rsidRDefault="00926E94" w:rsidP="00CA56E6">
      <w:pPr>
        <w:pStyle w:val="5"/>
        <w:spacing w:before="0" w:after="0" w:line="240" w:lineRule="auto"/>
        <w:ind w:firstLine="709"/>
        <w:jc w:val="both"/>
        <w:rPr>
          <w:rFonts w:eastAsiaTheme="minorEastAsia"/>
          <w:b w:val="0"/>
          <w:bCs w:val="0"/>
          <w:color w:val="auto"/>
          <w:sz w:val="24"/>
          <w:szCs w:val="24"/>
        </w:rPr>
      </w:pPr>
      <w:r w:rsidRPr="008E749E">
        <w:rPr>
          <w:rFonts w:eastAsiaTheme="minorEastAsia"/>
          <w:b w:val="0"/>
          <w:bCs w:val="0"/>
          <w:color w:val="auto"/>
          <w:sz w:val="24"/>
          <w:szCs w:val="24"/>
        </w:rPr>
        <w:t>Технологии обработки пищевых продуктов.</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Общие сведения о питании и технологиях приготовления пищи.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Рациональное, здоровое питание, режим питания, пищевая пирамида.</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Технология приготовления блюд из яиц, круп, овощей. Определение качества продуктов, правила хранения продуктов.</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Интерьер кухни, рациональное размещение мебели. Посуда, инструменты, приспособления для обработки пищевых продуктов, приготовления блюд.</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Правила этикета за столом. Условия хранения продуктов питания. Утилизация бытовых и пищевых отходов.</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Мир профессий. Профессии, связанные с производством и обработкой пищевых продуктов.</w:t>
      </w:r>
    </w:p>
    <w:p w:rsidR="00926E94" w:rsidRPr="008E749E"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Групповой проект по теме «Питание и здоровье человека».</w:t>
      </w:r>
    </w:p>
    <w:p w:rsidR="00926E94" w:rsidRPr="008E749E" w:rsidRDefault="00926E94" w:rsidP="00CA56E6">
      <w:pPr>
        <w:pStyle w:val="5"/>
        <w:spacing w:before="0" w:after="0" w:line="240" w:lineRule="auto"/>
        <w:ind w:firstLine="709"/>
        <w:jc w:val="both"/>
        <w:rPr>
          <w:rFonts w:eastAsiaTheme="minorEastAsia"/>
          <w:b w:val="0"/>
          <w:bCs w:val="0"/>
          <w:color w:val="auto"/>
          <w:sz w:val="24"/>
          <w:szCs w:val="24"/>
        </w:rPr>
      </w:pPr>
      <w:r w:rsidRPr="008E749E">
        <w:rPr>
          <w:rFonts w:eastAsiaTheme="minorEastAsia"/>
          <w:b w:val="0"/>
          <w:bCs w:val="0"/>
          <w:color w:val="auto"/>
          <w:sz w:val="24"/>
          <w:szCs w:val="24"/>
        </w:rPr>
        <w:t>Технологии обработки текстильных материалов.</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Основы материаловедения. Текстильные материалы (нитки, ткань), производство и использование человеком. История, культура.</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Современные технологии производства тканей с разными свойствами.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Основы технологии изготовления изделий из текстильных материалов.</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Последовательность изготовления швейного изделия. Контроль качества готового изделия.</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Устройство швейной машины: виды приводов швейной машины, регуляторы.</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lastRenderedPageBreak/>
        <w:t>Виды стежков, швов. Виды ручных и машинных швов (стачные, краевые).</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Мир профессий.  Профессии, связанные со швейным производством.</w:t>
      </w:r>
    </w:p>
    <w:p w:rsidR="00926E94" w:rsidRPr="008E749E"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Индивидуальный творческий (учебный) проект «Изделие из текстильных материалов».</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Чертёж выкроек проектного швейного изделия (например, мешок для сменной обуви, прихватка, лоскутное шитьё).</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Выполнение технологических операций по пошиву проектного изделия, отделке изделия.</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Оценка качества изготовления проектного швейного изделия.</w:t>
      </w:r>
    </w:p>
    <w:p w:rsidR="00926E94" w:rsidRPr="00CA56E6" w:rsidRDefault="00926E94" w:rsidP="00CA56E6">
      <w:pPr>
        <w:pStyle w:val="aff4"/>
        <w:spacing w:after="0" w:line="240" w:lineRule="auto"/>
        <w:ind w:firstLine="709"/>
        <w:jc w:val="center"/>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6 класс</w:t>
      </w:r>
    </w:p>
    <w:p w:rsidR="00926E94" w:rsidRPr="008E749E" w:rsidRDefault="00926E94" w:rsidP="00CA56E6">
      <w:pPr>
        <w:pStyle w:val="5"/>
        <w:spacing w:before="0" w:after="0" w:line="240" w:lineRule="auto"/>
        <w:ind w:firstLine="709"/>
        <w:jc w:val="both"/>
        <w:rPr>
          <w:rFonts w:eastAsiaTheme="minorEastAsia"/>
          <w:b w:val="0"/>
          <w:bCs w:val="0"/>
          <w:color w:val="auto"/>
          <w:sz w:val="24"/>
          <w:szCs w:val="24"/>
        </w:rPr>
      </w:pPr>
      <w:r w:rsidRPr="008E749E">
        <w:rPr>
          <w:rFonts w:eastAsiaTheme="minorEastAsia"/>
          <w:b w:val="0"/>
          <w:bCs w:val="0"/>
          <w:color w:val="auto"/>
          <w:sz w:val="24"/>
          <w:szCs w:val="24"/>
        </w:rPr>
        <w:t>Технологии обработки конструкционных материалов.</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Народные промыслы по обработке металла.</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Способы обработки тонколистового металла.</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Слесарный верстак. Инструменты для разметки, правки, резания тонколистового металла.</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Операции (основные): правка, разметка, резание, гибка тонколистового металла.</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Мир профессий.  Профессии, связанные с производством и обработкой металлов.</w:t>
      </w:r>
    </w:p>
    <w:p w:rsidR="00926E94" w:rsidRPr="008E749E"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Индивидуальный творческий (учебный) проект «Изделие из металла».</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Выполнение проектного изделия по технологической карте.</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Потребительские и технические требования к качеству готового изделия.</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Оценка качества проектного изделия из тонколистового металла.</w:t>
      </w:r>
    </w:p>
    <w:p w:rsidR="00926E94" w:rsidRPr="008E749E" w:rsidRDefault="00926E94" w:rsidP="00CA56E6">
      <w:pPr>
        <w:pStyle w:val="5"/>
        <w:spacing w:before="0" w:after="0" w:line="240" w:lineRule="auto"/>
        <w:ind w:firstLine="709"/>
        <w:jc w:val="both"/>
        <w:rPr>
          <w:rFonts w:eastAsiaTheme="minorEastAsia"/>
          <w:b w:val="0"/>
          <w:bCs w:val="0"/>
          <w:color w:val="auto"/>
          <w:sz w:val="24"/>
          <w:szCs w:val="24"/>
        </w:rPr>
      </w:pPr>
      <w:r w:rsidRPr="008E749E">
        <w:rPr>
          <w:rFonts w:eastAsiaTheme="minorEastAsia"/>
          <w:b w:val="0"/>
          <w:bCs w:val="0"/>
          <w:color w:val="auto"/>
          <w:sz w:val="24"/>
          <w:szCs w:val="24"/>
        </w:rPr>
        <w:t>Технологии обработки пищевых продуктов.</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Определение качества молочных продуктов, правила хранения продуктов.</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Виды теста. Технологии приготовления разных видов теста (тесто для вареников, песочное тесто, бисквитное тесто, дрожжевое тесто).</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Мир профессий.  Профессии, связанные с пищевым производством.</w:t>
      </w:r>
    </w:p>
    <w:p w:rsidR="00926E94" w:rsidRPr="008E749E"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Групповой проект по теме «Технологии обработки пищевых продуктов».</w:t>
      </w:r>
    </w:p>
    <w:p w:rsidR="00926E94" w:rsidRPr="008E749E" w:rsidRDefault="00926E94" w:rsidP="00CA56E6">
      <w:pPr>
        <w:pStyle w:val="5"/>
        <w:spacing w:before="0" w:after="0" w:line="240" w:lineRule="auto"/>
        <w:ind w:firstLine="709"/>
        <w:jc w:val="both"/>
        <w:rPr>
          <w:rFonts w:eastAsiaTheme="minorEastAsia"/>
          <w:b w:val="0"/>
          <w:bCs w:val="0"/>
          <w:color w:val="auto"/>
          <w:sz w:val="24"/>
          <w:szCs w:val="24"/>
        </w:rPr>
      </w:pPr>
      <w:r w:rsidRPr="008E749E">
        <w:rPr>
          <w:rFonts w:eastAsiaTheme="minorEastAsia"/>
          <w:b w:val="0"/>
          <w:bCs w:val="0"/>
          <w:color w:val="auto"/>
          <w:sz w:val="24"/>
          <w:szCs w:val="24"/>
        </w:rPr>
        <w:t>Технологии обработки текстильных материалов.</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Современные текстильные материалы, получение и свойства.</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Сравнение свой</w:t>
      </w:r>
      <w:proofErr w:type="gramStart"/>
      <w:r w:rsidRPr="00CA56E6">
        <w:rPr>
          <w:rFonts w:ascii="Times New Roman" w:eastAsiaTheme="minorEastAsia" w:hAnsi="Times New Roman" w:cs="Times New Roman"/>
          <w:color w:val="auto"/>
          <w:sz w:val="24"/>
          <w:szCs w:val="24"/>
        </w:rPr>
        <w:t>ств тк</w:t>
      </w:r>
      <w:proofErr w:type="gramEnd"/>
      <w:r w:rsidRPr="00CA56E6">
        <w:rPr>
          <w:rFonts w:ascii="Times New Roman" w:eastAsiaTheme="minorEastAsia" w:hAnsi="Times New Roman" w:cs="Times New Roman"/>
          <w:color w:val="auto"/>
          <w:sz w:val="24"/>
          <w:szCs w:val="24"/>
        </w:rPr>
        <w:t>аней, выбор ткани с учётом эксплуатации изделия.</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Одежда, виды одежды. Мода и стиль.</w:t>
      </w:r>
    </w:p>
    <w:p w:rsidR="00926E94" w:rsidRPr="008E749E"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Индивидуальный творческий (учебный) проект «Изделие из текстильных материалов».</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Чертёж выкроек проектного швейного изделия (например, укладка для инструментов, сумка, рюкзак; изделие в технике лоскутной пластики).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Выполнение технологических операций по раскрою и пошиву проектного изделия, отделке изделия.</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Оценка качества изготовления проектного швейного изделия.</w:t>
      </w:r>
    </w:p>
    <w:p w:rsidR="00926E94" w:rsidRPr="00CA56E6" w:rsidRDefault="00926E94" w:rsidP="00CA56E6">
      <w:pPr>
        <w:pStyle w:val="5"/>
        <w:spacing w:before="0" w:after="0" w:line="240" w:lineRule="auto"/>
        <w:ind w:firstLine="709"/>
        <w:jc w:val="center"/>
        <w:rPr>
          <w:rFonts w:eastAsiaTheme="minorEastAsia"/>
          <w:sz w:val="24"/>
          <w:szCs w:val="24"/>
        </w:rPr>
      </w:pPr>
      <w:r w:rsidRPr="00CA56E6">
        <w:rPr>
          <w:rFonts w:eastAsiaTheme="minorEastAsia"/>
          <w:sz w:val="24"/>
          <w:szCs w:val="24"/>
        </w:rPr>
        <w:t>7 класс</w:t>
      </w:r>
    </w:p>
    <w:p w:rsidR="00926E94" w:rsidRPr="008E749E" w:rsidRDefault="00926E94" w:rsidP="00CA56E6">
      <w:pPr>
        <w:pStyle w:val="5"/>
        <w:spacing w:before="0" w:after="0" w:line="240" w:lineRule="auto"/>
        <w:ind w:firstLine="709"/>
        <w:jc w:val="both"/>
        <w:rPr>
          <w:rFonts w:eastAsiaTheme="minorEastAsia"/>
          <w:b w:val="0"/>
          <w:bCs w:val="0"/>
          <w:color w:val="auto"/>
          <w:sz w:val="24"/>
          <w:szCs w:val="24"/>
        </w:rPr>
      </w:pPr>
      <w:r w:rsidRPr="008E749E">
        <w:rPr>
          <w:rFonts w:eastAsiaTheme="minorEastAsia"/>
          <w:b w:val="0"/>
          <w:bCs w:val="0"/>
          <w:color w:val="auto"/>
          <w:sz w:val="24"/>
          <w:szCs w:val="24"/>
        </w:rPr>
        <w:t>Технологии обработки конструкционных материалов.</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Обработка древесины. Технологии механической обработки конструкционных материалов. Технологии отделки изделий из древесины.</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 xml:space="preserve">Пластмасса и другие современные материалы: свойства, получение и </w:t>
      </w:r>
      <w:r w:rsidRPr="00CA56E6">
        <w:rPr>
          <w:rFonts w:ascii="Times New Roman" w:eastAsiaTheme="minorEastAsia" w:hAnsi="Times New Roman" w:cs="Times New Roman"/>
          <w:color w:val="auto"/>
          <w:sz w:val="24"/>
          <w:szCs w:val="24"/>
        </w:rPr>
        <w:lastRenderedPageBreak/>
        <w:t>использование.</w:t>
      </w:r>
    </w:p>
    <w:p w:rsidR="00926E94" w:rsidRPr="008E749E"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Индивидуальный творческий (учебный) проект «Изделие из конструкционных и поделочных материалов».</w:t>
      </w:r>
    </w:p>
    <w:p w:rsidR="00926E94" w:rsidRPr="008E749E" w:rsidRDefault="00926E94" w:rsidP="00CA56E6">
      <w:pPr>
        <w:pStyle w:val="5"/>
        <w:spacing w:before="0" w:after="0" w:line="240" w:lineRule="auto"/>
        <w:ind w:firstLine="709"/>
        <w:jc w:val="both"/>
        <w:rPr>
          <w:rFonts w:eastAsiaTheme="minorEastAsia"/>
          <w:b w:val="0"/>
          <w:bCs w:val="0"/>
          <w:color w:val="auto"/>
          <w:sz w:val="24"/>
          <w:szCs w:val="24"/>
        </w:rPr>
      </w:pPr>
      <w:r w:rsidRPr="008E749E">
        <w:rPr>
          <w:rFonts w:eastAsiaTheme="minorEastAsia"/>
          <w:b w:val="0"/>
          <w:bCs w:val="0"/>
          <w:color w:val="auto"/>
          <w:sz w:val="24"/>
          <w:szCs w:val="24"/>
        </w:rPr>
        <w:t>Технологии обработки пищевых продуктов.</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Блюда национальной кухни из мяса, рыбы.</w:t>
      </w:r>
    </w:p>
    <w:p w:rsidR="00926E94" w:rsidRPr="008E749E"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Групповой проект по теме «Технологии обработки пищевых продуктов».</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Мир профессий. Профессии, связанные с общественным питанием.</w:t>
      </w:r>
    </w:p>
    <w:p w:rsidR="00926E94" w:rsidRPr="008E749E" w:rsidRDefault="00926E94" w:rsidP="00CA56E6">
      <w:pPr>
        <w:pStyle w:val="5"/>
        <w:spacing w:before="0" w:after="0" w:line="240" w:lineRule="auto"/>
        <w:ind w:firstLine="709"/>
        <w:jc w:val="both"/>
        <w:rPr>
          <w:rFonts w:eastAsiaTheme="minorEastAsia"/>
          <w:b w:val="0"/>
          <w:bCs w:val="0"/>
          <w:color w:val="auto"/>
          <w:sz w:val="24"/>
          <w:szCs w:val="24"/>
        </w:rPr>
      </w:pPr>
      <w:r w:rsidRPr="008E749E">
        <w:rPr>
          <w:rFonts w:eastAsiaTheme="minorEastAsia"/>
          <w:b w:val="0"/>
          <w:bCs w:val="0"/>
          <w:color w:val="auto"/>
          <w:sz w:val="24"/>
          <w:szCs w:val="24"/>
        </w:rPr>
        <w:t>Технологии обработки текстильных материалов.</w:t>
      </w:r>
    </w:p>
    <w:p w:rsidR="00926E94" w:rsidRPr="008E749E"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Конструирование одежды. Плечевая и поясная одежда.</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Чертёж выкроек швейного изделия.</w:t>
      </w:r>
    </w:p>
    <w:p w:rsidR="00926E94" w:rsidRPr="00CA56E6" w:rsidRDefault="00926E94" w:rsidP="00CA56E6">
      <w:pPr>
        <w:spacing w:after="0" w:line="240" w:lineRule="auto"/>
        <w:ind w:firstLine="709"/>
        <w:rPr>
          <w:rFonts w:ascii="Times New Roman" w:hAnsi="Times New Roman" w:cs="Times New Roman"/>
          <w:sz w:val="24"/>
          <w:szCs w:val="24"/>
        </w:rPr>
      </w:pPr>
      <w:r w:rsidRPr="00CA56E6">
        <w:rPr>
          <w:rFonts w:ascii="Times New Roman" w:hAnsi="Times New Roman" w:cs="Times New Roman"/>
          <w:sz w:val="24"/>
          <w:szCs w:val="24"/>
        </w:rPr>
        <w:t>Моделирование поясной и плечевой одежды.</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Выполнение технологических операций по раскрою и пошиву изделия, отделке изделия (по выбору обучающихся).</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Оценка качества изготовления швейного изделия.</w:t>
      </w:r>
    </w:p>
    <w:p w:rsidR="00926E94" w:rsidRPr="00CA56E6" w:rsidRDefault="00926E94" w:rsidP="00CA56E6">
      <w:pPr>
        <w:spacing w:after="0" w:line="240" w:lineRule="auto"/>
        <w:ind w:firstLine="709"/>
        <w:rPr>
          <w:rFonts w:ascii="Times New Roman" w:hAnsi="Times New Roman" w:cs="Times New Roman"/>
          <w:sz w:val="24"/>
          <w:szCs w:val="24"/>
        </w:rPr>
      </w:pPr>
      <w:r w:rsidRPr="00CA56E6">
        <w:rPr>
          <w:rFonts w:ascii="Times New Roman" w:hAnsi="Times New Roman" w:cs="Times New Roman"/>
          <w:sz w:val="24"/>
          <w:szCs w:val="24"/>
        </w:rPr>
        <w:t>Мир профессий.  Профессии, связанные с производством одежды.</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p>
    <w:p w:rsidR="00926E94" w:rsidRPr="008E749E" w:rsidRDefault="00926E94" w:rsidP="00CA56E6">
      <w:pPr>
        <w:pStyle w:val="2"/>
        <w:spacing w:before="0" w:line="240" w:lineRule="auto"/>
        <w:ind w:firstLine="709"/>
        <w:rPr>
          <w:rFonts w:ascii="Times New Roman" w:eastAsiaTheme="minorEastAsia" w:hAnsi="Times New Roman" w:cs="Times New Roman"/>
          <w:b/>
          <w:color w:val="auto"/>
          <w:sz w:val="24"/>
          <w:szCs w:val="24"/>
          <w:lang w:eastAsia="ru-RU"/>
        </w:rPr>
      </w:pPr>
      <w:bookmarkStart w:id="36" w:name="_Toc160373677"/>
      <w:bookmarkStart w:id="37" w:name="_Hlk156588504"/>
      <w:bookmarkEnd w:id="31"/>
      <w:r w:rsidRPr="008E749E">
        <w:rPr>
          <w:rFonts w:ascii="Times New Roman" w:eastAsiaTheme="minorEastAsia" w:hAnsi="Times New Roman" w:cs="Times New Roman"/>
          <w:b/>
          <w:color w:val="auto"/>
          <w:sz w:val="24"/>
          <w:szCs w:val="24"/>
          <w:lang w:eastAsia="ru-RU"/>
        </w:rPr>
        <w:t>Модуль «Робототехника».</w:t>
      </w:r>
      <w:bookmarkEnd w:id="36"/>
    </w:p>
    <w:bookmarkEnd w:id="37"/>
    <w:p w:rsidR="00926E94" w:rsidRPr="00CA56E6" w:rsidRDefault="00926E94" w:rsidP="00CA56E6">
      <w:pPr>
        <w:pStyle w:val="aff4"/>
        <w:spacing w:after="0" w:line="240" w:lineRule="auto"/>
        <w:ind w:firstLine="709"/>
        <w:jc w:val="center"/>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5 класс</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Автоматизация и роботизация. Принципы работы робота.</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Классификация современных роботов. Виды роботов, их функции и назначение.</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Взаимосвязь конструкции робота и выполняемой им функции.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 xml:space="preserve">Робототехнический конструктор и </w:t>
      </w:r>
      <w:proofErr w:type="gramStart"/>
      <w:r w:rsidRPr="00CA56E6">
        <w:rPr>
          <w:rFonts w:ascii="Times New Roman" w:eastAsiaTheme="minorEastAsia" w:hAnsi="Times New Roman" w:cs="Times New Roman"/>
          <w:color w:val="auto"/>
          <w:sz w:val="24"/>
          <w:szCs w:val="24"/>
        </w:rPr>
        <w:t>комплектующие</w:t>
      </w:r>
      <w:proofErr w:type="gramEnd"/>
      <w:r w:rsidRPr="00CA56E6">
        <w:rPr>
          <w:rFonts w:ascii="Times New Roman" w:eastAsiaTheme="minorEastAsia" w:hAnsi="Times New Roman" w:cs="Times New Roman"/>
          <w:color w:val="auto"/>
          <w:sz w:val="24"/>
          <w:szCs w:val="24"/>
        </w:rPr>
        <w:t>.</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Чтение схем. Сборка роботизированной конструкции по готовой схеме.</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Базовые принципы программирования.</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Визуальный язык для программирования простых робототехнических систем.</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Мир профессий. Профессии, связанные с робототехникой.</w:t>
      </w:r>
    </w:p>
    <w:p w:rsidR="00926E94" w:rsidRPr="00CA56E6" w:rsidRDefault="00926E94" w:rsidP="00CA56E6">
      <w:pPr>
        <w:pStyle w:val="aff4"/>
        <w:spacing w:after="0" w:line="240" w:lineRule="auto"/>
        <w:ind w:firstLine="709"/>
        <w:jc w:val="center"/>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6 класс</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Мобильная робототехника. Организация перемещения робототехнических устройств.</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Транспортные роботы. Назначение, особенности.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Знакомство с контроллером, моторами, датчиками.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Сборка мобильного робота.</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Принципы программирования мобильных роботов.</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Изучение интерфейса визуального языка программирования, основные инструменты и команды программирования роботов.</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Мир профессий. Профессии в области робототехники.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Учебный проект по робототехнике.</w:t>
      </w:r>
    </w:p>
    <w:p w:rsidR="00926E94" w:rsidRPr="00CA56E6" w:rsidRDefault="00926E94" w:rsidP="00CA56E6">
      <w:pPr>
        <w:pStyle w:val="aff4"/>
        <w:spacing w:after="0" w:line="240" w:lineRule="auto"/>
        <w:ind w:firstLine="709"/>
        <w:jc w:val="center"/>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7 класс</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Промышленные и бытовые роботы, их классификация, назначение, использование.</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Беспилотные автоматизированные системы, их виды, назначение.</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Программирование контроллера в среде конкретного языка программирования, основные инструменты и команды программирования роботов.</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Реализация алгоритмов управления отдельными компонентами и роботизированными системами.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 xml:space="preserve">Анализ и проверка на работоспособность, усовершенствование конструкции </w:t>
      </w:r>
      <w:r w:rsidRPr="00CA56E6">
        <w:rPr>
          <w:rFonts w:ascii="Times New Roman" w:eastAsiaTheme="minorEastAsia" w:hAnsi="Times New Roman" w:cs="Times New Roman"/>
          <w:color w:val="auto"/>
          <w:sz w:val="24"/>
          <w:szCs w:val="24"/>
        </w:rPr>
        <w:lastRenderedPageBreak/>
        <w:t>робота.</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Мир профессий. Профессии в области робототехники.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Учебный проект по робототехнике.</w:t>
      </w:r>
    </w:p>
    <w:p w:rsidR="00926E94" w:rsidRPr="00CA56E6" w:rsidRDefault="00926E94" w:rsidP="008E749E">
      <w:pPr>
        <w:pStyle w:val="aff4"/>
        <w:spacing w:after="0" w:line="240" w:lineRule="auto"/>
        <w:ind w:firstLine="709"/>
        <w:jc w:val="center"/>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8 класс</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История развития беспилотного авиастроения, применение беспилотных летательных аппаратов.</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Классификация беспилотных летательных аппаратов.</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 xml:space="preserve">Конструкция беспилотных летательных аппаратов. </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 xml:space="preserve">Правила безопасной эксплуатации аккумулятора. </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Воздушный винт, характеристика. Аэродинамика полёта.</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Органы управления. Управление беспилотными летательными аппаратами.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Обеспечение безопасности при подготовке к полету, во время полета.</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Мир профессий. Профессии в области робототехники.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Учебный проект по робототехнике (одна из предложенных тем на выбор).</w:t>
      </w:r>
    </w:p>
    <w:p w:rsidR="00926E94" w:rsidRPr="00CA56E6" w:rsidRDefault="00926E94" w:rsidP="00CA56E6">
      <w:pPr>
        <w:pStyle w:val="aff4"/>
        <w:spacing w:after="0" w:line="240" w:lineRule="auto"/>
        <w:ind w:firstLine="709"/>
        <w:jc w:val="center"/>
        <w:rPr>
          <w:rFonts w:ascii="Times New Roman" w:eastAsiaTheme="minorEastAsia" w:hAnsi="Times New Roman" w:cs="Times New Roman"/>
          <w:color w:val="auto"/>
          <w:sz w:val="24"/>
          <w:szCs w:val="24"/>
        </w:rPr>
      </w:pPr>
      <w:bookmarkStart w:id="38" w:name="_Hlk156588517"/>
      <w:r w:rsidRPr="00CA56E6">
        <w:rPr>
          <w:rFonts w:ascii="Times New Roman" w:eastAsiaTheme="minorEastAsia" w:hAnsi="Times New Roman" w:cs="Times New Roman"/>
          <w:color w:val="auto"/>
          <w:sz w:val="24"/>
          <w:szCs w:val="24"/>
        </w:rPr>
        <w:t>9 класс</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 xml:space="preserve">Робототехнические системы. Автоматизированные и роботизированные производственные линии. </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Система интернет вещей. Промышленный интернет вещей.</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 xml:space="preserve">Потребительский интернет вещей. </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 xml:space="preserve">Искусственный интеллект в управлении автоматизированными и роботизированными системами. Технология машинного зрения. </w:t>
      </w:r>
      <w:proofErr w:type="spellStart"/>
      <w:r w:rsidRPr="00CA56E6">
        <w:rPr>
          <w:rFonts w:ascii="Times New Roman" w:eastAsiaTheme="minorEastAsia" w:hAnsi="Times New Roman" w:cs="Times New Roman"/>
          <w:color w:val="auto"/>
          <w:sz w:val="24"/>
          <w:szCs w:val="24"/>
        </w:rPr>
        <w:t>Нейротехнологии</w:t>
      </w:r>
      <w:proofErr w:type="spellEnd"/>
      <w:r w:rsidRPr="00CA56E6">
        <w:rPr>
          <w:rFonts w:ascii="Times New Roman" w:eastAsiaTheme="minorEastAsia" w:hAnsi="Times New Roman" w:cs="Times New Roman"/>
          <w:color w:val="auto"/>
          <w:sz w:val="24"/>
          <w:szCs w:val="24"/>
        </w:rPr>
        <w:t xml:space="preserve"> и </w:t>
      </w:r>
      <w:proofErr w:type="spellStart"/>
      <w:r w:rsidRPr="00CA56E6">
        <w:rPr>
          <w:rFonts w:ascii="Times New Roman" w:eastAsiaTheme="minorEastAsia" w:hAnsi="Times New Roman" w:cs="Times New Roman"/>
          <w:color w:val="auto"/>
          <w:sz w:val="24"/>
          <w:szCs w:val="24"/>
        </w:rPr>
        <w:t>нейроинтерфейсы</w:t>
      </w:r>
      <w:proofErr w:type="spellEnd"/>
      <w:r w:rsidRPr="00CA56E6">
        <w:rPr>
          <w:rFonts w:ascii="Times New Roman" w:eastAsiaTheme="minorEastAsia" w:hAnsi="Times New Roman" w:cs="Times New Roman"/>
          <w:color w:val="auto"/>
          <w:sz w:val="24"/>
          <w:szCs w:val="24"/>
        </w:rPr>
        <w:t xml:space="preserve">. </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 xml:space="preserve">Конструирование и моделирование автоматизированных и роботизированных систем. </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Управление групповым взаимодействием роботов (наземные роботы, беспилотные летательные аппараты).</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Управление роботами с использованием телеметрических систем.</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Мир профессий.  Профессии в области робототехники.</w:t>
      </w:r>
    </w:p>
    <w:p w:rsidR="00926E94" w:rsidRPr="008E749E" w:rsidRDefault="00926E94" w:rsidP="008E749E">
      <w:pPr>
        <w:pStyle w:val="aff4"/>
        <w:spacing w:after="0" w:line="240" w:lineRule="auto"/>
        <w:ind w:firstLine="709"/>
        <w:rPr>
          <w:rFonts w:ascii="Times New Roman" w:eastAsiaTheme="minorEastAsia" w:hAnsi="Times New Roman" w:cs="Times New Roman"/>
          <w:color w:val="auto"/>
          <w:sz w:val="24"/>
          <w:szCs w:val="24"/>
        </w:rPr>
      </w:pPr>
      <w:proofErr w:type="gramStart"/>
      <w:r w:rsidRPr="008E749E">
        <w:rPr>
          <w:rFonts w:ascii="Times New Roman" w:eastAsiaTheme="minorEastAsia" w:hAnsi="Times New Roman" w:cs="Times New Roman"/>
          <w:color w:val="auto"/>
          <w:sz w:val="24"/>
          <w:szCs w:val="24"/>
        </w:rPr>
        <w:t>Индивидуальный проект</w:t>
      </w:r>
      <w:proofErr w:type="gramEnd"/>
      <w:r w:rsidRPr="008E749E">
        <w:rPr>
          <w:rFonts w:ascii="Times New Roman" w:eastAsiaTheme="minorEastAsia" w:hAnsi="Times New Roman" w:cs="Times New Roman"/>
          <w:color w:val="auto"/>
          <w:sz w:val="24"/>
          <w:szCs w:val="24"/>
        </w:rPr>
        <w:t xml:space="preserve"> по робототехнике.</w:t>
      </w:r>
    </w:p>
    <w:p w:rsidR="00926E94" w:rsidRPr="00CA56E6" w:rsidRDefault="00926E94" w:rsidP="00CA56E6">
      <w:pPr>
        <w:pStyle w:val="aff4"/>
        <w:spacing w:after="0" w:line="240" w:lineRule="auto"/>
        <w:ind w:firstLine="709"/>
        <w:rPr>
          <w:rFonts w:eastAsiaTheme="minorEastAsia"/>
          <w:color w:val="auto"/>
          <w:sz w:val="24"/>
          <w:szCs w:val="24"/>
        </w:rPr>
      </w:pPr>
    </w:p>
    <w:bookmarkEnd w:id="38"/>
    <w:p w:rsidR="00926E94" w:rsidRPr="00CA56E6" w:rsidRDefault="008E749E" w:rsidP="00CA56E6">
      <w:pPr>
        <w:pStyle w:val="2"/>
        <w:spacing w:before="0" w:line="240" w:lineRule="auto"/>
        <w:ind w:firstLine="709"/>
        <w:rPr>
          <w:rFonts w:ascii="Times New Roman" w:eastAsiaTheme="minorEastAsia" w:hAnsi="Times New Roman" w:cs="Times New Roman"/>
          <w:color w:val="auto"/>
          <w:sz w:val="24"/>
          <w:szCs w:val="24"/>
          <w:lang w:eastAsia="ru-RU"/>
        </w:rPr>
      </w:pPr>
      <w:r>
        <w:rPr>
          <w:rFonts w:ascii="Times New Roman" w:eastAsiaTheme="minorEastAsia" w:hAnsi="Times New Roman" w:cs="Times New Roman"/>
          <w:color w:val="auto"/>
          <w:sz w:val="24"/>
          <w:szCs w:val="24"/>
          <w:lang w:eastAsia="ru-RU"/>
        </w:rPr>
        <w:t>Вариативные модули</w:t>
      </w:r>
    </w:p>
    <w:p w:rsidR="00926E94" w:rsidRPr="008E749E" w:rsidRDefault="00926E94" w:rsidP="00CA56E6">
      <w:pPr>
        <w:pStyle w:val="a8"/>
        <w:spacing w:after="0" w:line="240" w:lineRule="auto"/>
        <w:ind w:left="0" w:firstLine="709"/>
        <w:jc w:val="center"/>
        <w:rPr>
          <w:rFonts w:ascii="Times New Roman" w:eastAsiaTheme="minorEastAsia" w:hAnsi="Times New Roman" w:cs="Times New Roman"/>
          <w:b/>
          <w:sz w:val="24"/>
          <w:szCs w:val="24"/>
          <w:lang w:eastAsia="ru-RU"/>
        </w:rPr>
      </w:pPr>
      <w:bookmarkStart w:id="39" w:name="_Hlk156588584"/>
      <w:r w:rsidRPr="008E749E">
        <w:rPr>
          <w:rFonts w:ascii="Times New Roman" w:eastAsiaTheme="minorEastAsia" w:hAnsi="Times New Roman" w:cs="Times New Roman"/>
          <w:b/>
          <w:sz w:val="24"/>
          <w:szCs w:val="24"/>
          <w:lang w:eastAsia="ru-RU"/>
        </w:rPr>
        <w:t>Модуль «Автоматизированные системы».</w:t>
      </w:r>
    </w:p>
    <w:p w:rsidR="00926E94" w:rsidRPr="00CA56E6" w:rsidRDefault="00926E94" w:rsidP="008E749E">
      <w:pPr>
        <w:pStyle w:val="5"/>
        <w:spacing w:before="0" w:after="0" w:line="240" w:lineRule="auto"/>
        <w:ind w:firstLine="709"/>
        <w:jc w:val="center"/>
        <w:rPr>
          <w:rFonts w:eastAsiaTheme="minorEastAsia"/>
          <w:b w:val="0"/>
          <w:bCs w:val="0"/>
          <w:color w:val="auto"/>
          <w:sz w:val="24"/>
          <w:szCs w:val="24"/>
        </w:rPr>
      </w:pPr>
      <w:r w:rsidRPr="00CA56E6">
        <w:rPr>
          <w:rFonts w:eastAsiaTheme="minorEastAsia"/>
          <w:b w:val="0"/>
          <w:bCs w:val="0"/>
          <w:color w:val="auto"/>
          <w:sz w:val="24"/>
          <w:szCs w:val="24"/>
        </w:rPr>
        <w:t>8–9 классы.</w:t>
      </w:r>
    </w:p>
    <w:p w:rsidR="00926E94" w:rsidRPr="00CA56E6" w:rsidRDefault="00926E94" w:rsidP="00CA56E6">
      <w:pPr>
        <w:pStyle w:val="5"/>
        <w:spacing w:before="0" w:after="0" w:line="240" w:lineRule="auto"/>
        <w:ind w:firstLine="709"/>
        <w:jc w:val="both"/>
        <w:rPr>
          <w:rFonts w:eastAsiaTheme="minorEastAsia"/>
          <w:b w:val="0"/>
          <w:bCs w:val="0"/>
          <w:color w:val="auto"/>
          <w:sz w:val="24"/>
          <w:szCs w:val="24"/>
        </w:rPr>
      </w:pPr>
      <w:r w:rsidRPr="008E749E">
        <w:rPr>
          <w:rFonts w:eastAsiaTheme="minorEastAsia"/>
          <w:b w:val="0"/>
          <w:bCs w:val="0"/>
          <w:color w:val="auto"/>
          <w:sz w:val="24"/>
          <w:szCs w:val="24"/>
        </w:rPr>
        <w:t>Введение в автоматизированные системы.</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Управляющие и управляемые системы. Понятие обратной связи, ошибка регулирования, корректирующие устройства.</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 xml:space="preserve">Виды автоматизированных систем, их применение на производстве. </w:t>
      </w:r>
    </w:p>
    <w:p w:rsidR="00926E94" w:rsidRPr="008E749E" w:rsidRDefault="00926E94" w:rsidP="00CA56E6">
      <w:pPr>
        <w:pStyle w:val="5"/>
        <w:spacing w:before="0" w:after="0" w:line="240" w:lineRule="auto"/>
        <w:ind w:firstLine="709"/>
        <w:jc w:val="both"/>
        <w:rPr>
          <w:rFonts w:eastAsiaTheme="minorEastAsia"/>
          <w:b w:val="0"/>
          <w:bCs w:val="0"/>
          <w:color w:val="auto"/>
          <w:sz w:val="24"/>
          <w:szCs w:val="24"/>
        </w:rPr>
      </w:pPr>
      <w:r w:rsidRPr="008E749E">
        <w:rPr>
          <w:rFonts w:eastAsiaTheme="minorEastAsia"/>
          <w:b w:val="0"/>
          <w:bCs w:val="0"/>
          <w:color w:val="auto"/>
          <w:sz w:val="24"/>
          <w:szCs w:val="24"/>
        </w:rPr>
        <w:t>Элементарная база автоматизированных систем.</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 xml:space="preserve">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w:t>
      </w:r>
      <w:proofErr w:type="spellStart"/>
      <w:r w:rsidRPr="00CA56E6">
        <w:rPr>
          <w:rFonts w:ascii="Times New Roman" w:eastAsiaTheme="minorEastAsia" w:hAnsi="Times New Roman" w:cs="Times New Roman"/>
          <w:color w:val="auto"/>
          <w:sz w:val="24"/>
          <w:szCs w:val="24"/>
        </w:rPr>
        <w:t>кабеленесущие</w:t>
      </w:r>
      <w:proofErr w:type="spellEnd"/>
      <w:r w:rsidRPr="00CA56E6">
        <w:rPr>
          <w:rFonts w:ascii="Times New Roman" w:eastAsiaTheme="minorEastAsia" w:hAnsi="Times New Roman" w:cs="Times New Roman"/>
          <w:color w:val="auto"/>
          <w:sz w:val="24"/>
          <w:szCs w:val="24"/>
        </w:rPr>
        <w:t xml:space="preserve"> системы, провода и кабели. Разработка стенда программирования модели автоматизированной системы.</w:t>
      </w:r>
    </w:p>
    <w:p w:rsidR="00926E94" w:rsidRPr="008E749E" w:rsidRDefault="00926E94" w:rsidP="00CA56E6">
      <w:pPr>
        <w:pStyle w:val="5"/>
        <w:spacing w:before="0" w:after="0" w:line="240" w:lineRule="auto"/>
        <w:ind w:firstLine="709"/>
        <w:jc w:val="both"/>
        <w:rPr>
          <w:rFonts w:eastAsiaTheme="minorEastAsia"/>
          <w:b w:val="0"/>
          <w:bCs w:val="0"/>
          <w:color w:val="auto"/>
          <w:sz w:val="24"/>
          <w:szCs w:val="24"/>
        </w:rPr>
      </w:pPr>
      <w:r w:rsidRPr="008E749E">
        <w:rPr>
          <w:rFonts w:eastAsiaTheme="minorEastAsia"/>
          <w:b w:val="0"/>
          <w:bCs w:val="0"/>
          <w:color w:val="auto"/>
          <w:sz w:val="24"/>
          <w:szCs w:val="24"/>
        </w:rPr>
        <w:t>Управление техническими системами.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bookmarkEnd w:id="39"/>
    <w:p w:rsidR="00926E94" w:rsidRPr="008E749E" w:rsidRDefault="00926E94" w:rsidP="008E749E">
      <w:pPr>
        <w:pStyle w:val="a8"/>
        <w:spacing w:after="0" w:line="240" w:lineRule="auto"/>
        <w:ind w:left="0" w:firstLine="709"/>
        <w:jc w:val="center"/>
        <w:rPr>
          <w:rFonts w:ascii="Times New Roman" w:eastAsiaTheme="minorEastAsia" w:hAnsi="Times New Roman" w:cs="Times New Roman"/>
          <w:b/>
          <w:sz w:val="24"/>
          <w:szCs w:val="24"/>
          <w:lang w:eastAsia="ru-RU"/>
        </w:rPr>
      </w:pPr>
      <w:r w:rsidRPr="008E749E">
        <w:rPr>
          <w:rFonts w:ascii="Times New Roman" w:eastAsiaTheme="minorEastAsia" w:hAnsi="Times New Roman" w:cs="Times New Roman"/>
          <w:b/>
          <w:sz w:val="24"/>
          <w:szCs w:val="24"/>
          <w:lang w:eastAsia="ru-RU"/>
        </w:rPr>
        <w:lastRenderedPageBreak/>
        <w:t>Модуль «Животноводство».</w:t>
      </w:r>
    </w:p>
    <w:p w:rsidR="00926E94" w:rsidRPr="00CA56E6" w:rsidRDefault="00926E94" w:rsidP="008E749E">
      <w:pPr>
        <w:pStyle w:val="aff7"/>
        <w:spacing w:after="0" w:line="240" w:lineRule="auto"/>
        <w:ind w:firstLine="709"/>
        <w:jc w:val="center"/>
        <w:rPr>
          <w:rFonts w:eastAsiaTheme="minorEastAsia"/>
          <w:b w:val="0"/>
          <w:bCs w:val="0"/>
          <w:color w:val="auto"/>
          <w:sz w:val="24"/>
          <w:szCs w:val="24"/>
        </w:rPr>
      </w:pPr>
      <w:r w:rsidRPr="00CA56E6">
        <w:rPr>
          <w:rFonts w:eastAsiaTheme="minorEastAsia"/>
          <w:b w:val="0"/>
          <w:bCs w:val="0"/>
          <w:color w:val="auto"/>
          <w:sz w:val="24"/>
          <w:szCs w:val="24"/>
        </w:rPr>
        <w:t>7–8 классы</w:t>
      </w:r>
    </w:p>
    <w:p w:rsidR="00926E94" w:rsidRPr="008E749E" w:rsidRDefault="00926E94" w:rsidP="00CA56E6">
      <w:pPr>
        <w:pStyle w:val="5"/>
        <w:spacing w:before="0" w:after="0" w:line="240" w:lineRule="auto"/>
        <w:ind w:firstLine="709"/>
        <w:jc w:val="both"/>
        <w:rPr>
          <w:rFonts w:eastAsiaTheme="minorEastAsia"/>
          <w:b w:val="0"/>
          <w:bCs w:val="0"/>
          <w:color w:val="auto"/>
          <w:sz w:val="24"/>
          <w:szCs w:val="24"/>
        </w:rPr>
      </w:pPr>
      <w:r w:rsidRPr="008E749E">
        <w:rPr>
          <w:rFonts w:eastAsiaTheme="minorEastAsia"/>
          <w:b w:val="0"/>
          <w:bCs w:val="0"/>
          <w:color w:val="auto"/>
          <w:sz w:val="24"/>
          <w:szCs w:val="24"/>
        </w:rPr>
        <w:t>Элементы технологий выращивания сельскохозяйственных животных.</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Домашние животные. Сельскохозяйственные животные.</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Содержание сельскохозяйственных животных: помещение, оборудование, уход.</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Разведение животных. Породы животных, их создание.</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Лечение животных. Понятие о ветеринарии.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Заготовка кормов. Кормление животных. Питательность корма. Рацион.</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Животные у нас дома. Забота о домашних и бездомных животных.</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Проблема клонирования живых организмов. Социальные и этические проблемы.</w:t>
      </w:r>
    </w:p>
    <w:p w:rsidR="00926E94" w:rsidRPr="008E749E" w:rsidRDefault="00926E94" w:rsidP="00CA56E6">
      <w:pPr>
        <w:pStyle w:val="5"/>
        <w:spacing w:before="0" w:after="0" w:line="240" w:lineRule="auto"/>
        <w:ind w:firstLine="709"/>
        <w:jc w:val="both"/>
        <w:rPr>
          <w:rFonts w:eastAsiaTheme="minorEastAsia"/>
          <w:b w:val="0"/>
          <w:bCs w:val="0"/>
          <w:color w:val="auto"/>
          <w:sz w:val="24"/>
          <w:szCs w:val="24"/>
        </w:rPr>
      </w:pPr>
      <w:r w:rsidRPr="008E749E">
        <w:rPr>
          <w:rFonts w:eastAsiaTheme="minorEastAsia"/>
          <w:b w:val="0"/>
          <w:bCs w:val="0"/>
          <w:color w:val="auto"/>
          <w:sz w:val="24"/>
          <w:szCs w:val="24"/>
        </w:rPr>
        <w:t>Производство животноводческих продуктов.</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Использование цифровых технологий в животноводстве.</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Цифровая ферма:</w:t>
      </w:r>
    </w:p>
    <w:p w:rsidR="00926E94" w:rsidRPr="00CA56E6" w:rsidRDefault="00926E94" w:rsidP="00CA56E6">
      <w:pPr>
        <w:pStyle w:val="aff6"/>
        <w:spacing w:line="240" w:lineRule="auto"/>
        <w:ind w:left="0"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автоматическое кормление животных;</w:t>
      </w:r>
    </w:p>
    <w:p w:rsidR="00926E94" w:rsidRPr="00CA56E6" w:rsidRDefault="00926E94" w:rsidP="00CA56E6">
      <w:pPr>
        <w:pStyle w:val="aff6"/>
        <w:spacing w:line="240" w:lineRule="auto"/>
        <w:ind w:left="0"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автоматическая дойка;</w:t>
      </w:r>
    </w:p>
    <w:p w:rsidR="00926E94" w:rsidRPr="00CA56E6" w:rsidRDefault="00926E94" w:rsidP="00CA56E6">
      <w:pPr>
        <w:pStyle w:val="aff6"/>
        <w:spacing w:line="240" w:lineRule="auto"/>
        <w:ind w:left="0"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 xml:space="preserve">уборка помещения и </w:t>
      </w:r>
      <w:proofErr w:type="gramStart"/>
      <w:r w:rsidRPr="00CA56E6">
        <w:rPr>
          <w:rFonts w:ascii="Times New Roman" w:eastAsiaTheme="minorEastAsia" w:hAnsi="Times New Roman" w:cs="Times New Roman"/>
          <w:color w:val="auto"/>
          <w:sz w:val="24"/>
          <w:szCs w:val="24"/>
        </w:rPr>
        <w:t>другое</w:t>
      </w:r>
      <w:proofErr w:type="gramEnd"/>
      <w:r w:rsidRPr="00CA56E6">
        <w:rPr>
          <w:rFonts w:ascii="Times New Roman" w:eastAsiaTheme="minorEastAsia" w:hAnsi="Times New Roman" w:cs="Times New Roman"/>
          <w:color w:val="auto"/>
          <w:sz w:val="24"/>
          <w:szCs w:val="24"/>
        </w:rPr>
        <w:t>.</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Цифровая «умная» ферма — перспективное направление роботизации в животноводстве.</w:t>
      </w:r>
    </w:p>
    <w:p w:rsidR="00926E94" w:rsidRPr="00CA56E6" w:rsidRDefault="00926E94" w:rsidP="00CA56E6">
      <w:pPr>
        <w:pStyle w:val="aff7"/>
        <w:spacing w:after="0" w:line="240" w:lineRule="auto"/>
        <w:ind w:firstLine="709"/>
        <w:rPr>
          <w:rFonts w:eastAsiaTheme="minorEastAsia"/>
          <w:b w:val="0"/>
          <w:bCs w:val="0"/>
          <w:color w:val="auto"/>
          <w:sz w:val="24"/>
          <w:szCs w:val="24"/>
        </w:rPr>
      </w:pPr>
      <w:r w:rsidRPr="008E749E">
        <w:rPr>
          <w:rFonts w:eastAsiaTheme="minorEastAsia"/>
          <w:b w:val="0"/>
          <w:bCs w:val="0"/>
          <w:color w:val="auto"/>
          <w:sz w:val="24"/>
          <w:szCs w:val="24"/>
        </w:rPr>
        <w:t>Профессии, связанные с деятельностью животновода</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 xml:space="preserve">Зоотехник, </w:t>
      </w:r>
      <w:proofErr w:type="spellStart"/>
      <w:r w:rsidRPr="00CA56E6">
        <w:rPr>
          <w:rFonts w:ascii="Times New Roman" w:eastAsiaTheme="minorEastAsia" w:hAnsi="Times New Roman" w:cs="Times New Roman"/>
          <w:color w:val="auto"/>
          <w:sz w:val="24"/>
          <w:szCs w:val="24"/>
        </w:rPr>
        <w:t>зооинженер</w:t>
      </w:r>
      <w:proofErr w:type="spellEnd"/>
      <w:r w:rsidRPr="00CA56E6">
        <w:rPr>
          <w:rFonts w:ascii="Times New Roman" w:eastAsiaTheme="minorEastAsia" w:hAnsi="Times New Roman" w:cs="Times New Roman"/>
          <w:color w:val="auto"/>
          <w:sz w:val="24"/>
          <w:szCs w:val="24"/>
        </w:rPr>
        <w:t>,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926E94" w:rsidRPr="008E749E" w:rsidRDefault="00926E94" w:rsidP="008E749E">
      <w:pPr>
        <w:pStyle w:val="a8"/>
        <w:spacing w:after="0" w:line="240" w:lineRule="auto"/>
        <w:ind w:left="0" w:firstLine="709"/>
        <w:jc w:val="center"/>
        <w:rPr>
          <w:rFonts w:ascii="Times New Roman" w:eastAsiaTheme="minorEastAsia" w:hAnsi="Times New Roman" w:cs="Times New Roman"/>
          <w:b/>
          <w:sz w:val="24"/>
          <w:szCs w:val="24"/>
          <w:lang w:eastAsia="ru-RU"/>
        </w:rPr>
      </w:pPr>
      <w:r w:rsidRPr="008E749E">
        <w:rPr>
          <w:rFonts w:ascii="Times New Roman" w:eastAsiaTheme="minorEastAsia" w:hAnsi="Times New Roman" w:cs="Times New Roman"/>
          <w:b/>
          <w:sz w:val="24"/>
          <w:szCs w:val="24"/>
          <w:lang w:eastAsia="ru-RU"/>
        </w:rPr>
        <w:t>Модуль «Растениеводство».</w:t>
      </w:r>
    </w:p>
    <w:p w:rsidR="00926E94" w:rsidRPr="00CA56E6" w:rsidRDefault="00926E94" w:rsidP="008E749E">
      <w:pPr>
        <w:pStyle w:val="aff7"/>
        <w:spacing w:after="0" w:line="240" w:lineRule="auto"/>
        <w:ind w:firstLine="709"/>
        <w:jc w:val="center"/>
        <w:rPr>
          <w:rFonts w:eastAsiaTheme="minorEastAsia"/>
          <w:b w:val="0"/>
          <w:bCs w:val="0"/>
          <w:color w:val="auto"/>
          <w:sz w:val="24"/>
          <w:szCs w:val="24"/>
        </w:rPr>
      </w:pPr>
      <w:r w:rsidRPr="00CA56E6">
        <w:rPr>
          <w:rFonts w:eastAsiaTheme="minorEastAsia"/>
          <w:b w:val="0"/>
          <w:bCs w:val="0"/>
          <w:color w:val="auto"/>
          <w:sz w:val="24"/>
          <w:szCs w:val="24"/>
        </w:rPr>
        <w:t>7–8 классы</w:t>
      </w:r>
    </w:p>
    <w:p w:rsidR="00926E94" w:rsidRPr="00CA56E6" w:rsidRDefault="00926E94" w:rsidP="00CA56E6">
      <w:pPr>
        <w:widowControl w:val="0"/>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CA56E6">
        <w:rPr>
          <w:rFonts w:ascii="Times New Roman" w:hAnsi="Times New Roman" w:cs="Times New Roman"/>
          <w:sz w:val="24"/>
          <w:szCs w:val="24"/>
        </w:rPr>
        <w:t>Элементы технологий выращивания сельскохозяйственных культур.</w:t>
      </w:r>
    </w:p>
    <w:p w:rsidR="00926E94" w:rsidRPr="00CA56E6" w:rsidRDefault="00926E94" w:rsidP="00CA56E6">
      <w:pPr>
        <w:widowControl w:val="0"/>
        <w:spacing w:after="0" w:line="240" w:lineRule="auto"/>
        <w:ind w:firstLine="709"/>
        <w:jc w:val="both"/>
        <w:rPr>
          <w:rFonts w:ascii="Times New Roman" w:hAnsi="Times New Roman" w:cs="Times New Roman"/>
          <w:sz w:val="24"/>
          <w:szCs w:val="24"/>
        </w:rPr>
      </w:pPr>
      <w:r w:rsidRPr="00CA56E6">
        <w:rPr>
          <w:rFonts w:ascii="Times New Roman" w:hAnsi="Times New Roman" w:cs="Times New Roman"/>
          <w:sz w:val="24"/>
          <w:szCs w:val="24"/>
        </w:rPr>
        <w:t>Земледелие как поворотный пункт развития человеческой цивилизации. Земля как величайшая ценность человечества. История земледелия.</w:t>
      </w:r>
    </w:p>
    <w:p w:rsidR="00926E94" w:rsidRPr="00CA56E6" w:rsidRDefault="00926E94" w:rsidP="00CA56E6">
      <w:pPr>
        <w:widowControl w:val="0"/>
        <w:spacing w:after="0" w:line="240" w:lineRule="auto"/>
        <w:ind w:firstLine="709"/>
        <w:jc w:val="both"/>
        <w:rPr>
          <w:rFonts w:ascii="Times New Roman" w:hAnsi="Times New Roman" w:cs="Times New Roman"/>
          <w:sz w:val="24"/>
          <w:szCs w:val="24"/>
        </w:rPr>
      </w:pPr>
      <w:r w:rsidRPr="00CA56E6">
        <w:rPr>
          <w:rFonts w:ascii="Times New Roman" w:hAnsi="Times New Roman" w:cs="Times New Roman"/>
          <w:sz w:val="24"/>
          <w:szCs w:val="24"/>
        </w:rPr>
        <w:t>Почвы, виды почв. Плодородие почв.</w:t>
      </w:r>
    </w:p>
    <w:p w:rsidR="00926E94" w:rsidRPr="00CA56E6" w:rsidRDefault="00926E94" w:rsidP="00CA56E6">
      <w:pPr>
        <w:widowControl w:val="0"/>
        <w:spacing w:after="0" w:line="240" w:lineRule="auto"/>
        <w:ind w:firstLine="709"/>
        <w:jc w:val="both"/>
        <w:rPr>
          <w:rFonts w:ascii="Times New Roman" w:hAnsi="Times New Roman" w:cs="Times New Roman"/>
          <w:sz w:val="24"/>
          <w:szCs w:val="24"/>
        </w:rPr>
      </w:pPr>
      <w:r w:rsidRPr="00CA56E6">
        <w:rPr>
          <w:rFonts w:ascii="Times New Roman" w:hAnsi="Times New Roman" w:cs="Times New Roman"/>
          <w:sz w:val="24"/>
          <w:szCs w:val="24"/>
        </w:rPr>
        <w:t>Инструменты обработки почвы: ручные и механизированные. Сельскохозяйственная техника.</w:t>
      </w:r>
    </w:p>
    <w:p w:rsidR="00926E94" w:rsidRPr="00CA56E6" w:rsidRDefault="00926E94" w:rsidP="00CA56E6">
      <w:pPr>
        <w:widowControl w:val="0"/>
        <w:spacing w:after="0" w:line="240" w:lineRule="auto"/>
        <w:ind w:firstLine="709"/>
        <w:jc w:val="both"/>
        <w:rPr>
          <w:rFonts w:ascii="Times New Roman" w:hAnsi="Times New Roman" w:cs="Times New Roman"/>
          <w:sz w:val="24"/>
          <w:szCs w:val="24"/>
        </w:rPr>
      </w:pPr>
      <w:r w:rsidRPr="00CA56E6">
        <w:rPr>
          <w:rFonts w:ascii="Times New Roman" w:hAnsi="Times New Roman" w:cs="Times New Roman"/>
          <w:sz w:val="24"/>
          <w:szCs w:val="24"/>
        </w:rPr>
        <w:t>Культурные растения и их классификация.</w:t>
      </w:r>
    </w:p>
    <w:p w:rsidR="00926E94" w:rsidRPr="00CA56E6" w:rsidRDefault="00926E94" w:rsidP="00CA56E6">
      <w:pPr>
        <w:widowControl w:val="0"/>
        <w:spacing w:after="0" w:line="240" w:lineRule="auto"/>
        <w:ind w:firstLine="709"/>
        <w:jc w:val="both"/>
        <w:rPr>
          <w:rFonts w:ascii="Times New Roman" w:hAnsi="Times New Roman" w:cs="Times New Roman"/>
          <w:sz w:val="24"/>
          <w:szCs w:val="24"/>
        </w:rPr>
      </w:pPr>
      <w:r w:rsidRPr="00CA56E6">
        <w:rPr>
          <w:rFonts w:ascii="Times New Roman" w:hAnsi="Times New Roman" w:cs="Times New Roman"/>
          <w:sz w:val="24"/>
          <w:szCs w:val="24"/>
        </w:rPr>
        <w:t>Выращивание растений на школьном/приусадебном участке.</w:t>
      </w:r>
    </w:p>
    <w:p w:rsidR="00926E94" w:rsidRPr="00CA56E6" w:rsidRDefault="00926E94" w:rsidP="00CA56E6">
      <w:pPr>
        <w:widowControl w:val="0"/>
        <w:spacing w:after="0" w:line="240" w:lineRule="auto"/>
        <w:ind w:firstLine="709"/>
        <w:jc w:val="both"/>
        <w:rPr>
          <w:rFonts w:ascii="Times New Roman" w:hAnsi="Times New Roman" w:cs="Times New Roman"/>
          <w:sz w:val="24"/>
          <w:szCs w:val="24"/>
        </w:rPr>
      </w:pPr>
      <w:r w:rsidRPr="00CA56E6">
        <w:rPr>
          <w:rFonts w:ascii="Times New Roman" w:hAnsi="Times New Roman" w:cs="Times New Roman"/>
          <w:sz w:val="24"/>
          <w:szCs w:val="24"/>
        </w:rPr>
        <w:t>Полезные для человека дикорастущие растения и их классификация.</w:t>
      </w:r>
    </w:p>
    <w:p w:rsidR="00926E94" w:rsidRPr="00CA56E6" w:rsidRDefault="00926E94" w:rsidP="00CA56E6">
      <w:pPr>
        <w:widowControl w:val="0"/>
        <w:spacing w:after="0" w:line="240" w:lineRule="auto"/>
        <w:ind w:firstLine="709"/>
        <w:jc w:val="both"/>
        <w:rPr>
          <w:rFonts w:ascii="Times New Roman" w:hAnsi="Times New Roman" w:cs="Times New Roman"/>
          <w:sz w:val="24"/>
          <w:szCs w:val="24"/>
        </w:rPr>
      </w:pPr>
      <w:r w:rsidRPr="00CA56E6">
        <w:rPr>
          <w:rFonts w:ascii="Times New Roman" w:hAnsi="Times New Roman" w:cs="Times New Roman"/>
          <w:sz w:val="24"/>
          <w:szCs w:val="24"/>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926E94" w:rsidRPr="00CA56E6" w:rsidRDefault="00926E94" w:rsidP="00CA56E6">
      <w:pPr>
        <w:pStyle w:val="aff7"/>
        <w:spacing w:after="0" w:line="240" w:lineRule="auto"/>
        <w:ind w:firstLine="709"/>
        <w:rPr>
          <w:rFonts w:eastAsiaTheme="minorEastAsia"/>
          <w:b w:val="0"/>
          <w:bCs w:val="0"/>
          <w:color w:val="auto"/>
          <w:sz w:val="24"/>
          <w:szCs w:val="24"/>
        </w:rPr>
      </w:pPr>
      <w:r w:rsidRPr="00CA56E6">
        <w:rPr>
          <w:rFonts w:eastAsiaTheme="minorEastAsia"/>
          <w:b w:val="0"/>
          <w:bCs w:val="0"/>
          <w:color w:val="auto"/>
          <w:sz w:val="24"/>
          <w:szCs w:val="24"/>
        </w:rPr>
        <w:t xml:space="preserve">Сохранение природной среды. </w:t>
      </w:r>
    </w:p>
    <w:p w:rsidR="00926E94" w:rsidRPr="008E749E" w:rsidRDefault="00926E94" w:rsidP="00CA56E6">
      <w:pPr>
        <w:pStyle w:val="5"/>
        <w:spacing w:before="0" w:after="0" w:line="240" w:lineRule="auto"/>
        <w:ind w:firstLine="709"/>
        <w:jc w:val="both"/>
        <w:rPr>
          <w:rFonts w:eastAsiaTheme="minorEastAsia"/>
          <w:b w:val="0"/>
          <w:bCs w:val="0"/>
          <w:color w:val="auto"/>
          <w:sz w:val="24"/>
          <w:szCs w:val="24"/>
        </w:rPr>
      </w:pPr>
      <w:r w:rsidRPr="008E749E">
        <w:rPr>
          <w:rFonts w:eastAsiaTheme="minorEastAsia"/>
          <w:b w:val="0"/>
          <w:bCs w:val="0"/>
          <w:color w:val="auto"/>
          <w:sz w:val="24"/>
          <w:szCs w:val="24"/>
        </w:rPr>
        <w:t>Сельскохозяйственное производство.</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Автоматизация и роботизация сельскохозяйственного производства:</w:t>
      </w:r>
    </w:p>
    <w:p w:rsidR="00926E94" w:rsidRPr="00CA56E6" w:rsidRDefault="00926E94" w:rsidP="00CA56E6">
      <w:pPr>
        <w:pStyle w:val="aff6"/>
        <w:spacing w:line="240" w:lineRule="auto"/>
        <w:ind w:left="0"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анализаторы почвы c использованием спутниковой системы навигации;</w:t>
      </w:r>
    </w:p>
    <w:p w:rsidR="00926E94" w:rsidRPr="00CA56E6" w:rsidRDefault="00926E94" w:rsidP="00CA56E6">
      <w:pPr>
        <w:pStyle w:val="aff6"/>
        <w:spacing w:line="240" w:lineRule="auto"/>
        <w:ind w:left="0"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автоматизация тепличного хозяйства;</w:t>
      </w:r>
    </w:p>
    <w:p w:rsidR="00926E94" w:rsidRPr="00CA56E6" w:rsidRDefault="00926E94" w:rsidP="00CA56E6">
      <w:pPr>
        <w:pStyle w:val="aff6"/>
        <w:spacing w:line="240" w:lineRule="auto"/>
        <w:ind w:left="0"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применение роботов-манипуляторов для уборки урожая;</w:t>
      </w:r>
    </w:p>
    <w:p w:rsidR="00926E94" w:rsidRPr="00CA56E6" w:rsidRDefault="00926E94" w:rsidP="00CA56E6">
      <w:pPr>
        <w:pStyle w:val="aff6"/>
        <w:spacing w:line="240" w:lineRule="auto"/>
        <w:ind w:left="0"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внесение удобрения на основе данных от азотно-спектральных датчиков;</w:t>
      </w:r>
    </w:p>
    <w:p w:rsidR="00926E94" w:rsidRPr="00CA56E6" w:rsidRDefault="00926E94" w:rsidP="00CA56E6">
      <w:pPr>
        <w:pStyle w:val="aff6"/>
        <w:spacing w:line="240" w:lineRule="auto"/>
        <w:ind w:left="0"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определение критических точек полей с помощью спутниковых снимков;</w:t>
      </w:r>
    </w:p>
    <w:p w:rsidR="00926E94" w:rsidRPr="00CA56E6" w:rsidRDefault="00926E94" w:rsidP="00CA56E6">
      <w:pPr>
        <w:pStyle w:val="aff6"/>
        <w:spacing w:line="240" w:lineRule="auto"/>
        <w:ind w:left="0"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использование беспилотных летательных аппаратов и другое.</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t>Генно-модифицированные растения: положительные и отрицательные аспекты.</w:t>
      </w:r>
    </w:p>
    <w:p w:rsidR="00926E94" w:rsidRPr="008E749E" w:rsidRDefault="00926E94" w:rsidP="00CA56E6">
      <w:pPr>
        <w:pStyle w:val="5"/>
        <w:spacing w:before="0" w:after="0" w:line="240" w:lineRule="auto"/>
        <w:ind w:firstLine="709"/>
        <w:jc w:val="both"/>
        <w:rPr>
          <w:rFonts w:eastAsiaTheme="minorEastAsia"/>
          <w:b w:val="0"/>
          <w:bCs w:val="0"/>
          <w:color w:val="auto"/>
          <w:sz w:val="24"/>
          <w:szCs w:val="24"/>
        </w:rPr>
      </w:pPr>
      <w:r w:rsidRPr="008E749E">
        <w:rPr>
          <w:rFonts w:eastAsiaTheme="minorEastAsia"/>
          <w:b w:val="0"/>
          <w:bCs w:val="0"/>
          <w:color w:val="auto"/>
          <w:sz w:val="24"/>
          <w:szCs w:val="24"/>
        </w:rPr>
        <w:t>Сельскохозяйственные профессии.</w:t>
      </w:r>
    </w:p>
    <w:p w:rsidR="00926E94" w:rsidRPr="00CA56E6" w:rsidRDefault="00926E94" w:rsidP="00CA56E6">
      <w:pPr>
        <w:pStyle w:val="aff4"/>
        <w:spacing w:after="0" w:line="240" w:lineRule="auto"/>
        <w:ind w:firstLine="709"/>
        <w:rPr>
          <w:rFonts w:ascii="Times New Roman" w:eastAsiaTheme="minorEastAsia" w:hAnsi="Times New Roman" w:cs="Times New Roman"/>
          <w:color w:val="auto"/>
          <w:sz w:val="24"/>
          <w:szCs w:val="24"/>
        </w:rPr>
      </w:pPr>
      <w:r w:rsidRPr="00CA56E6">
        <w:rPr>
          <w:rFonts w:ascii="Times New Roman" w:eastAsiaTheme="minorEastAsia" w:hAnsi="Times New Roman" w:cs="Times New Roman"/>
          <w:color w:val="auto"/>
          <w:sz w:val="24"/>
          <w:szCs w:val="24"/>
        </w:rPr>
        <w:lastRenderedPageBreak/>
        <w:t xml:space="preserve">Профессии в сельском хозяйстве: агроном, агрохимик, </w:t>
      </w:r>
      <w:proofErr w:type="spellStart"/>
      <w:r w:rsidRPr="00CA56E6">
        <w:rPr>
          <w:rFonts w:ascii="Times New Roman" w:eastAsiaTheme="minorEastAsia" w:hAnsi="Times New Roman" w:cs="Times New Roman"/>
          <w:color w:val="auto"/>
          <w:sz w:val="24"/>
          <w:szCs w:val="24"/>
        </w:rPr>
        <w:t>агроинженер</w:t>
      </w:r>
      <w:proofErr w:type="spellEnd"/>
      <w:r w:rsidRPr="00CA56E6">
        <w:rPr>
          <w:rFonts w:ascii="Times New Roman" w:eastAsiaTheme="minorEastAsia" w:hAnsi="Times New Roman" w:cs="Times New Roman"/>
          <w:color w:val="auto"/>
          <w:sz w:val="24"/>
          <w:szCs w:val="24"/>
        </w:rPr>
        <w:t>,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1B1DAF" w:rsidRPr="008E749E" w:rsidRDefault="008E749E" w:rsidP="008E749E">
      <w:pPr>
        <w:spacing w:after="0" w:line="240" w:lineRule="auto"/>
        <w:jc w:val="center"/>
        <w:rPr>
          <w:rFonts w:ascii="Times New Roman" w:hAnsi="Times New Roman" w:cs="Times New Roman"/>
          <w:b/>
          <w:sz w:val="24"/>
          <w:szCs w:val="24"/>
        </w:rPr>
      </w:pPr>
      <w:r w:rsidRPr="008E749E">
        <w:rPr>
          <w:rFonts w:ascii="Times New Roman" w:hAnsi="Times New Roman" w:cs="Times New Roman"/>
          <w:b/>
          <w:sz w:val="24"/>
          <w:szCs w:val="24"/>
        </w:rPr>
        <w:t>Планируемые результаты освоения учебного предмета «Труд (технология)» на уровне основного общего образования</w:t>
      </w:r>
    </w:p>
    <w:p w:rsidR="008E749E" w:rsidRPr="008E749E" w:rsidRDefault="008E749E" w:rsidP="008E749E">
      <w:pPr>
        <w:spacing w:after="0" w:line="240" w:lineRule="auto"/>
        <w:ind w:firstLine="709"/>
        <w:jc w:val="both"/>
        <w:rPr>
          <w:rFonts w:ascii="Times New Roman" w:hAnsi="Times New Roman" w:cs="Times New Roman"/>
          <w:sz w:val="24"/>
          <w:szCs w:val="24"/>
        </w:rPr>
      </w:pPr>
      <w:r w:rsidRPr="008E749E">
        <w:rPr>
          <w:rFonts w:ascii="Times New Roman" w:hAnsi="Times New Roman" w:cs="Times New Roman"/>
          <w:sz w:val="24"/>
          <w:szCs w:val="24"/>
        </w:rPr>
        <w:t>Изучение содержания предмета «Труд (технология)» на уровне основного общего образования направлено на</w:t>
      </w:r>
      <w:r>
        <w:rPr>
          <w:rFonts w:ascii="Times New Roman" w:hAnsi="Times New Roman" w:cs="Times New Roman"/>
          <w:sz w:val="24"/>
          <w:szCs w:val="24"/>
        </w:rPr>
        <w:t xml:space="preserve"> достижение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с НОДА</w:t>
      </w:r>
      <w:r w:rsidRPr="008E749E">
        <w:rPr>
          <w:rFonts w:ascii="Times New Roman" w:hAnsi="Times New Roman" w:cs="Times New Roman"/>
          <w:sz w:val="24"/>
          <w:szCs w:val="24"/>
        </w:rPr>
        <w:t xml:space="preserve"> личностных, </w:t>
      </w:r>
      <w:proofErr w:type="spellStart"/>
      <w:r w:rsidRPr="008E749E">
        <w:rPr>
          <w:rFonts w:ascii="Times New Roman" w:hAnsi="Times New Roman" w:cs="Times New Roman"/>
          <w:sz w:val="24"/>
          <w:szCs w:val="24"/>
        </w:rPr>
        <w:t>метапредметных</w:t>
      </w:r>
      <w:proofErr w:type="spellEnd"/>
      <w:r w:rsidRPr="008E749E">
        <w:rPr>
          <w:rFonts w:ascii="Times New Roman" w:hAnsi="Times New Roman" w:cs="Times New Roman"/>
          <w:sz w:val="24"/>
          <w:szCs w:val="24"/>
        </w:rPr>
        <w:t xml:space="preserve"> и предметных результатов освоения содержания учебного предмета.</w:t>
      </w:r>
    </w:p>
    <w:p w:rsidR="008E749E" w:rsidRPr="008E749E" w:rsidRDefault="008E749E" w:rsidP="008E749E">
      <w:pPr>
        <w:spacing w:after="0" w:line="240" w:lineRule="auto"/>
        <w:ind w:firstLine="709"/>
        <w:jc w:val="both"/>
        <w:rPr>
          <w:rFonts w:ascii="Times New Roman" w:hAnsi="Times New Roman" w:cs="Times New Roman"/>
          <w:sz w:val="24"/>
          <w:szCs w:val="24"/>
        </w:rPr>
      </w:pPr>
      <w:r w:rsidRPr="008E749E">
        <w:rPr>
          <w:rFonts w:ascii="Times New Roman" w:hAnsi="Times New Roman" w:cs="Times New Roman"/>
          <w:sz w:val="24"/>
          <w:szCs w:val="24"/>
        </w:rPr>
        <w:t>С учетом дифференцированного характера требований к планируемым образовательным результатам  обучающихся с НОДА текущая и промежуточная аттестация по учебному предмету «Труд (технология)» проводится с использованием разработанных педагогом контрольно-измерительных материалов. Включение обучающихся с НОДА во внешние процедуры оценки достижений по предмету проводится только по желанию самих обучающихся с НОДА и их родителей (законных представителей).</w:t>
      </w:r>
    </w:p>
    <w:p w:rsidR="008E749E" w:rsidRPr="008E749E" w:rsidRDefault="008E749E" w:rsidP="008E749E">
      <w:pPr>
        <w:pStyle w:val="a8"/>
        <w:spacing w:after="0" w:line="240" w:lineRule="auto"/>
        <w:ind w:left="0" w:firstLine="709"/>
        <w:jc w:val="both"/>
        <w:rPr>
          <w:rFonts w:ascii="Times New Roman" w:eastAsiaTheme="minorEastAsia" w:hAnsi="Times New Roman" w:cs="Times New Roman"/>
          <w:sz w:val="24"/>
          <w:szCs w:val="24"/>
          <w:lang w:eastAsia="ru-RU"/>
        </w:rPr>
      </w:pPr>
      <w:r w:rsidRPr="008E749E">
        <w:rPr>
          <w:rFonts w:ascii="Times New Roman" w:eastAsiaTheme="minorEastAsia" w:hAnsi="Times New Roman" w:cs="Times New Roman"/>
          <w:sz w:val="24"/>
          <w:szCs w:val="24"/>
          <w:lang w:eastAsia="ru-RU"/>
        </w:rPr>
        <w:t xml:space="preserve">В результате изучения учебного предмета «Труд (технология)» на уровне основного общего образования </w:t>
      </w:r>
      <w:proofErr w:type="gramStart"/>
      <w:r w:rsidRPr="008E749E">
        <w:rPr>
          <w:rFonts w:ascii="Times New Roman" w:eastAsiaTheme="minorEastAsia" w:hAnsi="Times New Roman" w:cs="Times New Roman"/>
          <w:sz w:val="24"/>
          <w:szCs w:val="24"/>
          <w:lang w:eastAsia="ru-RU"/>
        </w:rPr>
        <w:t>у</w:t>
      </w:r>
      <w:proofErr w:type="gramEnd"/>
      <w:r w:rsidRPr="008E749E">
        <w:rPr>
          <w:rFonts w:ascii="Times New Roman" w:eastAsiaTheme="minorEastAsia" w:hAnsi="Times New Roman" w:cs="Times New Roman"/>
          <w:sz w:val="24"/>
          <w:szCs w:val="24"/>
          <w:lang w:eastAsia="ru-RU"/>
        </w:rPr>
        <w:t xml:space="preserve"> обучающегося с НОДА будут сформированы следующие личностные результаты в части:</w:t>
      </w:r>
    </w:p>
    <w:p w:rsidR="008E749E" w:rsidRPr="008E749E" w:rsidRDefault="008E749E" w:rsidP="008E749E">
      <w:pPr>
        <w:spacing w:after="0" w:line="240" w:lineRule="auto"/>
        <w:jc w:val="both"/>
        <w:rPr>
          <w:rFonts w:ascii="Times New Roman" w:hAnsi="Times New Roman" w:cs="Times New Roman"/>
          <w:sz w:val="24"/>
          <w:szCs w:val="24"/>
        </w:rPr>
      </w:pPr>
      <w:r w:rsidRPr="008E749E">
        <w:rPr>
          <w:rFonts w:ascii="Times New Roman" w:hAnsi="Times New Roman" w:cs="Times New Roman"/>
          <w:sz w:val="24"/>
          <w:szCs w:val="24"/>
        </w:rPr>
        <w:t>1) патриотического воспитания:</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проявление интереса к истории и современному состоянию российской науки и технологии;</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ценностное отношение к достижениям российских инженеров и учёных;</w:t>
      </w:r>
    </w:p>
    <w:p w:rsidR="008E749E" w:rsidRPr="008E749E" w:rsidRDefault="008E749E" w:rsidP="008E749E">
      <w:pPr>
        <w:spacing w:after="0" w:line="240" w:lineRule="auto"/>
        <w:jc w:val="both"/>
        <w:rPr>
          <w:rFonts w:ascii="Times New Roman" w:hAnsi="Times New Roman" w:cs="Times New Roman"/>
          <w:sz w:val="24"/>
          <w:szCs w:val="24"/>
        </w:rPr>
      </w:pPr>
      <w:r w:rsidRPr="008E749E">
        <w:rPr>
          <w:rFonts w:ascii="Times New Roman" w:hAnsi="Times New Roman" w:cs="Times New Roman"/>
          <w:sz w:val="24"/>
          <w:szCs w:val="24"/>
        </w:rPr>
        <w:t>2) гражданского и духовно-нравственного воспитания:</w:t>
      </w:r>
    </w:p>
    <w:p w:rsidR="008E749E" w:rsidRPr="008E749E" w:rsidRDefault="008E749E" w:rsidP="008E749E">
      <w:pPr>
        <w:widowControl w:val="0"/>
        <w:tabs>
          <w:tab w:val="left" w:pos="567"/>
        </w:tabs>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8E749E">
        <w:rPr>
          <w:rFonts w:ascii="Times New Roman" w:hAnsi="Times New Roman" w:cs="Times New Roman"/>
          <w:sz w:val="24"/>
          <w:szCs w:val="24"/>
        </w:rPr>
        <w:t xml:space="preserve">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 с учетом речевых возможностей обучающихся с НОДА; </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осознание важности морально-этических принципов в деятельности, связанной с реализацией технологий;</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8E749E" w:rsidRPr="008E749E" w:rsidRDefault="008E749E" w:rsidP="008E749E">
      <w:pPr>
        <w:spacing w:after="0" w:line="240" w:lineRule="auto"/>
        <w:jc w:val="both"/>
        <w:rPr>
          <w:rFonts w:ascii="Times New Roman" w:hAnsi="Times New Roman" w:cs="Times New Roman"/>
          <w:sz w:val="24"/>
          <w:szCs w:val="24"/>
        </w:rPr>
      </w:pPr>
      <w:r w:rsidRPr="008E749E">
        <w:rPr>
          <w:rFonts w:ascii="Times New Roman" w:hAnsi="Times New Roman" w:cs="Times New Roman"/>
          <w:sz w:val="24"/>
          <w:szCs w:val="24"/>
        </w:rPr>
        <w:t>3) эстетического воспитания:</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восприятие эстетических каче</w:t>
      </w:r>
      <w:proofErr w:type="gramStart"/>
      <w:r w:rsidRPr="008E749E">
        <w:rPr>
          <w:rFonts w:ascii="Times New Roman" w:eastAsiaTheme="minorEastAsia" w:hAnsi="Times New Roman" w:cs="Times New Roman"/>
          <w:color w:val="auto"/>
          <w:sz w:val="24"/>
          <w:szCs w:val="24"/>
        </w:rPr>
        <w:t>ств пр</w:t>
      </w:r>
      <w:proofErr w:type="gramEnd"/>
      <w:r w:rsidRPr="008E749E">
        <w:rPr>
          <w:rFonts w:ascii="Times New Roman" w:eastAsiaTheme="minorEastAsia" w:hAnsi="Times New Roman" w:cs="Times New Roman"/>
          <w:color w:val="auto"/>
          <w:sz w:val="24"/>
          <w:szCs w:val="24"/>
        </w:rPr>
        <w:t>едметов труда;</w:t>
      </w:r>
    </w:p>
    <w:p w:rsidR="008E749E" w:rsidRPr="008E749E" w:rsidRDefault="008E749E" w:rsidP="008E749E">
      <w:pPr>
        <w:widowControl w:val="0"/>
        <w:tabs>
          <w:tab w:val="left" w:pos="567"/>
        </w:tabs>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8E749E">
        <w:rPr>
          <w:rFonts w:ascii="Times New Roman" w:hAnsi="Times New Roman" w:cs="Times New Roman"/>
          <w:sz w:val="24"/>
          <w:szCs w:val="24"/>
        </w:rPr>
        <w:t>умение создавать эстетически значимые изделия из различных материалов с учетом двигательных возможностей  обучающихся с НОДА;</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понимание ценности отечественного и мирового искусства, народных традиций и народного творчества в декоративно-прикладном искусстве;</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осознание роли художественной культуры как средства коммуникации </w:t>
      </w:r>
      <w:r w:rsidRPr="008E749E">
        <w:rPr>
          <w:rFonts w:ascii="Times New Roman" w:eastAsiaTheme="minorEastAsia" w:hAnsi="Times New Roman" w:cs="Times New Roman"/>
          <w:color w:val="auto"/>
          <w:sz w:val="24"/>
          <w:szCs w:val="24"/>
        </w:rPr>
        <w:br/>
        <w:t>и самовыражения в современном обществе;</w:t>
      </w:r>
    </w:p>
    <w:p w:rsidR="008E749E" w:rsidRPr="008E749E" w:rsidRDefault="008E749E" w:rsidP="008E749E">
      <w:pPr>
        <w:spacing w:after="0" w:line="240" w:lineRule="auto"/>
        <w:jc w:val="both"/>
        <w:rPr>
          <w:rFonts w:ascii="Times New Roman" w:hAnsi="Times New Roman" w:cs="Times New Roman"/>
          <w:sz w:val="24"/>
          <w:szCs w:val="24"/>
        </w:rPr>
      </w:pPr>
      <w:r w:rsidRPr="008E749E">
        <w:rPr>
          <w:rFonts w:ascii="Times New Roman" w:hAnsi="Times New Roman" w:cs="Times New Roman"/>
          <w:sz w:val="24"/>
          <w:szCs w:val="24"/>
        </w:rPr>
        <w:t>4) ценности научного познания и практической деятельности:</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осознание ценности науки как фундамента технологий;</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развитие интереса к исследовательской деятельности, реализации на практике достижений науки;</w:t>
      </w:r>
    </w:p>
    <w:p w:rsidR="008E749E" w:rsidRPr="008E749E" w:rsidRDefault="008E749E" w:rsidP="008E749E">
      <w:pPr>
        <w:spacing w:after="0" w:line="240" w:lineRule="auto"/>
        <w:jc w:val="both"/>
        <w:rPr>
          <w:rFonts w:ascii="Times New Roman" w:hAnsi="Times New Roman" w:cs="Times New Roman"/>
          <w:sz w:val="24"/>
          <w:szCs w:val="24"/>
        </w:rPr>
      </w:pPr>
      <w:r w:rsidRPr="008E749E">
        <w:rPr>
          <w:rFonts w:ascii="Times New Roman" w:hAnsi="Times New Roman" w:cs="Times New Roman"/>
          <w:sz w:val="24"/>
          <w:szCs w:val="24"/>
        </w:rPr>
        <w:t>5) формирования культуры здоровья и эмоционального благополучия:</w:t>
      </w:r>
    </w:p>
    <w:p w:rsidR="008E749E" w:rsidRPr="008E749E" w:rsidRDefault="008E749E" w:rsidP="008E749E">
      <w:pPr>
        <w:widowControl w:val="0"/>
        <w:tabs>
          <w:tab w:val="left" w:pos="567"/>
        </w:tabs>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8E749E">
        <w:rPr>
          <w:rFonts w:ascii="Times New Roman" w:hAnsi="Times New Roman" w:cs="Times New Roman"/>
          <w:sz w:val="24"/>
          <w:szCs w:val="24"/>
        </w:rPr>
        <w:t>осознание ценности безопасного образа жизни в современном технологическом мире, важности правил безопасной работы с инструментами с учетом двигательных возможностей обучающихся с НОДА;</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умение распознавать информационные угрозы и осуществлять защиту личности от этих угроз;</w:t>
      </w:r>
    </w:p>
    <w:p w:rsidR="008E749E" w:rsidRPr="008E749E" w:rsidRDefault="008E749E" w:rsidP="008E749E">
      <w:pPr>
        <w:spacing w:after="0" w:line="240" w:lineRule="auto"/>
        <w:jc w:val="both"/>
        <w:rPr>
          <w:rFonts w:ascii="Times New Roman" w:hAnsi="Times New Roman" w:cs="Times New Roman"/>
          <w:sz w:val="24"/>
          <w:szCs w:val="24"/>
        </w:rPr>
      </w:pPr>
      <w:r w:rsidRPr="008E749E">
        <w:rPr>
          <w:rFonts w:ascii="Times New Roman" w:hAnsi="Times New Roman" w:cs="Times New Roman"/>
          <w:sz w:val="24"/>
          <w:szCs w:val="24"/>
        </w:rPr>
        <w:t>6) трудового воспитания:</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уважение к труду, трудящимся, результатам труда (своего и других людей);</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lastRenderedPageBreak/>
        <w:t>ориентация на трудовую деятельность, получение профессии, личностное самовыражение в продуктивном, нравственно достойном труде в российском обществе с учетом психофизических особенностей обучающихся с НОДА;</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 на доступном </w:t>
      </w:r>
      <w:proofErr w:type="gramStart"/>
      <w:r w:rsidRPr="008E749E">
        <w:rPr>
          <w:rFonts w:ascii="Times New Roman" w:eastAsiaTheme="minorEastAsia" w:hAnsi="Times New Roman" w:cs="Times New Roman"/>
          <w:color w:val="auto"/>
          <w:sz w:val="24"/>
          <w:szCs w:val="24"/>
        </w:rPr>
        <w:t>для</w:t>
      </w:r>
      <w:proofErr w:type="gramEnd"/>
      <w:r w:rsidRPr="008E749E">
        <w:rPr>
          <w:rFonts w:ascii="Times New Roman" w:eastAsiaTheme="minorEastAsia" w:hAnsi="Times New Roman" w:cs="Times New Roman"/>
          <w:color w:val="auto"/>
          <w:sz w:val="24"/>
          <w:szCs w:val="24"/>
        </w:rPr>
        <w:t xml:space="preserve"> обучающихся с НОДА уровне;</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умение ориентироваться в мире современных профессий;</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умение осознанно выбирать индивидуальную траекторию развития с учётом личных и общественных интересов, потребностей, собственных  возможностей;</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ориентация на достижение высоких результатов в профессиональной деятельности;</w:t>
      </w:r>
    </w:p>
    <w:p w:rsidR="008E749E" w:rsidRPr="008E749E" w:rsidRDefault="008E749E" w:rsidP="008E749E">
      <w:pPr>
        <w:spacing w:after="0" w:line="240" w:lineRule="auto"/>
        <w:jc w:val="both"/>
        <w:rPr>
          <w:rFonts w:ascii="Times New Roman" w:hAnsi="Times New Roman" w:cs="Times New Roman"/>
          <w:sz w:val="24"/>
          <w:szCs w:val="24"/>
        </w:rPr>
      </w:pPr>
      <w:r w:rsidRPr="008E749E">
        <w:rPr>
          <w:rFonts w:ascii="Times New Roman" w:hAnsi="Times New Roman" w:cs="Times New Roman"/>
          <w:sz w:val="24"/>
          <w:szCs w:val="24"/>
        </w:rPr>
        <w:t>7) экологического воспитания:</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воспитание бережного отношения к окружающей среде, понимание необходимости соблюдения баланса между природой и </w:t>
      </w:r>
      <w:proofErr w:type="spellStart"/>
      <w:r w:rsidRPr="008E749E">
        <w:rPr>
          <w:rFonts w:ascii="Times New Roman" w:eastAsiaTheme="minorEastAsia" w:hAnsi="Times New Roman" w:cs="Times New Roman"/>
          <w:color w:val="auto"/>
          <w:sz w:val="24"/>
          <w:szCs w:val="24"/>
        </w:rPr>
        <w:t>техносферой</w:t>
      </w:r>
      <w:proofErr w:type="spellEnd"/>
      <w:r w:rsidRPr="008E749E">
        <w:rPr>
          <w:rFonts w:ascii="Times New Roman" w:eastAsiaTheme="minorEastAsia" w:hAnsi="Times New Roman" w:cs="Times New Roman"/>
          <w:color w:val="auto"/>
          <w:sz w:val="24"/>
          <w:szCs w:val="24"/>
        </w:rPr>
        <w:t>;</w:t>
      </w:r>
    </w:p>
    <w:p w:rsidR="008E749E" w:rsidRPr="008E749E" w:rsidRDefault="008E749E" w:rsidP="008E749E">
      <w:pPr>
        <w:spacing w:after="0" w:line="240" w:lineRule="auto"/>
        <w:ind w:firstLine="567"/>
        <w:jc w:val="both"/>
        <w:rPr>
          <w:rFonts w:ascii="Times New Roman" w:hAnsi="Times New Roman" w:cs="Times New Roman"/>
          <w:sz w:val="24"/>
          <w:szCs w:val="24"/>
        </w:rPr>
      </w:pPr>
      <w:r w:rsidRPr="008E749E">
        <w:rPr>
          <w:rFonts w:ascii="Times New Roman" w:hAnsi="Times New Roman" w:cs="Times New Roman"/>
          <w:sz w:val="24"/>
          <w:szCs w:val="24"/>
        </w:rPr>
        <w:t>осознание пределов преобразовательной деятельности человека.</w:t>
      </w:r>
    </w:p>
    <w:p w:rsidR="008E749E" w:rsidRPr="008E749E" w:rsidRDefault="008E749E" w:rsidP="008E749E">
      <w:pPr>
        <w:pStyle w:val="aff4"/>
        <w:spacing w:after="0" w:line="240" w:lineRule="auto"/>
        <w:ind w:firstLine="708"/>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В результате изучения учебного предмета  «Труд (технология)» на уровне основного общего образования у 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w:t>
      </w:r>
    </w:p>
    <w:p w:rsidR="008E749E" w:rsidRPr="008E749E" w:rsidRDefault="008E749E" w:rsidP="008E749E">
      <w:pPr>
        <w:spacing w:after="0" w:line="240" w:lineRule="auto"/>
        <w:rPr>
          <w:rFonts w:ascii="Times New Roman" w:hAnsi="Times New Roman" w:cs="Times New Roman"/>
          <w:sz w:val="24"/>
          <w:szCs w:val="24"/>
        </w:rPr>
      </w:pPr>
      <w:r w:rsidRPr="008E749E">
        <w:rPr>
          <w:rFonts w:ascii="Times New Roman" w:hAnsi="Times New Roman" w:cs="Times New Roman"/>
          <w:sz w:val="24"/>
          <w:szCs w:val="24"/>
        </w:rPr>
        <w:t>Универсальные познавательные учебные действия</w:t>
      </w:r>
    </w:p>
    <w:p w:rsidR="008E749E" w:rsidRPr="008E749E" w:rsidRDefault="008E749E" w:rsidP="008E749E">
      <w:pPr>
        <w:pStyle w:val="aff4"/>
        <w:spacing w:after="0" w:line="240" w:lineRule="auto"/>
        <w:ind w:firstLine="0"/>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Базовые логические действия:</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выявлять и характеризовать существенные признаки природных и рукотворных объектов с учетом речевых возможностей обучающихся с НОДА;</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устанавливать существенный признак классификации, основание для обобщения и сравнения;</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выявлять закономерности и противоречия в рассматриваемых фактах, данных и наблюдениях, относящихся к внешнему миру;</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выявлять причинно-следственные связи при изучении природных явлений и процессов, а также процессов, происходящих в </w:t>
      </w:r>
      <w:proofErr w:type="spellStart"/>
      <w:r w:rsidRPr="008E749E">
        <w:rPr>
          <w:rFonts w:ascii="Times New Roman" w:eastAsiaTheme="minorEastAsia" w:hAnsi="Times New Roman" w:cs="Times New Roman"/>
          <w:color w:val="auto"/>
          <w:sz w:val="24"/>
          <w:szCs w:val="24"/>
        </w:rPr>
        <w:t>техносфере</w:t>
      </w:r>
      <w:proofErr w:type="spellEnd"/>
      <w:r w:rsidRPr="008E749E">
        <w:rPr>
          <w:rFonts w:ascii="Times New Roman" w:eastAsiaTheme="minorEastAsia" w:hAnsi="Times New Roman" w:cs="Times New Roman"/>
          <w:color w:val="auto"/>
          <w:sz w:val="24"/>
          <w:szCs w:val="24"/>
        </w:rPr>
        <w:t>;</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самостоятельно выбирать способ решения поставленной задачи, используя для этого необходимые материалы, инструменты и технологии с учетом психофизических возможностей обучающихся с НОДА.</w:t>
      </w:r>
    </w:p>
    <w:p w:rsidR="008E749E" w:rsidRPr="008E749E" w:rsidRDefault="008E749E" w:rsidP="008E749E">
      <w:pPr>
        <w:pStyle w:val="aff4"/>
        <w:spacing w:after="0" w:line="240" w:lineRule="auto"/>
        <w:ind w:firstLine="0"/>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Базовые проектные действия:</w:t>
      </w:r>
    </w:p>
    <w:p w:rsidR="008E749E" w:rsidRPr="008E749E" w:rsidRDefault="008E749E" w:rsidP="008E749E">
      <w:pPr>
        <w:pStyle w:val="aff4"/>
        <w:spacing w:after="0" w:line="240" w:lineRule="auto"/>
        <w:ind w:firstLine="708"/>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формулировать проблему, связанные с ней цели и задач деятельности;</w:t>
      </w:r>
    </w:p>
    <w:p w:rsidR="008E749E" w:rsidRPr="008E749E" w:rsidRDefault="008E749E" w:rsidP="008E749E">
      <w:pPr>
        <w:pStyle w:val="aff4"/>
        <w:spacing w:after="0" w:line="240" w:lineRule="auto"/>
        <w:ind w:firstLine="708"/>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осуществлять планирование проектной деятельности;</w:t>
      </w:r>
    </w:p>
    <w:p w:rsidR="008E749E" w:rsidRPr="008E749E" w:rsidRDefault="008E749E" w:rsidP="008E749E">
      <w:pPr>
        <w:pStyle w:val="aff4"/>
        <w:spacing w:after="0" w:line="240" w:lineRule="auto"/>
        <w:ind w:firstLine="708"/>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разрабатывать и реализовывать проектный замысел и оформлять его в форме «продукта» в на доступном </w:t>
      </w:r>
      <w:proofErr w:type="gramStart"/>
      <w:r w:rsidRPr="008E749E">
        <w:rPr>
          <w:rFonts w:ascii="Times New Roman" w:eastAsiaTheme="minorEastAsia" w:hAnsi="Times New Roman" w:cs="Times New Roman"/>
          <w:color w:val="auto"/>
          <w:sz w:val="24"/>
          <w:szCs w:val="24"/>
        </w:rPr>
        <w:t>для</w:t>
      </w:r>
      <w:proofErr w:type="gramEnd"/>
      <w:r w:rsidRPr="008E749E">
        <w:rPr>
          <w:rFonts w:ascii="Times New Roman" w:eastAsiaTheme="minorEastAsia" w:hAnsi="Times New Roman" w:cs="Times New Roman"/>
          <w:color w:val="auto"/>
          <w:sz w:val="24"/>
          <w:szCs w:val="24"/>
        </w:rPr>
        <w:t xml:space="preserve"> обучающихся с НОДА уровне;</w:t>
      </w:r>
    </w:p>
    <w:p w:rsidR="008E749E" w:rsidRPr="008E749E" w:rsidRDefault="008E749E" w:rsidP="008E749E">
      <w:pPr>
        <w:pStyle w:val="aff4"/>
        <w:spacing w:after="0" w:line="240" w:lineRule="auto"/>
        <w:ind w:firstLine="708"/>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осуществлять самооценку процесса и результата проектной деятельности, </w:t>
      </w:r>
      <w:proofErr w:type="spellStart"/>
      <w:r w:rsidRPr="008E749E">
        <w:rPr>
          <w:rFonts w:ascii="Times New Roman" w:eastAsiaTheme="minorEastAsia" w:hAnsi="Times New Roman" w:cs="Times New Roman"/>
          <w:color w:val="auto"/>
          <w:sz w:val="24"/>
          <w:szCs w:val="24"/>
        </w:rPr>
        <w:t>взаимооценку</w:t>
      </w:r>
      <w:proofErr w:type="spellEnd"/>
      <w:r w:rsidRPr="008E749E">
        <w:rPr>
          <w:rFonts w:ascii="Times New Roman" w:eastAsiaTheme="minorEastAsia" w:hAnsi="Times New Roman" w:cs="Times New Roman"/>
          <w:color w:val="auto"/>
          <w:sz w:val="24"/>
          <w:szCs w:val="24"/>
        </w:rPr>
        <w:t>.</w:t>
      </w:r>
    </w:p>
    <w:p w:rsidR="008E749E" w:rsidRPr="008E749E" w:rsidRDefault="008E749E" w:rsidP="008E749E">
      <w:pPr>
        <w:pStyle w:val="aff4"/>
        <w:spacing w:after="0" w:line="240" w:lineRule="auto"/>
        <w:ind w:firstLine="0"/>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Базовые исследовательские действия:</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использовать вопросы как исследовательский инструмент познания;</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формировать запросы к информационной системе с целью получения необходимой информации;</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оценивать полноту, достоверность и актуальность полученной информации;</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опытным путём изучать свойства различных материалов с учетом психофизических особенностей обучающихся с НОДА;</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 с учетом индивидуальных возможностей обучающихся с НОДА;</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строить и оценивать модели объектов, явлений и процессов с учетом индивидуальных особенностей обучающихся с НОДА;</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lastRenderedPageBreak/>
        <w:t xml:space="preserve">уметь создавать, применять и преобразовывать знаки и символы, модели </w:t>
      </w:r>
      <w:r w:rsidRPr="008E749E">
        <w:rPr>
          <w:rFonts w:ascii="Times New Roman" w:eastAsiaTheme="minorEastAsia" w:hAnsi="Times New Roman" w:cs="Times New Roman"/>
          <w:color w:val="auto"/>
          <w:sz w:val="24"/>
          <w:szCs w:val="24"/>
        </w:rPr>
        <w:br/>
        <w:t>и схемы для решения учебных и познавательных задач с учетом индивидуальных возможностей обучающихся с НОДА;</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уметь оценивать правильность выполнения учебной задачи, собственные возможности её решения;</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прогнозировать поведение технической системы, в том числе с учётом синергетических эффектов.</w:t>
      </w:r>
    </w:p>
    <w:p w:rsidR="008E749E" w:rsidRPr="008E749E" w:rsidRDefault="008E749E" w:rsidP="008E749E">
      <w:pPr>
        <w:pStyle w:val="aff4"/>
        <w:spacing w:after="0" w:line="240" w:lineRule="auto"/>
        <w:ind w:firstLine="0"/>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Работать с информацией:</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выбирать форму представления информации в зависимости от поставленной задачи;</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понимать различие между данными, информацией и знаниями;</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владеть начальными навыками работы с «большими данными»;</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владеть технологией трансформации данных в информацию, информации в знания.</w:t>
      </w:r>
    </w:p>
    <w:p w:rsidR="008E749E" w:rsidRPr="008E749E" w:rsidRDefault="008E749E" w:rsidP="008E749E">
      <w:pPr>
        <w:spacing w:after="0" w:line="240" w:lineRule="auto"/>
        <w:rPr>
          <w:rFonts w:ascii="Times New Roman" w:hAnsi="Times New Roman" w:cs="Times New Roman"/>
          <w:sz w:val="24"/>
          <w:szCs w:val="24"/>
        </w:rPr>
      </w:pPr>
      <w:r w:rsidRPr="008E749E">
        <w:rPr>
          <w:rFonts w:ascii="Times New Roman" w:hAnsi="Times New Roman" w:cs="Times New Roman"/>
          <w:sz w:val="24"/>
          <w:szCs w:val="24"/>
        </w:rPr>
        <w:t>Регулятивные универсальные учебные действия</w:t>
      </w:r>
    </w:p>
    <w:p w:rsidR="008E749E" w:rsidRPr="008E749E" w:rsidRDefault="008E749E" w:rsidP="008E749E">
      <w:pPr>
        <w:pStyle w:val="a8"/>
        <w:spacing w:after="0" w:line="240" w:lineRule="auto"/>
        <w:ind w:left="0"/>
        <w:jc w:val="both"/>
        <w:rPr>
          <w:rFonts w:ascii="Times New Roman" w:eastAsiaTheme="minorEastAsia" w:hAnsi="Times New Roman" w:cs="Times New Roman"/>
          <w:sz w:val="24"/>
          <w:szCs w:val="24"/>
          <w:lang w:eastAsia="ru-RU"/>
        </w:rPr>
      </w:pPr>
      <w:r w:rsidRPr="008E749E">
        <w:rPr>
          <w:rFonts w:ascii="Times New Roman" w:eastAsiaTheme="minorEastAsia" w:hAnsi="Times New Roman" w:cs="Times New Roman"/>
          <w:sz w:val="24"/>
          <w:szCs w:val="24"/>
          <w:lang w:eastAsia="ru-RU"/>
        </w:rPr>
        <w:t>Самоорганизация:</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 с учетом индивидуальных особенностей обучающихся с НОДА;</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делать выбор и брать ответственность за решение.</w:t>
      </w:r>
    </w:p>
    <w:p w:rsidR="008E749E" w:rsidRPr="008E749E" w:rsidRDefault="008E749E" w:rsidP="008E749E">
      <w:pPr>
        <w:pStyle w:val="a8"/>
        <w:spacing w:after="0" w:line="240" w:lineRule="auto"/>
        <w:ind w:left="0"/>
        <w:jc w:val="both"/>
        <w:rPr>
          <w:rFonts w:ascii="Times New Roman" w:eastAsiaTheme="minorEastAsia" w:hAnsi="Times New Roman" w:cs="Times New Roman"/>
          <w:sz w:val="24"/>
          <w:szCs w:val="24"/>
          <w:lang w:eastAsia="ru-RU"/>
        </w:rPr>
      </w:pPr>
      <w:r w:rsidRPr="008E749E">
        <w:rPr>
          <w:rFonts w:ascii="Times New Roman" w:eastAsiaTheme="minorEastAsia" w:hAnsi="Times New Roman" w:cs="Times New Roman"/>
          <w:sz w:val="24"/>
          <w:szCs w:val="24"/>
          <w:lang w:eastAsia="ru-RU"/>
        </w:rPr>
        <w:t>Самоконтроль (рефлексия):</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давать адекватную оценку ситуации и предлагать план её изменения;</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объяснять причины достижения (</w:t>
      </w:r>
      <w:proofErr w:type="spellStart"/>
      <w:r w:rsidRPr="008E749E">
        <w:rPr>
          <w:rFonts w:ascii="Times New Roman" w:eastAsiaTheme="minorEastAsia" w:hAnsi="Times New Roman" w:cs="Times New Roman"/>
          <w:color w:val="auto"/>
          <w:sz w:val="24"/>
          <w:szCs w:val="24"/>
        </w:rPr>
        <w:t>недостижения</w:t>
      </w:r>
      <w:proofErr w:type="spellEnd"/>
      <w:r w:rsidRPr="008E749E">
        <w:rPr>
          <w:rFonts w:ascii="Times New Roman" w:eastAsiaTheme="minorEastAsia" w:hAnsi="Times New Roman" w:cs="Times New Roman"/>
          <w:color w:val="auto"/>
          <w:sz w:val="24"/>
          <w:szCs w:val="24"/>
        </w:rPr>
        <w:t>) результатов преобразовательной деятельности;</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вносить необходимые коррективы в деятельность по решению задачи или по осуществлению проекта;</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оценивать соответствие результата цели и условиям и при необходимости корректировать цель и процесс её достижения.</w:t>
      </w:r>
    </w:p>
    <w:p w:rsidR="008E749E" w:rsidRPr="008E749E" w:rsidRDefault="008E749E" w:rsidP="008E749E">
      <w:pPr>
        <w:pStyle w:val="a8"/>
        <w:spacing w:after="0" w:line="240" w:lineRule="auto"/>
        <w:ind w:left="0"/>
        <w:jc w:val="both"/>
        <w:rPr>
          <w:rFonts w:ascii="Times New Roman" w:eastAsiaTheme="minorEastAsia" w:hAnsi="Times New Roman" w:cs="Times New Roman"/>
          <w:sz w:val="24"/>
          <w:szCs w:val="24"/>
          <w:lang w:eastAsia="ru-RU"/>
        </w:rPr>
      </w:pPr>
      <w:r w:rsidRPr="008E749E">
        <w:rPr>
          <w:rFonts w:ascii="Times New Roman" w:eastAsiaTheme="minorEastAsia" w:hAnsi="Times New Roman" w:cs="Times New Roman"/>
          <w:sz w:val="24"/>
          <w:szCs w:val="24"/>
          <w:lang w:eastAsia="ru-RU"/>
        </w:rPr>
        <w:t>Умения принятия себя и других:</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признавать своё право на ошибку при решении задач или при реализации проекта, такое же право другого на подобные ошибки.</w:t>
      </w:r>
    </w:p>
    <w:p w:rsidR="008E749E" w:rsidRPr="008E749E" w:rsidRDefault="008E749E" w:rsidP="008E749E">
      <w:pPr>
        <w:spacing w:after="0" w:line="240" w:lineRule="auto"/>
        <w:rPr>
          <w:rFonts w:ascii="Times New Roman" w:hAnsi="Times New Roman" w:cs="Times New Roman"/>
          <w:sz w:val="24"/>
          <w:szCs w:val="24"/>
        </w:rPr>
      </w:pPr>
      <w:r w:rsidRPr="008E749E">
        <w:rPr>
          <w:rFonts w:ascii="Times New Roman" w:hAnsi="Times New Roman" w:cs="Times New Roman"/>
          <w:sz w:val="24"/>
          <w:szCs w:val="24"/>
        </w:rPr>
        <w:t>Коммуникативные универсальные учебные действия</w:t>
      </w:r>
    </w:p>
    <w:p w:rsidR="008E749E" w:rsidRPr="008E749E" w:rsidRDefault="008E749E" w:rsidP="008E749E">
      <w:pPr>
        <w:pStyle w:val="a8"/>
        <w:spacing w:after="0" w:line="240" w:lineRule="auto"/>
        <w:ind w:left="0"/>
        <w:jc w:val="both"/>
        <w:rPr>
          <w:rFonts w:ascii="Times New Roman" w:eastAsiaTheme="minorEastAsia" w:hAnsi="Times New Roman" w:cs="Times New Roman"/>
          <w:sz w:val="24"/>
          <w:szCs w:val="24"/>
          <w:lang w:eastAsia="ru-RU"/>
        </w:rPr>
      </w:pPr>
      <w:r w:rsidRPr="008E749E">
        <w:rPr>
          <w:rFonts w:ascii="Times New Roman" w:eastAsiaTheme="minorEastAsia" w:hAnsi="Times New Roman" w:cs="Times New Roman"/>
          <w:sz w:val="24"/>
          <w:szCs w:val="24"/>
          <w:lang w:eastAsia="ru-RU"/>
        </w:rPr>
        <w:t>Общение:</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в ходе обсуждения учебного материала, планирования и осуществления учебного проекта;</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в рамках публичного представления результатов проектной деятельности;</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в ходе совместного решения задачи с использованием облачных сервисов;</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в ходе общения с представителями других культур, в частности в социальных сетях.</w:t>
      </w:r>
    </w:p>
    <w:p w:rsidR="008E749E" w:rsidRPr="008E749E" w:rsidRDefault="008E749E" w:rsidP="008E749E">
      <w:pPr>
        <w:pStyle w:val="a8"/>
        <w:spacing w:after="0" w:line="240" w:lineRule="auto"/>
        <w:ind w:left="0"/>
        <w:jc w:val="both"/>
        <w:rPr>
          <w:rFonts w:ascii="Times New Roman" w:eastAsiaTheme="minorEastAsia" w:hAnsi="Times New Roman" w:cs="Times New Roman"/>
          <w:sz w:val="24"/>
          <w:szCs w:val="24"/>
          <w:lang w:eastAsia="ru-RU"/>
        </w:rPr>
      </w:pPr>
      <w:r w:rsidRPr="008E749E">
        <w:rPr>
          <w:rFonts w:ascii="Times New Roman" w:eastAsiaTheme="minorEastAsia" w:hAnsi="Times New Roman" w:cs="Times New Roman"/>
          <w:sz w:val="24"/>
          <w:szCs w:val="24"/>
          <w:lang w:eastAsia="ru-RU"/>
        </w:rPr>
        <w:t>Совместная деятельность:</w:t>
      </w:r>
    </w:p>
    <w:p w:rsidR="008E749E" w:rsidRPr="008E749E" w:rsidRDefault="008E749E" w:rsidP="008E749E">
      <w:pPr>
        <w:pStyle w:val="a8"/>
        <w:spacing w:after="0" w:line="240" w:lineRule="auto"/>
        <w:ind w:left="0" w:firstLine="709"/>
        <w:jc w:val="both"/>
        <w:rPr>
          <w:rFonts w:ascii="Times New Roman" w:eastAsiaTheme="minorEastAsia" w:hAnsi="Times New Roman" w:cs="Times New Roman"/>
          <w:sz w:val="24"/>
          <w:szCs w:val="24"/>
          <w:lang w:eastAsia="ru-RU"/>
        </w:rPr>
      </w:pPr>
      <w:r w:rsidRPr="008E749E">
        <w:rPr>
          <w:rFonts w:ascii="Times New Roman" w:eastAsiaTheme="minorEastAsia" w:hAnsi="Times New Roman" w:cs="Times New Roman"/>
          <w:sz w:val="24"/>
          <w:szCs w:val="24"/>
          <w:lang w:eastAsia="ru-RU"/>
        </w:rPr>
        <w:t>понимать и использовать преимущества командной работы при реализации учебного проекта;</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понимать необходимость выработки знаково-символических средств как необходимого условия успешной проектной деятельности;</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уметь адекватно интерпретировать высказывания собеседника – участника совместной деятельности;</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владеть навыками отстаивания своей точки зрения, используя при этом законы логики с учетом индивидуальных возможностей обучающихся с НОДА;</w:t>
      </w:r>
    </w:p>
    <w:p w:rsidR="008E749E" w:rsidRPr="008E749E" w:rsidRDefault="008E749E" w:rsidP="008E749E">
      <w:pPr>
        <w:pStyle w:val="aff4"/>
        <w:spacing w:after="0" w:line="240" w:lineRule="auto"/>
        <w:ind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lastRenderedPageBreak/>
        <w:t>уметь распознавать некорректную аргументацию.</w:t>
      </w:r>
    </w:p>
    <w:p w:rsidR="008E749E" w:rsidRPr="008E749E" w:rsidRDefault="008E749E" w:rsidP="008E749E">
      <w:pPr>
        <w:widowControl w:val="0"/>
        <w:tabs>
          <w:tab w:val="left" w:pos="567"/>
        </w:tabs>
        <w:autoSpaceDE w:val="0"/>
        <w:autoSpaceDN w:val="0"/>
        <w:adjustRightInd w:val="0"/>
        <w:spacing w:after="0" w:line="240" w:lineRule="auto"/>
        <w:jc w:val="center"/>
        <w:textAlignment w:val="center"/>
        <w:rPr>
          <w:rFonts w:ascii="Times New Roman" w:hAnsi="Times New Roman" w:cs="Times New Roman"/>
          <w:sz w:val="24"/>
          <w:szCs w:val="24"/>
        </w:rPr>
      </w:pPr>
      <w:r w:rsidRPr="008E749E">
        <w:rPr>
          <w:rFonts w:ascii="Times New Roman" w:hAnsi="Times New Roman" w:cs="Times New Roman"/>
          <w:sz w:val="24"/>
          <w:szCs w:val="24"/>
        </w:rPr>
        <w:t>Предметные результаты освоения программы по учебному предмету «Труд (технология)» на уровне основного общего образования</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Требования к предметным результатам освоения учебного предмета «Труд (технология)» определяются с учетом психофизических особенностей обучающихся. Исключаются требования к овладению  недоступными для моторной реализации видами учебно-практической  деятельности. Для демонстрации результатов освоения программы отбираются доступные и безопасные для обучающихся с НОДА виды деятельности с учетом их индивидуальных особенностей и двигательных возможностей. </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При планировании и оценке предметных результатов необходимо учитывать речевые и коммуникативные возможности обучающихся. При наличии объективных  ограничений не предъявляются требования к качеству устной речи, объему и темпу высказываний в монологической и диалогической речи. </w:t>
      </w:r>
    </w:p>
    <w:p w:rsidR="008E749E" w:rsidRPr="008E749E" w:rsidRDefault="008E749E" w:rsidP="008E749E">
      <w:pPr>
        <w:widowControl w:val="0"/>
        <w:tabs>
          <w:tab w:val="left" w:pos="-1701"/>
        </w:tabs>
        <w:suppressAutoHyphens/>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8E749E">
        <w:rPr>
          <w:rFonts w:ascii="Times New Roman" w:hAnsi="Times New Roman" w:cs="Times New Roman"/>
          <w:sz w:val="24"/>
          <w:szCs w:val="24"/>
        </w:rPr>
        <w:t xml:space="preserve">Для всех модулей обязательные предметные результаты: </w:t>
      </w:r>
    </w:p>
    <w:p w:rsidR="008E749E" w:rsidRPr="008E749E" w:rsidRDefault="008E749E" w:rsidP="008E749E">
      <w:pPr>
        <w:widowControl w:val="0"/>
        <w:tabs>
          <w:tab w:val="left" w:pos="-1701"/>
        </w:tabs>
        <w:suppressAutoHyphens/>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8E749E">
        <w:rPr>
          <w:rFonts w:ascii="Times New Roman" w:hAnsi="Times New Roman" w:cs="Times New Roman"/>
          <w:sz w:val="24"/>
          <w:szCs w:val="24"/>
        </w:rPr>
        <w:t>- организовывать рабочее место в соответствии с изучаемой технологией и индивидуальными психофизическими особенностями обучающихся с НОДА;</w:t>
      </w:r>
    </w:p>
    <w:p w:rsidR="008E749E" w:rsidRPr="008E749E" w:rsidRDefault="008E749E" w:rsidP="008E749E">
      <w:pPr>
        <w:widowControl w:val="0"/>
        <w:tabs>
          <w:tab w:val="left" w:pos="-1701"/>
        </w:tabs>
        <w:suppressAutoHyphens/>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8E749E">
        <w:rPr>
          <w:rFonts w:ascii="Times New Roman" w:hAnsi="Times New Roman" w:cs="Times New Roman"/>
          <w:sz w:val="24"/>
          <w:szCs w:val="24"/>
        </w:rPr>
        <w:t>- соблюдать правила безопасного использования ручных и электрифицированных инструментов и оборудования;</w:t>
      </w:r>
    </w:p>
    <w:p w:rsidR="008E749E" w:rsidRPr="008E749E" w:rsidRDefault="008E749E" w:rsidP="008E749E">
      <w:pPr>
        <w:widowControl w:val="0"/>
        <w:tabs>
          <w:tab w:val="left" w:pos="-1701"/>
        </w:tabs>
        <w:suppressAutoHyphens/>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8E749E">
        <w:rPr>
          <w:rFonts w:ascii="Times New Roman" w:hAnsi="Times New Roman" w:cs="Times New Roman"/>
          <w:sz w:val="24"/>
          <w:szCs w:val="24"/>
        </w:rPr>
        <w:t xml:space="preserve">- грамотно и осознанно выполнять технологические операции в соответствии изучаемой технологией исходя из двигательных </w:t>
      </w:r>
      <w:proofErr w:type="gramStart"/>
      <w:r w:rsidRPr="008E749E">
        <w:rPr>
          <w:rFonts w:ascii="Times New Roman" w:hAnsi="Times New Roman" w:cs="Times New Roman"/>
          <w:sz w:val="24"/>
          <w:szCs w:val="24"/>
        </w:rPr>
        <w:t>возможностей</w:t>
      </w:r>
      <w:proofErr w:type="gramEnd"/>
      <w:r w:rsidRPr="008E749E">
        <w:rPr>
          <w:rFonts w:ascii="Times New Roman" w:hAnsi="Times New Roman" w:cs="Times New Roman"/>
          <w:sz w:val="24"/>
          <w:szCs w:val="24"/>
        </w:rPr>
        <w:t xml:space="preserve"> обучающихся с НОДА.</w:t>
      </w:r>
    </w:p>
    <w:p w:rsidR="008E749E" w:rsidRPr="008E749E" w:rsidRDefault="008E749E" w:rsidP="008E749E">
      <w:pPr>
        <w:pStyle w:val="a8"/>
        <w:spacing w:after="0" w:line="240" w:lineRule="auto"/>
        <w:ind w:left="0" w:firstLine="709"/>
        <w:jc w:val="both"/>
        <w:rPr>
          <w:rFonts w:ascii="Times New Roman" w:eastAsiaTheme="minorEastAsia" w:hAnsi="Times New Roman" w:cs="Times New Roman"/>
          <w:sz w:val="24"/>
          <w:szCs w:val="24"/>
          <w:lang w:eastAsia="ru-RU"/>
        </w:rPr>
      </w:pPr>
      <w:r w:rsidRPr="008E749E">
        <w:rPr>
          <w:rFonts w:ascii="Times New Roman" w:eastAsiaTheme="minorEastAsia" w:hAnsi="Times New Roman" w:cs="Times New Roman"/>
          <w:sz w:val="24"/>
          <w:szCs w:val="24"/>
          <w:lang w:eastAsia="ru-RU"/>
        </w:rPr>
        <w:t>Предметные результаты освоения содержания модуля «Производство и технологии».</w:t>
      </w:r>
    </w:p>
    <w:p w:rsidR="008E749E" w:rsidRPr="008E749E" w:rsidRDefault="008E749E" w:rsidP="008E749E">
      <w:pPr>
        <w:pStyle w:val="aff7"/>
        <w:spacing w:after="0" w:line="240" w:lineRule="auto"/>
        <w:ind w:firstLine="709"/>
        <w:rPr>
          <w:rFonts w:eastAsiaTheme="minorEastAsia"/>
          <w:b w:val="0"/>
          <w:bCs w:val="0"/>
          <w:color w:val="auto"/>
          <w:sz w:val="24"/>
          <w:szCs w:val="24"/>
        </w:rPr>
      </w:pPr>
      <w:r w:rsidRPr="008E749E">
        <w:rPr>
          <w:rFonts w:eastAsiaTheme="minorEastAsia"/>
          <w:b w:val="0"/>
          <w:sz w:val="24"/>
          <w:szCs w:val="24"/>
        </w:rPr>
        <w:t xml:space="preserve">К концу обучения </w:t>
      </w:r>
      <w:r w:rsidRPr="008E749E">
        <w:rPr>
          <w:rFonts w:eastAsiaTheme="minorEastAsia"/>
          <w:b w:val="0"/>
          <w:bCs w:val="0"/>
          <w:color w:val="auto"/>
          <w:sz w:val="24"/>
          <w:szCs w:val="24"/>
        </w:rPr>
        <w:t>в 5 классе:</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и характеризовать технологии;</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и характеризовать потребности человека;</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классифицировать технику, описывать назначение техники;</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использовать метод учебного проектирования, выполнять учебные проекты;</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назвать и характеризовать профессии, связанные с миром техники и технологий.</w:t>
      </w:r>
    </w:p>
    <w:p w:rsidR="008E749E" w:rsidRPr="008E749E" w:rsidRDefault="008E749E" w:rsidP="008E749E">
      <w:pPr>
        <w:pStyle w:val="aff7"/>
        <w:spacing w:after="0" w:line="240" w:lineRule="auto"/>
        <w:ind w:firstLine="709"/>
        <w:rPr>
          <w:rFonts w:eastAsiaTheme="minorEastAsia"/>
          <w:b w:val="0"/>
          <w:bCs w:val="0"/>
          <w:color w:val="auto"/>
          <w:sz w:val="24"/>
          <w:szCs w:val="24"/>
        </w:rPr>
      </w:pPr>
      <w:r w:rsidRPr="008E749E">
        <w:rPr>
          <w:rFonts w:eastAsiaTheme="minorEastAsia"/>
          <w:b w:val="0"/>
          <w:sz w:val="24"/>
          <w:szCs w:val="24"/>
        </w:rPr>
        <w:t xml:space="preserve">К концу обучения </w:t>
      </w:r>
      <w:r w:rsidRPr="008E749E">
        <w:rPr>
          <w:rFonts w:eastAsiaTheme="minorEastAsia"/>
          <w:b w:val="0"/>
          <w:bCs w:val="0"/>
          <w:color w:val="auto"/>
          <w:sz w:val="24"/>
          <w:szCs w:val="24"/>
        </w:rPr>
        <w:t>в 6 классе:</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и характеризовать машины и механизмы;</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предметы труда в различных видах материального производства;</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профессии, связанные с инженерной и изобретательской деятельностью.</w:t>
      </w:r>
    </w:p>
    <w:p w:rsidR="008E749E" w:rsidRPr="008E749E" w:rsidRDefault="008E749E" w:rsidP="008E749E">
      <w:pPr>
        <w:pStyle w:val="aff7"/>
        <w:spacing w:after="0" w:line="240" w:lineRule="auto"/>
        <w:ind w:firstLine="709"/>
        <w:rPr>
          <w:rFonts w:eastAsiaTheme="minorEastAsia"/>
          <w:b w:val="0"/>
          <w:sz w:val="24"/>
          <w:szCs w:val="24"/>
        </w:rPr>
      </w:pPr>
      <w:r w:rsidRPr="008E749E">
        <w:rPr>
          <w:rFonts w:eastAsiaTheme="minorEastAsia"/>
          <w:b w:val="0"/>
          <w:sz w:val="24"/>
          <w:szCs w:val="24"/>
        </w:rPr>
        <w:t>К концу обучения в 7 классе:</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приводить примеры развития технологий;</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и характеризовать народные промыслы и ремёсла России;</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оценивать области применения технологий, понимать их возможности </w:t>
      </w:r>
      <w:r w:rsidRPr="008E749E">
        <w:rPr>
          <w:rFonts w:ascii="Times New Roman" w:eastAsiaTheme="minorEastAsia" w:hAnsi="Times New Roman" w:cs="Times New Roman"/>
          <w:color w:val="auto"/>
          <w:sz w:val="24"/>
          <w:szCs w:val="24"/>
        </w:rPr>
        <w:br/>
        <w:t>и ограничения;</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оценивать условия и риски применимости технологий с позиций экологических последствий;</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выявлять экологические проблемы;</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профессии, связанные со сферой дизайна.</w:t>
      </w:r>
    </w:p>
    <w:p w:rsidR="008E749E" w:rsidRPr="008E749E" w:rsidRDefault="008E749E" w:rsidP="008E749E">
      <w:pPr>
        <w:pStyle w:val="aff7"/>
        <w:spacing w:after="0" w:line="240" w:lineRule="auto"/>
        <w:ind w:firstLine="709"/>
        <w:rPr>
          <w:rFonts w:eastAsiaTheme="minorEastAsia"/>
          <w:b w:val="0"/>
          <w:sz w:val="24"/>
          <w:szCs w:val="24"/>
        </w:rPr>
      </w:pPr>
      <w:r w:rsidRPr="008E749E">
        <w:rPr>
          <w:rFonts w:eastAsiaTheme="minorEastAsia"/>
          <w:b w:val="0"/>
          <w:sz w:val="24"/>
          <w:szCs w:val="24"/>
        </w:rPr>
        <w:t>К концу обучения в 8 классе:</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общие принципы управления;</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анализировать возможности и сферу применения современных технологий;</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направления развития и особенности перспективных технологий;</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предлагать предпринимательские идеи, обосновывать их решение;</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определять проблему, анализировать потребности в продукте;</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овладеть методами учебной, исследовательской и проектной деятельности, решения </w:t>
      </w:r>
      <w:r w:rsidRPr="008E749E">
        <w:rPr>
          <w:rFonts w:ascii="Times New Roman" w:eastAsiaTheme="minorEastAsia" w:hAnsi="Times New Roman" w:cs="Times New Roman"/>
          <w:color w:val="auto"/>
          <w:sz w:val="24"/>
          <w:szCs w:val="24"/>
        </w:rPr>
        <w:lastRenderedPageBreak/>
        <w:t>творческих задач, проектирования, моделирования, конструирования и эстетического оформления изделий;</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мир профессий, связанных с изучаемыми технологиями, их востребованность на рынке труда.</w:t>
      </w:r>
    </w:p>
    <w:p w:rsidR="008E749E" w:rsidRPr="008E749E" w:rsidRDefault="008E749E" w:rsidP="008E749E">
      <w:pPr>
        <w:pStyle w:val="aff7"/>
        <w:spacing w:after="0" w:line="240" w:lineRule="auto"/>
        <w:ind w:firstLine="709"/>
        <w:rPr>
          <w:rFonts w:eastAsiaTheme="minorEastAsia"/>
          <w:b w:val="0"/>
          <w:bCs w:val="0"/>
          <w:color w:val="auto"/>
          <w:sz w:val="24"/>
          <w:szCs w:val="24"/>
        </w:rPr>
      </w:pPr>
      <w:r w:rsidRPr="008E749E">
        <w:rPr>
          <w:rFonts w:eastAsiaTheme="minorEastAsia"/>
          <w:b w:val="0"/>
          <w:bCs w:val="0"/>
          <w:color w:val="auto"/>
          <w:sz w:val="24"/>
          <w:szCs w:val="24"/>
        </w:rPr>
        <w:t>К концу обучения в 9 классе:</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культуру предпринимательства, виды предпринимательской деятельности;</w:t>
      </w:r>
    </w:p>
    <w:p w:rsidR="008E749E" w:rsidRPr="008E749E" w:rsidRDefault="008E749E" w:rsidP="008E749E">
      <w:pPr>
        <w:widowControl w:val="0"/>
        <w:tabs>
          <w:tab w:val="left" w:pos="567"/>
        </w:tabs>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8E749E">
        <w:rPr>
          <w:rFonts w:ascii="Times New Roman" w:hAnsi="Times New Roman" w:cs="Times New Roman"/>
          <w:sz w:val="24"/>
          <w:szCs w:val="24"/>
        </w:rPr>
        <w:t>создавать модели экономической деятельности;</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разрабатывать бизнес-проект;</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оценивать эффективность предпринимательской деятельности;</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планировать своё профессиональное образование и профессиональную карьеру с учетом психофизических особенностей обучающихся.</w:t>
      </w:r>
    </w:p>
    <w:p w:rsidR="008E749E" w:rsidRPr="008E749E" w:rsidRDefault="008E749E" w:rsidP="008E749E">
      <w:pPr>
        <w:pStyle w:val="a8"/>
        <w:spacing w:after="0" w:line="240" w:lineRule="auto"/>
        <w:ind w:left="0" w:firstLine="709"/>
        <w:jc w:val="both"/>
        <w:rPr>
          <w:rFonts w:ascii="Times New Roman" w:eastAsiaTheme="minorEastAsia" w:hAnsi="Times New Roman" w:cs="Times New Roman"/>
          <w:sz w:val="24"/>
          <w:szCs w:val="24"/>
          <w:lang w:eastAsia="ru-RU"/>
        </w:rPr>
      </w:pPr>
      <w:r w:rsidRPr="008E749E">
        <w:rPr>
          <w:rFonts w:ascii="Times New Roman" w:eastAsiaTheme="minorEastAsia" w:hAnsi="Times New Roman" w:cs="Times New Roman"/>
          <w:sz w:val="24"/>
          <w:szCs w:val="24"/>
          <w:lang w:eastAsia="ru-RU"/>
        </w:rPr>
        <w:t>Предметные результаты освоения содержания модуля «Компьютерная графика. Черчение».</w:t>
      </w:r>
    </w:p>
    <w:p w:rsidR="008E749E" w:rsidRPr="008E749E" w:rsidRDefault="008E749E" w:rsidP="008E749E">
      <w:pPr>
        <w:pStyle w:val="aff7"/>
        <w:spacing w:after="0" w:line="240" w:lineRule="auto"/>
        <w:ind w:firstLine="709"/>
        <w:rPr>
          <w:rFonts w:eastAsiaTheme="minorEastAsia"/>
          <w:b w:val="0"/>
          <w:bCs w:val="0"/>
          <w:color w:val="auto"/>
          <w:sz w:val="24"/>
          <w:szCs w:val="24"/>
        </w:rPr>
      </w:pPr>
      <w:r w:rsidRPr="008E749E">
        <w:rPr>
          <w:rFonts w:eastAsiaTheme="minorEastAsia"/>
          <w:b w:val="0"/>
          <w:bCs w:val="0"/>
          <w:color w:val="auto"/>
          <w:sz w:val="24"/>
          <w:szCs w:val="24"/>
        </w:rPr>
        <w:t>К концу обучения в 5 классе:</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виды и области применения графической информации;</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proofErr w:type="gramStart"/>
      <w:r w:rsidRPr="008E749E">
        <w:rPr>
          <w:rFonts w:ascii="Times New Roman" w:eastAsiaTheme="minorEastAsia" w:hAnsi="Times New Roman" w:cs="Times New Roman"/>
          <w:color w:val="auto"/>
          <w:sz w:val="24"/>
          <w:szCs w:val="24"/>
        </w:rPr>
        <w:t>называть типы графических изображений (рисунок, диаграмма, графики, графы, эскиз, технический рисунок, чертёж, схема, карта, пиктограмма и другие);</w:t>
      </w:r>
      <w:proofErr w:type="gramEnd"/>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основные элементы графических изображений (точка, линия, контур, буквы и цифры, условные знаки);</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и применять чертёжные инструменты с учетом индивидуальных возможностей обучающихся с НОДА в доступных для них пределах;</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читать чертежи на листе А</w:t>
      </w:r>
      <w:proofErr w:type="gramStart"/>
      <w:r w:rsidRPr="008E749E">
        <w:rPr>
          <w:rFonts w:ascii="Times New Roman" w:eastAsiaTheme="minorEastAsia" w:hAnsi="Times New Roman" w:cs="Times New Roman"/>
          <w:color w:val="auto"/>
          <w:sz w:val="24"/>
          <w:szCs w:val="24"/>
        </w:rPr>
        <w:t>4</w:t>
      </w:r>
      <w:proofErr w:type="gramEnd"/>
      <w:r w:rsidRPr="008E749E">
        <w:rPr>
          <w:rFonts w:ascii="Times New Roman" w:eastAsiaTheme="minorEastAsia" w:hAnsi="Times New Roman" w:cs="Times New Roman"/>
          <w:color w:val="auto"/>
          <w:sz w:val="24"/>
          <w:szCs w:val="24"/>
        </w:rPr>
        <w:t xml:space="preserve"> (рамка, основная надпись, масштаб, виды, размеры);</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мир профессий, связанных с черчением, компьютерной графикой, их востребованность на рынке труда.</w:t>
      </w:r>
    </w:p>
    <w:p w:rsidR="008E749E" w:rsidRPr="008E749E" w:rsidRDefault="008E749E" w:rsidP="008E749E">
      <w:pPr>
        <w:pStyle w:val="aff7"/>
        <w:spacing w:after="0" w:line="240" w:lineRule="auto"/>
        <w:ind w:firstLine="709"/>
        <w:rPr>
          <w:rFonts w:eastAsiaTheme="minorEastAsia"/>
          <w:b w:val="0"/>
          <w:bCs w:val="0"/>
          <w:color w:val="auto"/>
          <w:sz w:val="24"/>
          <w:szCs w:val="24"/>
        </w:rPr>
      </w:pPr>
      <w:r w:rsidRPr="008E749E">
        <w:rPr>
          <w:rFonts w:eastAsiaTheme="minorEastAsia"/>
          <w:b w:val="0"/>
          <w:bCs w:val="0"/>
          <w:color w:val="auto"/>
          <w:sz w:val="24"/>
          <w:szCs w:val="24"/>
        </w:rPr>
        <w:t>К концу обучения в 6 классе:</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знать основные правила выполнения чертежей с использованием чертёжных инструментов;</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знать и использовать для выполнения чертежей инструменты графического редактора </w:t>
      </w:r>
      <w:bookmarkStart w:id="40" w:name="_Hlk155387787"/>
      <w:r w:rsidRPr="008E749E">
        <w:rPr>
          <w:rFonts w:ascii="Times New Roman" w:eastAsiaTheme="minorEastAsia" w:hAnsi="Times New Roman" w:cs="Times New Roman"/>
          <w:color w:val="auto"/>
          <w:sz w:val="24"/>
          <w:szCs w:val="24"/>
        </w:rPr>
        <w:t xml:space="preserve">исходя из индивидуальных </w:t>
      </w:r>
      <w:proofErr w:type="gramStart"/>
      <w:r w:rsidRPr="008E749E">
        <w:rPr>
          <w:rFonts w:ascii="Times New Roman" w:eastAsiaTheme="minorEastAsia" w:hAnsi="Times New Roman" w:cs="Times New Roman"/>
          <w:color w:val="auto"/>
          <w:sz w:val="24"/>
          <w:szCs w:val="24"/>
        </w:rPr>
        <w:t>возможностей</w:t>
      </w:r>
      <w:proofErr w:type="gramEnd"/>
      <w:r w:rsidRPr="008E749E">
        <w:rPr>
          <w:rFonts w:ascii="Times New Roman" w:eastAsiaTheme="minorEastAsia" w:hAnsi="Times New Roman" w:cs="Times New Roman"/>
          <w:color w:val="auto"/>
          <w:sz w:val="24"/>
          <w:szCs w:val="24"/>
        </w:rPr>
        <w:t xml:space="preserve"> обучающихся с НОДА</w:t>
      </w:r>
      <w:bookmarkEnd w:id="40"/>
      <w:r w:rsidRPr="008E749E">
        <w:rPr>
          <w:rFonts w:ascii="Times New Roman" w:eastAsiaTheme="minorEastAsia" w:hAnsi="Times New Roman" w:cs="Times New Roman"/>
          <w:color w:val="auto"/>
          <w:sz w:val="24"/>
          <w:szCs w:val="24"/>
        </w:rPr>
        <w:t>;</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понимать смысл условных графических обозначений, создавать с их помощью графические тексты с учетом индивидуальных возможностей обучающихся с НОДА;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создавать тексты, рисунки в графическом редакторе с учетом индивидуальных возможностей обучающихся с НОДА;</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мир профессий, связанных с черчением, компьютерной графикой, их востребованность на рынке труда.</w:t>
      </w:r>
    </w:p>
    <w:p w:rsidR="008E749E" w:rsidRPr="008E749E" w:rsidRDefault="008E749E" w:rsidP="008E749E">
      <w:pPr>
        <w:pStyle w:val="aff7"/>
        <w:spacing w:after="0" w:line="240" w:lineRule="auto"/>
        <w:ind w:firstLine="709"/>
        <w:rPr>
          <w:rFonts w:eastAsiaTheme="minorEastAsia"/>
          <w:b w:val="0"/>
          <w:bCs w:val="0"/>
          <w:color w:val="auto"/>
          <w:sz w:val="24"/>
          <w:szCs w:val="24"/>
        </w:rPr>
      </w:pPr>
      <w:r w:rsidRPr="008E749E">
        <w:rPr>
          <w:rFonts w:eastAsiaTheme="minorEastAsia"/>
          <w:b w:val="0"/>
          <w:bCs w:val="0"/>
          <w:color w:val="auto"/>
          <w:sz w:val="24"/>
          <w:szCs w:val="24"/>
        </w:rPr>
        <w:t>К концу обучения в 7 классе:</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виды конструкторской документации;</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и характеризовать виды графических моделей;</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выполнять и оформлять сборочный чертёж с учетом индивидуальных возможностей обучающихся с НОДА на доступном для них уровне;</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владеть автоматизированными способами вычерчивания чертежей, эскизов и технических рисунков </w:t>
      </w:r>
      <w:bookmarkStart w:id="41" w:name="_Hlk155387820"/>
      <w:r w:rsidRPr="008E749E">
        <w:rPr>
          <w:rFonts w:ascii="Times New Roman" w:eastAsiaTheme="minorEastAsia" w:hAnsi="Times New Roman" w:cs="Times New Roman"/>
          <w:color w:val="auto"/>
          <w:sz w:val="24"/>
          <w:szCs w:val="24"/>
        </w:rPr>
        <w:t>с учетом индивидуальных возможностей обучающихся с НОДА</w:t>
      </w:r>
      <w:bookmarkEnd w:id="41"/>
      <w:r w:rsidRPr="008E749E">
        <w:rPr>
          <w:rFonts w:ascii="Times New Roman" w:eastAsiaTheme="minorEastAsia" w:hAnsi="Times New Roman" w:cs="Times New Roman"/>
          <w:color w:val="auto"/>
          <w:sz w:val="24"/>
          <w:szCs w:val="24"/>
        </w:rPr>
        <w:t>;</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уметь читать чертежи деталей и осуществлять расчёты с учетом индивидуальных возможностей обучающихся с НОДА.</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мир профессий, связанных с черчением, компьютерной графикой, их востребованность на рынке труда.</w:t>
      </w:r>
    </w:p>
    <w:p w:rsidR="008E749E" w:rsidRPr="008E749E" w:rsidRDefault="008E749E" w:rsidP="008E749E">
      <w:pPr>
        <w:pStyle w:val="aff7"/>
        <w:spacing w:after="0" w:line="240" w:lineRule="auto"/>
        <w:ind w:firstLine="709"/>
        <w:rPr>
          <w:rFonts w:eastAsiaTheme="minorEastAsia"/>
          <w:b w:val="0"/>
          <w:bCs w:val="0"/>
          <w:color w:val="auto"/>
          <w:sz w:val="24"/>
          <w:szCs w:val="24"/>
        </w:rPr>
      </w:pPr>
      <w:r w:rsidRPr="008E749E">
        <w:rPr>
          <w:rFonts w:eastAsiaTheme="minorEastAsia"/>
          <w:b w:val="0"/>
          <w:bCs w:val="0"/>
          <w:color w:val="auto"/>
          <w:sz w:val="24"/>
          <w:szCs w:val="24"/>
        </w:rPr>
        <w:t>К концу обучения в 8 классе:</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использовать программное обеспечение для создания проектной документации;</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создавать различные виды документов с учетом индивидуальных возможностей обучающихся с НОДА;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владеть способами создания, редактирования и трансформации графических </w:t>
      </w:r>
      <w:r w:rsidRPr="008E749E">
        <w:rPr>
          <w:rFonts w:ascii="Times New Roman" w:eastAsiaTheme="minorEastAsia" w:hAnsi="Times New Roman" w:cs="Times New Roman"/>
          <w:color w:val="auto"/>
          <w:sz w:val="24"/>
          <w:szCs w:val="24"/>
        </w:rPr>
        <w:lastRenderedPageBreak/>
        <w:t xml:space="preserve">объектов </w:t>
      </w:r>
      <w:bookmarkStart w:id="42" w:name="_Hlk155387835"/>
      <w:r w:rsidRPr="008E749E">
        <w:rPr>
          <w:rFonts w:ascii="Times New Roman" w:eastAsiaTheme="minorEastAsia" w:hAnsi="Times New Roman" w:cs="Times New Roman"/>
          <w:color w:val="auto"/>
          <w:sz w:val="24"/>
          <w:szCs w:val="24"/>
        </w:rPr>
        <w:t xml:space="preserve"> с учетом индивидуальных возможностей обучающихся с НОДА</w:t>
      </w:r>
      <w:bookmarkEnd w:id="42"/>
      <w:r w:rsidRPr="008E749E">
        <w:rPr>
          <w:rFonts w:ascii="Times New Roman" w:eastAsiaTheme="minorEastAsia" w:hAnsi="Times New Roman" w:cs="Times New Roman"/>
          <w:color w:val="auto"/>
          <w:sz w:val="24"/>
          <w:szCs w:val="24"/>
        </w:rPr>
        <w:t>;</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выполнять эскизы, схемы, чертежи с использованием чертёжных инструментов и приспособлений и (или) с использованием программного обеспечения </w:t>
      </w:r>
      <w:bookmarkStart w:id="43" w:name="_Hlk155388252"/>
      <w:r w:rsidRPr="008E749E">
        <w:rPr>
          <w:rFonts w:ascii="Times New Roman" w:eastAsiaTheme="minorEastAsia" w:hAnsi="Times New Roman" w:cs="Times New Roman"/>
          <w:color w:val="auto"/>
          <w:sz w:val="24"/>
          <w:szCs w:val="24"/>
        </w:rPr>
        <w:t xml:space="preserve"> с учетом индивидуальных возможностей обучающихся с НОДА</w:t>
      </w:r>
      <w:bookmarkEnd w:id="43"/>
      <w:r w:rsidRPr="008E749E">
        <w:rPr>
          <w:rFonts w:ascii="Times New Roman" w:eastAsiaTheme="minorEastAsia" w:hAnsi="Times New Roman" w:cs="Times New Roman"/>
          <w:color w:val="auto"/>
          <w:sz w:val="24"/>
          <w:szCs w:val="24"/>
        </w:rPr>
        <w:t xml:space="preserve"> на доступном для них  уровне;</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создавать и редактировать сложные 3D-модели и сборочные чертежи с учетом индивидуальных возможностей обучающихся с НОДА;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мир профессий, связанных с черчением, компьютерной графикой, их востребованность на рынке труда.</w:t>
      </w:r>
    </w:p>
    <w:p w:rsidR="008E749E" w:rsidRPr="008E749E" w:rsidRDefault="008E749E" w:rsidP="008E749E">
      <w:pPr>
        <w:pStyle w:val="aff7"/>
        <w:spacing w:after="0" w:line="240" w:lineRule="auto"/>
        <w:ind w:firstLine="709"/>
        <w:rPr>
          <w:rFonts w:eastAsiaTheme="minorEastAsia"/>
          <w:b w:val="0"/>
          <w:bCs w:val="0"/>
          <w:color w:val="auto"/>
          <w:sz w:val="24"/>
          <w:szCs w:val="24"/>
        </w:rPr>
      </w:pPr>
      <w:r w:rsidRPr="008E749E">
        <w:rPr>
          <w:rFonts w:eastAsiaTheme="minorEastAsia"/>
          <w:b w:val="0"/>
          <w:bCs w:val="0"/>
          <w:color w:val="auto"/>
          <w:sz w:val="24"/>
          <w:szCs w:val="24"/>
        </w:rPr>
        <w:t>К концу обучения в 9 классе:</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выполнять эскизы, схемы, чертежи с использованием чертёжных инструментов и приспособлений и (или) в САПР с учетом индивидуальных возможностей обучающихся с НОДА на доступном для них  уровне;</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создавать 3D-модели в САПР исходя с учетом индивидуальных возможностей обучающихся с НОДА на доступном для них  уровне.</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оформлять конструкторскую документацию, в том числе с использованием САПР с учетом индивидуальных возможностей обучающихся с НОДА на доступном для них  уровне;</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мир профессий, связанных с изучаемыми технологиями, их востребованность на рынке труда.</w:t>
      </w:r>
    </w:p>
    <w:p w:rsidR="008E749E" w:rsidRPr="008E749E" w:rsidRDefault="008E749E" w:rsidP="008E749E">
      <w:pPr>
        <w:pStyle w:val="a8"/>
        <w:spacing w:after="0" w:line="240" w:lineRule="auto"/>
        <w:ind w:left="0" w:firstLine="709"/>
        <w:jc w:val="both"/>
        <w:rPr>
          <w:rFonts w:ascii="Times New Roman" w:eastAsiaTheme="minorEastAsia" w:hAnsi="Times New Roman" w:cs="Times New Roman"/>
          <w:sz w:val="24"/>
          <w:szCs w:val="24"/>
          <w:lang w:eastAsia="ru-RU"/>
        </w:rPr>
      </w:pPr>
      <w:r w:rsidRPr="008E749E">
        <w:rPr>
          <w:rFonts w:ascii="Times New Roman" w:eastAsiaTheme="minorEastAsia" w:hAnsi="Times New Roman" w:cs="Times New Roman"/>
          <w:sz w:val="24"/>
          <w:szCs w:val="24"/>
          <w:lang w:eastAsia="ru-RU"/>
        </w:rPr>
        <w:t xml:space="preserve">Предметные результаты освоения содержания модуля «3D-моделирование, </w:t>
      </w:r>
      <w:proofErr w:type="spellStart"/>
      <w:r w:rsidRPr="008E749E">
        <w:rPr>
          <w:rFonts w:ascii="Times New Roman" w:eastAsiaTheme="minorEastAsia" w:hAnsi="Times New Roman" w:cs="Times New Roman"/>
          <w:sz w:val="24"/>
          <w:szCs w:val="24"/>
          <w:lang w:eastAsia="ru-RU"/>
        </w:rPr>
        <w:t>прототипирование</w:t>
      </w:r>
      <w:proofErr w:type="spellEnd"/>
      <w:r w:rsidRPr="008E749E">
        <w:rPr>
          <w:rFonts w:ascii="Times New Roman" w:eastAsiaTheme="minorEastAsia" w:hAnsi="Times New Roman" w:cs="Times New Roman"/>
          <w:sz w:val="24"/>
          <w:szCs w:val="24"/>
          <w:lang w:eastAsia="ru-RU"/>
        </w:rPr>
        <w:t>, макетирование».</w:t>
      </w:r>
    </w:p>
    <w:p w:rsidR="008E749E" w:rsidRPr="008E749E" w:rsidRDefault="008E749E" w:rsidP="008E749E">
      <w:pPr>
        <w:pStyle w:val="aff7"/>
        <w:spacing w:after="0" w:line="240" w:lineRule="auto"/>
        <w:ind w:firstLine="709"/>
        <w:rPr>
          <w:rFonts w:eastAsiaTheme="minorEastAsia"/>
          <w:b w:val="0"/>
          <w:bCs w:val="0"/>
          <w:color w:val="auto"/>
          <w:sz w:val="24"/>
          <w:szCs w:val="24"/>
        </w:rPr>
      </w:pPr>
      <w:r w:rsidRPr="008E749E">
        <w:rPr>
          <w:rFonts w:eastAsiaTheme="minorEastAsia"/>
          <w:b w:val="0"/>
          <w:bCs w:val="0"/>
          <w:color w:val="auto"/>
          <w:sz w:val="24"/>
          <w:szCs w:val="24"/>
        </w:rPr>
        <w:t>К концу обучения в 7 классе:</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виды, свойства и назначение моделей;</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виды макетов и их назначение;</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создавать макеты различных видов, в том числе с использованием программного обеспечения </w:t>
      </w:r>
      <w:bookmarkStart w:id="44" w:name="_Hlk155388268"/>
      <w:r w:rsidRPr="008E749E">
        <w:rPr>
          <w:rFonts w:ascii="Times New Roman" w:eastAsiaTheme="minorEastAsia" w:hAnsi="Times New Roman" w:cs="Times New Roman"/>
          <w:color w:val="auto"/>
          <w:sz w:val="24"/>
          <w:szCs w:val="24"/>
        </w:rPr>
        <w:t>с учетом индивидуальных возможностей обучающихся с НОДА</w:t>
      </w:r>
      <w:bookmarkEnd w:id="44"/>
      <w:r w:rsidRPr="008E749E">
        <w:rPr>
          <w:rFonts w:ascii="Times New Roman" w:eastAsiaTheme="minorEastAsia" w:hAnsi="Times New Roman" w:cs="Times New Roman"/>
          <w:color w:val="auto"/>
          <w:sz w:val="24"/>
          <w:szCs w:val="24"/>
        </w:rPr>
        <w:t>;</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выполнять развёртку и соединять фрагменты макета с учетом двигательных возможностей обучающихся с НОДА;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выполнять сборку деталей </w:t>
      </w:r>
      <w:proofErr w:type="gramStart"/>
      <w:r w:rsidRPr="008E749E">
        <w:rPr>
          <w:rFonts w:ascii="Times New Roman" w:eastAsiaTheme="minorEastAsia" w:hAnsi="Times New Roman" w:cs="Times New Roman"/>
          <w:color w:val="auto"/>
          <w:sz w:val="24"/>
          <w:szCs w:val="24"/>
        </w:rPr>
        <w:t>макета</w:t>
      </w:r>
      <w:proofErr w:type="gramEnd"/>
      <w:r w:rsidRPr="008E749E">
        <w:rPr>
          <w:rFonts w:ascii="Times New Roman" w:eastAsiaTheme="minorEastAsia" w:hAnsi="Times New Roman" w:cs="Times New Roman"/>
          <w:color w:val="auto"/>
          <w:sz w:val="24"/>
          <w:szCs w:val="24"/>
        </w:rPr>
        <w:t xml:space="preserve"> с учетом индивидуальных возможностей обучающихся с НОДА;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разрабатывать графическую документацию </w:t>
      </w:r>
      <w:bookmarkStart w:id="45" w:name="_Hlk155388407"/>
      <w:r w:rsidRPr="008E749E">
        <w:rPr>
          <w:rFonts w:ascii="Times New Roman" w:eastAsiaTheme="minorEastAsia" w:hAnsi="Times New Roman" w:cs="Times New Roman"/>
          <w:color w:val="auto"/>
          <w:sz w:val="24"/>
          <w:szCs w:val="24"/>
        </w:rPr>
        <w:t>с учетом индивидуальных возможностей обучающихся с НОДА</w:t>
      </w:r>
      <w:bookmarkEnd w:id="45"/>
      <w:r w:rsidRPr="008E749E">
        <w:rPr>
          <w:rFonts w:ascii="Times New Roman" w:eastAsiaTheme="minorEastAsia" w:hAnsi="Times New Roman" w:cs="Times New Roman"/>
          <w:color w:val="auto"/>
          <w:sz w:val="24"/>
          <w:szCs w:val="24"/>
        </w:rPr>
        <w:t>;</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мир профессий, связанных с изучаемыми технологиями макетирования, их востребованность на рынке труда.</w:t>
      </w:r>
    </w:p>
    <w:p w:rsidR="008E749E" w:rsidRPr="008E749E" w:rsidRDefault="008E749E" w:rsidP="008E749E">
      <w:pPr>
        <w:pStyle w:val="aff7"/>
        <w:spacing w:after="0" w:line="240" w:lineRule="auto"/>
        <w:ind w:firstLine="709"/>
        <w:rPr>
          <w:rFonts w:eastAsiaTheme="minorEastAsia"/>
          <w:b w:val="0"/>
          <w:bCs w:val="0"/>
          <w:color w:val="auto"/>
          <w:sz w:val="24"/>
          <w:szCs w:val="24"/>
        </w:rPr>
      </w:pPr>
      <w:r w:rsidRPr="008E749E">
        <w:rPr>
          <w:rFonts w:eastAsiaTheme="minorEastAsia"/>
          <w:b w:val="0"/>
          <w:bCs w:val="0"/>
          <w:color w:val="auto"/>
          <w:sz w:val="24"/>
          <w:szCs w:val="24"/>
        </w:rPr>
        <w:t>К концу обучения в 8 классе:</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разрабатывать оригинальные конструкции с использованием 3D-моделей, проводить их испытание, анализ, способы модернизации в зависимости от результатов </w:t>
      </w:r>
      <w:proofErr w:type="gramStart"/>
      <w:r w:rsidRPr="008E749E">
        <w:rPr>
          <w:rFonts w:ascii="Times New Roman" w:eastAsiaTheme="minorEastAsia" w:hAnsi="Times New Roman" w:cs="Times New Roman"/>
          <w:color w:val="auto"/>
          <w:sz w:val="24"/>
          <w:szCs w:val="24"/>
        </w:rPr>
        <w:t>испытания</w:t>
      </w:r>
      <w:proofErr w:type="gramEnd"/>
      <w:r w:rsidRPr="008E749E">
        <w:rPr>
          <w:rFonts w:ascii="Times New Roman" w:eastAsiaTheme="minorEastAsia" w:hAnsi="Times New Roman" w:cs="Times New Roman"/>
          <w:color w:val="auto"/>
          <w:sz w:val="24"/>
          <w:szCs w:val="24"/>
        </w:rPr>
        <w:t xml:space="preserve"> </w:t>
      </w:r>
      <w:bookmarkStart w:id="46" w:name="_Hlk155388602"/>
      <w:r w:rsidRPr="008E749E">
        <w:rPr>
          <w:rFonts w:ascii="Times New Roman" w:eastAsiaTheme="minorEastAsia" w:hAnsi="Times New Roman" w:cs="Times New Roman"/>
          <w:color w:val="auto"/>
          <w:sz w:val="24"/>
          <w:szCs w:val="24"/>
        </w:rPr>
        <w:t>с учетом индивидуальных возможностей обучающихся с НОДА</w:t>
      </w:r>
      <w:bookmarkEnd w:id="46"/>
      <w:r w:rsidRPr="008E749E">
        <w:rPr>
          <w:rFonts w:ascii="Times New Roman" w:eastAsiaTheme="minorEastAsia" w:hAnsi="Times New Roman" w:cs="Times New Roman"/>
          <w:color w:val="auto"/>
          <w:sz w:val="24"/>
          <w:szCs w:val="24"/>
        </w:rPr>
        <w:t>;</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создавать 3D-модели, используя программное обеспечение с учетом индивидуальных возможностей обучающихся с НОДА;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устанавливать соответствие модели объекту и целям моделирования;</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проводить анализ и модернизацию компьютерной модели с учетом индивидуальных возможностей обучающихся с НОДА;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изготавливать прототипы с использованием технологического оборудования (3D-принтер, лазерный гравёр и другие) с учетом индивидуальных возможностей обучающихся с НОДА;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модернизировать прототип в соответствии с поставленной задачей исходя из индивидуальных </w:t>
      </w:r>
      <w:proofErr w:type="gramStart"/>
      <w:r w:rsidRPr="008E749E">
        <w:rPr>
          <w:rFonts w:ascii="Times New Roman" w:eastAsiaTheme="minorEastAsia" w:hAnsi="Times New Roman" w:cs="Times New Roman"/>
          <w:color w:val="auto"/>
          <w:sz w:val="24"/>
          <w:szCs w:val="24"/>
        </w:rPr>
        <w:t>возможностей</w:t>
      </w:r>
      <w:proofErr w:type="gramEnd"/>
      <w:r w:rsidRPr="008E749E">
        <w:rPr>
          <w:rFonts w:ascii="Times New Roman" w:eastAsiaTheme="minorEastAsia" w:hAnsi="Times New Roman" w:cs="Times New Roman"/>
          <w:color w:val="auto"/>
          <w:sz w:val="24"/>
          <w:szCs w:val="24"/>
        </w:rPr>
        <w:t xml:space="preserve"> обучающихся с НОДА;</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презентовать изделие;</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мир профессий, связанных с изучаемыми технологиями 3D-моделирования, их востребованность на рынке труда.</w:t>
      </w:r>
    </w:p>
    <w:p w:rsidR="008E749E" w:rsidRDefault="008E749E" w:rsidP="008E749E">
      <w:pPr>
        <w:pStyle w:val="aff7"/>
        <w:spacing w:after="0" w:line="240" w:lineRule="auto"/>
        <w:ind w:firstLine="709"/>
        <w:rPr>
          <w:rFonts w:eastAsiaTheme="minorEastAsia"/>
          <w:b w:val="0"/>
          <w:bCs w:val="0"/>
          <w:color w:val="auto"/>
          <w:sz w:val="24"/>
          <w:szCs w:val="24"/>
        </w:rPr>
      </w:pPr>
    </w:p>
    <w:p w:rsidR="008E749E" w:rsidRPr="008E749E" w:rsidRDefault="008E749E" w:rsidP="008E749E">
      <w:pPr>
        <w:pStyle w:val="aff7"/>
        <w:spacing w:after="0" w:line="240" w:lineRule="auto"/>
        <w:ind w:firstLine="709"/>
        <w:rPr>
          <w:rFonts w:eastAsiaTheme="minorEastAsia"/>
          <w:b w:val="0"/>
          <w:bCs w:val="0"/>
          <w:color w:val="auto"/>
          <w:sz w:val="24"/>
          <w:szCs w:val="24"/>
        </w:rPr>
      </w:pPr>
      <w:r w:rsidRPr="008E749E">
        <w:rPr>
          <w:rFonts w:eastAsiaTheme="minorEastAsia"/>
          <w:b w:val="0"/>
          <w:bCs w:val="0"/>
          <w:color w:val="auto"/>
          <w:sz w:val="24"/>
          <w:szCs w:val="24"/>
        </w:rPr>
        <w:lastRenderedPageBreak/>
        <w:t>К концу обучения в 9 классе:</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использовать редактор компьютерного трёхмерного проектирования для создания моделей сложных </w:t>
      </w:r>
      <w:proofErr w:type="gramStart"/>
      <w:r w:rsidRPr="008E749E">
        <w:rPr>
          <w:rFonts w:ascii="Times New Roman" w:eastAsiaTheme="minorEastAsia" w:hAnsi="Times New Roman" w:cs="Times New Roman"/>
          <w:color w:val="auto"/>
          <w:sz w:val="24"/>
          <w:szCs w:val="24"/>
        </w:rPr>
        <w:t>объектов</w:t>
      </w:r>
      <w:proofErr w:type="gramEnd"/>
      <w:r w:rsidRPr="008E749E">
        <w:rPr>
          <w:rFonts w:ascii="Times New Roman" w:eastAsiaTheme="minorEastAsia" w:hAnsi="Times New Roman" w:cs="Times New Roman"/>
          <w:color w:val="auto"/>
          <w:sz w:val="24"/>
          <w:szCs w:val="24"/>
        </w:rPr>
        <w:t xml:space="preserve"> </w:t>
      </w:r>
      <w:bookmarkStart w:id="47" w:name="_Hlk155389374"/>
      <w:r w:rsidRPr="008E749E">
        <w:rPr>
          <w:rFonts w:ascii="Times New Roman" w:eastAsiaTheme="minorEastAsia" w:hAnsi="Times New Roman" w:cs="Times New Roman"/>
          <w:color w:val="auto"/>
          <w:sz w:val="24"/>
          <w:szCs w:val="24"/>
        </w:rPr>
        <w:t>с учетом индивидуальных возможностей обучающихся с НОДА</w:t>
      </w:r>
      <w:bookmarkEnd w:id="47"/>
      <w:r w:rsidRPr="008E749E">
        <w:rPr>
          <w:rFonts w:ascii="Times New Roman" w:eastAsiaTheme="minorEastAsia" w:hAnsi="Times New Roman" w:cs="Times New Roman"/>
          <w:color w:val="auto"/>
          <w:sz w:val="24"/>
          <w:szCs w:val="24"/>
        </w:rPr>
        <w:t>;</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изготавливать прототипы с использованием технологического оборудования (3D-принтер, лазерный гравёр и другие) с учетом  индивидуальных возможностей обучающихся с НОДА.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и выполнять этапы аддитивного производства;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модернизировать прототип в соответствии с поставленной задачей с учетом индивидуальных возможностей обучающихся с НОДА;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области применения 3D-моделирования;</w:t>
      </w:r>
    </w:p>
    <w:p w:rsidR="008E749E" w:rsidRPr="008E749E" w:rsidRDefault="008E749E" w:rsidP="008E749E">
      <w:pPr>
        <w:widowControl w:val="0"/>
        <w:tabs>
          <w:tab w:val="left" w:pos="567"/>
        </w:tabs>
        <w:suppressAutoHyphens/>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8E749E">
        <w:rPr>
          <w:rFonts w:ascii="Times New Roman" w:hAnsi="Times New Roman" w:cs="Times New Roman"/>
          <w:sz w:val="24"/>
          <w:szCs w:val="24"/>
        </w:rPr>
        <w:t>характеризовать мир профессий, связанных с изучаемыми технологиями 3D-моделирования, их востребованность на рынке труда.</w:t>
      </w:r>
    </w:p>
    <w:p w:rsidR="008E749E" w:rsidRPr="008E749E" w:rsidRDefault="008E749E" w:rsidP="008E749E">
      <w:pPr>
        <w:pStyle w:val="a8"/>
        <w:spacing w:after="0" w:line="240" w:lineRule="auto"/>
        <w:ind w:left="0" w:firstLine="709"/>
        <w:jc w:val="both"/>
        <w:rPr>
          <w:rFonts w:ascii="Times New Roman" w:eastAsiaTheme="minorEastAsia" w:hAnsi="Times New Roman" w:cs="Times New Roman"/>
          <w:sz w:val="24"/>
          <w:szCs w:val="24"/>
          <w:lang w:eastAsia="ru-RU"/>
        </w:rPr>
      </w:pPr>
      <w:r w:rsidRPr="008E749E">
        <w:rPr>
          <w:rFonts w:ascii="Times New Roman" w:eastAsiaTheme="minorEastAsia" w:hAnsi="Times New Roman" w:cs="Times New Roman"/>
          <w:sz w:val="24"/>
          <w:szCs w:val="24"/>
          <w:lang w:eastAsia="ru-RU"/>
        </w:rPr>
        <w:t>Предметные результаты освоения содержания модуля «Технологии обработки материалов и пищевых продуктов».</w:t>
      </w:r>
    </w:p>
    <w:p w:rsidR="008E749E" w:rsidRPr="008E749E" w:rsidRDefault="008E749E" w:rsidP="008E749E">
      <w:pPr>
        <w:pStyle w:val="aff7"/>
        <w:spacing w:after="0" w:line="240" w:lineRule="auto"/>
        <w:ind w:firstLine="709"/>
        <w:rPr>
          <w:rFonts w:eastAsiaTheme="minorEastAsia"/>
          <w:b w:val="0"/>
          <w:bCs w:val="0"/>
          <w:color w:val="auto"/>
          <w:sz w:val="24"/>
          <w:szCs w:val="24"/>
        </w:rPr>
      </w:pPr>
      <w:r w:rsidRPr="008E749E">
        <w:rPr>
          <w:rFonts w:eastAsiaTheme="minorEastAsia"/>
          <w:b w:val="0"/>
          <w:bCs w:val="0"/>
          <w:color w:val="auto"/>
          <w:sz w:val="24"/>
          <w:szCs w:val="24"/>
        </w:rPr>
        <w:t>К концу обучения в 5 классе:</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самостоятельно выполнять учебные проекты в соответствии с этапами проектной деятельности с учетом двигательных возможностей;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создавать, применять и преобразовывать знаки и символы, модели и схемы; использовать средства и инструменты ИКТ для решения прикладных учебно-познавательных задач с учетом индивидуальных возможностей обучающихся с НОДА;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и характеризовать виды бумаги, её свойства, получение и применение;</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народные промыслы по обработке древесины;</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свойства конструкционных материалов;</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выбирать материалы для изготовления изделий с учётом их свойств, технологий обработки, инструментов и приспособлений;</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и характеризовать виды древесины, пиломатериалов;</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 </w:t>
      </w:r>
      <w:bookmarkStart w:id="48" w:name="_Hlk154884668"/>
      <w:r w:rsidRPr="008E749E">
        <w:rPr>
          <w:rFonts w:ascii="Times New Roman" w:eastAsiaTheme="minorEastAsia" w:hAnsi="Times New Roman" w:cs="Times New Roman"/>
          <w:color w:val="auto"/>
          <w:sz w:val="24"/>
          <w:szCs w:val="24"/>
        </w:rPr>
        <w:t xml:space="preserve">с учетом двигательных возможностей обучающихся с </w:t>
      </w:r>
      <w:bookmarkEnd w:id="48"/>
      <w:r w:rsidRPr="008E749E">
        <w:rPr>
          <w:rFonts w:ascii="Times New Roman" w:eastAsiaTheme="minorEastAsia" w:hAnsi="Times New Roman" w:cs="Times New Roman"/>
          <w:color w:val="auto"/>
          <w:sz w:val="24"/>
          <w:szCs w:val="24"/>
        </w:rPr>
        <w:t>НОДА и требований безопасности;</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исследовать, анализировать и сравнивать свойства древесины разных пород </w:t>
      </w:r>
      <w:proofErr w:type="gramStart"/>
      <w:r w:rsidRPr="008E749E">
        <w:rPr>
          <w:rFonts w:ascii="Times New Roman" w:eastAsiaTheme="minorEastAsia" w:hAnsi="Times New Roman" w:cs="Times New Roman"/>
          <w:color w:val="auto"/>
          <w:sz w:val="24"/>
          <w:szCs w:val="24"/>
        </w:rPr>
        <w:t>деревьев</w:t>
      </w:r>
      <w:proofErr w:type="gramEnd"/>
      <w:r w:rsidRPr="008E749E">
        <w:rPr>
          <w:rFonts w:ascii="Times New Roman" w:eastAsiaTheme="minorEastAsia" w:hAnsi="Times New Roman" w:cs="Times New Roman"/>
          <w:color w:val="auto"/>
          <w:sz w:val="24"/>
          <w:szCs w:val="24"/>
        </w:rPr>
        <w:t xml:space="preserve"> с учетом индивидуальных возможностей обучающихся с НОДА;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знать и называть пищевую ценность яиц, круп, овощей;</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приводить примеры обработки пищевых продуктов, позволяющие максимально сохранять их пищевую ценность;</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и выполнять технологии первичной обработки овощей, круп с учетом индивидуальных особенностей обучающихся с НОДА;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называть и выполнять технологии приготовления блюд из яиц, овощей, круп </w:t>
      </w:r>
      <w:bookmarkStart w:id="49" w:name="_Hlk154884753"/>
      <w:r w:rsidRPr="008E749E">
        <w:rPr>
          <w:rFonts w:ascii="Times New Roman" w:eastAsiaTheme="minorEastAsia" w:hAnsi="Times New Roman" w:cs="Times New Roman"/>
          <w:color w:val="auto"/>
          <w:sz w:val="24"/>
          <w:szCs w:val="24"/>
        </w:rPr>
        <w:t>с учетом индивидуальных особенностей обучающихся с НОДА</w:t>
      </w:r>
      <w:bookmarkEnd w:id="49"/>
      <w:r w:rsidRPr="008E749E">
        <w:rPr>
          <w:rFonts w:ascii="Times New Roman" w:eastAsiaTheme="minorEastAsia" w:hAnsi="Times New Roman" w:cs="Times New Roman"/>
          <w:color w:val="auto"/>
          <w:sz w:val="24"/>
          <w:szCs w:val="24"/>
        </w:rPr>
        <w:t>;</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виды планировки кухни; способы рационального размещения мебели;</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и характеризовать текстильные материалы, классифицировать их, описывать основные этапы производства;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анализировать и сравнивать свойства текстильных материалов;</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выбирать материалы, инструменты и оборудование для выполнения швейных работ с учетом двигательных возможностей обучающихся с НОДА;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использовать ручные инструменты для выполнения швейных работ с учетом двигательных возможностей обучающихся с НОДА;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подготавливать швейную машину к работе с учётом безопасных правил её эксплуатации, выполнять простые операции машинной обработки (машинные строчки) с </w:t>
      </w:r>
      <w:r w:rsidRPr="008E749E">
        <w:rPr>
          <w:rFonts w:ascii="Times New Roman" w:eastAsiaTheme="minorEastAsia" w:hAnsi="Times New Roman" w:cs="Times New Roman"/>
          <w:color w:val="auto"/>
          <w:sz w:val="24"/>
          <w:szCs w:val="24"/>
        </w:rPr>
        <w:lastRenderedPageBreak/>
        <w:t>учетом двигательных возможностей обучающихся с НОДА;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выполнять последовательность изготовления швейных изделий, осуществлять контроль качества </w:t>
      </w:r>
      <w:bookmarkStart w:id="50" w:name="_Hlk154884986"/>
      <w:r w:rsidRPr="008E749E">
        <w:rPr>
          <w:rFonts w:ascii="Times New Roman" w:eastAsiaTheme="minorEastAsia" w:hAnsi="Times New Roman" w:cs="Times New Roman"/>
          <w:color w:val="auto"/>
          <w:sz w:val="24"/>
          <w:szCs w:val="24"/>
        </w:rPr>
        <w:t xml:space="preserve">с учетом двигательных возможностей обучающихся с </w:t>
      </w:r>
      <w:bookmarkEnd w:id="50"/>
      <w:r w:rsidRPr="008E749E">
        <w:rPr>
          <w:rFonts w:ascii="Times New Roman" w:eastAsiaTheme="minorEastAsia" w:hAnsi="Times New Roman" w:cs="Times New Roman"/>
          <w:color w:val="auto"/>
          <w:sz w:val="24"/>
          <w:szCs w:val="24"/>
        </w:rPr>
        <w:t>НОДА;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группы профессий, описывать тенденции их развития, объяснять социальное значение групп профессий</w:t>
      </w:r>
      <w:bookmarkStart w:id="51" w:name="_Hlk154884905"/>
      <w:r w:rsidRPr="008E749E">
        <w:rPr>
          <w:rFonts w:ascii="Times New Roman" w:eastAsiaTheme="minorEastAsia" w:hAnsi="Times New Roman" w:cs="Times New Roman"/>
          <w:color w:val="auto"/>
          <w:sz w:val="24"/>
          <w:szCs w:val="24"/>
        </w:rPr>
        <w:t>.</w:t>
      </w:r>
    </w:p>
    <w:bookmarkEnd w:id="51"/>
    <w:p w:rsidR="008E749E" w:rsidRPr="008E749E" w:rsidRDefault="008E749E" w:rsidP="008E749E">
      <w:pPr>
        <w:pStyle w:val="aff7"/>
        <w:spacing w:after="0" w:line="240" w:lineRule="auto"/>
        <w:ind w:firstLine="709"/>
        <w:rPr>
          <w:rFonts w:eastAsiaTheme="minorEastAsia"/>
          <w:b w:val="0"/>
          <w:bCs w:val="0"/>
          <w:color w:val="auto"/>
          <w:sz w:val="24"/>
          <w:szCs w:val="24"/>
        </w:rPr>
      </w:pPr>
      <w:r w:rsidRPr="008E749E">
        <w:rPr>
          <w:rFonts w:eastAsiaTheme="minorEastAsia"/>
          <w:b w:val="0"/>
          <w:bCs w:val="0"/>
          <w:color w:val="auto"/>
          <w:sz w:val="24"/>
          <w:szCs w:val="24"/>
        </w:rPr>
        <w:t>К концу обучения в 6 классе:</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свойства конструкционных материалов;</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народные промыслы по обработке металла;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и характеризовать виды металлов и их сплавов;</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исследовать, анализировать и сравнивать свойства металлов и их сплавов с учетом индивидуальных особенностей обучающихся с НОДА;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классифицировать и характеризовать инструменты, приспособления и технологическое оборудование;</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использовать инструменты, приспособления и технологическое оборудование при обработке тонколистового металла, проволоки с учетом двигательных возможностей обучающихся с НОДА на доступном для них уровне;</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выполнять технологические операции с использованием ручных инструментов, приспособлений, технологического оборудования с учетом двигательных возможностей обучающихся с НОДА на доступном для них уровне;</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обрабатывать металлы и их сплавы слесарным инструментом с учетом двигательных возможностей обучающихся с НОДА на доступном для них уровне;</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знать и называть пищевую ценность молока и молочных продуктов;</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определять качество молочных продуктов, называть правила хранения продуктов;</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и выполнять технологии приготовления блюд из молока и молочных продуктов с учетом двигательных возможностей обучающихся с НОДА на доступном для них уровне;</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виды теста, технологии приготовления разных видов теста;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национальные блюда из разных видов теста;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виды одежды, характеризовать стили одежды;</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современные текстильные материалы, их получение и свойства;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выбирать текстильные материалы для изделий с учётом их свойств;</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с помощью  педагога выполнять чертёж выкроек швейного </w:t>
      </w:r>
      <w:proofErr w:type="gramStart"/>
      <w:r w:rsidRPr="008E749E">
        <w:rPr>
          <w:rFonts w:ascii="Times New Roman" w:eastAsiaTheme="minorEastAsia" w:hAnsi="Times New Roman" w:cs="Times New Roman"/>
          <w:color w:val="auto"/>
          <w:sz w:val="24"/>
          <w:szCs w:val="24"/>
        </w:rPr>
        <w:t>изделия</w:t>
      </w:r>
      <w:proofErr w:type="gramEnd"/>
      <w:r w:rsidRPr="008E749E">
        <w:rPr>
          <w:rFonts w:ascii="Times New Roman" w:eastAsiaTheme="minorEastAsia" w:hAnsi="Times New Roman" w:cs="Times New Roman"/>
          <w:color w:val="auto"/>
          <w:sz w:val="24"/>
          <w:szCs w:val="24"/>
        </w:rPr>
        <w:t xml:space="preserve"> с учетом двигательных возможностей обучающихся с НОДА на доступном для них уровне;</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соблюдать последовательность технологических операций по раскрою, пошиву и отделке изделия;</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выполнять учебные проекты, соблюдая этапы и технологии изготовления проектных изделий с учетом двигательных возможностей обучающихся с НОДА;</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мир профессий, связанных с изучаемыми технологиями, их востребованность на рынке труда.</w:t>
      </w:r>
    </w:p>
    <w:p w:rsidR="008E749E" w:rsidRPr="008E749E" w:rsidRDefault="008E749E" w:rsidP="008E749E">
      <w:pPr>
        <w:pStyle w:val="aff7"/>
        <w:spacing w:after="0" w:line="240" w:lineRule="auto"/>
        <w:ind w:firstLine="709"/>
        <w:rPr>
          <w:rFonts w:eastAsiaTheme="minorEastAsia"/>
          <w:b w:val="0"/>
          <w:bCs w:val="0"/>
          <w:color w:val="auto"/>
          <w:sz w:val="24"/>
          <w:szCs w:val="24"/>
        </w:rPr>
      </w:pPr>
      <w:r w:rsidRPr="008E749E">
        <w:rPr>
          <w:rFonts w:eastAsiaTheme="minorEastAsia"/>
          <w:b w:val="0"/>
          <w:bCs w:val="0"/>
          <w:color w:val="auto"/>
          <w:sz w:val="24"/>
          <w:szCs w:val="24"/>
        </w:rPr>
        <w:t>К концу обучения в 7 классе:</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исследовать и анализировать свойства конструкционных материалов с учетом индивидуальных возможностей обучающихся с НОДА;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выбирать инструменты и оборудование, необходимые для изготовления выбранного изделия по данной технологии с учетом индивидуальных возможностей обучающихся с НОДА;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применять технологии механической обработки конструкционных материалов </w:t>
      </w:r>
      <w:bookmarkStart w:id="52" w:name="_Hlk154885802"/>
      <w:r w:rsidRPr="008E749E">
        <w:rPr>
          <w:rFonts w:ascii="Times New Roman" w:eastAsiaTheme="minorEastAsia" w:hAnsi="Times New Roman" w:cs="Times New Roman"/>
          <w:color w:val="auto"/>
          <w:sz w:val="24"/>
          <w:szCs w:val="24"/>
        </w:rPr>
        <w:t>с учетом индивидуальных возможностей обучающихся с НОДА</w:t>
      </w:r>
      <w:bookmarkEnd w:id="52"/>
      <w:r w:rsidRPr="008E749E">
        <w:rPr>
          <w:rFonts w:ascii="Times New Roman" w:eastAsiaTheme="minorEastAsia" w:hAnsi="Times New Roman" w:cs="Times New Roman"/>
          <w:color w:val="auto"/>
          <w:sz w:val="24"/>
          <w:szCs w:val="24"/>
        </w:rPr>
        <w:t>;</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осуществлять доступными средствами контроль качества изготавливаемого изделия, находить и устранять допущенные дефекты;</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выполнять художественное оформление изделий </w:t>
      </w:r>
      <w:bookmarkStart w:id="53" w:name="_Hlk154885844"/>
      <w:r w:rsidRPr="008E749E">
        <w:rPr>
          <w:rFonts w:ascii="Times New Roman" w:eastAsiaTheme="minorEastAsia" w:hAnsi="Times New Roman" w:cs="Times New Roman"/>
          <w:color w:val="auto"/>
          <w:sz w:val="24"/>
          <w:szCs w:val="24"/>
        </w:rPr>
        <w:t>с учетом индивидуальных возможностей обучающихся с НОДА</w:t>
      </w:r>
      <w:bookmarkEnd w:id="53"/>
      <w:r w:rsidRPr="008E749E">
        <w:rPr>
          <w:rFonts w:ascii="Times New Roman" w:eastAsiaTheme="minorEastAsia" w:hAnsi="Times New Roman" w:cs="Times New Roman"/>
          <w:color w:val="auto"/>
          <w:sz w:val="24"/>
          <w:szCs w:val="24"/>
        </w:rPr>
        <w:t>;</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называть пластмассы и другие современные материалы, анализировать их свойства, </w:t>
      </w:r>
      <w:r w:rsidRPr="008E749E">
        <w:rPr>
          <w:rFonts w:ascii="Times New Roman" w:eastAsiaTheme="minorEastAsia" w:hAnsi="Times New Roman" w:cs="Times New Roman"/>
          <w:color w:val="auto"/>
          <w:sz w:val="24"/>
          <w:szCs w:val="24"/>
        </w:rPr>
        <w:lastRenderedPageBreak/>
        <w:t>возможность применения в быту и на производстве;</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осуществлять изготовление субъективно нового продукта, опираясь на общую технологическую схему с учетом индивидуальных возможностей обучающихся с НОДА;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оценивать пределы применимости данной технологии, в том числе с экономических и экологических позиций;</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знать и называть пищевую ценность рыбы, морепродуктов продуктов; определять качество рыбы;</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знать и называть пищевую ценность мяса животных, мяса птицы, определять качество;</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и выполнять технологии приготовления блюд из рыбы</w:t>
      </w:r>
      <w:bookmarkStart w:id="54" w:name="_Hlk155303986"/>
      <w:r w:rsidRPr="008E749E">
        <w:rPr>
          <w:rFonts w:ascii="Times New Roman" w:eastAsiaTheme="minorEastAsia" w:hAnsi="Times New Roman" w:cs="Times New Roman"/>
          <w:color w:val="auto"/>
          <w:sz w:val="24"/>
          <w:szCs w:val="24"/>
        </w:rPr>
        <w:t xml:space="preserve"> с учетом индивидуальных возможностей обучающихся с НОДА</w:t>
      </w:r>
      <w:bookmarkEnd w:id="54"/>
      <w:r w:rsidRPr="008E749E">
        <w:rPr>
          <w:rFonts w:ascii="Times New Roman" w:eastAsiaTheme="minorEastAsia" w:hAnsi="Times New Roman" w:cs="Times New Roman"/>
          <w:color w:val="auto"/>
          <w:sz w:val="24"/>
          <w:szCs w:val="24"/>
        </w:rPr>
        <w:t>;</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технологии приготовления из мяса животных, мяса птицы;</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блюда национальной кухни из рыбы, мяса;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конструкционные особенности костюма;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выбирать текстильные материалы для изделий с учётом их свойств;</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самостоятельно выполнять чертёж выкроек швейного изделия;</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соблюдать последовательность технологических операций по раскрою, пошиву и отделке изделия;</w:t>
      </w:r>
    </w:p>
    <w:p w:rsidR="008E749E" w:rsidRPr="008E749E" w:rsidRDefault="008E749E" w:rsidP="008E749E">
      <w:pPr>
        <w:widowControl w:val="0"/>
        <w:tabs>
          <w:tab w:val="left" w:pos="567"/>
        </w:tabs>
        <w:suppressAutoHyphens/>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8E749E">
        <w:rPr>
          <w:rFonts w:ascii="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p w:rsidR="008E749E" w:rsidRPr="008E749E" w:rsidRDefault="008E749E" w:rsidP="008E749E">
      <w:pPr>
        <w:widowControl w:val="0"/>
        <w:tabs>
          <w:tab w:val="left" w:pos="567"/>
        </w:tabs>
        <w:suppressAutoHyphens/>
        <w:autoSpaceDE w:val="0"/>
        <w:autoSpaceDN w:val="0"/>
        <w:adjustRightInd w:val="0"/>
        <w:spacing w:after="0" w:line="240" w:lineRule="auto"/>
        <w:ind w:firstLine="709"/>
        <w:jc w:val="both"/>
        <w:textAlignment w:val="center"/>
        <w:rPr>
          <w:rFonts w:ascii="Times New Roman" w:hAnsi="Times New Roman" w:cs="Times New Roman"/>
          <w:sz w:val="24"/>
          <w:szCs w:val="24"/>
        </w:rPr>
      </w:pPr>
    </w:p>
    <w:p w:rsidR="008E749E" w:rsidRPr="008E749E" w:rsidRDefault="008E749E" w:rsidP="008E749E">
      <w:pPr>
        <w:pStyle w:val="a8"/>
        <w:spacing w:after="0" w:line="240" w:lineRule="auto"/>
        <w:ind w:left="0" w:firstLine="709"/>
        <w:jc w:val="both"/>
        <w:rPr>
          <w:rFonts w:ascii="Times New Roman" w:eastAsiaTheme="minorEastAsia" w:hAnsi="Times New Roman" w:cs="Times New Roman"/>
          <w:sz w:val="24"/>
          <w:szCs w:val="24"/>
          <w:lang w:eastAsia="ru-RU"/>
        </w:rPr>
      </w:pPr>
      <w:r w:rsidRPr="008E749E">
        <w:rPr>
          <w:rFonts w:ascii="Times New Roman" w:eastAsiaTheme="minorEastAsia" w:hAnsi="Times New Roman" w:cs="Times New Roman"/>
          <w:sz w:val="24"/>
          <w:szCs w:val="24"/>
          <w:lang w:eastAsia="ru-RU"/>
        </w:rPr>
        <w:t>Предметные результаты освоения содержания модуля «Робототехника»</w:t>
      </w:r>
    </w:p>
    <w:p w:rsidR="008E749E" w:rsidRPr="008E749E" w:rsidRDefault="008E749E" w:rsidP="008E749E">
      <w:pPr>
        <w:pStyle w:val="aff7"/>
        <w:spacing w:after="0" w:line="240" w:lineRule="auto"/>
        <w:ind w:firstLine="709"/>
        <w:rPr>
          <w:rFonts w:eastAsiaTheme="minorEastAsia"/>
          <w:b w:val="0"/>
          <w:bCs w:val="0"/>
          <w:color w:val="auto"/>
          <w:sz w:val="24"/>
          <w:szCs w:val="24"/>
        </w:rPr>
      </w:pPr>
      <w:r w:rsidRPr="008E749E">
        <w:rPr>
          <w:rFonts w:eastAsiaTheme="minorEastAsia"/>
          <w:b w:val="0"/>
          <w:bCs w:val="0"/>
          <w:color w:val="auto"/>
          <w:sz w:val="24"/>
          <w:szCs w:val="24"/>
        </w:rPr>
        <w:t>К концу обучения в 5 классе:</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классифицировать и характеризовать роботов по видам и назначению;</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знать основные законы робототехники;</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и характеризовать назначение деталей робототехнического конструктора;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составные части роботов, датчики в современных робототехнических системах;</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получить опыт моделирования машин и механизмов с помощью робототехнического конструктора с учетом двигательных возможностей обучающихся с НОДА;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применять навыки моделирования машин и механизмов с помощью робототехнического конструктора с учетом двигательных возможностей обучающихся с НОДА;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владеть навыками индивидуальной и коллективной деятельности, направленной на создание робототехнического продукта с учетом двигательных возможностей обучающихся  с НОДА.</w:t>
      </w:r>
    </w:p>
    <w:p w:rsidR="008E749E" w:rsidRPr="008E749E" w:rsidRDefault="008E749E" w:rsidP="008E749E">
      <w:pPr>
        <w:pStyle w:val="aff7"/>
        <w:spacing w:after="0" w:line="240" w:lineRule="auto"/>
        <w:ind w:firstLine="709"/>
        <w:rPr>
          <w:rFonts w:eastAsiaTheme="minorEastAsia"/>
          <w:b w:val="0"/>
          <w:bCs w:val="0"/>
          <w:color w:val="auto"/>
          <w:sz w:val="24"/>
          <w:szCs w:val="24"/>
        </w:rPr>
      </w:pPr>
      <w:r w:rsidRPr="008E749E">
        <w:rPr>
          <w:rFonts w:eastAsiaTheme="minorEastAsia"/>
          <w:b w:val="0"/>
          <w:bCs w:val="0"/>
          <w:color w:val="auto"/>
          <w:sz w:val="24"/>
          <w:szCs w:val="24"/>
        </w:rPr>
        <w:t>К концу обучения в 6 классе:</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виды транспортных роботов, описывать их назначение;</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конструировать мобильного робота по схеме; усовершенствовать конструкцию </w:t>
      </w:r>
      <w:bookmarkStart w:id="55" w:name="_Hlk155304134"/>
      <w:r w:rsidRPr="008E749E">
        <w:rPr>
          <w:rFonts w:ascii="Times New Roman" w:eastAsiaTheme="minorEastAsia" w:hAnsi="Times New Roman" w:cs="Times New Roman"/>
          <w:color w:val="auto"/>
          <w:sz w:val="24"/>
          <w:szCs w:val="24"/>
        </w:rPr>
        <w:t>с учетом двигательных возможностей обучающихся с НОДА</w:t>
      </w:r>
      <w:bookmarkEnd w:id="55"/>
      <w:r w:rsidRPr="008E749E">
        <w:rPr>
          <w:rFonts w:ascii="Times New Roman" w:eastAsiaTheme="minorEastAsia" w:hAnsi="Times New Roman" w:cs="Times New Roman"/>
          <w:color w:val="auto"/>
          <w:sz w:val="24"/>
          <w:szCs w:val="24"/>
        </w:rPr>
        <w:t>;</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программировать мобильного робота </w:t>
      </w:r>
      <w:bookmarkStart w:id="56" w:name="_Hlk155304017"/>
      <w:r w:rsidRPr="008E749E">
        <w:rPr>
          <w:rFonts w:ascii="Times New Roman" w:eastAsiaTheme="minorEastAsia" w:hAnsi="Times New Roman" w:cs="Times New Roman"/>
          <w:color w:val="auto"/>
          <w:sz w:val="24"/>
          <w:szCs w:val="24"/>
        </w:rPr>
        <w:t>с учетом индивидуальных возможностей обучающихся с НОДА</w:t>
      </w:r>
      <w:bookmarkEnd w:id="56"/>
      <w:r w:rsidRPr="008E749E">
        <w:rPr>
          <w:rFonts w:ascii="Times New Roman" w:eastAsiaTheme="minorEastAsia" w:hAnsi="Times New Roman" w:cs="Times New Roman"/>
          <w:color w:val="auto"/>
          <w:sz w:val="24"/>
          <w:szCs w:val="24"/>
        </w:rPr>
        <w:t>;</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управлять мобильными роботами в компьютерно-управляемых </w:t>
      </w:r>
      <w:proofErr w:type="gramStart"/>
      <w:r w:rsidRPr="008E749E">
        <w:rPr>
          <w:rFonts w:ascii="Times New Roman" w:eastAsiaTheme="minorEastAsia" w:hAnsi="Times New Roman" w:cs="Times New Roman"/>
          <w:color w:val="auto"/>
          <w:sz w:val="24"/>
          <w:szCs w:val="24"/>
        </w:rPr>
        <w:t>средах</w:t>
      </w:r>
      <w:proofErr w:type="gramEnd"/>
      <w:r w:rsidRPr="008E749E">
        <w:rPr>
          <w:rFonts w:ascii="Times New Roman" w:eastAsiaTheme="minorEastAsia" w:hAnsi="Times New Roman" w:cs="Times New Roman"/>
          <w:color w:val="auto"/>
          <w:sz w:val="24"/>
          <w:szCs w:val="24"/>
        </w:rPr>
        <w:t xml:space="preserve"> с учетом индивидуальных возможностей обучающихся с НОДА;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и характеризовать датчики, использованные при проектировании мобильного робота;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уметь осуществлять робототехнические проекты </w:t>
      </w:r>
      <w:bookmarkStart w:id="57" w:name="_Hlk155304100"/>
      <w:r w:rsidRPr="008E749E">
        <w:rPr>
          <w:rFonts w:ascii="Times New Roman" w:eastAsiaTheme="minorEastAsia" w:hAnsi="Times New Roman" w:cs="Times New Roman"/>
          <w:color w:val="auto"/>
          <w:sz w:val="24"/>
          <w:szCs w:val="24"/>
        </w:rPr>
        <w:t>с учетом двигательных возможностей обучающихся с НОДА</w:t>
      </w:r>
      <w:bookmarkEnd w:id="57"/>
      <w:r w:rsidRPr="008E749E">
        <w:rPr>
          <w:rFonts w:ascii="Times New Roman" w:eastAsiaTheme="minorEastAsia" w:hAnsi="Times New Roman" w:cs="Times New Roman"/>
          <w:color w:val="auto"/>
          <w:sz w:val="24"/>
          <w:szCs w:val="24"/>
        </w:rPr>
        <w:t>;</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презентовать изделие;</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мир профессий, связанных с робототехникой.</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p>
    <w:p w:rsidR="008E749E" w:rsidRPr="008E749E" w:rsidRDefault="008E749E" w:rsidP="008E749E">
      <w:pPr>
        <w:pStyle w:val="aff7"/>
        <w:spacing w:after="0" w:line="240" w:lineRule="auto"/>
        <w:ind w:firstLine="709"/>
        <w:rPr>
          <w:rFonts w:eastAsiaTheme="minorEastAsia"/>
          <w:b w:val="0"/>
          <w:bCs w:val="0"/>
          <w:color w:val="auto"/>
          <w:sz w:val="24"/>
          <w:szCs w:val="24"/>
        </w:rPr>
      </w:pPr>
      <w:r w:rsidRPr="008E749E">
        <w:rPr>
          <w:rFonts w:eastAsiaTheme="minorEastAsia"/>
          <w:b w:val="0"/>
          <w:bCs w:val="0"/>
          <w:color w:val="auto"/>
          <w:sz w:val="24"/>
          <w:szCs w:val="24"/>
        </w:rPr>
        <w:lastRenderedPageBreak/>
        <w:t>К концу обучения в 7 классе:</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виды промышленных роботов, описывать их назначение и функции;</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беспилотные автоматизированные системы;</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виды бытовых роботов, описывать их назначение и функции;</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использовать датчики и программировать действие учебного робота в зависимости от задач </w:t>
      </w:r>
      <w:proofErr w:type="gramStart"/>
      <w:r w:rsidRPr="008E749E">
        <w:rPr>
          <w:rFonts w:ascii="Times New Roman" w:eastAsiaTheme="minorEastAsia" w:hAnsi="Times New Roman" w:cs="Times New Roman"/>
          <w:color w:val="auto"/>
          <w:sz w:val="24"/>
          <w:szCs w:val="24"/>
        </w:rPr>
        <w:t>проекта</w:t>
      </w:r>
      <w:proofErr w:type="gramEnd"/>
      <w:r w:rsidRPr="008E749E">
        <w:rPr>
          <w:rFonts w:ascii="Times New Roman" w:eastAsiaTheme="minorEastAsia" w:hAnsi="Times New Roman" w:cs="Times New Roman"/>
          <w:color w:val="auto"/>
          <w:sz w:val="24"/>
          <w:szCs w:val="24"/>
        </w:rPr>
        <w:t xml:space="preserve"> с учетом двигательных возможностей обучающихся с НОДА;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осуществлять робототехнические проекты, совершенствовать конструкцию, испытывать и презентовать результат проекта </w:t>
      </w:r>
      <w:bookmarkStart w:id="58" w:name="_Hlk155304244"/>
      <w:bookmarkStart w:id="59" w:name="_Hlk155304257"/>
      <w:r w:rsidRPr="008E749E">
        <w:rPr>
          <w:rFonts w:ascii="Times New Roman" w:eastAsiaTheme="minorEastAsia" w:hAnsi="Times New Roman" w:cs="Times New Roman"/>
          <w:color w:val="auto"/>
          <w:sz w:val="24"/>
          <w:szCs w:val="24"/>
        </w:rPr>
        <w:t>с учетом индивидуальных возможностей обучающихся с НОДА</w:t>
      </w:r>
      <w:bookmarkEnd w:id="58"/>
      <w:r w:rsidRPr="008E749E">
        <w:rPr>
          <w:rFonts w:ascii="Times New Roman" w:eastAsiaTheme="minorEastAsia" w:hAnsi="Times New Roman" w:cs="Times New Roman"/>
          <w:color w:val="auto"/>
          <w:sz w:val="24"/>
          <w:szCs w:val="24"/>
        </w:rPr>
        <w:t>;</w:t>
      </w:r>
    </w:p>
    <w:bookmarkEnd w:id="59"/>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мир профессий, связанных с робототехникой.</w:t>
      </w:r>
    </w:p>
    <w:p w:rsidR="008E749E" w:rsidRPr="008E749E" w:rsidRDefault="008E749E" w:rsidP="008E749E">
      <w:pPr>
        <w:pStyle w:val="aff7"/>
        <w:spacing w:after="0" w:line="240" w:lineRule="auto"/>
        <w:ind w:firstLine="709"/>
        <w:rPr>
          <w:rFonts w:eastAsiaTheme="minorEastAsia"/>
          <w:b w:val="0"/>
          <w:bCs w:val="0"/>
          <w:color w:val="auto"/>
          <w:sz w:val="24"/>
          <w:szCs w:val="24"/>
        </w:rPr>
      </w:pPr>
      <w:r w:rsidRPr="008E749E">
        <w:rPr>
          <w:rFonts w:eastAsiaTheme="minorEastAsia"/>
          <w:b w:val="0"/>
          <w:bCs w:val="0"/>
          <w:color w:val="auto"/>
          <w:sz w:val="24"/>
          <w:szCs w:val="24"/>
        </w:rPr>
        <w:t>К концу обучения в 8 классе:</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приводить примеры из истории развития беспилотного авиастроения, применения беспилотных летательных аппаратов;</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конструкцию беспилотных летательных аппаратов; описывать сферы их применения;</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выполнять сборку беспилотного летательного аппарата с учетом двигательных возможностей обучающихся с НОДА;</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выполнять пилотирование беспилотных летательных аппаратов с учетом двигательных возможностей обучающихся с НОДА;</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соблюдать правила безопасного пилотирования беспилотных летательных аппаратов;</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мир профессий, связанных с робототехникой, их востребованность на рынке труда.</w:t>
      </w:r>
    </w:p>
    <w:p w:rsidR="008E749E" w:rsidRPr="008E749E" w:rsidRDefault="008E749E" w:rsidP="008E749E">
      <w:pPr>
        <w:pStyle w:val="aff7"/>
        <w:spacing w:after="0" w:line="240" w:lineRule="auto"/>
        <w:ind w:firstLine="709"/>
        <w:rPr>
          <w:rFonts w:eastAsiaTheme="minorEastAsia"/>
          <w:b w:val="0"/>
          <w:bCs w:val="0"/>
          <w:color w:val="auto"/>
          <w:sz w:val="24"/>
          <w:szCs w:val="24"/>
        </w:rPr>
      </w:pPr>
      <w:r w:rsidRPr="008E749E">
        <w:rPr>
          <w:rFonts w:eastAsiaTheme="minorEastAsia"/>
          <w:b w:val="0"/>
          <w:bCs w:val="0"/>
          <w:color w:val="auto"/>
          <w:sz w:val="24"/>
          <w:szCs w:val="24"/>
        </w:rPr>
        <w:t>К концу обучения в 9 классе:</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автоматизированные и роботизированные системы;</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характеризовать современные технологии в управлении автоматизированными и роботизированными системами (искусственный интеллект, </w:t>
      </w:r>
      <w:proofErr w:type="spellStart"/>
      <w:r w:rsidRPr="008E749E">
        <w:rPr>
          <w:rFonts w:ascii="Times New Roman" w:eastAsiaTheme="minorEastAsia" w:hAnsi="Times New Roman" w:cs="Times New Roman"/>
          <w:color w:val="auto"/>
          <w:sz w:val="24"/>
          <w:szCs w:val="24"/>
        </w:rPr>
        <w:t>нейротехнологии</w:t>
      </w:r>
      <w:proofErr w:type="spellEnd"/>
      <w:r w:rsidRPr="008E749E">
        <w:rPr>
          <w:rFonts w:ascii="Times New Roman" w:eastAsiaTheme="minorEastAsia" w:hAnsi="Times New Roman" w:cs="Times New Roman"/>
          <w:color w:val="auto"/>
          <w:sz w:val="24"/>
          <w:szCs w:val="24"/>
        </w:rPr>
        <w:t>, машинное зрение, телеметрия и пр.), назвать области их применения;</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принципы работы системы интернет вещей; сферы применения системы интернет вещей в промышленности и быту;</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анализировать перспективы развития беспилотной робототехники.</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 с учетом двигательных возможностей обучающихся с НОДА;</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составлять алгоритмы и программы по управлению робототехническими системами с учетом индивидуальных  возможностей обучающихся с НОДА;</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использовать языки программирования для управления роботами;</w:t>
      </w:r>
    </w:p>
    <w:p w:rsidR="008E749E" w:rsidRPr="008E749E" w:rsidRDefault="008E749E" w:rsidP="008E749E">
      <w:pPr>
        <w:pStyle w:val="aff4"/>
        <w:spacing w:after="0" w:line="240" w:lineRule="auto"/>
        <w:ind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осуществлять управление групповым взаимодействием роботов с учетом индивидуальных  возможностей обучающихся с НОДА;</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соблюдать правила безопасного пилотирования с учетом индивидуальных  возможностей обучающихся с НОДА;</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самостоятельно осуществлять робототехнические проекты с учетом индивидуальных  возможностей обучающихся с НОДА;</w:t>
      </w:r>
    </w:p>
    <w:p w:rsidR="008E749E" w:rsidRPr="008E749E" w:rsidRDefault="008E749E" w:rsidP="008E749E">
      <w:pPr>
        <w:pStyle w:val="aff6"/>
        <w:spacing w:line="240" w:lineRule="auto"/>
        <w:ind w:left="0" w:firstLine="567"/>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мир профессий, связанных с робототехникой, их востребованность на рынке труда.</w:t>
      </w:r>
    </w:p>
    <w:p w:rsidR="008E749E" w:rsidRPr="008E749E" w:rsidRDefault="008E749E" w:rsidP="008E749E">
      <w:pPr>
        <w:pStyle w:val="a8"/>
        <w:spacing w:after="0" w:line="240" w:lineRule="auto"/>
        <w:ind w:left="0" w:firstLine="709"/>
        <w:jc w:val="both"/>
        <w:rPr>
          <w:rFonts w:ascii="Times New Roman" w:eastAsiaTheme="minorEastAsia" w:hAnsi="Times New Roman" w:cs="Times New Roman"/>
          <w:sz w:val="24"/>
          <w:szCs w:val="24"/>
          <w:lang w:eastAsia="ru-RU"/>
        </w:rPr>
      </w:pPr>
      <w:r w:rsidRPr="008E749E">
        <w:rPr>
          <w:rFonts w:ascii="Times New Roman" w:eastAsiaTheme="minorEastAsia" w:hAnsi="Times New Roman" w:cs="Times New Roman"/>
          <w:sz w:val="24"/>
          <w:szCs w:val="24"/>
          <w:lang w:eastAsia="ru-RU"/>
        </w:rPr>
        <w:t>Предметные результаты освоения содержания модуля «Автоматизированные системы».</w:t>
      </w:r>
    </w:p>
    <w:p w:rsidR="008E749E" w:rsidRPr="008E749E" w:rsidRDefault="008E749E" w:rsidP="008E749E">
      <w:pPr>
        <w:pStyle w:val="aff7"/>
        <w:spacing w:after="0" w:line="240" w:lineRule="auto"/>
        <w:ind w:firstLine="709"/>
        <w:rPr>
          <w:rFonts w:eastAsiaTheme="minorEastAsia"/>
          <w:b w:val="0"/>
          <w:bCs w:val="0"/>
          <w:color w:val="auto"/>
          <w:sz w:val="24"/>
          <w:szCs w:val="24"/>
        </w:rPr>
      </w:pPr>
      <w:r w:rsidRPr="008E749E">
        <w:rPr>
          <w:rFonts w:eastAsiaTheme="minorEastAsia"/>
          <w:b w:val="0"/>
          <w:bCs w:val="0"/>
          <w:color w:val="auto"/>
          <w:sz w:val="24"/>
          <w:szCs w:val="24"/>
        </w:rPr>
        <w:t>К концу обучения в 8–9 классах:</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признаки автоматизированных систем, их виды;</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принципы управления технологическими процессами;</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управляющие и управляемые системы, функции обратной связи;</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осуществлять управление учебными техническими системами с учетом </w:t>
      </w:r>
      <w:r w:rsidRPr="008E749E">
        <w:rPr>
          <w:rFonts w:ascii="Times New Roman" w:eastAsiaTheme="minorEastAsia" w:hAnsi="Times New Roman" w:cs="Times New Roman"/>
          <w:color w:val="auto"/>
          <w:sz w:val="24"/>
          <w:szCs w:val="24"/>
        </w:rPr>
        <w:lastRenderedPageBreak/>
        <w:t>индивидуальных возможностей обучающихся с НОДА;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конструировать автоматизированные системы </w:t>
      </w:r>
      <w:bookmarkStart w:id="60" w:name="_Hlk155389427"/>
      <w:r w:rsidRPr="008E749E">
        <w:rPr>
          <w:rFonts w:ascii="Times New Roman" w:eastAsiaTheme="minorEastAsia" w:hAnsi="Times New Roman" w:cs="Times New Roman"/>
          <w:color w:val="auto"/>
          <w:sz w:val="24"/>
          <w:szCs w:val="24"/>
        </w:rPr>
        <w:t>с учетом индивидуальных возможностей обучающихся с НОДА</w:t>
      </w:r>
      <w:bookmarkEnd w:id="60"/>
      <w:r w:rsidRPr="008E749E">
        <w:rPr>
          <w:rFonts w:ascii="Times New Roman" w:eastAsiaTheme="minorEastAsia" w:hAnsi="Times New Roman" w:cs="Times New Roman"/>
          <w:color w:val="auto"/>
          <w:sz w:val="24"/>
          <w:szCs w:val="24"/>
        </w:rPr>
        <w:t>;</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основные электрические устройства и их функции для создания автоматизированных систем;</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объяснять принцип сборки электрических схем;</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выполнять сборку электрических схем с использованием электрических устройств и систем с учетом индивидуальных возможностей обучающихся с НОДА;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определять результат работы электрической схемы при использовании различных элементов;</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осуществлять программирование автоматизированных систем на основе использования программированных логических реле с учетом индивидуальных возможностей обучающихся с НОДА;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разрабатывать проекты автоматизированных систем, направленных на эффективное управление технологическими процессами на производстве и в быту с учетом индивидуальных возможностей обучающихся с НОДА;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мир профессий, связанных с автоматизированными системами, их востребованность на региональном рынке труда.</w:t>
      </w:r>
    </w:p>
    <w:p w:rsidR="008E749E" w:rsidRPr="008E749E" w:rsidRDefault="008E749E" w:rsidP="008E749E">
      <w:pPr>
        <w:pStyle w:val="a8"/>
        <w:spacing w:after="0" w:line="240" w:lineRule="auto"/>
        <w:ind w:left="0" w:firstLine="720"/>
        <w:jc w:val="both"/>
        <w:rPr>
          <w:rFonts w:ascii="Times New Roman" w:eastAsiaTheme="minorEastAsia" w:hAnsi="Times New Roman" w:cs="Times New Roman"/>
          <w:sz w:val="24"/>
          <w:szCs w:val="24"/>
          <w:lang w:eastAsia="ru-RU"/>
        </w:rPr>
      </w:pPr>
      <w:r w:rsidRPr="008E749E">
        <w:rPr>
          <w:rFonts w:ascii="Times New Roman" w:eastAsiaTheme="minorEastAsia" w:hAnsi="Times New Roman" w:cs="Times New Roman"/>
          <w:sz w:val="24"/>
          <w:szCs w:val="24"/>
          <w:lang w:eastAsia="ru-RU"/>
        </w:rPr>
        <w:t>Предметные результаты освоения содержания модуля «Животноводство».</w:t>
      </w:r>
    </w:p>
    <w:p w:rsidR="008E749E" w:rsidRPr="008E749E" w:rsidRDefault="008E749E" w:rsidP="008E749E">
      <w:pPr>
        <w:pStyle w:val="aff7"/>
        <w:spacing w:after="0" w:line="240" w:lineRule="auto"/>
        <w:ind w:firstLine="709"/>
        <w:rPr>
          <w:rFonts w:eastAsiaTheme="minorEastAsia"/>
          <w:b w:val="0"/>
          <w:bCs w:val="0"/>
          <w:color w:val="auto"/>
          <w:sz w:val="24"/>
          <w:szCs w:val="24"/>
        </w:rPr>
      </w:pPr>
      <w:r w:rsidRPr="008E749E">
        <w:rPr>
          <w:rFonts w:eastAsiaTheme="minorEastAsia"/>
          <w:b w:val="0"/>
          <w:bCs w:val="0"/>
          <w:color w:val="auto"/>
          <w:sz w:val="24"/>
          <w:szCs w:val="24"/>
        </w:rPr>
        <w:t>К концу обучения в 7–8 классах:</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основные направления животноводства;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особенности основных видов сельскохозяйственных животных своего региона;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описывать полный технологический цикл получения продукции животноводства своего региона;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виды сельскохозяйственных животных, характерных для данного региона;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оценивать условия содержания животных в различных условиях;</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владеть навыками оказания первой помощи заболевшим или пораненным животным с учетом индивидуальных возможностей обучающихся с НОДА;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способы переработки и хранения продукции;</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характеризовать пути </w:t>
      </w:r>
      <w:proofErr w:type="spellStart"/>
      <w:r w:rsidRPr="008E749E">
        <w:rPr>
          <w:rFonts w:ascii="Times New Roman" w:eastAsiaTheme="minorEastAsia" w:hAnsi="Times New Roman" w:cs="Times New Roman"/>
          <w:color w:val="auto"/>
          <w:sz w:val="24"/>
          <w:szCs w:val="24"/>
        </w:rPr>
        <w:t>цифровизации</w:t>
      </w:r>
      <w:proofErr w:type="spellEnd"/>
      <w:r w:rsidRPr="008E749E">
        <w:rPr>
          <w:rFonts w:ascii="Times New Roman" w:eastAsiaTheme="minorEastAsia" w:hAnsi="Times New Roman" w:cs="Times New Roman"/>
          <w:color w:val="auto"/>
          <w:sz w:val="24"/>
          <w:szCs w:val="24"/>
        </w:rPr>
        <w:t xml:space="preserve"> животноводческого производства;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объяснять особенности сельскохозяйственного производства своего региона;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мир профессий, связанных с животноводством, их востребованность на рынке труда.</w:t>
      </w:r>
    </w:p>
    <w:p w:rsidR="008E749E" w:rsidRPr="008E749E" w:rsidRDefault="008E749E" w:rsidP="008E749E">
      <w:pPr>
        <w:widowControl w:val="0"/>
        <w:tabs>
          <w:tab w:val="left" w:pos="567"/>
        </w:tabs>
        <w:suppressAutoHyphens/>
        <w:autoSpaceDE w:val="0"/>
        <w:autoSpaceDN w:val="0"/>
        <w:adjustRightInd w:val="0"/>
        <w:spacing w:after="0" w:line="240" w:lineRule="auto"/>
        <w:ind w:firstLine="709"/>
        <w:textAlignment w:val="center"/>
        <w:rPr>
          <w:rFonts w:ascii="Times New Roman" w:hAnsi="Times New Roman" w:cs="Times New Roman"/>
          <w:sz w:val="24"/>
          <w:szCs w:val="24"/>
        </w:rPr>
      </w:pPr>
    </w:p>
    <w:p w:rsidR="008E749E" w:rsidRPr="008E749E" w:rsidRDefault="008E749E" w:rsidP="008E749E">
      <w:pPr>
        <w:pStyle w:val="a8"/>
        <w:spacing w:after="0" w:line="240" w:lineRule="auto"/>
        <w:ind w:left="0" w:firstLine="709"/>
        <w:jc w:val="both"/>
        <w:rPr>
          <w:rFonts w:ascii="Times New Roman" w:eastAsiaTheme="minorEastAsia" w:hAnsi="Times New Roman" w:cs="Times New Roman"/>
          <w:sz w:val="24"/>
          <w:szCs w:val="24"/>
          <w:lang w:eastAsia="ru-RU"/>
        </w:rPr>
      </w:pPr>
      <w:r w:rsidRPr="008E749E">
        <w:rPr>
          <w:rFonts w:ascii="Times New Roman" w:eastAsiaTheme="minorEastAsia" w:hAnsi="Times New Roman" w:cs="Times New Roman"/>
          <w:sz w:val="24"/>
          <w:szCs w:val="24"/>
          <w:lang w:eastAsia="ru-RU"/>
        </w:rPr>
        <w:t>Предметные результаты освоения содержания модуля Модуль «Растениеводство».</w:t>
      </w:r>
    </w:p>
    <w:p w:rsidR="008E749E" w:rsidRPr="008E749E" w:rsidRDefault="008E749E" w:rsidP="008E749E">
      <w:pPr>
        <w:pStyle w:val="aff7"/>
        <w:spacing w:after="0" w:line="240" w:lineRule="auto"/>
        <w:ind w:firstLine="709"/>
        <w:rPr>
          <w:rFonts w:eastAsiaTheme="minorEastAsia"/>
          <w:b w:val="0"/>
          <w:bCs w:val="0"/>
          <w:color w:val="auto"/>
          <w:sz w:val="24"/>
          <w:szCs w:val="24"/>
        </w:rPr>
      </w:pPr>
      <w:r w:rsidRPr="008E749E">
        <w:rPr>
          <w:rFonts w:eastAsiaTheme="minorEastAsia"/>
          <w:b w:val="0"/>
          <w:bCs w:val="0"/>
          <w:color w:val="auto"/>
          <w:sz w:val="24"/>
          <w:szCs w:val="24"/>
        </w:rPr>
        <w:t>К концу обучения в 7–8 классах:</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основные направления растениеводства;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описывать полный технологический цикл получения наиболее распространённой растениеводческой продукции своего региона;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характеризовать виды и свойства почв данного региона; </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ручные и механизированные инструменты обработки почвы;</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классифицировать культурные растения по различным основаниям;</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полезные дикорастущие растения и знать их свойства;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назвать опасные для человека дикорастущие растения;</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полезные для человека грибы;</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называть опасные для человека грибы;</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владеть методами сбора, переработки и хранения полезных дикорастущих растений и их плодов;</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владеть методами сбора, переработки и </w:t>
      </w:r>
      <w:proofErr w:type="gramStart"/>
      <w:r w:rsidRPr="008E749E">
        <w:rPr>
          <w:rFonts w:ascii="Times New Roman" w:eastAsiaTheme="minorEastAsia" w:hAnsi="Times New Roman" w:cs="Times New Roman"/>
          <w:color w:val="auto"/>
          <w:sz w:val="24"/>
          <w:szCs w:val="24"/>
        </w:rPr>
        <w:t>хранения</w:t>
      </w:r>
      <w:proofErr w:type="gramEnd"/>
      <w:r w:rsidRPr="008E749E">
        <w:rPr>
          <w:rFonts w:ascii="Times New Roman" w:eastAsiaTheme="minorEastAsia" w:hAnsi="Times New Roman" w:cs="Times New Roman"/>
          <w:color w:val="auto"/>
          <w:sz w:val="24"/>
          <w:szCs w:val="24"/>
        </w:rPr>
        <w:t xml:space="preserve"> полезных для человека грибов;</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 xml:space="preserve">характеризовать основные направления </w:t>
      </w:r>
      <w:proofErr w:type="spellStart"/>
      <w:r w:rsidRPr="008E749E">
        <w:rPr>
          <w:rFonts w:ascii="Times New Roman" w:eastAsiaTheme="minorEastAsia" w:hAnsi="Times New Roman" w:cs="Times New Roman"/>
          <w:color w:val="auto"/>
          <w:sz w:val="24"/>
          <w:szCs w:val="24"/>
        </w:rPr>
        <w:t>цифровизации</w:t>
      </w:r>
      <w:proofErr w:type="spellEnd"/>
      <w:r w:rsidRPr="008E749E">
        <w:rPr>
          <w:rFonts w:ascii="Times New Roman" w:eastAsiaTheme="minorEastAsia" w:hAnsi="Times New Roman" w:cs="Times New Roman"/>
          <w:color w:val="auto"/>
          <w:sz w:val="24"/>
          <w:szCs w:val="24"/>
        </w:rPr>
        <w:t xml:space="preserve"> и роботизации в </w:t>
      </w:r>
      <w:r w:rsidRPr="008E749E">
        <w:rPr>
          <w:rFonts w:ascii="Times New Roman" w:eastAsiaTheme="minorEastAsia" w:hAnsi="Times New Roman" w:cs="Times New Roman"/>
          <w:color w:val="auto"/>
          <w:sz w:val="24"/>
          <w:szCs w:val="24"/>
        </w:rPr>
        <w:lastRenderedPageBreak/>
        <w:t>растениеводстве;</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получить опыт использования цифровых устройств и программных сервисов в технологии растениеводства с учетом индивидуальных возможностей обучающихся с НОДА;</w:t>
      </w:r>
    </w:p>
    <w:p w:rsidR="008E749E" w:rsidRPr="008E749E" w:rsidRDefault="008E749E" w:rsidP="008E749E">
      <w:pPr>
        <w:pStyle w:val="aff6"/>
        <w:spacing w:line="240" w:lineRule="auto"/>
        <w:ind w:left="0" w:firstLine="709"/>
        <w:rPr>
          <w:rFonts w:ascii="Times New Roman" w:eastAsiaTheme="minorEastAsia" w:hAnsi="Times New Roman" w:cs="Times New Roman"/>
          <w:color w:val="auto"/>
          <w:sz w:val="24"/>
          <w:szCs w:val="24"/>
        </w:rPr>
      </w:pPr>
      <w:r w:rsidRPr="008E749E">
        <w:rPr>
          <w:rFonts w:ascii="Times New Roman" w:eastAsiaTheme="minorEastAsia" w:hAnsi="Times New Roman" w:cs="Times New Roman"/>
          <w:color w:val="auto"/>
          <w:sz w:val="24"/>
          <w:szCs w:val="24"/>
        </w:rPr>
        <w:t>характеризовать мир профессий, связанных с растениеводством, их востребованность на рынке труда.</w:t>
      </w:r>
    </w:p>
    <w:p w:rsidR="008E749E" w:rsidRPr="008E749E" w:rsidRDefault="008E749E" w:rsidP="008E749E">
      <w:pPr>
        <w:tabs>
          <w:tab w:val="left" w:pos="284"/>
        </w:tabs>
        <w:spacing w:after="0" w:line="240" w:lineRule="auto"/>
        <w:ind w:firstLine="709"/>
        <w:contextualSpacing/>
        <w:jc w:val="both"/>
        <w:rPr>
          <w:rFonts w:ascii="Times New Roman" w:hAnsi="Times New Roman" w:cs="Times New Roman"/>
          <w:sz w:val="24"/>
          <w:szCs w:val="24"/>
        </w:rPr>
      </w:pPr>
    </w:p>
    <w:p w:rsidR="008E749E" w:rsidRPr="008E749E" w:rsidRDefault="008E749E" w:rsidP="008E749E">
      <w:pPr>
        <w:spacing w:after="0" w:line="240" w:lineRule="auto"/>
        <w:rPr>
          <w:rFonts w:ascii="Times New Roman" w:hAnsi="Times New Roman" w:cs="Times New Roman"/>
          <w:sz w:val="24"/>
          <w:szCs w:val="24"/>
        </w:rPr>
      </w:pPr>
    </w:p>
    <w:p w:rsidR="008E749E" w:rsidRDefault="008E749E">
      <w:pPr>
        <w:rPr>
          <w:rFonts w:ascii="Arial" w:hAnsi="Arial" w:cs="Arial"/>
          <w:b/>
          <w:bCs/>
          <w:sz w:val="24"/>
          <w:szCs w:val="24"/>
        </w:rPr>
      </w:pPr>
    </w:p>
    <w:p w:rsidR="008E749E" w:rsidRDefault="008E749E">
      <w:pPr>
        <w:rPr>
          <w:rFonts w:ascii="Arial" w:hAnsi="Arial" w:cs="Arial"/>
          <w:b/>
          <w:bCs/>
          <w:sz w:val="24"/>
          <w:szCs w:val="24"/>
        </w:rPr>
      </w:pPr>
    </w:p>
    <w:p w:rsidR="008E749E" w:rsidRDefault="008E749E">
      <w:pPr>
        <w:rPr>
          <w:rFonts w:ascii="Arial" w:hAnsi="Arial" w:cs="Arial"/>
          <w:b/>
          <w:bCs/>
          <w:sz w:val="24"/>
          <w:szCs w:val="24"/>
        </w:rPr>
      </w:pPr>
    </w:p>
    <w:p w:rsidR="008E749E" w:rsidRDefault="008E749E">
      <w:pPr>
        <w:rPr>
          <w:rFonts w:ascii="Times New Roman" w:hAnsi="Times New Roman" w:cs="Times New Roman"/>
          <w:b/>
          <w:color w:val="000000"/>
          <w:sz w:val="24"/>
          <w:szCs w:val="24"/>
        </w:rPr>
      </w:pPr>
      <w:r>
        <w:rPr>
          <w:b/>
        </w:rPr>
        <w:br w:type="page"/>
      </w:r>
    </w:p>
    <w:p w:rsidR="003A7267" w:rsidRPr="00874AC1" w:rsidRDefault="003A7267" w:rsidP="003A7267">
      <w:pPr>
        <w:pStyle w:val="Default"/>
        <w:jc w:val="center"/>
        <w:rPr>
          <w:b/>
        </w:rPr>
      </w:pPr>
      <w:r w:rsidRPr="00874AC1">
        <w:rPr>
          <w:b/>
        </w:rPr>
        <w:lastRenderedPageBreak/>
        <w:t>ПРОГРАММА ФОРМИРОВАНИЯ УНИВЕРСАЛЬНЫХ УЧЕБНЫХ ДЕЙСТВИЙ.</w:t>
      </w:r>
    </w:p>
    <w:p w:rsidR="00874AC1" w:rsidRPr="00874AC1" w:rsidRDefault="003A7267" w:rsidP="00874AC1">
      <w:pPr>
        <w:pStyle w:val="Default"/>
        <w:jc w:val="center"/>
        <w:rPr>
          <w:b/>
        </w:rPr>
      </w:pPr>
      <w:r w:rsidRPr="00874AC1">
        <w:rPr>
          <w:b/>
        </w:rPr>
        <w:t>У ОБУЧАЮЩИХСЯ С НАРУШЕНИЯМИ ОПОРНО-ДВИГАТЕЛЬНОГО АППАРАТА (ВАРИАНТ 6.2)</w:t>
      </w:r>
      <w:r w:rsidR="00874AC1" w:rsidRPr="00874AC1">
        <w:rPr>
          <w:b/>
        </w:rPr>
        <w:t xml:space="preserve"> </w:t>
      </w:r>
    </w:p>
    <w:p w:rsidR="003A7267" w:rsidRPr="00874AC1" w:rsidRDefault="003A7267" w:rsidP="00874AC1">
      <w:pPr>
        <w:pStyle w:val="Default"/>
        <w:jc w:val="center"/>
      </w:pPr>
      <w:r w:rsidRPr="00874AC1">
        <w:t xml:space="preserve">I. Целевой раздел </w:t>
      </w:r>
    </w:p>
    <w:p w:rsidR="00D8516F" w:rsidRPr="00D8516F" w:rsidRDefault="00D8516F" w:rsidP="00D8516F">
      <w:pPr>
        <w:pStyle w:val="1a"/>
        <w:spacing w:line="240" w:lineRule="auto"/>
        <w:ind w:firstLine="740"/>
        <w:jc w:val="both"/>
        <w:rPr>
          <w:rFonts w:eastAsiaTheme="minorEastAsia"/>
          <w:color w:val="000000"/>
          <w:sz w:val="24"/>
          <w:szCs w:val="24"/>
        </w:rPr>
      </w:pPr>
      <w:bookmarkStart w:id="61" w:name="bookmark36"/>
      <w:r w:rsidRPr="00D8516F">
        <w:rPr>
          <w:rFonts w:eastAsiaTheme="minorEastAsia"/>
          <w:color w:val="000000"/>
          <w:sz w:val="24"/>
          <w:szCs w:val="24"/>
        </w:rPr>
        <w:t xml:space="preserve">Универсальные учебные действия (далее - УУД) это обобщенные учебные действия, позволяющие решать широкий круг задач в различных предметных областях и являющиеся результатами </w:t>
      </w:r>
      <w:proofErr w:type="gramStart"/>
      <w:r w:rsidRPr="00D8516F">
        <w:rPr>
          <w:rFonts w:eastAsiaTheme="minorEastAsia"/>
          <w:color w:val="000000"/>
          <w:sz w:val="24"/>
          <w:szCs w:val="24"/>
        </w:rPr>
        <w:t>освоения</w:t>
      </w:r>
      <w:proofErr w:type="gramEnd"/>
      <w:r w:rsidRPr="00D8516F">
        <w:rPr>
          <w:rFonts w:eastAsiaTheme="minorEastAsia"/>
          <w:color w:val="000000"/>
          <w:sz w:val="24"/>
          <w:szCs w:val="24"/>
        </w:rPr>
        <w:t xml:space="preserve"> обучающимися основной образовательной программы основного общего образования.</w:t>
      </w:r>
      <w:bookmarkEnd w:id="61"/>
    </w:p>
    <w:p w:rsidR="00874AC1" w:rsidRPr="00874AC1" w:rsidRDefault="003A7267" w:rsidP="00874AC1">
      <w:pPr>
        <w:pStyle w:val="Default"/>
        <w:ind w:firstLine="567"/>
        <w:jc w:val="both"/>
      </w:pPr>
      <w:r w:rsidRPr="00874AC1">
        <w:t xml:space="preserve">Программа формирования УУД у </w:t>
      </w:r>
      <w:proofErr w:type="gramStart"/>
      <w:r w:rsidRPr="00874AC1">
        <w:t>обучающихся</w:t>
      </w:r>
      <w:proofErr w:type="gramEnd"/>
      <w:r w:rsidRPr="00874AC1">
        <w:t xml:space="preserve"> с </w:t>
      </w:r>
      <w:r w:rsidR="009C1E19">
        <w:t xml:space="preserve">НОДА </w:t>
      </w:r>
      <w:r w:rsidRPr="00874AC1">
        <w:t xml:space="preserve"> обеспечивает: </w:t>
      </w:r>
    </w:p>
    <w:p w:rsidR="003A7267" w:rsidRPr="00874AC1" w:rsidRDefault="00874AC1" w:rsidP="00874AC1">
      <w:pPr>
        <w:pStyle w:val="Default"/>
        <w:ind w:firstLine="567"/>
        <w:jc w:val="both"/>
      </w:pPr>
      <w:r w:rsidRPr="00874AC1">
        <w:t xml:space="preserve">- </w:t>
      </w:r>
      <w:r w:rsidR="003A7267" w:rsidRPr="00874AC1">
        <w:t xml:space="preserve">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 </w:t>
      </w:r>
    </w:p>
    <w:p w:rsidR="003A7267" w:rsidRPr="00874AC1" w:rsidRDefault="00874AC1" w:rsidP="00874AC1">
      <w:pPr>
        <w:pStyle w:val="Default"/>
        <w:ind w:firstLine="567"/>
        <w:jc w:val="both"/>
      </w:pPr>
      <w:r w:rsidRPr="00874AC1">
        <w:t xml:space="preserve">- </w:t>
      </w:r>
      <w:r w:rsidR="003A7267" w:rsidRPr="00874AC1">
        <w:t xml:space="preserve">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 </w:t>
      </w:r>
    </w:p>
    <w:p w:rsidR="003A7267" w:rsidRPr="00874AC1" w:rsidRDefault="00874AC1" w:rsidP="00874AC1">
      <w:pPr>
        <w:pStyle w:val="Default"/>
        <w:ind w:firstLine="567"/>
        <w:jc w:val="both"/>
      </w:pPr>
      <w:r w:rsidRPr="00874AC1">
        <w:t xml:space="preserve">- </w:t>
      </w:r>
      <w:r w:rsidR="003A7267" w:rsidRPr="00874AC1">
        <w:t xml:space="preserve">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 </w:t>
      </w:r>
    </w:p>
    <w:p w:rsidR="003A7267" w:rsidRPr="00874AC1" w:rsidRDefault="00874AC1" w:rsidP="00874AC1">
      <w:pPr>
        <w:pStyle w:val="Default"/>
        <w:ind w:firstLine="567"/>
        <w:jc w:val="both"/>
      </w:pPr>
      <w:r w:rsidRPr="00874AC1">
        <w:t xml:space="preserve">- </w:t>
      </w:r>
      <w:r w:rsidR="003A7267" w:rsidRPr="00874AC1">
        <w:t xml:space="preserve">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w:t>
      </w:r>
    </w:p>
    <w:p w:rsidR="003A7267" w:rsidRPr="00874AC1" w:rsidRDefault="00874AC1" w:rsidP="00874AC1">
      <w:pPr>
        <w:pStyle w:val="Default"/>
        <w:ind w:firstLine="567"/>
        <w:jc w:val="both"/>
      </w:pPr>
      <w:r w:rsidRPr="00874AC1">
        <w:t xml:space="preserve">- </w:t>
      </w:r>
      <w:r w:rsidR="003A7267" w:rsidRPr="00874AC1">
        <w:t xml:space="preserve">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 </w:t>
      </w:r>
    </w:p>
    <w:p w:rsidR="003A7267" w:rsidRPr="00874AC1" w:rsidRDefault="00874AC1" w:rsidP="00874AC1">
      <w:pPr>
        <w:pStyle w:val="Default"/>
        <w:ind w:firstLine="567"/>
        <w:jc w:val="both"/>
      </w:pPr>
      <w:r w:rsidRPr="00874AC1">
        <w:t xml:space="preserve">- </w:t>
      </w:r>
      <w:r w:rsidR="003A7267" w:rsidRPr="00874AC1">
        <w:t xml:space="preserve">формирование и развитие компетенций обучающихся в области использования ИКТ; </w:t>
      </w:r>
    </w:p>
    <w:p w:rsidR="003A7267" w:rsidRPr="00874AC1" w:rsidRDefault="00874AC1" w:rsidP="00874AC1">
      <w:pPr>
        <w:pStyle w:val="Default"/>
        <w:ind w:firstLine="567"/>
        <w:jc w:val="both"/>
      </w:pPr>
      <w:r w:rsidRPr="00874AC1">
        <w:t xml:space="preserve">- </w:t>
      </w:r>
      <w:r w:rsidR="003A7267" w:rsidRPr="00874AC1">
        <w:t xml:space="preserve">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 </w:t>
      </w:r>
    </w:p>
    <w:p w:rsidR="00874AC1" w:rsidRPr="00874AC1" w:rsidRDefault="00874AC1" w:rsidP="00874AC1">
      <w:pPr>
        <w:pStyle w:val="Default"/>
        <w:ind w:firstLine="567"/>
        <w:jc w:val="both"/>
      </w:pPr>
      <w:r w:rsidRPr="00874AC1">
        <w:t xml:space="preserve">- </w:t>
      </w:r>
      <w:r w:rsidR="003A7267" w:rsidRPr="00874AC1">
        <w:t xml:space="preserve">формирование знаний и навыков в области финансовой грамотности и устойчивого развития общества; </w:t>
      </w:r>
    </w:p>
    <w:p w:rsidR="003A7267" w:rsidRPr="00874AC1" w:rsidRDefault="00874AC1" w:rsidP="00874AC1">
      <w:pPr>
        <w:pStyle w:val="Default"/>
        <w:ind w:firstLine="567"/>
        <w:jc w:val="both"/>
      </w:pPr>
      <w:r w:rsidRPr="00874AC1">
        <w:t xml:space="preserve">- </w:t>
      </w:r>
      <w:r w:rsidR="003A7267" w:rsidRPr="00874AC1">
        <w:t xml:space="preserve">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 </w:t>
      </w:r>
    </w:p>
    <w:p w:rsidR="003A7267" w:rsidRPr="00874AC1" w:rsidRDefault="003A7267" w:rsidP="00874AC1">
      <w:pPr>
        <w:pStyle w:val="Default"/>
        <w:ind w:firstLine="567"/>
        <w:jc w:val="both"/>
      </w:pPr>
      <w:r w:rsidRPr="00874AC1">
        <w:t xml:space="preserve">УУД позволяют решать широкий круг задач в различных предметных областях и являющиеся результатами освоения обучающимися АООП ООО. </w:t>
      </w:r>
    </w:p>
    <w:p w:rsidR="00874AC1" w:rsidRPr="00874AC1" w:rsidRDefault="003A7267" w:rsidP="00874AC1">
      <w:pPr>
        <w:pStyle w:val="Default"/>
        <w:ind w:firstLine="567"/>
        <w:jc w:val="both"/>
      </w:pPr>
      <w:r w:rsidRPr="00874AC1">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w:t>
      </w:r>
      <w:r w:rsidR="00874AC1" w:rsidRPr="00874AC1">
        <w:t xml:space="preserve"> средствами, направленными на: </w:t>
      </w:r>
    </w:p>
    <w:p w:rsidR="003A7267" w:rsidRPr="00874AC1" w:rsidRDefault="00874AC1" w:rsidP="00874AC1">
      <w:pPr>
        <w:pStyle w:val="Default"/>
        <w:ind w:firstLine="567"/>
        <w:jc w:val="both"/>
      </w:pPr>
      <w:r w:rsidRPr="00874AC1">
        <w:t xml:space="preserve">- </w:t>
      </w:r>
      <w:r w:rsidR="003A7267" w:rsidRPr="00874AC1">
        <w:t xml:space="preserve">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 </w:t>
      </w:r>
    </w:p>
    <w:p w:rsidR="003A7267" w:rsidRPr="00874AC1" w:rsidRDefault="00874AC1" w:rsidP="00874AC1">
      <w:pPr>
        <w:pStyle w:val="Default"/>
        <w:ind w:firstLine="567"/>
        <w:jc w:val="both"/>
      </w:pPr>
      <w:r w:rsidRPr="00874AC1">
        <w:t xml:space="preserve">- </w:t>
      </w:r>
      <w:r w:rsidR="003A7267" w:rsidRPr="00874AC1">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 </w:t>
      </w:r>
    </w:p>
    <w:p w:rsidR="003A7267" w:rsidRDefault="00874AC1" w:rsidP="00874AC1">
      <w:pPr>
        <w:pStyle w:val="Default"/>
        <w:ind w:firstLine="567"/>
        <w:jc w:val="both"/>
      </w:pPr>
      <w:proofErr w:type="gramStart"/>
      <w:r w:rsidRPr="00874AC1">
        <w:lastRenderedPageBreak/>
        <w:t xml:space="preserve">- </w:t>
      </w:r>
      <w:r w:rsidR="003A7267" w:rsidRPr="00874AC1">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w:t>
      </w:r>
      <w:r w:rsidRPr="00874AC1">
        <w:t xml:space="preserve">йствия, актуальный контроль на </w:t>
      </w:r>
      <w:r w:rsidR="003A7267" w:rsidRPr="00874AC1">
        <w:t xml:space="preserve">уровне произвольного внимания (универсальные регулятивные действия). </w:t>
      </w:r>
      <w:proofErr w:type="gramEnd"/>
    </w:p>
    <w:p w:rsidR="00C1325B" w:rsidRPr="00C1325B" w:rsidRDefault="00C1325B" w:rsidP="00C1325B">
      <w:pPr>
        <w:pStyle w:val="1a"/>
        <w:spacing w:line="240" w:lineRule="auto"/>
        <w:ind w:firstLine="800"/>
        <w:jc w:val="both"/>
        <w:rPr>
          <w:sz w:val="24"/>
          <w:szCs w:val="24"/>
        </w:rPr>
      </w:pPr>
      <w:r w:rsidRPr="00C1325B">
        <w:rPr>
          <w:sz w:val="24"/>
          <w:szCs w:val="24"/>
        </w:rPr>
        <w:t>Формирование УУД на этапе основного общего образования происходит на уроках по всем предметам</w:t>
      </w:r>
      <w:r w:rsidRPr="00C1325B">
        <w:rPr>
          <w:color w:val="7030A0"/>
          <w:sz w:val="24"/>
          <w:szCs w:val="24"/>
        </w:rPr>
        <w:t xml:space="preserve">, </w:t>
      </w:r>
      <w:r w:rsidRPr="00C1325B">
        <w:rPr>
          <w:sz w:val="24"/>
          <w:szCs w:val="24"/>
        </w:rPr>
        <w:t xml:space="preserve">в ходе внеурочной деятельности, а также в процессе </w:t>
      </w:r>
      <w:proofErr w:type="spellStart"/>
      <w:r w:rsidRPr="00C1325B">
        <w:rPr>
          <w:sz w:val="24"/>
          <w:szCs w:val="24"/>
        </w:rPr>
        <w:t>коррекционно</w:t>
      </w:r>
      <w:r w:rsidRPr="00C1325B">
        <w:rPr>
          <w:sz w:val="24"/>
          <w:szCs w:val="24"/>
        </w:rPr>
        <w:softHyphen/>
        <w:t>развивающей</w:t>
      </w:r>
      <w:proofErr w:type="spellEnd"/>
      <w:r w:rsidRPr="00C1325B">
        <w:rPr>
          <w:sz w:val="24"/>
          <w:szCs w:val="24"/>
        </w:rPr>
        <w:t xml:space="preserve"> работы, в сфере дополнительного образования, которое может осуществляться как в самой образовательной организации, так и вне ее.</w:t>
      </w:r>
    </w:p>
    <w:p w:rsidR="00C1325B" w:rsidRPr="00C1325B" w:rsidRDefault="00C1325B" w:rsidP="00C1325B">
      <w:pPr>
        <w:pStyle w:val="Default"/>
        <w:ind w:firstLine="567"/>
        <w:jc w:val="both"/>
      </w:pPr>
      <w:r w:rsidRPr="00C1325B">
        <w:t xml:space="preserve">Для развития УУД используют разные форматы уроков и занятий. </w:t>
      </w:r>
      <w:proofErr w:type="gramStart"/>
      <w:r w:rsidRPr="00C1325B">
        <w:t>Это могут быть уроки с обучающимися одного и разного возраста, различные проекты, практические занятия, практикумы, семинары, конференции, различные мероприятия и др., с постепенным расширением возможностей обучающихся с НОДА осуществлять выбор уровня и характера самостоятельной работы.</w:t>
      </w:r>
      <w:proofErr w:type="gramEnd"/>
      <w:r w:rsidRPr="00C1325B">
        <w:t xml:space="preserve"> При реализации данных форм деятельности необходимо помнить об их доступности для обучающихся с НОДА с точки зрения их образовательных потребностей и двигательных возможностей. Чем более разнообразными и доступными будут форматы проведения различных занятий и мероприятий, тем более самостоятельными и свободными в выборе станут обучающиеся с НОДА</w:t>
      </w:r>
    </w:p>
    <w:p w:rsidR="00C1325B" w:rsidRPr="00C1325B" w:rsidRDefault="00C1325B" w:rsidP="00C1325B">
      <w:pPr>
        <w:pStyle w:val="1a"/>
        <w:spacing w:line="240" w:lineRule="auto"/>
        <w:ind w:firstLine="720"/>
        <w:jc w:val="both"/>
        <w:rPr>
          <w:sz w:val="24"/>
          <w:szCs w:val="24"/>
        </w:rPr>
      </w:pPr>
      <w:r w:rsidRPr="00C1325B">
        <w:rPr>
          <w:sz w:val="24"/>
          <w:szCs w:val="24"/>
        </w:rPr>
        <w:t xml:space="preserve">УУД </w:t>
      </w:r>
      <w:proofErr w:type="gramStart"/>
      <w:r w:rsidRPr="00C1325B">
        <w:rPr>
          <w:sz w:val="24"/>
          <w:szCs w:val="24"/>
        </w:rPr>
        <w:t>обучающихся</w:t>
      </w:r>
      <w:proofErr w:type="gramEnd"/>
      <w:r w:rsidRPr="00C1325B">
        <w:rPr>
          <w:sz w:val="24"/>
          <w:szCs w:val="24"/>
        </w:rPr>
        <w:t xml:space="preserve"> с НОДА - это целостная взаимосвязанная система, опирающаяся на общую логику возрастного и специфического развития, связанного с заболеваниями опорно-двигательного аппарата. Познавательные, коммуникативные и регулятивные УУД будут сформированы на основных и дополнительных предметах, в процессе внеурочной деятельности, коррекционно-развивающих занятий, в системе дополнительного образования.</w:t>
      </w:r>
    </w:p>
    <w:p w:rsidR="00C1325B" w:rsidRPr="00C1325B" w:rsidRDefault="00C1325B" w:rsidP="00C1325B">
      <w:pPr>
        <w:pStyle w:val="1a"/>
        <w:spacing w:line="240" w:lineRule="auto"/>
        <w:ind w:firstLine="720"/>
        <w:jc w:val="both"/>
        <w:rPr>
          <w:sz w:val="24"/>
          <w:szCs w:val="24"/>
        </w:rPr>
      </w:pPr>
      <w:r w:rsidRPr="00C1325B">
        <w:rPr>
          <w:sz w:val="24"/>
          <w:szCs w:val="24"/>
        </w:rPr>
        <w:t>У обучающихся с НОДА на уровне основного общего образования развитие УУД осуществляется с учетом возрастных личностных особенностей и специфики развития познавательной сферы.</w:t>
      </w:r>
    </w:p>
    <w:p w:rsidR="00C1325B" w:rsidRPr="00C1325B" w:rsidRDefault="00C1325B" w:rsidP="00C1325B">
      <w:pPr>
        <w:pStyle w:val="1a"/>
        <w:spacing w:line="240" w:lineRule="auto"/>
        <w:ind w:firstLine="720"/>
        <w:jc w:val="both"/>
        <w:rPr>
          <w:sz w:val="24"/>
          <w:szCs w:val="24"/>
        </w:rPr>
      </w:pPr>
      <w:r w:rsidRPr="00C1325B">
        <w:rPr>
          <w:sz w:val="24"/>
          <w:szCs w:val="24"/>
        </w:rPr>
        <w:t xml:space="preserve">На уровне основного общего образования у </w:t>
      </w:r>
      <w:proofErr w:type="gramStart"/>
      <w:r w:rsidRPr="00C1325B">
        <w:rPr>
          <w:sz w:val="24"/>
          <w:szCs w:val="24"/>
        </w:rPr>
        <w:t>обучающихся</w:t>
      </w:r>
      <w:proofErr w:type="gramEnd"/>
      <w:r w:rsidRPr="00C1325B">
        <w:rPr>
          <w:sz w:val="24"/>
          <w:szCs w:val="24"/>
        </w:rPr>
        <w:t xml:space="preserve"> с НОДА коммуникативные учебные действия становятся приоритетными. Это связано с ведущей линией развития на данном возрастном этапе. Подростки с НОДА достаточно часто имеют нарушения </w:t>
      </w:r>
      <w:proofErr w:type="spellStart"/>
      <w:r w:rsidRPr="00C1325B">
        <w:rPr>
          <w:sz w:val="24"/>
          <w:szCs w:val="24"/>
        </w:rPr>
        <w:t>звукопроизносительной</w:t>
      </w:r>
      <w:proofErr w:type="spellEnd"/>
      <w:r w:rsidRPr="00C1325B">
        <w:rPr>
          <w:sz w:val="24"/>
          <w:szCs w:val="24"/>
        </w:rPr>
        <w:t xml:space="preserve"> стороны речи разной степени выраженности, что крайне негативно сказывается на развитии коммуникации. Поэтому необходимо при планировании результатов развития коммуникативных учебных действий учитывать данную специфику. Показатели представлены в соответствующем разделе Программы.</w:t>
      </w:r>
    </w:p>
    <w:p w:rsidR="00C1325B" w:rsidRPr="00C1325B" w:rsidRDefault="00C1325B" w:rsidP="00C1325B">
      <w:pPr>
        <w:pStyle w:val="1a"/>
        <w:spacing w:line="240" w:lineRule="auto"/>
        <w:ind w:firstLine="720"/>
        <w:jc w:val="both"/>
        <w:rPr>
          <w:sz w:val="24"/>
          <w:szCs w:val="24"/>
        </w:rPr>
      </w:pPr>
      <w:r w:rsidRPr="00C1325B">
        <w:rPr>
          <w:sz w:val="24"/>
          <w:szCs w:val="24"/>
        </w:rPr>
        <w:t xml:space="preserve">Развитию регулятивных УУД способствуют такие учебные задания, как: планирование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Предполагается, что к концу обучения на уровне основного общего </w:t>
      </w:r>
      <w:proofErr w:type="gramStart"/>
      <w:r w:rsidRPr="00C1325B">
        <w:rPr>
          <w:sz w:val="24"/>
          <w:szCs w:val="24"/>
        </w:rPr>
        <w:t>образования</w:t>
      </w:r>
      <w:proofErr w:type="gramEnd"/>
      <w:r w:rsidRPr="00C1325B">
        <w:rPr>
          <w:sz w:val="24"/>
          <w:szCs w:val="24"/>
        </w:rPr>
        <w:t xml:space="preserve"> обучающиеся с НОДА будут выполнять задания самостоятельно или при минимальном пошаговом контроле со стороны учителя. При этом важно учитывать, что особенностью обучающихся с НОДА является неравномерный, дисгармоничный характер нарушений отдельных психических функций; выраженность астенических проявлений (повышенная утомляемость, истощаемость всех нервно-психических процессов); сниженный запас знаний и представлений об окружающем мире. Указанные особенности приводят к снижению самостоятельности в организации проектной и других видов деятельности в сравнении со здоровыми сверстниками. Контроль со стороны учителя должен снижаться постепенно и носить больше организационный характер, когда </w:t>
      </w:r>
      <w:proofErr w:type="gramStart"/>
      <w:r w:rsidRPr="00C1325B">
        <w:rPr>
          <w:sz w:val="24"/>
          <w:szCs w:val="24"/>
        </w:rPr>
        <w:t>обучающемуся</w:t>
      </w:r>
      <w:proofErr w:type="gramEnd"/>
      <w:r w:rsidRPr="00C1325B">
        <w:rPr>
          <w:sz w:val="24"/>
          <w:szCs w:val="24"/>
        </w:rPr>
        <w:t xml:space="preserve"> с НОДА задаются временные рамки, контрольные точки и используется система периодических напоминаний в разных форматах. В ряде случаев может потребоваться помощь психолога и использование психотерапевтических технологий в процессе развития регулирующих </w:t>
      </w:r>
      <w:r w:rsidRPr="00C1325B">
        <w:rPr>
          <w:sz w:val="24"/>
          <w:szCs w:val="24"/>
        </w:rPr>
        <w:lastRenderedPageBreak/>
        <w:t>функций нервной системы. При необходимости, по решению психолого-педагогического консилиума образовательной организации, может быть рекомендовано обращение за консультацией к врачу-психиатру или неврологу.</w:t>
      </w:r>
    </w:p>
    <w:p w:rsidR="00C1325B" w:rsidRPr="00C1325B" w:rsidRDefault="00C1325B" w:rsidP="00C1325B">
      <w:pPr>
        <w:pStyle w:val="1a"/>
        <w:spacing w:line="240" w:lineRule="auto"/>
        <w:ind w:firstLine="720"/>
        <w:jc w:val="both"/>
        <w:rPr>
          <w:sz w:val="24"/>
          <w:szCs w:val="24"/>
        </w:rPr>
      </w:pPr>
      <w:r w:rsidRPr="00C1325B">
        <w:rPr>
          <w:sz w:val="24"/>
          <w:szCs w:val="24"/>
        </w:rPr>
        <w:t xml:space="preserve">С </w:t>
      </w:r>
      <w:proofErr w:type="gramStart"/>
      <w:r w:rsidRPr="00C1325B">
        <w:rPr>
          <w:sz w:val="24"/>
          <w:szCs w:val="24"/>
        </w:rPr>
        <w:t>парциальной</w:t>
      </w:r>
      <w:proofErr w:type="gramEnd"/>
      <w:r w:rsidRPr="00C1325B">
        <w:rPr>
          <w:sz w:val="24"/>
          <w:szCs w:val="24"/>
        </w:rPr>
        <w:t xml:space="preserve"> </w:t>
      </w:r>
      <w:proofErr w:type="spellStart"/>
      <w:r w:rsidRPr="00C1325B">
        <w:rPr>
          <w:sz w:val="24"/>
          <w:szCs w:val="24"/>
        </w:rPr>
        <w:t>дефицитарностью</w:t>
      </w:r>
      <w:proofErr w:type="spellEnd"/>
      <w:r w:rsidRPr="00C1325B">
        <w:rPr>
          <w:sz w:val="24"/>
          <w:szCs w:val="24"/>
        </w:rPr>
        <w:t xml:space="preserve"> высших психических функций связано формирование познавательных учебных действий. Особые образовательные потребности обучающихся с НОДА определяют специфику развития данного вида учебных действий. При постановке задач, формирующих познавательные УУД, необходимо включать в учебный процесс упрощенные учебно-познавательные задачи, имеющие </w:t>
      </w:r>
      <w:proofErr w:type="spellStart"/>
      <w:r w:rsidRPr="00C1325B">
        <w:rPr>
          <w:sz w:val="24"/>
          <w:szCs w:val="24"/>
        </w:rPr>
        <w:t>практико</w:t>
      </w:r>
      <w:r w:rsidRPr="00C1325B">
        <w:rPr>
          <w:sz w:val="24"/>
          <w:szCs w:val="24"/>
        </w:rPr>
        <w:softHyphen/>
        <w:t>ориентированную</w:t>
      </w:r>
      <w:proofErr w:type="spellEnd"/>
      <w:r w:rsidRPr="00C1325B">
        <w:rPr>
          <w:sz w:val="24"/>
          <w:szCs w:val="24"/>
        </w:rPr>
        <w:t xml:space="preserve"> направленность и решаемые в различных предметных областях; организовывать специальное обучение «переносу» сформированных знаний и умений в новые жизненные ситуации; предусматривать использование алгоритмов выполнения различных видов заданий с конкретизацией действий при самостоятельной работе. </w:t>
      </w:r>
      <w:proofErr w:type="gramStart"/>
      <w:r w:rsidRPr="00C1325B">
        <w:rPr>
          <w:sz w:val="24"/>
          <w:szCs w:val="24"/>
        </w:rPr>
        <w:t>Учет данных приемов педагогической работы совместно с выстроенной системой познавательных задач на всех уроках и во всех видах деятельности позволит развить у обучающихся с НОДА познавательные учебные действия.</w:t>
      </w:r>
      <w:proofErr w:type="gramEnd"/>
    </w:p>
    <w:p w:rsidR="003A7267" w:rsidRPr="007E7CDC" w:rsidRDefault="003A7267" w:rsidP="00047A64">
      <w:pPr>
        <w:pStyle w:val="Default"/>
        <w:jc w:val="center"/>
      </w:pPr>
      <w:r w:rsidRPr="007E7CDC">
        <w:t>II. Содержательный раздел</w:t>
      </w:r>
    </w:p>
    <w:p w:rsidR="003A7267" w:rsidRPr="007E7CDC" w:rsidRDefault="003A7267" w:rsidP="007E7CDC">
      <w:pPr>
        <w:pStyle w:val="Default"/>
        <w:ind w:firstLine="567"/>
        <w:jc w:val="both"/>
      </w:pPr>
      <w:r w:rsidRPr="007E7CDC">
        <w:t xml:space="preserve">Разработанные по всем учебным предметам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w:t>
      </w:r>
      <w:r w:rsidR="009C1E19">
        <w:t>НОДА</w:t>
      </w:r>
      <w:r w:rsidRPr="007E7CDC">
        <w:t xml:space="preserve">, в том числе в целенаправленном развитии речи - устной и письменной. </w:t>
      </w:r>
    </w:p>
    <w:p w:rsidR="003A7267" w:rsidRPr="007E7CDC" w:rsidRDefault="003A7267" w:rsidP="007E7CDC">
      <w:pPr>
        <w:pStyle w:val="Default"/>
        <w:ind w:firstLine="567"/>
        <w:jc w:val="both"/>
      </w:pPr>
      <w:r w:rsidRPr="007E7CDC">
        <w:t xml:space="preserve">Описание реализации требований формирования УУД в предметных результатах. </w:t>
      </w:r>
    </w:p>
    <w:p w:rsidR="003A7267" w:rsidRPr="00C1325B" w:rsidRDefault="003A7267" w:rsidP="007E7CDC">
      <w:pPr>
        <w:pStyle w:val="Default"/>
        <w:ind w:firstLine="567"/>
        <w:jc w:val="both"/>
        <w:rPr>
          <w:b/>
        </w:rPr>
      </w:pPr>
      <w:r w:rsidRPr="00C1325B">
        <w:rPr>
          <w:b/>
        </w:rPr>
        <w:t xml:space="preserve">Русский язык и литература. </w:t>
      </w:r>
    </w:p>
    <w:p w:rsidR="003A7267" w:rsidRPr="007E7CDC" w:rsidRDefault="003A7267" w:rsidP="007E7CDC">
      <w:pPr>
        <w:pStyle w:val="Default"/>
        <w:ind w:firstLine="567"/>
        <w:jc w:val="both"/>
      </w:pPr>
      <w:r w:rsidRPr="007E7CDC">
        <w:t xml:space="preserve">Формирование универсальных учебных познавательных действий. </w:t>
      </w:r>
    </w:p>
    <w:p w:rsidR="00874AC1" w:rsidRPr="007E7CDC" w:rsidRDefault="003A7267" w:rsidP="007E7CDC">
      <w:pPr>
        <w:pStyle w:val="Default"/>
        <w:ind w:firstLine="567"/>
        <w:jc w:val="both"/>
      </w:pPr>
      <w:r w:rsidRPr="007E7CDC">
        <w:t>Формировани</w:t>
      </w:r>
      <w:r w:rsidR="00874AC1" w:rsidRPr="007E7CDC">
        <w:t xml:space="preserve">е базовых логических действий: </w:t>
      </w:r>
    </w:p>
    <w:p w:rsidR="003A7267" w:rsidRPr="007E7CDC" w:rsidRDefault="00874AC1" w:rsidP="007E7CDC">
      <w:pPr>
        <w:pStyle w:val="Default"/>
        <w:ind w:firstLine="567"/>
        <w:jc w:val="both"/>
      </w:pPr>
      <w:r w:rsidRPr="007E7CDC">
        <w:t xml:space="preserve">- </w:t>
      </w:r>
      <w:r w:rsidR="003A7267" w:rsidRPr="007E7CDC">
        <w:t xml:space="preserve">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 </w:t>
      </w:r>
    </w:p>
    <w:p w:rsidR="003A7267" w:rsidRPr="007E7CDC" w:rsidRDefault="00874AC1" w:rsidP="007E7CDC">
      <w:pPr>
        <w:pStyle w:val="Default"/>
        <w:ind w:firstLine="567"/>
        <w:jc w:val="both"/>
      </w:pPr>
      <w:r w:rsidRPr="007E7CDC">
        <w:t xml:space="preserve">- </w:t>
      </w:r>
      <w:r w:rsidR="003A7267" w:rsidRPr="007E7CDC">
        <w:t xml:space="preserve">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 </w:t>
      </w:r>
    </w:p>
    <w:p w:rsidR="003A7267" w:rsidRPr="007E7CDC" w:rsidRDefault="00874AC1" w:rsidP="007E7CDC">
      <w:pPr>
        <w:pStyle w:val="Default"/>
        <w:ind w:firstLine="567"/>
        <w:jc w:val="both"/>
      </w:pPr>
      <w:r w:rsidRPr="007E7CDC">
        <w:t>- у</w:t>
      </w:r>
      <w:r w:rsidR="003A7267" w:rsidRPr="007E7CDC">
        <w:t xml:space="preserve">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 </w:t>
      </w:r>
    </w:p>
    <w:p w:rsidR="003A7267" w:rsidRPr="007E7CDC" w:rsidRDefault="00874AC1" w:rsidP="007E7CDC">
      <w:pPr>
        <w:pStyle w:val="Default"/>
        <w:ind w:firstLine="567"/>
        <w:jc w:val="both"/>
      </w:pPr>
      <w:r w:rsidRPr="007E7CDC">
        <w:t>- в</w:t>
      </w:r>
      <w:r w:rsidR="003A7267" w:rsidRPr="007E7CDC">
        <w:t xml:space="preserve">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 </w:t>
      </w:r>
    </w:p>
    <w:p w:rsidR="003A7267" w:rsidRPr="007E7CDC" w:rsidRDefault="00874AC1" w:rsidP="007E7CDC">
      <w:pPr>
        <w:pStyle w:val="Default"/>
        <w:ind w:firstLine="567"/>
        <w:jc w:val="both"/>
      </w:pPr>
      <w:r w:rsidRPr="007E7CDC">
        <w:t xml:space="preserve">- </w:t>
      </w:r>
      <w:r w:rsidR="003A7267" w:rsidRPr="007E7CDC">
        <w:t xml:space="preserve">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выделенных критериев; </w:t>
      </w:r>
    </w:p>
    <w:p w:rsidR="003A7267" w:rsidRPr="007E7CDC" w:rsidRDefault="00874AC1" w:rsidP="007E7CDC">
      <w:pPr>
        <w:pStyle w:val="Default"/>
        <w:ind w:firstLine="567"/>
        <w:jc w:val="both"/>
      </w:pPr>
      <w:r w:rsidRPr="007E7CDC">
        <w:t xml:space="preserve">- </w:t>
      </w:r>
      <w:r w:rsidR="003A7267" w:rsidRPr="007E7CDC">
        <w:t xml:space="preserve">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w:t>
      </w:r>
    </w:p>
    <w:p w:rsidR="003A7267" w:rsidRPr="007E7CDC" w:rsidRDefault="00874AC1" w:rsidP="007E7CDC">
      <w:pPr>
        <w:pStyle w:val="Default"/>
        <w:ind w:firstLine="567"/>
        <w:jc w:val="both"/>
      </w:pPr>
      <w:r w:rsidRPr="007E7CDC">
        <w:t xml:space="preserve">- </w:t>
      </w:r>
      <w:r w:rsidR="003A7267" w:rsidRPr="007E7CDC">
        <w:t xml:space="preserve">выявлять дефицит информации, данных, необходимых для решения поставленной учебной задачи; </w:t>
      </w:r>
    </w:p>
    <w:p w:rsidR="003A7267" w:rsidRPr="007E7CDC" w:rsidRDefault="00874AC1" w:rsidP="007E7CDC">
      <w:pPr>
        <w:pStyle w:val="Default"/>
        <w:ind w:firstLine="567"/>
        <w:jc w:val="both"/>
      </w:pPr>
      <w:r w:rsidRPr="007E7CDC">
        <w:t xml:space="preserve">- </w:t>
      </w:r>
      <w:r w:rsidR="003A7267" w:rsidRPr="007E7CDC">
        <w:t xml:space="preserve">устанавливать причинно-следственные связи при изучении литературных явлений и процессов. </w:t>
      </w:r>
    </w:p>
    <w:p w:rsidR="00874AC1" w:rsidRPr="007E7CDC" w:rsidRDefault="003A7267" w:rsidP="007E7CDC">
      <w:pPr>
        <w:pStyle w:val="Default"/>
        <w:ind w:firstLine="567"/>
        <w:jc w:val="both"/>
      </w:pPr>
      <w:r w:rsidRPr="007E7CDC">
        <w:t>Формирование базов</w:t>
      </w:r>
      <w:r w:rsidR="00874AC1" w:rsidRPr="007E7CDC">
        <w:t xml:space="preserve">ых исследовательских действий: </w:t>
      </w:r>
    </w:p>
    <w:p w:rsidR="003A7267" w:rsidRPr="007E7CDC" w:rsidRDefault="00874AC1" w:rsidP="007E7CDC">
      <w:pPr>
        <w:pStyle w:val="Default"/>
        <w:ind w:firstLine="567"/>
        <w:jc w:val="both"/>
      </w:pPr>
      <w:r w:rsidRPr="007E7CDC">
        <w:t xml:space="preserve">- </w:t>
      </w:r>
      <w:r w:rsidR="003A7267" w:rsidRPr="007E7CDC">
        <w:t xml:space="preserve">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 </w:t>
      </w:r>
    </w:p>
    <w:p w:rsidR="003A7267" w:rsidRPr="007E7CDC" w:rsidRDefault="00874AC1" w:rsidP="007E7CDC">
      <w:pPr>
        <w:pStyle w:val="Default"/>
        <w:ind w:firstLine="567"/>
        <w:jc w:val="both"/>
      </w:pPr>
      <w:r w:rsidRPr="007E7CDC">
        <w:lastRenderedPageBreak/>
        <w:t xml:space="preserve">- </w:t>
      </w:r>
      <w:r w:rsidR="003A7267" w:rsidRPr="007E7CDC">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rsidR="003A7267" w:rsidRPr="007E7CDC" w:rsidRDefault="00874AC1" w:rsidP="007E7CDC">
      <w:pPr>
        <w:pStyle w:val="Default"/>
        <w:ind w:firstLine="567"/>
        <w:jc w:val="both"/>
      </w:pPr>
      <w:r w:rsidRPr="007E7CDC">
        <w:t xml:space="preserve">- </w:t>
      </w:r>
      <w:r w:rsidR="003A7267" w:rsidRPr="007E7CDC">
        <w:t xml:space="preserve">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 </w:t>
      </w:r>
    </w:p>
    <w:p w:rsidR="00874AC1" w:rsidRPr="007E7CDC" w:rsidRDefault="00874AC1" w:rsidP="007E7CDC">
      <w:pPr>
        <w:pStyle w:val="Default"/>
        <w:ind w:firstLine="567"/>
        <w:jc w:val="both"/>
      </w:pPr>
      <w:r w:rsidRPr="007E7CDC">
        <w:t xml:space="preserve">- </w:t>
      </w:r>
      <w:r w:rsidR="003A7267" w:rsidRPr="007E7CDC">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w:t>
      </w:r>
      <w:r w:rsidRPr="007E7CDC">
        <w:t xml:space="preserve">ии, схемы, таблицы, диаграммы; </w:t>
      </w:r>
    </w:p>
    <w:p w:rsidR="00874AC1" w:rsidRPr="007E7CDC" w:rsidRDefault="00874AC1" w:rsidP="007E7CDC">
      <w:pPr>
        <w:pStyle w:val="Default"/>
        <w:ind w:firstLine="567"/>
        <w:jc w:val="both"/>
      </w:pPr>
      <w:r w:rsidRPr="007E7CDC">
        <w:t xml:space="preserve">- </w:t>
      </w:r>
      <w:r w:rsidR="003A7267" w:rsidRPr="007E7CDC">
        <w:t>формулировать гипотезу об истинности с</w:t>
      </w:r>
      <w:r w:rsidRPr="007E7CDC">
        <w:t xml:space="preserve">обственных суждений и суждений </w:t>
      </w:r>
      <w:r w:rsidR="003A7267" w:rsidRPr="007E7CDC">
        <w:t xml:space="preserve">других, аргументировать свою позицию в выборе и интерпретации литературного объекта исследования; </w:t>
      </w:r>
    </w:p>
    <w:p w:rsidR="003A7267" w:rsidRPr="007E7CDC" w:rsidRDefault="00874AC1" w:rsidP="007E7CDC">
      <w:pPr>
        <w:pStyle w:val="Default"/>
        <w:ind w:firstLine="567"/>
        <w:jc w:val="both"/>
      </w:pPr>
      <w:r w:rsidRPr="007E7CDC">
        <w:t xml:space="preserve">- </w:t>
      </w:r>
      <w:r w:rsidR="003A7267" w:rsidRPr="007E7CDC">
        <w:t xml:space="preserve">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w:t>
      </w:r>
    </w:p>
    <w:p w:rsidR="003A7267" w:rsidRPr="007E7CDC" w:rsidRDefault="00874AC1" w:rsidP="007E7CDC">
      <w:pPr>
        <w:pStyle w:val="Default"/>
        <w:ind w:firstLine="567"/>
        <w:jc w:val="both"/>
      </w:pPr>
      <w:r w:rsidRPr="007E7CDC">
        <w:t xml:space="preserve">- </w:t>
      </w:r>
      <w:r w:rsidR="003A7267" w:rsidRPr="007E7CDC">
        <w:t xml:space="preserve">овладеть инструментами оценки достоверности полученных выводов и обобщений; </w:t>
      </w:r>
    </w:p>
    <w:p w:rsidR="003A7267" w:rsidRPr="007E7CDC" w:rsidRDefault="00874AC1" w:rsidP="007E7CDC">
      <w:pPr>
        <w:pStyle w:val="Default"/>
        <w:ind w:firstLine="567"/>
        <w:jc w:val="both"/>
      </w:pPr>
      <w:r w:rsidRPr="007E7CDC">
        <w:t xml:space="preserve">- </w:t>
      </w:r>
      <w:r w:rsidR="003A7267" w:rsidRPr="007E7CDC">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rsidR="003A7267" w:rsidRPr="007E7CDC" w:rsidRDefault="00874AC1" w:rsidP="007E7CDC">
      <w:pPr>
        <w:pStyle w:val="Default"/>
        <w:ind w:firstLine="567"/>
        <w:jc w:val="both"/>
      </w:pPr>
      <w:r w:rsidRPr="007E7CDC">
        <w:t xml:space="preserve">- </w:t>
      </w:r>
      <w:r w:rsidR="003A7267" w:rsidRPr="007E7CDC">
        <w:t xml:space="preserve">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 </w:t>
      </w:r>
    </w:p>
    <w:p w:rsidR="00874AC1" w:rsidRPr="007E7CDC" w:rsidRDefault="003A7267" w:rsidP="007E7CDC">
      <w:pPr>
        <w:pStyle w:val="Default"/>
        <w:ind w:firstLine="567"/>
        <w:jc w:val="both"/>
      </w:pPr>
      <w:r w:rsidRPr="007E7CDC">
        <w:t xml:space="preserve">Работа с информацией: </w:t>
      </w:r>
    </w:p>
    <w:p w:rsidR="003A7267" w:rsidRPr="007E7CDC" w:rsidRDefault="00874AC1" w:rsidP="007E7CDC">
      <w:pPr>
        <w:pStyle w:val="Default"/>
        <w:ind w:firstLine="567"/>
        <w:jc w:val="both"/>
      </w:pPr>
      <w:r w:rsidRPr="007E7CDC">
        <w:t xml:space="preserve">- </w:t>
      </w:r>
      <w:r w:rsidR="003A7267" w:rsidRPr="007E7CDC">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развернутом виде в соответствии с учебной задачей; </w:t>
      </w:r>
    </w:p>
    <w:p w:rsidR="003A7267" w:rsidRPr="007E7CDC" w:rsidRDefault="00874AC1" w:rsidP="007E7CDC">
      <w:pPr>
        <w:pStyle w:val="Default"/>
        <w:ind w:firstLine="567"/>
        <w:jc w:val="both"/>
      </w:pPr>
      <w:r w:rsidRPr="007E7CDC">
        <w:t xml:space="preserve">- </w:t>
      </w:r>
      <w:r w:rsidR="003A7267" w:rsidRPr="007E7CDC">
        <w:t xml:space="preserve">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w:t>
      </w:r>
    </w:p>
    <w:p w:rsidR="003A7267" w:rsidRPr="007E7CDC" w:rsidRDefault="00874AC1" w:rsidP="007E7CDC">
      <w:pPr>
        <w:pStyle w:val="Default"/>
        <w:ind w:firstLine="567"/>
        <w:jc w:val="both"/>
      </w:pPr>
      <w:r w:rsidRPr="007E7CDC">
        <w:t xml:space="preserve">- </w:t>
      </w:r>
      <w:r w:rsidR="003A7267" w:rsidRPr="007E7CDC">
        <w:t xml:space="preserve">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 </w:t>
      </w:r>
    </w:p>
    <w:p w:rsidR="003A7267" w:rsidRPr="007E7CDC" w:rsidRDefault="00874AC1" w:rsidP="007E7CDC">
      <w:pPr>
        <w:pStyle w:val="Default"/>
        <w:ind w:firstLine="567"/>
        <w:jc w:val="both"/>
      </w:pPr>
      <w:r w:rsidRPr="007E7CDC">
        <w:t xml:space="preserve">- </w:t>
      </w:r>
      <w:r w:rsidR="003A7267" w:rsidRPr="007E7CDC">
        <w:t xml:space="preserve">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 </w:t>
      </w:r>
    </w:p>
    <w:p w:rsidR="003A7267" w:rsidRPr="007E7CDC" w:rsidRDefault="00874AC1" w:rsidP="007E7CDC">
      <w:pPr>
        <w:pStyle w:val="Default"/>
        <w:ind w:firstLine="567"/>
        <w:jc w:val="both"/>
      </w:pPr>
      <w:r w:rsidRPr="007E7CDC">
        <w:t xml:space="preserve">- </w:t>
      </w:r>
      <w:r w:rsidR="003A7267" w:rsidRPr="007E7CDC">
        <w:t xml:space="preserve">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w:t>
      </w:r>
    </w:p>
    <w:p w:rsidR="003A7267" w:rsidRPr="007E7CDC" w:rsidRDefault="00874AC1" w:rsidP="007E7CDC">
      <w:pPr>
        <w:pStyle w:val="Default"/>
        <w:ind w:firstLine="567"/>
        <w:jc w:val="both"/>
      </w:pPr>
      <w:r w:rsidRPr="007E7CDC">
        <w:t xml:space="preserve">- </w:t>
      </w:r>
      <w:r w:rsidR="003A7267" w:rsidRPr="007E7CDC">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w:t>
      </w:r>
    </w:p>
    <w:p w:rsidR="003A7267" w:rsidRPr="007E7CDC" w:rsidRDefault="00874AC1" w:rsidP="007E7CDC">
      <w:pPr>
        <w:pStyle w:val="Default"/>
        <w:ind w:firstLine="567"/>
        <w:jc w:val="both"/>
      </w:pPr>
      <w:r w:rsidRPr="007E7CDC">
        <w:t xml:space="preserve">- </w:t>
      </w:r>
      <w:r w:rsidR="003A7267" w:rsidRPr="007E7CDC">
        <w:t xml:space="preserve">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 </w:t>
      </w:r>
    </w:p>
    <w:p w:rsidR="00874AC1" w:rsidRPr="007E7CDC" w:rsidRDefault="003A7267" w:rsidP="007E7CDC">
      <w:pPr>
        <w:pStyle w:val="Default"/>
        <w:ind w:firstLine="567"/>
        <w:jc w:val="both"/>
      </w:pPr>
      <w:r w:rsidRPr="007E7CDC">
        <w:lastRenderedPageBreak/>
        <w:t xml:space="preserve">Формирование универсальных учебных коммуникативных действий: </w:t>
      </w:r>
    </w:p>
    <w:p w:rsidR="00874AC1" w:rsidRPr="007E7CDC" w:rsidRDefault="00874AC1" w:rsidP="007E7CDC">
      <w:pPr>
        <w:pStyle w:val="Default"/>
        <w:ind w:firstLine="567"/>
        <w:jc w:val="both"/>
      </w:pPr>
      <w:r w:rsidRPr="007E7CDC">
        <w:t xml:space="preserve">- </w:t>
      </w:r>
      <w:r w:rsidR="003A7267" w:rsidRPr="007E7CDC">
        <w:t>владеть различными видами монолога и диалога, формулировать в устной и нравственно-этические, бытовые, учебные темы в соответствии с темой, письменной форме суждения на социально-культурные, цель</w:t>
      </w:r>
      <w:r w:rsidRPr="007E7CDC">
        <w:t xml:space="preserve">ю, сферой и ситуацией общения; </w:t>
      </w:r>
    </w:p>
    <w:p w:rsidR="003A7267" w:rsidRPr="007E7CDC" w:rsidRDefault="00874AC1" w:rsidP="007E7CDC">
      <w:pPr>
        <w:pStyle w:val="Default"/>
        <w:ind w:firstLine="567"/>
        <w:jc w:val="both"/>
      </w:pPr>
      <w:r w:rsidRPr="007E7CDC">
        <w:t xml:space="preserve">- </w:t>
      </w:r>
      <w:r w:rsidR="003A7267" w:rsidRPr="007E7CDC">
        <w:t xml:space="preserve">правильно, логично, аргументированно излагать свою точку зрения по поставленной проблеме; </w:t>
      </w:r>
    </w:p>
    <w:p w:rsidR="00874AC1" w:rsidRPr="007E7CDC" w:rsidRDefault="00874AC1" w:rsidP="007E7CDC">
      <w:pPr>
        <w:pStyle w:val="Default"/>
        <w:ind w:firstLine="567"/>
        <w:jc w:val="both"/>
      </w:pPr>
      <w:r w:rsidRPr="007E7CDC">
        <w:t xml:space="preserve">-  </w:t>
      </w:r>
      <w:r w:rsidR="003A7267" w:rsidRPr="007E7CDC">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w:t>
      </w:r>
      <w:r w:rsidRPr="007E7CDC">
        <w:t xml:space="preserve">ктно выражать свое отношение к суждениям собеседников; </w:t>
      </w:r>
    </w:p>
    <w:p w:rsidR="003A7267" w:rsidRPr="007E7CDC" w:rsidRDefault="00874AC1" w:rsidP="007E7CDC">
      <w:pPr>
        <w:pStyle w:val="Default"/>
        <w:ind w:firstLine="567"/>
        <w:jc w:val="both"/>
      </w:pPr>
      <w:r w:rsidRPr="007E7CDC">
        <w:t xml:space="preserve">- </w:t>
      </w:r>
      <w:r w:rsidR="003A7267" w:rsidRPr="007E7CDC">
        <w:t xml:space="preserve">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 </w:t>
      </w:r>
    </w:p>
    <w:p w:rsidR="003A7267" w:rsidRPr="007E7CDC" w:rsidRDefault="00874AC1" w:rsidP="007E7CDC">
      <w:pPr>
        <w:pStyle w:val="Default"/>
        <w:ind w:firstLine="567"/>
        <w:jc w:val="both"/>
      </w:pPr>
      <w:r w:rsidRPr="007E7CDC">
        <w:t xml:space="preserve">- </w:t>
      </w:r>
      <w:r w:rsidR="003A7267" w:rsidRPr="007E7CDC">
        <w:t xml:space="preserve">осуществлять речевую рефлексию (выявлять коммуникативные неудачи и их причины, уметь предупреждать их), </w:t>
      </w:r>
    </w:p>
    <w:p w:rsidR="003A7267" w:rsidRPr="007E7CDC" w:rsidRDefault="00874AC1" w:rsidP="007E7CDC">
      <w:pPr>
        <w:pStyle w:val="Default"/>
        <w:ind w:firstLine="567"/>
        <w:jc w:val="both"/>
      </w:pPr>
      <w:r w:rsidRPr="007E7CDC">
        <w:t xml:space="preserve">- </w:t>
      </w:r>
      <w:r w:rsidR="003A7267" w:rsidRPr="007E7CDC">
        <w:t xml:space="preserve">давать оценку приобретенному речевому опыту и корректировать собственную речь с учетом целей и условий общения; </w:t>
      </w:r>
    </w:p>
    <w:p w:rsidR="00874AC1" w:rsidRPr="007E7CDC" w:rsidRDefault="00874AC1" w:rsidP="007E7CDC">
      <w:pPr>
        <w:pStyle w:val="Default"/>
        <w:ind w:firstLine="567"/>
        <w:jc w:val="both"/>
      </w:pPr>
      <w:r w:rsidRPr="007E7CDC">
        <w:t xml:space="preserve">- </w:t>
      </w:r>
      <w:r w:rsidR="003A7267" w:rsidRPr="007E7CDC">
        <w:t>оценивать соответствие результата поставл</w:t>
      </w:r>
      <w:r w:rsidRPr="007E7CDC">
        <w:t xml:space="preserve">енной цели и условиям общения; </w:t>
      </w:r>
    </w:p>
    <w:p w:rsidR="003A7267" w:rsidRPr="007E7CDC" w:rsidRDefault="00874AC1" w:rsidP="007E7CDC">
      <w:pPr>
        <w:pStyle w:val="Default"/>
        <w:ind w:firstLine="567"/>
        <w:jc w:val="both"/>
      </w:pPr>
      <w:r w:rsidRPr="007E7CDC">
        <w:t xml:space="preserve">- </w:t>
      </w:r>
      <w:r w:rsidR="003A7267" w:rsidRPr="007E7CDC">
        <w:t xml:space="preserve">управлять собственными эмоциями, корректно выражать их в процессе речевого общения. </w:t>
      </w:r>
    </w:p>
    <w:p w:rsidR="00874AC1" w:rsidRPr="007E7CDC" w:rsidRDefault="003A7267" w:rsidP="007E7CDC">
      <w:pPr>
        <w:pStyle w:val="Default"/>
        <w:ind w:firstLine="567"/>
        <w:jc w:val="both"/>
      </w:pPr>
      <w:r w:rsidRPr="007E7CDC">
        <w:t xml:space="preserve">Формирование универсальных учебных регулятивных действий: </w:t>
      </w:r>
    </w:p>
    <w:p w:rsidR="003A7267" w:rsidRPr="007E7CDC" w:rsidRDefault="00874AC1" w:rsidP="007E7CDC">
      <w:pPr>
        <w:pStyle w:val="Default"/>
        <w:ind w:firstLine="567"/>
        <w:jc w:val="both"/>
      </w:pPr>
      <w:r w:rsidRPr="007E7CDC">
        <w:t xml:space="preserve">- </w:t>
      </w:r>
      <w:r w:rsidR="003A7267" w:rsidRPr="007E7CDC">
        <w:t xml:space="preserve">владеть социокультурными нормами и нормами речевого поведения в актуальных сферах речевого общения; </w:t>
      </w:r>
    </w:p>
    <w:p w:rsidR="003A7267" w:rsidRPr="007E7CDC" w:rsidRDefault="00874AC1" w:rsidP="007E7CDC">
      <w:pPr>
        <w:pStyle w:val="Default"/>
        <w:ind w:firstLine="567"/>
        <w:jc w:val="both"/>
      </w:pPr>
      <w:r w:rsidRPr="007E7CDC">
        <w:t xml:space="preserve">- </w:t>
      </w:r>
      <w:r w:rsidR="003A7267" w:rsidRPr="007E7CDC">
        <w:t xml:space="preserve">соблюдать нормы современного русского литературного языка и нормы речевого этикета; </w:t>
      </w:r>
    </w:p>
    <w:p w:rsidR="003A7267" w:rsidRPr="007E7CDC" w:rsidRDefault="00874AC1" w:rsidP="007E7CDC">
      <w:pPr>
        <w:pStyle w:val="Default"/>
        <w:ind w:firstLine="567"/>
        <w:jc w:val="both"/>
      </w:pPr>
      <w:r w:rsidRPr="007E7CDC">
        <w:t xml:space="preserve">- </w:t>
      </w:r>
      <w:r w:rsidR="003A7267" w:rsidRPr="007E7CDC">
        <w:t xml:space="preserve">уместно пользоваться в процессе устной коммуникации внеязыковыми средствами общения (в том числе естественными жестами, мимикой лица); </w:t>
      </w:r>
    </w:p>
    <w:p w:rsidR="003A7267" w:rsidRPr="007E7CDC" w:rsidRDefault="00874AC1" w:rsidP="007E7CDC">
      <w:pPr>
        <w:pStyle w:val="Default"/>
        <w:ind w:firstLine="567"/>
        <w:jc w:val="both"/>
      </w:pPr>
      <w:r w:rsidRPr="007E7CDC">
        <w:t xml:space="preserve">- </w:t>
      </w:r>
      <w:r w:rsidR="003A7267" w:rsidRPr="007E7CDC">
        <w:t xml:space="preserve">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 </w:t>
      </w:r>
    </w:p>
    <w:p w:rsidR="003A7267" w:rsidRPr="007E7CDC" w:rsidRDefault="003A7267" w:rsidP="007E7CDC">
      <w:pPr>
        <w:pStyle w:val="Default"/>
        <w:ind w:firstLine="567"/>
        <w:jc w:val="both"/>
      </w:pPr>
      <w:r w:rsidRPr="007E7CDC">
        <w:t xml:space="preserve">Иностранный (английский) язык. </w:t>
      </w:r>
    </w:p>
    <w:p w:rsidR="003A7267" w:rsidRPr="007E7CDC" w:rsidRDefault="003A7267" w:rsidP="007E7CDC">
      <w:pPr>
        <w:pStyle w:val="Default"/>
        <w:ind w:left="567"/>
        <w:jc w:val="both"/>
      </w:pPr>
      <w:r w:rsidRPr="007E7CDC">
        <w:t xml:space="preserve">Формирование универсальных учебных познавательных действий. </w:t>
      </w:r>
    </w:p>
    <w:p w:rsidR="006C5A9D" w:rsidRPr="007E7CDC" w:rsidRDefault="003A7267" w:rsidP="007E7CDC">
      <w:pPr>
        <w:pStyle w:val="Default"/>
        <w:ind w:left="567"/>
        <w:jc w:val="both"/>
        <w:rPr>
          <w:lang w:val="en-US"/>
        </w:rPr>
      </w:pPr>
      <w:r w:rsidRPr="007E7CDC">
        <w:t>Формирование базовых логических дейс</w:t>
      </w:r>
      <w:r w:rsidR="006C5A9D" w:rsidRPr="007E7CDC">
        <w:t xml:space="preserve">твий: </w:t>
      </w:r>
    </w:p>
    <w:p w:rsidR="006C5A9D" w:rsidRPr="007E7CDC" w:rsidRDefault="003A7267" w:rsidP="005348F0">
      <w:pPr>
        <w:pStyle w:val="Default"/>
        <w:numPr>
          <w:ilvl w:val="0"/>
          <w:numId w:val="2"/>
        </w:numPr>
        <w:ind w:left="0" w:firstLine="539"/>
        <w:jc w:val="both"/>
      </w:pPr>
      <w:r w:rsidRPr="007E7CDC">
        <w:t xml:space="preserve">определять признаки языковых единиц иностранного языка, применять изученные правила, языковые модели, алгоритмы; </w:t>
      </w:r>
    </w:p>
    <w:p w:rsidR="006C5A9D" w:rsidRPr="007E7CDC" w:rsidRDefault="003A7267" w:rsidP="005348F0">
      <w:pPr>
        <w:pStyle w:val="Default"/>
        <w:numPr>
          <w:ilvl w:val="0"/>
          <w:numId w:val="2"/>
        </w:numPr>
        <w:ind w:left="0" w:firstLine="539"/>
        <w:jc w:val="both"/>
      </w:pPr>
      <w:r w:rsidRPr="007E7CDC">
        <w:t xml:space="preserve">определять и использовать словообразовательные элементы; </w:t>
      </w:r>
    </w:p>
    <w:p w:rsidR="006C5A9D" w:rsidRPr="007E7CDC" w:rsidRDefault="003A7267" w:rsidP="005348F0">
      <w:pPr>
        <w:pStyle w:val="Default"/>
        <w:numPr>
          <w:ilvl w:val="0"/>
          <w:numId w:val="2"/>
        </w:numPr>
        <w:ind w:left="0" w:firstLine="539"/>
        <w:jc w:val="both"/>
      </w:pPr>
      <w:r w:rsidRPr="007E7CDC">
        <w:t xml:space="preserve">классифицировать языковые единицы иностранного языка; </w:t>
      </w:r>
    </w:p>
    <w:p w:rsidR="006C5A9D" w:rsidRPr="007E7CDC" w:rsidRDefault="003A7267" w:rsidP="005348F0">
      <w:pPr>
        <w:pStyle w:val="Default"/>
        <w:numPr>
          <w:ilvl w:val="0"/>
          <w:numId w:val="2"/>
        </w:numPr>
        <w:ind w:left="0" w:firstLine="539"/>
        <w:jc w:val="both"/>
      </w:pPr>
      <w:r w:rsidRPr="007E7CDC">
        <w:t xml:space="preserve">проводить аналогии и устанавливать различия между языковыми средствами родного и иностранных языков; </w:t>
      </w:r>
    </w:p>
    <w:p w:rsidR="006C5A9D" w:rsidRPr="007E7CDC" w:rsidRDefault="003A7267" w:rsidP="005348F0">
      <w:pPr>
        <w:pStyle w:val="Default"/>
        <w:numPr>
          <w:ilvl w:val="0"/>
          <w:numId w:val="2"/>
        </w:numPr>
        <w:ind w:left="0" w:firstLine="539"/>
        <w:jc w:val="both"/>
      </w:pPr>
      <w:r w:rsidRPr="007E7CDC">
        <w:t xml:space="preserve">различать и использовать языковые единицы разного уровня (морфемы, слова, словосочетания, предложение); </w:t>
      </w:r>
    </w:p>
    <w:p w:rsidR="006C5A9D" w:rsidRPr="007E7CDC" w:rsidRDefault="003A7267" w:rsidP="005348F0">
      <w:pPr>
        <w:pStyle w:val="Default"/>
        <w:numPr>
          <w:ilvl w:val="0"/>
          <w:numId w:val="2"/>
        </w:numPr>
        <w:ind w:left="0" w:firstLine="539"/>
        <w:jc w:val="both"/>
      </w:pPr>
      <w:r w:rsidRPr="007E7CDC">
        <w:t xml:space="preserve">определять типы высказываний на иностранном языке; </w:t>
      </w:r>
    </w:p>
    <w:p w:rsidR="003A7267" w:rsidRPr="007E7CDC" w:rsidRDefault="003A7267" w:rsidP="005348F0">
      <w:pPr>
        <w:pStyle w:val="Default"/>
        <w:numPr>
          <w:ilvl w:val="0"/>
          <w:numId w:val="2"/>
        </w:numPr>
        <w:ind w:left="0" w:firstLine="539"/>
        <w:jc w:val="both"/>
      </w:pPr>
      <w:r w:rsidRPr="007E7CDC">
        <w:t xml:space="preserve">использовать информацию, представленную в схемах, таблицах при построении собственных устных и письменных высказываний. </w:t>
      </w:r>
    </w:p>
    <w:p w:rsidR="006C5A9D" w:rsidRPr="007E7CDC" w:rsidRDefault="006C5A9D" w:rsidP="007E7CDC">
      <w:pPr>
        <w:pStyle w:val="Default"/>
        <w:ind w:firstLine="539"/>
        <w:jc w:val="both"/>
        <w:rPr>
          <w:lang w:val="en-US"/>
        </w:rPr>
      </w:pPr>
      <w:r w:rsidRPr="007E7CDC">
        <w:t xml:space="preserve">Работа с информацией: </w:t>
      </w:r>
    </w:p>
    <w:p w:rsidR="006C5A9D" w:rsidRPr="007E7CDC" w:rsidRDefault="003A7267" w:rsidP="005348F0">
      <w:pPr>
        <w:pStyle w:val="Default"/>
        <w:numPr>
          <w:ilvl w:val="0"/>
          <w:numId w:val="2"/>
        </w:numPr>
        <w:ind w:left="0" w:firstLine="539"/>
        <w:jc w:val="both"/>
      </w:pPr>
      <w:r w:rsidRPr="007E7CDC">
        <w:t xml:space="preserve">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 </w:t>
      </w:r>
    </w:p>
    <w:p w:rsidR="006C5A9D" w:rsidRPr="007E7CDC" w:rsidRDefault="003A7267" w:rsidP="005348F0">
      <w:pPr>
        <w:pStyle w:val="Default"/>
        <w:numPr>
          <w:ilvl w:val="0"/>
          <w:numId w:val="2"/>
        </w:numPr>
        <w:ind w:left="0" w:firstLine="539"/>
        <w:jc w:val="both"/>
      </w:pPr>
      <w:r w:rsidRPr="007E7CDC">
        <w:t xml:space="preserve">понимать иноязычную речь в процессе аудирования, извлекать запрашиваемую информацию и существенные детали в зависимости от поставленной задачи; </w:t>
      </w:r>
    </w:p>
    <w:p w:rsidR="006C5A9D" w:rsidRPr="007E7CDC" w:rsidRDefault="003A7267" w:rsidP="005348F0">
      <w:pPr>
        <w:pStyle w:val="Default"/>
        <w:numPr>
          <w:ilvl w:val="0"/>
          <w:numId w:val="2"/>
        </w:numPr>
        <w:ind w:left="0" w:firstLine="539"/>
        <w:jc w:val="both"/>
      </w:pPr>
      <w:r w:rsidRPr="007E7CDC">
        <w:t xml:space="preserve">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 </w:t>
      </w:r>
    </w:p>
    <w:p w:rsidR="006C5A9D" w:rsidRPr="007E7CDC" w:rsidRDefault="003A7267" w:rsidP="005348F0">
      <w:pPr>
        <w:pStyle w:val="Default"/>
        <w:numPr>
          <w:ilvl w:val="0"/>
          <w:numId w:val="2"/>
        </w:numPr>
        <w:ind w:left="0" w:firstLine="539"/>
        <w:jc w:val="both"/>
      </w:pPr>
      <w:r w:rsidRPr="007E7CDC">
        <w:lastRenderedPageBreak/>
        <w:t xml:space="preserve">определять значение нового слова по контексту; </w:t>
      </w:r>
    </w:p>
    <w:p w:rsidR="006C5A9D" w:rsidRPr="007E7CDC" w:rsidRDefault="003A7267" w:rsidP="005348F0">
      <w:pPr>
        <w:pStyle w:val="Default"/>
        <w:numPr>
          <w:ilvl w:val="0"/>
          <w:numId w:val="2"/>
        </w:numPr>
        <w:ind w:left="0" w:firstLine="539"/>
        <w:jc w:val="both"/>
      </w:pPr>
      <w:r w:rsidRPr="007E7CDC">
        <w:t xml:space="preserve">кратко отображать информацию на иностранном языке, использовать ключевые слова, выражения, составлять план; </w:t>
      </w:r>
    </w:p>
    <w:p w:rsidR="003A7267" w:rsidRPr="007E7CDC" w:rsidRDefault="003A7267" w:rsidP="005348F0">
      <w:pPr>
        <w:pStyle w:val="Default"/>
        <w:numPr>
          <w:ilvl w:val="0"/>
          <w:numId w:val="2"/>
        </w:numPr>
        <w:ind w:left="0" w:firstLine="539"/>
        <w:jc w:val="both"/>
      </w:pPr>
      <w:r w:rsidRPr="007E7CDC">
        <w:t xml:space="preserve">оценивать достоверность информации, полученной из иноязычных источников, сети Интернет. </w:t>
      </w:r>
    </w:p>
    <w:p w:rsidR="006C5A9D" w:rsidRPr="007E7CDC" w:rsidRDefault="006C5A9D" w:rsidP="007E7CDC">
      <w:pPr>
        <w:pStyle w:val="Default"/>
        <w:ind w:left="539"/>
        <w:jc w:val="both"/>
      </w:pPr>
      <w:r w:rsidRPr="007E7CDC">
        <w:t>Формирование универсальных учебных коммуникационных действий:</w:t>
      </w:r>
    </w:p>
    <w:p w:rsidR="006C5A9D" w:rsidRPr="007E7CDC" w:rsidRDefault="006C5A9D" w:rsidP="007E7CDC">
      <w:pPr>
        <w:pStyle w:val="Default"/>
        <w:ind w:firstLine="567"/>
        <w:jc w:val="both"/>
      </w:pPr>
      <w:r w:rsidRPr="007E7CDC">
        <w:t xml:space="preserve">- воспринимать и создавать собственные диалогические и монологические высказывания в соответствии с поставленной задачей; </w:t>
      </w:r>
    </w:p>
    <w:p w:rsidR="006C5A9D" w:rsidRPr="007E7CDC" w:rsidRDefault="006C5A9D" w:rsidP="007E7CDC">
      <w:pPr>
        <w:pStyle w:val="Default"/>
        <w:ind w:firstLine="567"/>
        <w:jc w:val="both"/>
      </w:pPr>
      <w:r w:rsidRPr="007E7CDC">
        <w:t xml:space="preserve">- адекватно выбирать языковые средства для решения коммуникативных задач; </w:t>
      </w:r>
    </w:p>
    <w:p w:rsidR="006C5A9D" w:rsidRPr="007E7CDC" w:rsidRDefault="006C5A9D" w:rsidP="007E7CDC">
      <w:pPr>
        <w:pStyle w:val="Default"/>
        <w:ind w:firstLine="567"/>
        <w:jc w:val="both"/>
      </w:pPr>
      <w:r w:rsidRPr="007E7CDC">
        <w:t xml:space="preserve">знать основные нормы речевого этикета и речевого поведения на английском языке в соответствии с коммуникативной ситуацией; </w:t>
      </w:r>
    </w:p>
    <w:p w:rsidR="006C5A9D" w:rsidRPr="007E7CDC" w:rsidRDefault="006C5A9D" w:rsidP="007E7CDC">
      <w:pPr>
        <w:pStyle w:val="Default"/>
        <w:ind w:firstLine="567"/>
        <w:jc w:val="both"/>
      </w:pPr>
      <w:r w:rsidRPr="007E7CDC">
        <w:t xml:space="preserve">- осуществлять работу в парах, группах, выполнять разные социальные роли: ведущего и исполнителя; </w:t>
      </w:r>
    </w:p>
    <w:p w:rsidR="006C5A9D" w:rsidRPr="007E7CDC" w:rsidRDefault="006C5A9D" w:rsidP="007E7CDC">
      <w:pPr>
        <w:pStyle w:val="Default"/>
        <w:ind w:firstLine="567"/>
        <w:jc w:val="both"/>
      </w:pPr>
      <w:r w:rsidRPr="007E7CDC">
        <w:t xml:space="preserve">- 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 </w:t>
      </w:r>
    </w:p>
    <w:p w:rsidR="006C5A9D" w:rsidRPr="007E7CDC" w:rsidRDefault="006C5A9D" w:rsidP="007E7CDC">
      <w:pPr>
        <w:pStyle w:val="Default"/>
        <w:ind w:firstLine="567"/>
        <w:jc w:val="both"/>
      </w:pPr>
      <w:r w:rsidRPr="007E7CDC">
        <w:t xml:space="preserve">- представлять на иностранном языке результаты выполненной проектной работы с использованием компьютерной презентации. </w:t>
      </w:r>
    </w:p>
    <w:p w:rsidR="006C5A9D" w:rsidRPr="007E7CDC" w:rsidRDefault="003A7267" w:rsidP="007E7CDC">
      <w:pPr>
        <w:pStyle w:val="Default"/>
        <w:ind w:firstLine="567"/>
        <w:jc w:val="both"/>
      </w:pPr>
      <w:r w:rsidRPr="007E7CDC">
        <w:t xml:space="preserve">Формирование универсальных учебных регулятивных действий: </w:t>
      </w:r>
    </w:p>
    <w:p w:rsidR="006C5A9D" w:rsidRPr="007E7CDC" w:rsidRDefault="006C5A9D" w:rsidP="007E7CDC">
      <w:pPr>
        <w:pStyle w:val="Default"/>
        <w:ind w:firstLine="708"/>
        <w:jc w:val="both"/>
      </w:pPr>
      <w:r w:rsidRPr="007E7CDC">
        <w:t xml:space="preserve">- </w:t>
      </w:r>
      <w:r w:rsidR="003A7267" w:rsidRPr="007E7CDC">
        <w:t xml:space="preserve">формулировать новые учебные задачи, определять способы их выполнения в сотрудничестве с педагогическим работником и самостоятельно; </w:t>
      </w:r>
    </w:p>
    <w:p w:rsidR="006C5A9D" w:rsidRPr="007E7CDC" w:rsidRDefault="006C5A9D" w:rsidP="007E7CDC">
      <w:pPr>
        <w:pStyle w:val="Default"/>
        <w:ind w:firstLine="708"/>
        <w:jc w:val="both"/>
      </w:pPr>
      <w:r w:rsidRPr="007E7CDC">
        <w:t xml:space="preserve">- </w:t>
      </w:r>
      <w:r w:rsidR="003A7267" w:rsidRPr="007E7CDC">
        <w:t>планировать работу в парах или группе, определять свою роль, распределять задачи между участниками;</w:t>
      </w:r>
    </w:p>
    <w:p w:rsidR="006C5A9D" w:rsidRPr="007E7CDC" w:rsidRDefault="006C5A9D" w:rsidP="007E7CDC">
      <w:pPr>
        <w:pStyle w:val="Default"/>
        <w:ind w:firstLine="708"/>
        <w:jc w:val="both"/>
      </w:pPr>
      <w:r w:rsidRPr="007E7CDC">
        <w:t xml:space="preserve">- </w:t>
      </w:r>
      <w:r w:rsidR="003A7267" w:rsidRPr="007E7CDC">
        <w:t>воспринимать речь партнера при работе в паре или группах, при необходимости ее корректировать;</w:t>
      </w:r>
    </w:p>
    <w:p w:rsidR="003A7267" w:rsidRPr="007E7CDC" w:rsidRDefault="006C5A9D" w:rsidP="007E7CDC">
      <w:pPr>
        <w:pStyle w:val="Default"/>
        <w:ind w:firstLine="708"/>
        <w:jc w:val="both"/>
      </w:pPr>
      <w:r w:rsidRPr="007E7CDC">
        <w:t xml:space="preserve">- </w:t>
      </w:r>
      <w:r w:rsidR="003A7267" w:rsidRPr="007E7CDC">
        <w:t xml:space="preserve">корректировать свою деятельность с учетом поставленных учебных задач, возникающих в ходе их выполнения, трудностей и ошибок; </w:t>
      </w:r>
    </w:p>
    <w:p w:rsidR="003A7267" w:rsidRPr="007E7CDC" w:rsidRDefault="006C5A9D" w:rsidP="007E7CDC">
      <w:pPr>
        <w:pStyle w:val="Default"/>
        <w:ind w:firstLine="708"/>
        <w:jc w:val="both"/>
      </w:pPr>
      <w:r w:rsidRPr="007E7CDC">
        <w:t xml:space="preserve">- </w:t>
      </w:r>
      <w:r w:rsidR="003A7267" w:rsidRPr="007E7CDC">
        <w:t xml:space="preserve">осуществлять самоконтроль при выполнении заданий, адекватно оценивать результаты своей деятельности. </w:t>
      </w:r>
    </w:p>
    <w:p w:rsidR="003A7267" w:rsidRPr="00C1325B" w:rsidRDefault="003A7267" w:rsidP="007E7CDC">
      <w:pPr>
        <w:pStyle w:val="Default"/>
        <w:ind w:firstLine="708"/>
        <w:jc w:val="both"/>
        <w:rPr>
          <w:b/>
        </w:rPr>
      </w:pPr>
      <w:r w:rsidRPr="00C1325B">
        <w:rPr>
          <w:b/>
        </w:rPr>
        <w:t xml:space="preserve">Математика и информатика. </w:t>
      </w:r>
    </w:p>
    <w:p w:rsidR="003A7267" w:rsidRPr="007E7CDC" w:rsidRDefault="003A7267" w:rsidP="007E7CDC">
      <w:pPr>
        <w:pStyle w:val="Default"/>
        <w:ind w:firstLine="708"/>
        <w:jc w:val="both"/>
      </w:pPr>
      <w:r w:rsidRPr="007E7CDC">
        <w:t xml:space="preserve">Формирование универсальных учебных познавательных действий. </w:t>
      </w:r>
    </w:p>
    <w:p w:rsidR="006C5A9D" w:rsidRPr="007E7CDC" w:rsidRDefault="003A7267" w:rsidP="007E7CDC">
      <w:pPr>
        <w:pStyle w:val="Default"/>
        <w:ind w:firstLine="708"/>
        <w:jc w:val="both"/>
      </w:pPr>
      <w:r w:rsidRPr="007E7CDC">
        <w:t xml:space="preserve">Формирование базовых логических действий: </w:t>
      </w:r>
    </w:p>
    <w:p w:rsidR="006C5A9D" w:rsidRPr="007E7CDC" w:rsidRDefault="006C5A9D" w:rsidP="007E7CDC">
      <w:pPr>
        <w:pStyle w:val="Default"/>
        <w:ind w:firstLine="708"/>
        <w:jc w:val="both"/>
      </w:pPr>
      <w:r w:rsidRPr="007E7CDC">
        <w:t xml:space="preserve">- </w:t>
      </w:r>
      <w:r w:rsidR="003A7267" w:rsidRPr="007E7CDC">
        <w:t>выявлять качества, свойства, характери</w:t>
      </w:r>
      <w:r w:rsidRPr="007E7CDC">
        <w:t xml:space="preserve">стики математических объектов; </w:t>
      </w:r>
    </w:p>
    <w:p w:rsidR="006C5A9D" w:rsidRPr="007E7CDC" w:rsidRDefault="006C5A9D" w:rsidP="007E7CDC">
      <w:pPr>
        <w:pStyle w:val="Default"/>
        <w:ind w:firstLine="708"/>
        <w:jc w:val="both"/>
      </w:pPr>
      <w:r w:rsidRPr="007E7CDC">
        <w:t xml:space="preserve">- </w:t>
      </w:r>
      <w:r w:rsidR="003A7267" w:rsidRPr="007E7CDC">
        <w:t>различать</w:t>
      </w:r>
      <w:r w:rsidRPr="007E7CDC">
        <w:t xml:space="preserve"> свойства и признаки объектов; </w:t>
      </w:r>
    </w:p>
    <w:p w:rsidR="006C5A9D" w:rsidRPr="007E7CDC" w:rsidRDefault="006C5A9D" w:rsidP="007E7CDC">
      <w:pPr>
        <w:pStyle w:val="Default"/>
        <w:ind w:firstLine="708"/>
        <w:jc w:val="both"/>
      </w:pPr>
      <w:r w:rsidRPr="007E7CDC">
        <w:t xml:space="preserve">- </w:t>
      </w:r>
      <w:r w:rsidR="003A7267" w:rsidRPr="007E7CDC">
        <w:t>сравнивать, упорядочивать, классифицировать числа, величины, выражения, формулы, г</w:t>
      </w:r>
      <w:r w:rsidRPr="007E7CDC">
        <w:t xml:space="preserve">рафики, геометрические фигуры; </w:t>
      </w:r>
    </w:p>
    <w:p w:rsidR="006C5A9D" w:rsidRPr="007E7CDC" w:rsidRDefault="006C5A9D" w:rsidP="007E7CDC">
      <w:pPr>
        <w:pStyle w:val="Default"/>
        <w:ind w:firstLine="708"/>
        <w:jc w:val="both"/>
      </w:pPr>
      <w:r w:rsidRPr="007E7CDC">
        <w:t xml:space="preserve">- </w:t>
      </w:r>
      <w:r w:rsidR="003A7267" w:rsidRPr="007E7CDC">
        <w:t>устанавливать связи и отношения, проводить аналогии, распознават</w:t>
      </w:r>
      <w:r w:rsidRPr="007E7CDC">
        <w:t xml:space="preserve">ь зависимости между объектами; </w:t>
      </w:r>
    </w:p>
    <w:p w:rsidR="006C5A9D" w:rsidRPr="007E7CDC" w:rsidRDefault="006C5A9D" w:rsidP="007E7CDC">
      <w:pPr>
        <w:pStyle w:val="Default"/>
        <w:ind w:firstLine="708"/>
        <w:jc w:val="both"/>
      </w:pPr>
      <w:r w:rsidRPr="007E7CDC">
        <w:t xml:space="preserve">- </w:t>
      </w:r>
      <w:r w:rsidR="003A7267" w:rsidRPr="007E7CDC">
        <w:t>анализировать измене</w:t>
      </w:r>
      <w:r w:rsidRPr="007E7CDC">
        <w:t xml:space="preserve">ния и находить закономерности; </w:t>
      </w:r>
    </w:p>
    <w:p w:rsidR="006C5A9D" w:rsidRPr="007E7CDC" w:rsidRDefault="006C5A9D" w:rsidP="007E7CDC">
      <w:pPr>
        <w:pStyle w:val="Default"/>
        <w:ind w:firstLine="708"/>
        <w:jc w:val="both"/>
      </w:pPr>
      <w:r w:rsidRPr="007E7CDC">
        <w:t xml:space="preserve">- </w:t>
      </w:r>
      <w:r w:rsidR="003A7267" w:rsidRPr="007E7CDC">
        <w:t>формулировать и использовать определения понятий, теоремы; выводить следствия, строить отрицания, ф</w:t>
      </w:r>
      <w:r w:rsidRPr="007E7CDC">
        <w:t xml:space="preserve">ормулировать обратные теоремы; </w:t>
      </w:r>
    </w:p>
    <w:p w:rsidR="006C5A9D" w:rsidRPr="007E7CDC" w:rsidRDefault="006C5A9D" w:rsidP="007E7CDC">
      <w:pPr>
        <w:pStyle w:val="Default"/>
        <w:ind w:firstLine="708"/>
        <w:jc w:val="both"/>
      </w:pPr>
      <w:r w:rsidRPr="007E7CDC">
        <w:t xml:space="preserve">- </w:t>
      </w:r>
      <w:r w:rsidR="003A7267" w:rsidRPr="007E7CDC">
        <w:t>использовать логические связки</w:t>
      </w:r>
      <w:r w:rsidRPr="007E7CDC">
        <w:t xml:space="preserve"> «и», «или», «если..., то...»; </w:t>
      </w:r>
    </w:p>
    <w:p w:rsidR="006C5A9D" w:rsidRPr="007E7CDC" w:rsidRDefault="006C5A9D" w:rsidP="007E7CDC">
      <w:pPr>
        <w:pStyle w:val="Default"/>
        <w:ind w:firstLine="708"/>
        <w:jc w:val="both"/>
      </w:pPr>
      <w:r w:rsidRPr="007E7CDC">
        <w:t xml:space="preserve">- </w:t>
      </w:r>
      <w:r w:rsidR="003A7267" w:rsidRPr="007E7CDC">
        <w:t xml:space="preserve">обобщать и конкретизировать; строить заключения от общего к частному и от частного к общему; </w:t>
      </w:r>
    </w:p>
    <w:p w:rsidR="003A7267" w:rsidRPr="007E7CDC" w:rsidRDefault="006C5A9D" w:rsidP="007E7CDC">
      <w:pPr>
        <w:pStyle w:val="Default"/>
        <w:ind w:firstLine="708"/>
        <w:jc w:val="both"/>
      </w:pPr>
      <w:r w:rsidRPr="007E7CDC">
        <w:t>- и</w:t>
      </w:r>
      <w:r w:rsidR="003A7267" w:rsidRPr="007E7CDC">
        <w:t xml:space="preserve">спользовать кванторы «все», «всякий», «любой», «некоторый», «существует»; приводить пример и контрпример; </w:t>
      </w:r>
    </w:p>
    <w:p w:rsidR="003A7267" w:rsidRPr="007E7CDC" w:rsidRDefault="006C5A9D" w:rsidP="007E7CDC">
      <w:pPr>
        <w:pStyle w:val="Default"/>
        <w:ind w:firstLine="708"/>
        <w:jc w:val="both"/>
      </w:pPr>
      <w:r w:rsidRPr="007E7CDC">
        <w:t xml:space="preserve">- </w:t>
      </w:r>
      <w:r w:rsidR="003A7267" w:rsidRPr="007E7CDC">
        <w:t xml:space="preserve">различать, распознавать верные и неверные утверждения; </w:t>
      </w:r>
    </w:p>
    <w:p w:rsidR="003A7267" w:rsidRPr="007E7CDC" w:rsidRDefault="006C5A9D" w:rsidP="007E7CDC">
      <w:pPr>
        <w:pStyle w:val="Default"/>
        <w:ind w:firstLine="708"/>
        <w:jc w:val="both"/>
      </w:pPr>
      <w:r w:rsidRPr="007E7CDC">
        <w:t xml:space="preserve">- </w:t>
      </w:r>
      <w:r w:rsidR="003A7267" w:rsidRPr="007E7CDC">
        <w:t xml:space="preserve">выражать отношения, зависимости, правила, закономерности с помощью формул; </w:t>
      </w:r>
    </w:p>
    <w:p w:rsidR="003A7267" w:rsidRPr="007E7CDC" w:rsidRDefault="006C5A9D" w:rsidP="007E7CDC">
      <w:pPr>
        <w:pStyle w:val="Default"/>
        <w:ind w:firstLine="708"/>
        <w:jc w:val="both"/>
      </w:pPr>
      <w:r w:rsidRPr="007E7CDC">
        <w:t xml:space="preserve">- </w:t>
      </w:r>
      <w:r w:rsidR="003A7267" w:rsidRPr="007E7CDC">
        <w:t xml:space="preserve">моделировать отношения между объектами, использовать символьные и графические модели; </w:t>
      </w:r>
    </w:p>
    <w:p w:rsidR="003A7267" w:rsidRPr="007E7CDC" w:rsidRDefault="006C5A9D" w:rsidP="007E7CDC">
      <w:pPr>
        <w:pStyle w:val="Default"/>
        <w:ind w:firstLine="708"/>
        <w:jc w:val="both"/>
      </w:pPr>
      <w:r w:rsidRPr="007E7CDC">
        <w:t xml:space="preserve">- </w:t>
      </w:r>
      <w:r w:rsidR="003A7267" w:rsidRPr="007E7CDC">
        <w:t xml:space="preserve">воспроизводить и строить логические цепочки утверждений, прямые и от противного; </w:t>
      </w:r>
    </w:p>
    <w:p w:rsidR="006C5A9D" w:rsidRPr="007E7CDC" w:rsidRDefault="006C5A9D" w:rsidP="007E7CDC">
      <w:pPr>
        <w:pStyle w:val="Default"/>
        <w:ind w:firstLine="708"/>
        <w:jc w:val="both"/>
      </w:pPr>
      <w:r w:rsidRPr="007E7CDC">
        <w:t xml:space="preserve">- </w:t>
      </w:r>
      <w:r w:rsidR="003A7267" w:rsidRPr="007E7CDC">
        <w:t>устанавливат</w:t>
      </w:r>
      <w:r w:rsidRPr="007E7CDC">
        <w:t xml:space="preserve">ь противоречия в рассуждениях; </w:t>
      </w:r>
    </w:p>
    <w:p w:rsidR="003A7267" w:rsidRPr="007E7CDC" w:rsidRDefault="006C5A9D" w:rsidP="007E7CDC">
      <w:pPr>
        <w:pStyle w:val="Default"/>
        <w:ind w:firstLine="708"/>
        <w:jc w:val="both"/>
      </w:pPr>
      <w:r w:rsidRPr="007E7CDC">
        <w:lastRenderedPageBreak/>
        <w:t xml:space="preserve">- </w:t>
      </w:r>
      <w:r w:rsidR="003A7267" w:rsidRPr="007E7CDC">
        <w:t>создавать, применять и преобразовывать знаки и символы, модели и схемы для решения учебных и познавательных</w:t>
      </w:r>
      <w:r w:rsidRPr="007E7CDC">
        <w:t xml:space="preserve"> </w:t>
      </w:r>
      <w:r w:rsidR="003A7267" w:rsidRPr="007E7CDC">
        <w:t xml:space="preserve">задач; </w:t>
      </w:r>
    </w:p>
    <w:p w:rsidR="003A7267" w:rsidRPr="007E7CDC" w:rsidRDefault="006C5A9D" w:rsidP="007E7CDC">
      <w:pPr>
        <w:pStyle w:val="Default"/>
        <w:ind w:firstLine="708"/>
        <w:jc w:val="both"/>
      </w:pPr>
      <w:r w:rsidRPr="007E7CDC">
        <w:t>-п</w:t>
      </w:r>
      <w:r w:rsidR="003A7267" w:rsidRPr="007E7CDC">
        <w:t xml:space="preserve">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6C5A9D" w:rsidRPr="007E7CDC" w:rsidRDefault="003A7267" w:rsidP="007E7CDC">
      <w:pPr>
        <w:pStyle w:val="Default"/>
        <w:ind w:firstLine="708"/>
        <w:jc w:val="both"/>
      </w:pPr>
      <w:r w:rsidRPr="007E7CDC">
        <w:t xml:space="preserve">Формирование базовых исследовательских действий: </w:t>
      </w:r>
    </w:p>
    <w:p w:rsidR="006C5A9D" w:rsidRPr="007E7CDC" w:rsidRDefault="006C5A9D" w:rsidP="007E7CDC">
      <w:pPr>
        <w:pStyle w:val="Default"/>
        <w:ind w:firstLine="708"/>
        <w:jc w:val="both"/>
      </w:pPr>
      <w:r w:rsidRPr="007E7CDC">
        <w:t xml:space="preserve">- </w:t>
      </w:r>
      <w:r w:rsidR="003A7267" w:rsidRPr="007E7CDC">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w:t>
      </w:r>
      <w:r w:rsidRPr="007E7CDC">
        <w:t xml:space="preserve">, аналогию и обобщение; </w:t>
      </w:r>
    </w:p>
    <w:p w:rsidR="006C5A9D" w:rsidRPr="007E7CDC" w:rsidRDefault="006C5A9D" w:rsidP="007E7CDC">
      <w:pPr>
        <w:pStyle w:val="Default"/>
        <w:ind w:firstLine="708"/>
        <w:jc w:val="both"/>
      </w:pPr>
      <w:r w:rsidRPr="007E7CDC">
        <w:t xml:space="preserve">- </w:t>
      </w:r>
      <w:r w:rsidR="003A7267" w:rsidRPr="007E7CDC">
        <w:t>доказывать, обосновывать, аргументировать свои суждения, выводы</w:t>
      </w:r>
      <w:r w:rsidRPr="007E7CDC">
        <w:t xml:space="preserve">, закономерности и результаты; </w:t>
      </w:r>
    </w:p>
    <w:p w:rsidR="003A7267" w:rsidRPr="007E7CDC" w:rsidRDefault="006C5A9D" w:rsidP="007E7CDC">
      <w:pPr>
        <w:pStyle w:val="Default"/>
        <w:ind w:firstLine="708"/>
        <w:jc w:val="both"/>
      </w:pPr>
      <w:r w:rsidRPr="007E7CDC">
        <w:t xml:space="preserve">- </w:t>
      </w:r>
      <w:r w:rsidR="003A7267" w:rsidRPr="007E7CDC">
        <w:t xml:space="preserve">представлять выводы, результаты опытов и экспериментов, используя, в том числе математический язык и символику; </w:t>
      </w:r>
    </w:p>
    <w:p w:rsidR="003A7267" w:rsidRPr="007E7CDC" w:rsidRDefault="006C5A9D" w:rsidP="007E7CDC">
      <w:pPr>
        <w:pStyle w:val="Default"/>
        <w:ind w:firstLine="708"/>
        <w:jc w:val="both"/>
      </w:pPr>
      <w:r w:rsidRPr="007E7CDC">
        <w:t xml:space="preserve">- </w:t>
      </w:r>
      <w:r w:rsidR="003A7267" w:rsidRPr="007E7CDC">
        <w:t xml:space="preserve">оценивать надежность информации по критериям, предложенным педагогическим работником или сформулированным самостоятельно. </w:t>
      </w:r>
    </w:p>
    <w:p w:rsidR="006C5A9D" w:rsidRPr="007E7CDC" w:rsidRDefault="003A7267" w:rsidP="007E7CDC">
      <w:pPr>
        <w:pStyle w:val="Default"/>
        <w:ind w:firstLine="708"/>
        <w:jc w:val="both"/>
      </w:pPr>
      <w:r w:rsidRPr="007E7CDC">
        <w:t xml:space="preserve">Работа с информацией: </w:t>
      </w:r>
    </w:p>
    <w:p w:rsidR="003A7267" w:rsidRPr="007E7CDC" w:rsidRDefault="006C5A9D" w:rsidP="007E7CDC">
      <w:pPr>
        <w:pStyle w:val="Default"/>
        <w:ind w:firstLine="708"/>
        <w:jc w:val="both"/>
      </w:pPr>
      <w:r w:rsidRPr="007E7CDC">
        <w:t xml:space="preserve">- </w:t>
      </w:r>
      <w:r w:rsidR="003A7267" w:rsidRPr="007E7CDC">
        <w:t xml:space="preserve">использовать таблицы и схемы для структурированного представления информации, графические способы представления данных; </w:t>
      </w:r>
    </w:p>
    <w:p w:rsidR="003A7267" w:rsidRPr="007E7CDC" w:rsidRDefault="006C5A9D" w:rsidP="007E7CDC">
      <w:pPr>
        <w:pStyle w:val="Default"/>
        <w:ind w:firstLine="708"/>
        <w:jc w:val="both"/>
      </w:pPr>
      <w:r w:rsidRPr="007E7CDC">
        <w:t xml:space="preserve">- </w:t>
      </w:r>
      <w:r w:rsidR="003A7267" w:rsidRPr="007E7CDC">
        <w:t xml:space="preserve">переводить вербальную информацию в графическую форму и наоборот; </w:t>
      </w:r>
    </w:p>
    <w:p w:rsidR="003A7267" w:rsidRPr="007E7CDC" w:rsidRDefault="006C5A9D" w:rsidP="007E7CDC">
      <w:pPr>
        <w:pStyle w:val="Default"/>
        <w:ind w:firstLine="708"/>
        <w:jc w:val="both"/>
      </w:pPr>
      <w:r w:rsidRPr="007E7CDC">
        <w:t xml:space="preserve">- </w:t>
      </w:r>
      <w:r w:rsidR="003A7267" w:rsidRPr="007E7CDC">
        <w:t xml:space="preserve">выявлять недостаточность и избыточность информации, данных, необходимых для решения учебной или практической задачи; </w:t>
      </w:r>
    </w:p>
    <w:p w:rsidR="003A7267" w:rsidRPr="007E7CDC" w:rsidRDefault="006C5A9D" w:rsidP="007E7CDC">
      <w:pPr>
        <w:pStyle w:val="Default"/>
        <w:ind w:firstLine="708"/>
        <w:jc w:val="both"/>
      </w:pPr>
      <w:r w:rsidRPr="007E7CDC">
        <w:t xml:space="preserve">- </w:t>
      </w:r>
      <w:r w:rsidR="003A7267" w:rsidRPr="007E7CDC">
        <w:t xml:space="preserve">распознавать неверную информацию, данные, утверждения; устанавливать противоречия в фактах, данных; </w:t>
      </w:r>
    </w:p>
    <w:p w:rsidR="006C5A9D" w:rsidRPr="007E7CDC" w:rsidRDefault="006C5A9D" w:rsidP="007E7CDC">
      <w:pPr>
        <w:pStyle w:val="Default"/>
        <w:ind w:firstLine="708"/>
        <w:jc w:val="both"/>
      </w:pPr>
      <w:r w:rsidRPr="007E7CDC">
        <w:t xml:space="preserve">- </w:t>
      </w:r>
      <w:r w:rsidR="003A7267" w:rsidRPr="007E7CDC">
        <w:t xml:space="preserve">находить ошибки в неверных утверждениях и исправлять их; </w:t>
      </w:r>
    </w:p>
    <w:p w:rsidR="003A7267" w:rsidRPr="007E7CDC" w:rsidRDefault="006C5A9D" w:rsidP="007E7CDC">
      <w:pPr>
        <w:pStyle w:val="Default"/>
        <w:ind w:firstLine="708"/>
        <w:jc w:val="both"/>
      </w:pPr>
      <w:r w:rsidRPr="007E7CDC">
        <w:t xml:space="preserve">- </w:t>
      </w:r>
      <w:r w:rsidR="003A7267" w:rsidRPr="007E7CDC">
        <w:t xml:space="preserve">оценивать надежность информации по критериям, предложенным педагогическим работником или сформулированным самостоятельно. </w:t>
      </w:r>
    </w:p>
    <w:p w:rsidR="006C5A9D" w:rsidRPr="007E7CDC" w:rsidRDefault="003A7267" w:rsidP="007E7CDC">
      <w:pPr>
        <w:pStyle w:val="Default"/>
        <w:ind w:firstLine="708"/>
        <w:jc w:val="both"/>
      </w:pPr>
      <w:r w:rsidRPr="007E7CDC">
        <w:t xml:space="preserve">Формирование универсальных учебных коммуникативных действий: </w:t>
      </w:r>
    </w:p>
    <w:p w:rsidR="003A7267" w:rsidRPr="007E7CDC" w:rsidRDefault="006C5A9D" w:rsidP="007E7CDC">
      <w:pPr>
        <w:pStyle w:val="Default"/>
        <w:ind w:firstLine="708"/>
        <w:jc w:val="both"/>
      </w:pPr>
      <w:r w:rsidRPr="007E7CDC">
        <w:t xml:space="preserve">- </w:t>
      </w:r>
      <w:r w:rsidR="003A7267" w:rsidRPr="007E7CDC">
        <w:t xml:space="preserve">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 </w:t>
      </w:r>
    </w:p>
    <w:p w:rsidR="003A7267" w:rsidRPr="007E7CDC" w:rsidRDefault="003D2750" w:rsidP="007E7CDC">
      <w:pPr>
        <w:pStyle w:val="Default"/>
        <w:ind w:firstLine="708"/>
        <w:jc w:val="both"/>
      </w:pPr>
      <w:r w:rsidRPr="007E7CDC">
        <w:t xml:space="preserve">- </w:t>
      </w:r>
      <w:r w:rsidR="003A7267" w:rsidRPr="007E7CDC">
        <w:t xml:space="preserve">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 </w:t>
      </w:r>
    </w:p>
    <w:p w:rsidR="003A7267" w:rsidRPr="007E7CDC" w:rsidRDefault="003D2750" w:rsidP="007E7CDC">
      <w:pPr>
        <w:pStyle w:val="Default"/>
        <w:ind w:firstLine="708"/>
        <w:jc w:val="both"/>
      </w:pPr>
      <w:r w:rsidRPr="007E7CDC">
        <w:t xml:space="preserve">- </w:t>
      </w:r>
      <w:r w:rsidR="003A7267" w:rsidRPr="007E7CDC">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rsidR="003A7267" w:rsidRPr="007E7CDC" w:rsidRDefault="003D2750" w:rsidP="007E7CDC">
      <w:pPr>
        <w:pStyle w:val="Default"/>
        <w:ind w:firstLine="708"/>
        <w:jc w:val="both"/>
      </w:pPr>
      <w:r w:rsidRPr="007E7CDC">
        <w:t xml:space="preserve">- </w:t>
      </w:r>
      <w:r w:rsidR="003A7267" w:rsidRPr="007E7CDC">
        <w:t xml:space="preserve">принимать цель совместной информационной деятельности по сбору, обработке, передаче, формализации информации; </w:t>
      </w:r>
    </w:p>
    <w:p w:rsidR="003A7267" w:rsidRPr="007E7CDC" w:rsidRDefault="003D2750" w:rsidP="007E7CDC">
      <w:pPr>
        <w:pStyle w:val="Default"/>
        <w:ind w:firstLine="708"/>
        <w:jc w:val="both"/>
      </w:pPr>
      <w:r w:rsidRPr="007E7CDC">
        <w:t xml:space="preserve">- </w:t>
      </w:r>
      <w:r w:rsidR="003A7267" w:rsidRPr="007E7CDC">
        <w:t xml:space="preserve">коллективно строить действия по ее достижению: распределять роли, договариваться, обсуждать процесс и результат совместной работы; </w:t>
      </w:r>
    </w:p>
    <w:p w:rsidR="003A7267" w:rsidRPr="007E7CDC" w:rsidRDefault="003D2750" w:rsidP="007E7CDC">
      <w:pPr>
        <w:pStyle w:val="Default"/>
        <w:ind w:firstLine="708"/>
        <w:jc w:val="both"/>
      </w:pPr>
      <w:r w:rsidRPr="007E7CDC">
        <w:t xml:space="preserve">- </w:t>
      </w:r>
      <w:r w:rsidR="003A7267" w:rsidRPr="007E7CDC">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rsidR="003A7267" w:rsidRPr="007E7CDC" w:rsidRDefault="003D2750" w:rsidP="007E7CDC">
      <w:pPr>
        <w:pStyle w:val="Default"/>
        <w:ind w:firstLine="708"/>
        <w:jc w:val="both"/>
      </w:pPr>
      <w:r w:rsidRPr="007E7CDC">
        <w:t xml:space="preserve">- </w:t>
      </w:r>
      <w:r w:rsidR="003A7267" w:rsidRPr="007E7CDC">
        <w:t xml:space="preserve">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 </w:t>
      </w:r>
    </w:p>
    <w:p w:rsidR="003D2750" w:rsidRPr="007E7CDC" w:rsidRDefault="003A7267" w:rsidP="007E7CDC">
      <w:pPr>
        <w:pStyle w:val="Default"/>
        <w:ind w:firstLine="708"/>
        <w:jc w:val="both"/>
      </w:pPr>
      <w:r w:rsidRPr="007E7CDC">
        <w:t xml:space="preserve">Формирование универсальных учебных регулятивных действий: </w:t>
      </w:r>
    </w:p>
    <w:p w:rsidR="003D2750" w:rsidRPr="007E7CDC" w:rsidRDefault="003D2750" w:rsidP="007E7CDC">
      <w:pPr>
        <w:pStyle w:val="Default"/>
        <w:ind w:firstLine="708"/>
        <w:jc w:val="both"/>
      </w:pPr>
      <w:r w:rsidRPr="007E7CDC">
        <w:t xml:space="preserve">- удерживать цель деятельности; </w:t>
      </w:r>
    </w:p>
    <w:p w:rsidR="003D2750" w:rsidRPr="007E7CDC" w:rsidRDefault="003D2750" w:rsidP="007E7CDC">
      <w:pPr>
        <w:pStyle w:val="Default"/>
        <w:ind w:firstLine="708"/>
        <w:jc w:val="both"/>
      </w:pPr>
      <w:r w:rsidRPr="007E7CDC">
        <w:t xml:space="preserve">- </w:t>
      </w:r>
      <w:r w:rsidR="003A7267" w:rsidRPr="007E7CDC">
        <w:t xml:space="preserve">планировать выполнение учебной задачи, выбирать и аргументировать способ деятельности; </w:t>
      </w:r>
    </w:p>
    <w:p w:rsidR="003D2750" w:rsidRPr="007E7CDC" w:rsidRDefault="003D2750" w:rsidP="007E7CDC">
      <w:pPr>
        <w:pStyle w:val="Default"/>
        <w:ind w:firstLine="708"/>
        <w:jc w:val="both"/>
      </w:pPr>
      <w:r w:rsidRPr="007E7CDC">
        <w:lastRenderedPageBreak/>
        <w:t xml:space="preserve">- </w:t>
      </w:r>
      <w:r w:rsidR="003A7267" w:rsidRPr="007E7CDC">
        <w:t>корректировать деятельность с учетом возникших трудностей, ошибок</w:t>
      </w:r>
      <w:r w:rsidRPr="007E7CDC">
        <w:t xml:space="preserve">, новых данных или информации; </w:t>
      </w:r>
    </w:p>
    <w:p w:rsidR="003A7267" w:rsidRPr="007E7CDC" w:rsidRDefault="003D2750" w:rsidP="007E7CDC">
      <w:pPr>
        <w:pStyle w:val="Default"/>
        <w:ind w:firstLine="708"/>
        <w:jc w:val="both"/>
      </w:pPr>
      <w:r w:rsidRPr="007E7CDC">
        <w:t xml:space="preserve">- </w:t>
      </w:r>
      <w:r w:rsidR="003A7267" w:rsidRPr="007E7CDC">
        <w:t xml:space="preserve">анализировать и оценивать собственную работу, например: меру собственной самостоятельности, затруднения, дефициты, ошибки; </w:t>
      </w:r>
    </w:p>
    <w:p w:rsidR="003A7267" w:rsidRPr="007E7CDC" w:rsidRDefault="003A7267" w:rsidP="007E7CDC">
      <w:pPr>
        <w:pStyle w:val="Default"/>
        <w:ind w:firstLine="708"/>
        <w:jc w:val="both"/>
      </w:pPr>
      <w:r w:rsidRPr="007E7CDC">
        <w:t xml:space="preserve">Естественно-научные предметы. </w:t>
      </w:r>
    </w:p>
    <w:p w:rsidR="003A7267" w:rsidRPr="007E7CDC" w:rsidRDefault="003A7267" w:rsidP="007E7CDC">
      <w:pPr>
        <w:pStyle w:val="Default"/>
        <w:ind w:firstLine="708"/>
        <w:jc w:val="both"/>
      </w:pPr>
      <w:r w:rsidRPr="007E7CDC">
        <w:t xml:space="preserve">Формирование универсальных учебных познавательных действий. </w:t>
      </w:r>
    </w:p>
    <w:p w:rsidR="003D2750" w:rsidRPr="007E7CDC" w:rsidRDefault="003A7267" w:rsidP="007E7CDC">
      <w:pPr>
        <w:pStyle w:val="Default"/>
        <w:ind w:firstLine="708"/>
        <w:jc w:val="both"/>
      </w:pPr>
      <w:r w:rsidRPr="007E7CDC">
        <w:t xml:space="preserve">Формирование базовых логических действий: </w:t>
      </w:r>
    </w:p>
    <w:p w:rsidR="003D2750" w:rsidRPr="007E7CDC" w:rsidRDefault="003D2750" w:rsidP="007E7CDC">
      <w:pPr>
        <w:pStyle w:val="Default"/>
        <w:ind w:firstLine="708"/>
        <w:jc w:val="both"/>
      </w:pPr>
      <w:r w:rsidRPr="007E7CDC">
        <w:t xml:space="preserve">- </w:t>
      </w:r>
      <w:r w:rsidR="003A7267" w:rsidRPr="007E7CDC">
        <w:t>выдвигать гипотезы</w:t>
      </w:r>
      <w:r w:rsidRPr="007E7CDC">
        <w:t xml:space="preserve">, объясняющие простые явления; </w:t>
      </w:r>
    </w:p>
    <w:p w:rsidR="003D2750" w:rsidRPr="007E7CDC" w:rsidRDefault="003D2750" w:rsidP="007E7CDC">
      <w:pPr>
        <w:pStyle w:val="Default"/>
        <w:ind w:firstLine="708"/>
        <w:jc w:val="both"/>
      </w:pPr>
      <w:r w:rsidRPr="007E7CDC">
        <w:t xml:space="preserve">- </w:t>
      </w:r>
      <w:r w:rsidR="003A7267" w:rsidRPr="007E7CDC">
        <w:t>строить простейшие модели физических явлен</w:t>
      </w:r>
      <w:r w:rsidRPr="007E7CDC">
        <w:t>ий (в виде рисунков или схем);</w:t>
      </w:r>
    </w:p>
    <w:p w:rsidR="003D2750" w:rsidRPr="007E7CDC" w:rsidRDefault="003D2750" w:rsidP="007E7CDC">
      <w:pPr>
        <w:pStyle w:val="Default"/>
        <w:ind w:firstLine="708"/>
        <w:jc w:val="both"/>
      </w:pPr>
      <w:r w:rsidRPr="007E7CDC">
        <w:t xml:space="preserve">- </w:t>
      </w:r>
      <w:r w:rsidR="003A7267" w:rsidRPr="007E7CDC">
        <w:t>прогнозировать свойства веществ на основе общих химических свойств изученных классов или групп вещ</w:t>
      </w:r>
      <w:r w:rsidRPr="007E7CDC">
        <w:t xml:space="preserve">еств, к которым они относятся; </w:t>
      </w:r>
    </w:p>
    <w:p w:rsidR="003A7267" w:rsidRPr="007E7CDC" w:rsidRDefault="003D2750" w:rsidP="007E7CDC">
      <w:pPr>
        <w:pStyle w:val="Default"/>
        <w:ind w:firstLine="708"/>
        <w:jc w:val="both"/>
      </w:pPr>
      <w:r w:rsidRPr="007E7CDC">
        <w:t xml:space="preserve">- </w:t>
      </w:r>
      <w:r w:rsidR="003A7267" w:rsidRPr="007E7CDC">
        <w:t xml:space="preserve">объяснять общности происхождения и эволюции систематических групп растений на примере сопоставления биологических растительных объектов. </w:t>
      </w:r>
    </w:p>
    <w:p w:rsidR="003D2750" w:rsidRPr="007E7CDC" w:rsidRDefault="003A7267" w:rsidP="007E7CDC">
      <w:pPr>
        <w:pStyle w:val="Default"/>
        <w:ind w:firstLine="708"/>
        <w:jc w:val="both"/>
      </w:pPr>
      <w:r w:rsidRPr="007E7CDC">
        <w:t xml:space="preserve">Формирование базовых исследовательских действий: </w:t>
      </w:r>
    </w:p>
    <w:p w:rsidR="003D2750" w:rsidRPr="007E7CDC" w:rsidRDefault="003D2750" w:rsidP="007E7CDC">
      <w:pPr>
        <w:pStyle w:val="Default"/>
        <w:ind w:firstLine="708"/>
        <w:jc w:val="both"/>
      </w:pPr>
      <w:r w:rsidRPr="007E7CDC">
        <w:t xml:space="preserve">- </w:t>
      </w:r>
      <w:r w:rsidR="003A7267" w:rsidRPr="007E7CDC">
        <w:t>исследование явления теплообмена при смеши</w:t>
      </w:r>
      <w:r w:rsidRPr="007E7CDC">
        <w:t>вании холодной и горячей воды;</w:t>
      </w:r>
    </w:p>
    <w:p w:rsidR="003D2750" w:rsidRPr="007E7CDC" w:rsidRDefault="003D2750" w:rsidP="007E7CDC">
      <w:pPr>
        <w:pStyle w:val="Default"/>
        <w:ind w:firstLine="708"/>
        <w:jc w:val="both"/>
      </w:pPr>
      <w:r w:rsidRPr="007E7CDC">
        <w:t xml:space="preserve">- </w:t>
      </w:r>
      <w:r w:rsidR="003A7267" w:rsidRPr="007E7CDC">
        <w:t xml:space="preserve">исследование процесса </w:t>
      </w:r>
      <w:r w:rsidRPr="007E7CDC">
        <w:t xml:space="preserve">испарения различных жидкостей; </w:t>
      </w:r>
    </w:p>
    <w:p w:rsidR="003A7267" w:rsidRPr="007E7CDC" w:rsidRDefault="003D2750" w:rsidP="007E7CDC">
      <w:pPr>
        <w:pStyle w:val="Default"/>
        <w:ind w:firstLine="708"/>
        <w:jc w:val="both"/>
      </w:pPr>
      <w:r w:rsidRPr="007E7CDC">
        <w:t xml:space="preserve">- </w:t>
      </w:r>
      <w:r w:rsidR="003A7267" w:rsidRPr="007E7CDC">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 </w:t>
      </w:r>
    </w:p>
    <w:p w:rsidR="003D2750" w:rsidRPr="007E7CDC" w:rsidRDefault="003A7267" w:rsidP="007E7CDC">
      <w:pPr>
        <w:pStyle w:val="Default"/>
        <w:ind w:firstLine="708"/>
        <w:jc w:val="both"/>
      </w:pPr>
      <w:r w:rsidRPr="007E7CDC">
        <w:t xml:space="preserve">Работа с информацией: </w:t>
      </w:r>
    </w:p>
    <w:p w:rsidR="003D2750" w:rsidRPr="007E7CDC" w:rsidRDefault="003D2750" w:rsidP="007E7CDC">
      <w:pPr>
        <w:pStyle w:val="Default"/>
        <w:ind w:firstLine="708"/>
        <w:jc w:val="both"/>
      </w:pPr>
      <w:r w:rsidRPr="007E7CDC">
        <w:t xml:space="preserve">- </w:t>
      </w:r>
      <w:r w:rsidR="003A7267" w:rsidRPr="007E7CDC">
        <w:t>анализировать оригинальный текст, посвященный использованию звука (или ультразвука) в технике (например, эхоло</w:t>
      </w:r>
      <w:r w:rsidRPr="007E7CDC">
        <w:t xml:space="preserve">кация, ультразвук в медицине); </w:t>
      </w:r>
    </w:p>
    <w:p w:rsidR="003D2750" w:rsidRPr="007E7CDC" w:rsidRDefault="003D2750" w:rsidP="007E7CDC">
      <w:pPr>
        <w:pStyle w:val="Default"/>
        <w:ind w:firstLine="708"/>
        <w:jc w:val="both"/>
      </w:pPr>
      <w:r w:rsidRPr="007E7CDC">
        <w:t xml:space="preserve">- </w:t>
      </w:r>
      <w:r w:rsidR="003A7267" w:rsidRPr="007E7CDC">
        <w:t>выполнять задания</w:t>
      </w:r>
      <w:r w:rsidRPr="007E7CDC">
        <w:t xml:space="preserve"> по тексту (смысловое чтение); </w:t>
      </w:r>
    </w:p>
    <w:p w:rsidR="003D2750" w:rsidRPr="007E7CDC" w:rsidRDefault="003D2750" w:rsidP="007E7CDC">
      <w:pPr>
        <w:pStyle w:val="Default"/>
        <w:ind w:firstLine="708"/>
        <w:jc w:val="both"/>
      </w:pPr>
      <w:r w:rsidRPr="007E7CDC">
        <w:t xml:space="preserve">- </w:t>
      </w:r>
      <w:r w:rsidR="003A7267" w:rsidRPr="007E7CDC">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w:t>
      </w:r>
      <w:r w:rsidRPr="007E7CDC">
        <w:t xml:space="preserve">ериалы, ресурсы сети Интернет. </w:t>
      </w:r>
    </w:p>
    <w:p w:rsidR="003A7267" w:rsidRPr="007E7CDC" w:rsidRDefault="003D2750" w:rsidP="007E7CDC">
      <w:pPr>
        <w:pStyle w:val="Default"/>
        <w:ind w:firstLine="708"/>
        <w:jc w:val="both"/>
      </w:pPr>
      <w:r w:rsidRPr="007E7CDC">
        <w:t xml:space="preserve">- </w:t>
      </w:r>
      <w:r w:rsidR="003A7267" w:rsidRPr="007E7CDC">
        <w:t xml:space="preserve">анализировать современные источники о вакцинах и вакцинировании; обсуждать роли вакцин и лечебных сывороток для сохранения здоровья человека. </w:t>
      </w:r>
    </w:p>
    <w:p w:rsidR="003D2750" w:rsidRPr="007E7CDC" w:rsidRDefault="003A7267" w:rsidP="007E7CDC">
      <w:pPr>
        <w:pStyle w:val="Default"/>
        <w:ind w:firstLine="708"/>
        <w:jc w:val="both"/>
      </w:pPr>
      <w:r w:rsidRPr="007E7CDC">
        <w:t xml:space="preserve">Формирование универсальных учебных коммуникативных действий: </w:t>
      </w:r>
    </w:p>
    <w:p w:rsidR="003D2750" w:rsidRPr="007E7CDC" w:rsidRDefault="003D2750" w:rsidP="007E7CDC">
      <w:pPr>
        <w:pStyle w:val="Default"/>
        <w:ind w:firstLine="708"/>
        <w:jc w:val="both"/>
      </w:pPr>
      <w:r w:rsidRPr="007E7CDC">
        <w:t xml:space="preserve">- </w:t>
      </w:r>
      <w:r w:rsidR="003A7267" w:rsidRPr="007E7CDC">
        <w:t xml:space="preserve">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 </w:t>
      </w:r>
    </w:p>
    <w:p w:rsidR="003D2750" w:rsidRPr="007E7CDC" w:rsidRDefault="003D2750" w:rsidP="007E7CDC">
      <w:pPr>
        <w:pStyle w:val="Default"/>
        <w:ind w:firstLine="708"/>
        <w:jc w:val="both"/>
      </w:pPr>
      <w:r w:rsidRPr="007E7CDC">
        <w:t xml:space="preserve">- </w:t>
      </w:r>
      <w:r w:rsidR="003A7267" w:rsidRPr="007E7CDC">
        <w:t xml:space="preserve">выражать свою точку зрения на решение естественно-научной задачи </w:t>
      </w:r>
      <w:r w:rsidRPr="007E7CDC">
        <w:t xml:space="preserve">в устных и письменных текстах; </w:t>
      </w:r>
    </w:p>
    <w:p w:rsidR="003D2750" w:rsidRPr="007E7CDC" w:rsidRDefault="003D2750" w:rsidP="007E7CDC">
      <w:pPr>
        <w:pStyle w:val="Default"/>
        <w:ind w:firstLine="708"/>
        <w:jc w:val="both"/>
      </w:pPr>
      <w:r w:rsidRPr="007E7CDC">
        <w:t xml:space="preserve">- </w:t>
      </w:r>
      <w:r w:rsidR="003A7267" w:rsidRPr="007E7CDC">
        <w:t>публично представлять результаты выполненного естественно-научного исследования или проекта, физического или химического опы</w:t>
      </w:r>
      <w:r w:rsidRPr="007E7CDC">
        <w:t>та, биологического наблюдения;</w:t>
      </w:r>
    </w:p>
    <w:p w:rsidR="003D2750" w:rsidRPr="007E7CDC" w:rsidRDefault="003D2750" w:rsidP="007E7CDC">
      <w:pPr>
        <w:pStyle w:val="Default"/>
        <w:ind w:firstLine="708"/>
        <w:jc w:val="both"/>
      </w:pPr>
      <w:r w:rsidRPr="007E7CDC">
        <w:t xml:space="preserve">- </w:t>
      </w:r>
      <w:r w:rsidR="003A7267" w:rsidRPr="007E7CDC">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w:t>
      </w:r>
      <w:r w:rsidRPr="007E7CDC">
        <w:t xml:space="preserve">щение мнений нескольких людей; </w:t>
      </w:r>
    </w:p>
    <w:p w:rsidR="003D2750" w:rsidRPr="007E7CDC" w:rsidRDefault="003D2750" w:rsidP="007E7CDC">
      <w:pPr>
        <w:pStyle w:val="Default"/>
        <w:ind w:firstLine="708"/>
        <w:jc w:val="both"/>
      </w:pPr>
      <w:r w:rsidRPr="007E7CDC">
        <w:t xml:space="preserve">- </w:t>
      </w:r>
      <w:r w:rsidR="003A7267" w:rsidRPr="007E7CDC">
        <w:t>координировать собственные действия с другими членами команды при решении задачи, выполнении есте</w:t>
      </w:r>
      <w:r w:rsidRPr="007E7CDC">
        <w:t xml:space="preserve">ственно-научного исследования; </w:t>
      </w:r>
    </w:p>
    <w:p w:rsidR="003A7267" w:rsidRPr="007E7CDC" w:rsidRDefault="003D2750" w:rsidP="007E7CDC">
      <w:pPr>
        <w:pStyle w:val="Default"/>
        <w:ind w:firstLine="708"/>
        <w:jc w:val="both"/>
      </w:pPr>
      <w:r w:rsidRPr="007E7CDC">
        <w:t xml:space="preserve">- </w:t>
      </w:r>
      <w:r w:rsidR="003A7267" w:rsidRPr="007E7CDC">
        <w:t xml:space="preserve">оценивать собственный вклад в решение естественно-научной проблемы. </w:t>
      </w:r>
    </w:p>
    <w:p w:rsidR="00C77E01" w:rsidRPr="007E7CDC" w:rsidRDefault="003A7267" w:rsidP="007E7CDC">
      <w:pPr>
        <w:pStyle w:val="Default"/>
        <w:ind w:firstLine="708"/>
        <w:jc w:val="both"/>
      </w:pPr>
      <w:r w:rsidRPr="007E7CDC">
        <w:t xml:space="preserve">Формирование универсальных учебных регулятивных действий: </w:t>
      </w:r>
    </w:p>
    <w:p w:rsidR="00C77E01" w:rsidRPr="007E7CDC" w:rsidRDefault="00C77E01" w:rsidP="007E7CDC">
      <w:pPr>
        <w:pStyle w:val="Default"/>
        <w:ind w:firstLine="708"/>
        <w:jc w:val="both"/>
      </w:pPr>
      <w:r w:rsidRPr="007E7CDC">
        <w:t xml:space="preserve">- </w:t>
      </w:r>
      <w:r w:rsidR="003A7267" w:rsidRPr="007E7CDC">
        <w:t>выявление проблем в жизненных и учебных ситуациях, требующих для решения проявлений ес</w:t>
      </w:r>
      <w:r w:rsidRPr="007E7CDC">
        <w:t xml:space="preserve">тественно-научной грамотности; </w:t>
      </w:r>
    </w:p>
    <w:p w:rsidR="00C77E01" w:rsidRPr="007E7CDC" w:rsidRDefault="00C77E01" w:rsidP="007E7CDC">
      <w:pPr>
        <w:pStyle w:val="Default"/>
        <w:ind w:firstLine="708"/>
        <w:jc w:val="both"/>
      </w:pPr>
      <w:r w:rsidRPr="007E7CDC">
        <w:t xml:space="preserve">- </w:t>
      </w:r>
      <w:r w:rsidR="003A7267" w:rsidRPr="007E7CDC">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w:t>
      </w:r>
      <w:r w:rsidRPr="007E7CDC">
        <w:t xml:space="preserve">пе, принятие решений группой); </w:t>
      </w:r>
    </w:p>
    <w:p w:rsidR="00C77E01" w:rsidRPr="007E7CDC" w:rsidRDefault="00C77E01" w:rsidP="007E7CDC">
      <w:pPr>
        <w:pStyle w:val="Default"/>
        <w:ind w:firstLine="708"/>
        <w:jc w:val="both"/>
      </w:pPr>
      <w:r w:rsidRPr="007E7CDC">
        <w:t xml:space="preserve">- </w:t>
      </w:r>
      <w:r w:rsidR="003A7267" w:rsidRPr="007E7CDC">
        <w:t>самостоятельное составление алгоритмов решения естественно-научной задачи или плана естественно-научного исследования с уч</w:t>
      </w:r>
      <w:r w:rsidRPr="007E7CDC">
        <w:t xml:space="preserve">етом собственных возможностей. </w:t>
      </w:r>
    </w:p>
    <w:p w:rsidR="00C77E01" w:rsidRPr="007E7CDC" w:rsidRDefault="00C77E01" w:rsidP="007E7CDC">
      <w:pPr>
        <w:pStyle w:val="Default"/>
        <w:ind w:firstLine="708"/>
        <w:jc w:val="both"/>
      </w:pPr>
      <w:r w:rsidRPr="007E7CDC">
        <w:lastRenderedPageBreak/>
        <w:t xml:space="preserve">- </w:t>
      </w:r>
      <w:r w:rsidR="003A7267" w:rsidRPr="007E7CDC">
        <w:t>выработка адекватной оценки ситуации, возникшей при решении естественно-научной задачи и при выдвижении плана, изменения си</w:t>
      </w:r>
      <w:r w:rsidRPr="007E7CDC">
        <w:t>туации в случае необходимости;</w:t>
      </w:r>
    </w:p>
    <w:p w:rsidR="00C77E01" w:rsidRPr="007E7CDC" w:rsidRDefault="00C77E01" w:rsidP="007E7CDC">
      <w:pPr>
        <w:pStyle w:val="Default"/>
        <w:ind w:firstLine="708"/>
        <w:jc w:val="both"/>
      </w:pPr>
      <w:r w:rsidRPr="007E7CDC">
        <w:t xml:space="preserve">- </w:t>
      </w:r>
      <w:r w:rsidR="003A7267" w:rsidRPr="007E7CDC">
        <w:t>объяснение причин достижения (недостижения) результатов деятельности по решению естественно-научной задачи, проекта или есте</w:t>
      </w:r>
      <w:r w:rsidRPr="007E7CDC">
        <w:t xml:space="preserve">ственно-научного исследования; </w:t>
      </w:r>
    </w:p>
    <w:p w:rsidR="00C77E01" w:rsidRPr="007E7CDC" w:rsidRDefault="007E7CDC" w:rsidP="007E7CDC">
      <w:pPr>
        <w:pStyle w:val="Default"/>
        <w:ind w:firstLine="708"/>
        <w:jc w:val="both"/>
      </w:pPr>
      <w:r w:rsidRPr="007E7CDC">
        <w:t xml:space="preserve">- </w:t>
      </w:r>
      <w:r w:rsidR="003A7267" w:rsidRPr="007E7CDC">
        <w:t xml:space="preserve">оценка соответствия результата решения естественно-научной проблемы </w:t>
      </w:r>
      <w:r w:rsidR="00C77E01" w:rsidRPr="007E7CDC">
        <w:t xml:space="preserve">поставленным целям и условиям; </w:t>
      </w:r>
    </w:p>
    <w:p w:rsidR="003A7267" w:rsidRPr="007E7CDC" w:rsidRDefault="007E7CDC" w:rsidP="007E7CDC">
      <w:pPr>
        <w:pStyle w:val="Default"/>
        <w:ind w:firstLine="708"/>
        <w:jc w:val="both"/>
      </w:pPr>
      <w:r w:rsidRPr="007E7CDC">
        <w:t xml:space="preserve">- </w:t>
      </w:r>
      <w:r w:rsidR="003A7267" w:rsidRPr="007E7CDC">
        <w:t xml:space="preserve">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 </w:t>
      </w:r>
    </w:p>
    <w:p w:rsidR="003A7267" w:rsidRPr="00C1325B" w:rsidRDefault="003A7267" w:rsidP="00FC362C">
      <w:pPr>
        <w:pStyle w:val="Default"/>
        <w:ind w:firstLine="708"/>
        <w:jc w:val="both"/>
        <w:rPr>
          <w:b/>
        </w:rPr>
      </w:pPr>
      <w:r w:rsidRPr="00C1325B">
        <w:rPr>
          <w:b/>
        </w:rPr>
        <w:t xml:space="preserve">Общественно-научные предметы. </w:t>
      </w:r>
    </w:p>
    <w:p w:rsidR="003A7267" w:rsidRPr="007E7CDC" w:rsidRDefault="003A7267" w:rsidP="00FC362C">
      <w:pPr>
        <w:pStyle w:val="Default"/>
        <w:ind w:firstLine="708"/>
        <w:jc w:val="both"/>
      </w:pPr>
      <w:r w:rsidRPr="007E7CDC">
        <w:t xml:space="preserve">Формирование универсальных учебных познавательных действий. </w:t>
      </w:r>
    </w:p>
    <w:p w:rsidR="003A7267" w:rsidRPr="007E7CDC" w:rsidRDefault="003A7267" w:rsidP="00FC362C">
      <w:pPr>
        <w:pStyle w:val="Default"/>
        <w:ind w:firstLine="708"/>
        <w:jc w:val="both"/>
      </w:pPr>
      <w:r w:rsidRPr="007E7CDC">
        <w:t xml:space="preserve">Формирование базовых логических действий: </w:t>
      </w:r>
    </w:p>
    <w:p w:rsidR="003A7267" w:rsidRPr="007E7CDC" w:rsidRDefault="00FC362C" w:rsidP="007E7CDC">
      <w:pPr>
        <w:pStyle w:val="Default"/>
        <w:jc w:val="both"/>
      </w:pPr>
      <w:r>
        <w:t xml:space="preserve">- </w:t>
      </w:r>
      <w:r w:rsidR="003A7267" w:rsidRPr="007E7CDC">
        <w:t xml:space="preserve">систематизировать, классифицировать и обобщать исторические факты; </w:t>
      </w:r>
    </w:p>
    <w:p w:rsidR="003A7267" w:rsidRPr="007E7CDC" w:rsidRDefault="00FC362C" w:rsidP="007E7CDC">
      <w:pPr>
        <w:pStyle w:val="Default"/>
        <w:jc w:val="both"/>
      </w:pPr>
      <w:r>
        <w:t xml:space="preserve">- </w:t>
      </w:r>
      <w:r w:rsidR="003A7267" w:rsidRPr="007E7CDC">
        <w:t xml:space="preserve">составлять синхронистические и систематические таблицы; </w:t>
      </w:r>
    </w:p>
    <w:p w:rsidR="003A7267" w:rsidRPr="007E7CDC" w:rsidRDefault="00FC362C" w:rsidP="007E7CDC">
      <w:pPr>
        <w:pStyle w:val="Default"/>
        <w:jc w:val="both"/>
      </w:pPr>
      <w:r>
        <w:t xml:space="preserve">- </w:t>
      </w:r>
      <w:r w:rsidR="003A7267" w:rsidRPr="007E7CDC">
        <w:t xml:space="preserve">выявлять и характеризовать существенные признаки исторических явлений, процессов; </w:t>
      </w:r>
    </w:p>
    <w:p w:rsidR="003A7267" w:rsidRPr="007E7CDC" w:rsidRDefault="00FC362C" w:rsidP="007E7CDC">
      <w:pPr>
        <w:pStyle w:val="Default"/>
        <w:jc w:val="both"/>
      </w:pPr>
      <w:r>
        <w:t xml:space="preserve">- </w:t>
      </w:r>
      <w:r w:rsidR="003A7267" w:rsidRPr="007E7CDC">
        <w:t xml:space="preserve">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 </w:t>
      </w:r>
    </w:p>
    <w:p w:rsidR="003A7267" w:rsidRPr="007E7CDC" w:rsidRDefault="00FC362C" w:rsidP="007E7CDC">
      <w:pPr>
        <w:pStyle w:val="Default"/>
        <w:jc w:val="both"/>
      </w:pPr>
      <w:r>
        <w:t xml:space="preserve">- </w:t>
      </w:r>
      <w:r w:rsidR="003A7267" w:rsidRPr="007E7CDC">
        <w:t xml:space="preserve">использовать понятия и категории современного исторического знания (в том числе эпоха, цивилизация, исторический источник, исторический факт, историзм); </w:t>
      </w:r>
    </w:p>
    <w:p w:rsidR="003A7267" w:rsidRPr="007E7CDC" w:rsidRDefault="00FC362C" w:rsidP="007E7CDC">
      <w:pPr>
        <w:pStyle w:val="Default"/>
        <w:jc w:val="both"/>
      </w:pPr>
      <w:r>
        <w:t xml:space="preserve">- </w:t>
      </w:r>
      <w:r w:rsidR="003A7267" w:rsidRPr="007E7CDC">
        <w:t xml:space="preserve">выявлять причины и следствия исторических событий и процессов; </w:t>
      </w:r>
    </w:p>
    <w:p w:rsidR="003A7267" w:rsidRPr="007E7CDC" w:rsidRDefault="00FC362C" w:rsidP="007E7CDC">
      <w:pPr>
        <w:pStyle w:val="Default"/>
        <w:jc w:val="both"/>
      </w:pPr>
      <w:r>
        <w:t xml:space="preserve">- </w:t>
      </w:r>
      <w:r w:rsidR="003A7267" w:rsidRPr="007E7CDC">
        <w:t xml:space="preserve">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 </w:t>
      </w:r>
    </w:p>
    <w:p w:rsidR="003A7267" w:rsidRPr="007E7CDC" w:rsidRDefault="00FC362C" w:rsidP="007E7CDC">
      <w:pPr>
        <w:pStyle w:val="Default"/>
        <w:jc w:val="both"/>
      </w:pPr>
      <w:r>
        <w:t xml:space="preserve">- </w:t>
      </w:r>
      <w:r w:rsidR="003A7267" w:rsidRPr="007E7CDC">
        <w:t xml:space="preserve">соотносить результаты своего исследования с уже имеющимися данными, оценивать их значимость; </w:t>
      </w:r>
    </w:p>
    <w:p w:rsidR="003A7267" w:rsidRPr="007E7CDC" w:rsidRDefault="00FC362C" w:rsidP="007E7CDC">
      <w:pPr>
        <w:pStyle w:val="Default"/>
        <w:jc w:val="both"/>
      </w:pPr>
      <w:r>
        <w:t xml:space="preserve">- </w:t>
      </w:r>
      <w:r w:rsidR="003A7267" w:rsidRPr="007E7CDC">
        <w:t xml:space="preserve">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 </w:t>
      </w:r>
    </w:p>
    <w:p w:rsidR="003A7267" w:rsidRPr="007E7CDC" w:rsidRDefault="00FC362C" w:rsidP="007E7CDC">
      <w:pPr>
        <w:pStyle w:val="Default"/>
        <w:jc w:val="both"/>
      </w:pPr>
      <w:r>
        <w:t xml:space="preserve">- </w:t>
      </w:r>
      <w:r w:rsidR="003A7267" w:rsidRPr="007E7CDC">
        <w:t xml:space="preserve">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 </w:t>
      </w:r>
    </w:p>
    <w:p w:rsidR="003A7267" w:rsidRPr="007E7CDC" w:rsidRDefault="00FC362C" w:rsidP="007E7CDC">
      <w:pPr>
        <w:pStyle w:val="Default"/>
        <w:jc w:val="both"/>
      </w:pPr>
      <w:r>
        <w:t xml:space="preserve">- </w:t>
      </w:r>
      <w:r w:rsidR="003A7267" w:rsidRPr="007E7CDC">
        <w:t xml:space="preserve">определять конструктивные модели поведения в конфликтной ситуации, находить конструктивное разрешение конфликта; </w:t>
      </w:r>
    </w:p>
    <w:p w:rsidR="003A7267" w:rsidRPr="007E7CDC" w:rsidRDefault="00FC362C" w:rsidP="007E7CDC">
      <w:pPr>
        <w:pStyle w:val="Default"/>
        <w:jc w:val="both"/>
      </w:pPr>
      <w:r>
        <w:t xml:space="preserve">- </w:t>
      </w:r>
      <w:r w:rsidR="003A7267" w:rsidRPr="007E7CDC">
        <w:t xml:space="preserve">преобразовывать статистическую и визуальную информацию в текст; </w:t>
      </w:r>
    </w:p>
    <w:p w:rsidR="003A7267" w:rsidRPr="007E7CDC" w:rsidRDefault="00FC362C" w:rsidP="007E7CDC">
      <w:pPr>
        <w:pStyle w:val="Default"/>
        <w:jc w:val="both"/>
      </w:pPr>
      <w:r>
        <w:t xml:space="preserve">- </w:t>
      </w:r>
      <w:r w:rsidR="003A7267" w:rsidRPr="007E7CDC">
        <w:t xml:space="preserve">вносить коррективы в моделируемую экономическую деятельность на основе изменившихся ситуаций; </w:t>
      </w:r>
    </w:p>
    <w:p w:rsidR="003A7267" w:rsidRPr="007E7CDC" w:rsidRDefault="00FC362C" w:rsidP="007E7CDC">
      <w:pPr>
        <w:pStyle w:val="Default"/>
        <w:jc w:val="both"/>
      </w:pPr>
      <w:r>
        <w:t xml:space="preserve">- </w:t>
      </w:r>
      <w:r w:rsidR="003A7267" w:rsidRPr="007E7CDC">
        <w:t xml:space="preserve">использовать полученные знания для публичного представления результатов своей деятельности в сфере духовной культуры; </w:t>
      </w:r>
    </w:p>
    <w:p w:rsidR="003A7267" w:rsidRDefault="00FC362C" w:rsidP="007E7CDC">
      <w:pPr>
        <w:pStyle w:val="Default"/>
        <w:jc w:val="both"/>
      </w:pPr>
      <w:r>
        <w:t xml:space="preserve">- </w:t>
      </w:r>
      <w:r w:rsidR="003A7267" w:rsidRPr="007E7CDC">
        <w:t xml:space="preserve">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 </w:t>
      </w:r>
    </w:p>
    <w:p w:rsidR="003A7267" w:rsidRPr="007E7CDC" w:rsidRDefault="00FC362C" w:rsidP="007E7CDC">
      <w:pPr>
        <w:pStyle w:val="Default"/>
        <w:jc w:val="both"/>
      </w:pPr>
      <w:r>
        <w:t xml:space="preserve">- </w:t>
      </w:r>
      <w:r w:rsidR="003A7267" w:rsidRPr="007E7CDC">
        <w:t xml:space="preserve">устанавливать и объяснять взаимосвязи между правами человека и гражданина и обязанностями граждан; </w:t>
      </w:r>
    </w:p>
    <w:p w:rsidR="003A7267" w:rsidRPr="007E7CDC" w:rsidRDefault="00FC362C" w:rsidP="007E7CDC">
      <w:pPr>
        <w:pStyle w:val="Default"/>
        <w:jc w:val="both"/>
      </w:pPr>
      <w:r>
        <w:t xml:space="preserve">- </w:t>
      </w:r>
      <w:r w:rsidR="003A7267" w:rsidRPr="007E7CDC">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p>
    <w:p w:rsidR="003A7267" w:rsidRPr="007E7CDC" w:rsidRDefault="00FC362C" w:rsidP="007E7CDC">
      <w:pPr>
        <w:pStyle w:val="Default"/>
        <w:jc w:val="both"/>
      </w:pPr>
      <w:r>
        <w:t xml:space="preserve">- </w:t>
      </w:r>
      <w:r w:rsidR="003A7267" w:rsidRPr="007E7CDC">
        <w:t xml:space="preserve">классифицировать формы рельефа суши по высоте и по внешнему облику. </w:t>
      </w:r>
    </w:p>
    <w:p w:rsidR="003A7267" w:rsidRPr="007E7CDC" w:rsidRDefault="00FC362C" w:rsidP="007E7CDC">
      <w:pPr>
        <w:pStyle w:val="Default"/>
        <w:jc w:val="both"/>
      </w:pPr>
      <w:r>
        <w:t xml:space="preserve">- </w:t>
      </w:r>
      <w:r w:rsidR="003A7267" w:rsidRPr="007E7CDC">
        <w:t xml:space="preserve">классифицировать острова по происхождению. </w:t>
      </w:r>
    </w:p>
    <w:p w:rsidR="003A7267" w:rsidRPr="007E7CDC" w:rsidRDefault="00FC362C" w:rsidP="007E7CDC">
      <w:pPr>
        <w:pStyle w:val="Default"/>
        <w:jc w:val="both"/>
      </w:pPr>
      <w:r>
        <w:lastRenderedPageBreak/>
        <w:t xml:space="preserve">- </w:t>
      </w:r>
      <w:r w:rsidR="003A7267" w:rsidRPr="007E7CDC">
        <w:t xml:space="preserve">формулировать оценочные суждения с использованием разных источников географической информации; </w:t>
      </w:r>
    </w:p>
    <w:p w:rsidR="003A7267" w:rsidRPr="007E7CDC" w:rsidRDefault="00FC362C" w:rsidP="007E7CDC">
      <w:pPr>
        <w:pStyle w:val="Default"/>
        <w:jc w:val="both"/>
      </w:pPr>
      <w:r>
        <w:t xml:space="preserve">- </w:t>
      </w:r>
      <w:r w:rsidR="003A7267" w:rsidRPr="007E7CDC">
        <w:t xml:space="preserve">самостоятельно составлять план решения учебной географической задачи. </w:t>
      </w:r>
    </w:p>
    <w:p w:rsidR="003A7267" w:rsidRPr="007E7CDC" w:rsidRDefault="003A7267" w:rsidP="00FC362C">
      <w:pPr>
        <w:pStyle w:val="Default"/>
        <w:ind w:firstLine="708"/>
        <w:jc w:val="both"/>
      </w:pPr>
      <w:r w:rsidRPr="007E7CDC">
        <w:t xml:space="preserve">Формирование базовых исследовательских действий: </w:t>
      </w:r>
    </w:p>
    <w:p w:rsidR="003A7267" w:rsidRPr="007E7CDC" w:rsidRDefault="00FC362C" w:rsidP="007E7CDC">
      <w:pPr>
        <w:pStyle w:val="Default"/>
        <w:jc w:val="both"/>
      </w:pPr>
      <w:r>
        <w:t xml:space="preserve">- </w:t>
      </w:r>
      <w:r w:rsidR="003A7267" w:rsidRPr="007E7CDC">
        <w:t xml:space="preserve">представлять результаты наблюдений в табличной и (или) графической форме; </w:t>
      </w:r>
    </w:p>
    <w:p w:rsidR="003A7267" w:rsidRPr="007E7CDC" w:rsidRDefault="00FC362C" w:rsidP="007E7CDC">
      <w:pPr>
        <w:pStyle w:val="Default"/>
        <w:jc w:val="both"/>
      </w:pPr>
      <w:r>
        <w:t xml:space="preserve">- </w:t>
      </w:r>
      <w:r w:rsidR="003A7267" w:rsidRPr="007E7CDC">
        <w:t xml:space="preserve">формулировать вопросы, осуществлять поиск ответов для прогнозирования, например, изменения численности населения Российской Федерации в будущем; </w:t>
      </w:r>
    </w:p>
    <w:p w:rsidR="003A7267" w:rsidRPr="007E7CDC" w:rsidRDefault="00FC362C" w:rsidP="007E7CDC">
      <w:pPr>
        <w:pStyle w:val="Default"/>
        <w:jc w:val="both"/>
      </w:pPr>
      <w:r>
        <w:t xml:space="preserve">- </w:t>
      </w:r>
      <w:r w:rsidR="003A7267" w:rsidRPr="007E7CDC">
        <w:t xml:space="preserve">представлять результаты фенологических наблюдений и наблюдений за погодой в различной форме (табличной, графической, географического описания); </w:t>
      </w:r>
    </w:p>
    <w:p w:rsidR="003A7267" w:rsidRPr="007E7CDC" w:rsidRDefault="00FC362C" w:rsidP="007E7CDC">
      <w:pPr>
        <w:pStyle w:val="Default"/>
        <w:jc w:val="both"/>
      </w:pPr>
      <w:r>
        <w:t xml:space="preserve">- </w:t>
      </w:r>
      <w:r w:rsidR="003A7267" w:rsidRPr="007E7CDC">
        <w:t xml:space="preserve">проводить по самостоятельно составленному плану небольшое исследование роли традиций в обществе; </w:t>
      </w:r>
    </w:p>
    <w:p w:rsidR="003A7267" w:rsidRPr="007E7CDC" w:rsidRDefault="00FC362C" w:rsidP="007E7CDC">
      <w:pPr>
        <w:pStyle w:val="Default"/>
        <w:jc w:val="both"/>
      </w:pPr>
      <w:r>
        <w:t xml:space="preserve">- </w:t>
      </w:r>
      <w:r w:rsidR="003A7267" w:rsidRPr="007E7CDC">
        <w:t xml:space="preserve">проводить изучение несложных практических ситуаций, связанных с использованием различных способов повышения эффективности производства. </w:t>
      </w:r>
    </w:p>
    <w:p w:rsidR="003A7267" w:rsidRPr="007E7CDC" w:rsidRDefault="003A7267" w:rsidP="00FC362C">
      <w:pPr>
        <w:pStyle w:val="Default"/>
        <w:ind w:firstLine="708"/>
        <w:jc w:val="both"/>
      </w:pPr>
      <w:r w:rsidRPr="007E7CDC">
        <w:t xml:space="preserve">Работа с информацией: </w:t>
      </w:r>
    </w:p>
    <w:p w:rsidR="003A7267" w:rsidRPr="007E7CDC" w:rsidRDefault="00FC362C" w:rsidP="007E7CDC">
      <w:pPr>
        <w:pStyle w:val="Default"/>
        <w:jc w:val="both"/>
      </w:pPr>
      <w:r>
        <w:t xml:space="preserve">- </w:t>
      </w:r>
      <w:r w:rsidR="003A7267" w:rsidRPr="007E7CDC">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 </w:t>
      </w:r>
    </w:p>
    <w:p w:rsidR="003A7267" w:rsidRPr="007E7CDC" w:rsidRDefault="00FC362C" w:rsidP="007E7CDC">
      <w:pPr>
        <w:pStyle w:val="Default"/>
        <w:jc w:val="both"/>
      </w:pPr>
      <w:r>
        <w:t xml:space="preserve">- </w:t>
      </w:r>
      <w:r w:rsidR="003A7267" w:rsidRPr="007E7CDC">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rsidR="003A7267" w:rsidRPr="007E7CDC" w:rsidRDefault="00FC362C" w:rsidP="007E7CDC">
      <w:pPr>
        <w:pStyle w:val="Default"/>
        <w:jc w:val="both"/>
      </w:pPr>
      <w:r>
        <w:t xml:space="preserve">- </w:t>
      </w:r>
      <w:r w:rsidR="003A7267" w:rsidRPr="007E7CDC">
        <w:t xml:space="preserve">сравнивать данные разных источников исторической информации, выявлять их сходство и различия; </w:t>
      </w:r>
    </w:p>
    <w:p w:rsidR="003A7267" w:rsidRPr="007E7CDC" w:rsidRDefault="00FC362C" w:rsidP="007E7CDC">
      <w:pPr>
        <w:pStyle w:val="Default"/>
        <w:jc w:val="both"/>
      </w:pPr>
      <w:r>
        <w:t xml:space="preserve">- </w:t>
      </w:r>
      <w:r w:rsidR="003A7267" w:rsidRPr="007E7CDC">
        <w:t xml:space="preserve">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 </w:t>
      </w:r>
    </w:p>
    <w:p w:rsidR="003A7267" w:rsidRPr="007E7CDC" w:rsidRDefault="00FC362C" w:rsidP="007E7CDC">
      <w:pPr>
        <w:pStyle w:val="Default"/>
        <w:jc w:val="both"/>
      </w:pPr>
      <w:r>
        <w:t xml:space="preserve">- </w:t>
      </w:r>
      <w:r w:rsidR="003A7267" w:rsidRPr="007E7CDC">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w:t>
      </w:r>
    </w:p>
    <w:p w:rsidR="003A7267" w:rsidRPr="007E7CDC" w:rsidRDefault="00FC362C" w:rsidP="007E7CDC">
      <w:pPr>
        <w:pStyle w:val="Default"/>
        <w:jc w:val="both"/>
      </w:pPr>
      <w:r>
        <w:t xml:space="preserve">- </w:t>
      </w:r>
      <w:r w:rsidR="003A7267" w:rsidRPr="007E7CDC">
        <w:t xml:space="preserve">находить, извлекать и использовать информацию, характеризующую отраслевую, функциональную и территориальную структуру хозяйства России; </w:t>
      </w:r>
    </w:p>
    <w:p w:rsidR="003A7267" w:rsidRPr="007E7CDC" w:rsidRDefault="00FC362C" w:rsidP="007E7CDC">
      <w:pPr>
        <w:pStyle w:val="Default"/>
        <w:jc w:val="both"/>
      </w:pPr>
      <w:r>
        <w:t xml:space="preserve">- </w:t>
      </w:r>
      <w:r w:rsidR="003A7267" w:rsidRPr="007E7CDC">
        <w:t xml:space="preserve">выделять географическую информацию, которая является противоречивой или может быть недостоверной; </w:t>
      </w:r>
    </w:p>
    <w:p w:rsidR="003A7267" w:rsidRPr="007E7CDC" w:rsidRDefault="00FC362C" w:rsidP="007E7CDC">
      <w:pPr>
        <w:pStyle w:val="Default"/>
        <w:jc w:val="both"/>
      </w:pPr>
      <w:r>
        <w:t xml:space="preserve">- </w:t>
      </w:r>
      <w:r w:rsidR="003A7267" w:rsidRPr="007E7CDC">
        <w:t xml:space="preserve">определять информацию, недостающую для решения той или иной задачи; </w:t>
      </w:r>
    </w:p>
    <w:p w:rsidR="003A7267" w:rsidRPr="007E7CDC" w:rsidRDefault="00FC362C" w:rsidP="007E7CDC">
      <w:pPr>
        <w:pStyle w:val="Default"/>
        <w:jc w:val="both"/>
      </w:pPr>
      <w:r>
        <w:t xml:space="preserve">- </w:t>
      </w:r>
      <w:r w:rsidR="003A7267" w:rsidRPr="007E7CDC">
        <w:t xml:space="preserve">извлекать информацию о правах и обязанностях обучающегося, заполнять соответствующие таблицы, составлять план; </w:t>
      </w:r>
    </w:p>
    <w:p w:rsidR="003A7267" w:rsidRPr="007E7CDC" w:rsidRDefault="00FC362C" w:rsidP="007E7CDC">
      <w:pPr>
        <w:pStyle w:val="Default"/>
        <w:jc w:val="both"/>
      </w:pPr>
      <w:r>
        <w:t xml:space="preserve">- </w:t>
      </w:r>
      <w:r w:rsidR="003A7267" w:rsidRPr="007E7CDC">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w:t>
      </w:r>
    </w:p>
    <w:p w:rsidR="003A7267" w:rsidRPr="007E7CDC" w:rsidRDefault="00FC362C" w:rsidP="007E7CDC">
      <w:pPr>
        <w:pStyle w:val="Default"/>
        <w:jc w:val="both"/>
      </w:pPr>
      <w:r>
        <w:t xml:space="preserve">- </w:t>
      </w:r>
      <w:r w:rsidR="003A7267" w:rsidRPr="007E7CDC">
        <w:t xml:space="preserve">представлять информацию в виде кратких выводов и обобщений; </w:t>
      </w:r>
    </w:p>
    <w:p w:rsidR="003A7267" w:rsidRPr="007E7CDC" w:rsidRDefault="00FC362C" w:rsidP="007E7CDC">
      <w:pPr>
        <w:pStyle w:val="Default"/>
        <w:jc w:val="both"/>
      </w:pPr>
      <w:r>
        <w:t xml:space="preserve">- </w:t>
      </w:r>
      <w:r w:rsidR="003A7267" w:rsidRPr="007E7CDC">
        <w:t xml:space="preserve">осуществлять поиск информации о роли непрерывного образования в современном обществе в разных источниках информации; </w:t>
      </w:r>
    </w:p>
    <w:p w:rsidR="003A7267" w:rsidRDefault="00FC362C" w:rsidP="007E7CDC">
      <w:pPr>
        <w:pStyle w:val="Default"/>
        <w:jc w:val="both"/>
      </w:pPr>
      <w:r>
        <w:t xml:space="preserve">- </w:t>
      </w:r>
      <w:r w:rsidR="003A7267" w:rsidRPr="007E7CDC">
        <w:t xml:space="preserve">сопоставлять и обобщать информацию, представленную в разных формах (описательную, графическую, аудиовизуальную). </w:t>
      </w:r>
    </w:p>
    <w:p w:rsidR="00FC362C" w:rsidRPr="007E7CDC" w:rsidRDefault="00FC362C" w:rsidP="00FC362C">
      <w:pPr>
        <w:pStyle w:val="Default"/>
        <w:ind w:firstLine="708"/>
        <w:jc w:val="both"/>
      </w:pPr>
      <w:r w:rsidRPr="007E7CDC">
        <w:t xml:space="preserve">Формирование универсальных учебных коммуникативных действий: </w:t>
      </w:r>
    </w:p>
    <w:p w:rsidR="003A7267" w:rsidRPr="007E7CDC" w:rsidRDefault="00FC362C" w:rsidP="007E7CDC">
      <w:pPr>
        <w:pStyle w:val="Default"/>
        <w:jc w:val="both"/>
      </w:pPr>
      <w:r>
        <w:t xml:space="preserve">- </w:t>
      </w:r>
      <w:r w:rsidR="003A7267" w:rsidRPr="007E7CDC">
        <w:t xml:space="preserve">определять характер отношений между людьми в различных исторических и современных ситуациях, событиях; </w:t>
      </w:r>
    </w:p>
    <w:p w:rsidR="003A7267" w:rsidRPr="007E7CDC" w:rsidRDefault="00FC362C" w:rsidP="007E7CDC">
      <w:pPr>
        <w:pStyle w:val="Default"/>
        <w:jc w:val="both"/>
      </w:pPr>
      <w:r>
        <w:t xml:space="preserve">- </w:t>
      </w:r>
      <w:r w:rsidR="003A7267" w:rsidRPr="007E7CDC">
        <w:t xml:space="preserve">раскрывать значение совместной деятельности, сотрудничества людей в разных сферах в различные исторические эпохи; </w:t>
      </w:r>
    </w:p>
    <w:p w:rsidR="003A7267" w:rsidRPr="007E7CDC" w:rsidRDefault="00FC362C" w:rsidP="007E7CDC">
      <w:pPr>
        <w:pStyle w:val="Default"/>
        <w:jc w:val="both"/>
      </w:pPr>
      <w:r>
        <w:t xml:space="preserve">- </w:t>
      </w:r>
      <w:r w:rsidR="003A7267" w:rsidRPr="007E7CDC">
        <w:t xml:space="preserve">принимать участие в обсуждении открытых (в том числе дискуссионных) вопросов истории, высказывая и аргументируя свои суждения; </w:t>
      </w:r>
    </w:p>
    <w:p w:rsidR="003A7267" w:rsidRPr="007E7CDC" w:rsidRDefault="00FC362C" w:rsidP="007E7CDC">
      <w:pPr>
        <w:pStyle w:val="Default"/>
        <w:jc w:val="both"/>
      </w:pPr>
      <w:r>
        <w:t xml:space="preserve">- </w:t>
      </w:r>
      <w:r w:rsidR="003A7267" w:rsidRPr="007E7CDC">
        <w:t xml:space="preserve">осуществлять презентацию выполненной самостоятельной работы, проявляя способность к диалогу с аудиторией; </w:t>
      </w:r>
    </w:p>
    <w:p w:rsidR="003A7267" w:rsidRPr="007E7CDC" w:rsidRDefault="00FC362C" w:rsidP="007E7CDC">
      <w:pPr>
        <w:pStyle w:val="Default"/>
        <w:jc w:val="both"/>
      </w:pPr>
      <w:r>
        <w:lastRenderedPageBreak/>
        <w:t xml:space="preserve">- </w:t>
      </w:r>
      <w:r w:rsidR="003A7267" w:rsidRPr="007E7CDC">
        <w:t xml:space="preserve">оценивать собственные поступки и поведение других людей с точки зрения их соответствия правовым и нравственным нормам; </w:t>
      </w:r>
    </w:p>
    <w:p w:rsidR="003A7267" w:rsidRPr="007E7CDC" w:rsidRDefault="00FC362C" w:rsidP="007E7CDC">
      <w:pPr>
        <w:pStyle w:val="Default"/>
        <w:jc w:val="both"/>
      </w:pPr>
      <w:r>
        <w:t xml:space="preserve">- </w:t>
      </w:r>
      <w:r w:rsidR="003A7267" w:rsidRPr="007E7CDC">
        <w:t xml:space="preserve">анализировать причины социальных и межличностных конфликтов, моделировать варианты выхода из конфликтной ситуации; </w:t>
      </w:r>
    </w:p>
    <w:p w:rsidR="00FC362C" w:rsidRDefault="00FC362C" w:rsidP="007E7CDC">
      <w:pPr>
        <w:pStyle w:val="Default"/>
        <w:jc w:val="both"/>
      </w:pPr>
      <w:r>
        <w:t xml:space="preserve">- </w:t>
      </w:r>
      <w:r w:rsidR="003A7267" w:rsidRPr="007E7CDC">
        <w:t>выражать свою точку зр</w:t>
      </w:r>
      <w:r>
        <w:t xml:space="preserve">ения, участвовать в дискуссии; </w:t>
      </w:r>
    </w:p>
    <w:p w:rsidR="003A7267" w:rsidRPr="007E7CDC" w:rsidRDefault="00FC362C" w:rsidP="007E7CDC">
      <w:pPr>
        <w:pStyle w:val="Default"/>
        <w:jc w:val="both"/>
      </w:pPr>
      <w:r>
        <w:t xml:space="preserve">- </w:t>
      </w:r>
      <w:r w:rsidR="003A7267" w:rsidRPr="007E7CDC">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 </w:t>
      </w:r>
    </w:p>
    <w:p w:rsidR="003A7267" w:rsidRPr="007E7CDC" w:rsidRDefault="00FC362C" w:rsidP="007E7CDC">
      <w:pPr>
        <w:pStyle w:val="Default"/>
        <w:jc w:val="both"/>
      </w:pPr>
      <w:r>
        <w:t xml:space="preserve">- </w:t>
      </w:r>
      <w:r w:rsidR="003A7267" w:rsidRPr="007E7CDC">
        <w:t xml:space="preserve">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w:t>
      </w:r>
    </w:p>
    <w:p w:rsidR="003A7267" w:rsidRPr="007E7CDC" w:rsidRDefault="00FC362C" w:rsidP="007E7CDC">
      <w:pPr>
        <w:pStyle w:val="Default"/>
        <w:jc w:val="both"/>
      </w:pPr>
      <w:r>
        <w:t xml:space="preserve">- </w:t>
      </w:r>
      <w:r w:rsidR="003A7267" w:rsidRPr="007E7CDC">
        <w:t xml:space="preserve">планировать организацию совместной работы при выполнении учебного проекта; </w:t>
      </w:r>
    </w:p>
    <w:p w:rsidR="003A7267" w:rsidRPr="007E7CDC" w:rsidRDefault="00FC362C" w:rsidP="007E7CDC">
      <w:pPr>
        <w:pStyle w:val="Default"/>
        <w:jc w:val="both"/>
      </w:pPr>
      <w:r>
        <w:t xml:space="preserve">- </w:t>
      </w:r>
      <w:r w:rsidR="003A7267" w:rsidRPr="007E7CDC">
        <w:t xml:space="preserve">разделять сферу ответственности. </w:t>
      </w:r>
    </w:p>
    <w:p w:rsidR="003A7267" w:rsidRPr="007E7CDC" w:rsidRDefault="003A7267" w:rsidP="00FC362C">
      <w:pPr>
        <w:pStyle w:val="Default"/>
        <w:ind w:firstLine="708"/>
        <w:jc w:val="both"/>
      </w:pPr>
      <w:r w:rsidRPr="007E7CDC">
        <w:t xml:space="preserve">Формирование универсальных учебных регулятивных действий: </w:t>
      </w:r>
    </w:p>
    <w:p w:rsidR="003A7267" w:rsidRPr="007E7CDC" w:rsidRDefault="00FC362C" w:rsidP="007E7CDC">
      <w:pPr>
        <w:pStyle w:val="Default"/>
        <w:jc w:val="both"/>
      </w:pPr>
      <w:r>
        <w:t xml:space="preserve">- </w:t>
      </w:r>
      <w:r w:rsidR="003A7267" w:rsidRPr="007E7CDC">
        <w:t xml:space="preserve">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 </w:t>
      </w:r>
    </w:p>
    <w:p w:rsidR="003A7267" w:rsidRPr="007E7CDC" w:rsidRDefault="00FC362C" w:rsidP="007E7CDC">
      <w:pPr>
        <w:pStyle w:val="Default"/>
        <w:jc w:val="both"/>
      </w:pPr>
      <w:r>
        <w:t xml:space="preserve">- </w:t>
      </w:r>
      <w:r w:rsidR="003A7267" w:rsidRPr="007E7CDC">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w:t>
      </w:r>
    </w:p>
    <w:p w:rsidR="003A7267" w:rsidRPr="007E7CDC" w:rsidRDefault="00FC362C" w:rsidP="007E7CDC">
      <w:pPr>
        <w:pStyle w:val="Default"/>
        <w:jc w:val="both"/>
      </w:pPr>
      <w:r>
        <w:t xml:space="preserve">- </w:t>
      </w:r>
      <w:r w:rsidR="003A7267" w:rsidRPr="007E7CDC">
        <w:t xml:space="preserve">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 </w:t>
      </w:r>
    </w:p>
    <w:p w:rsidR="003A7267" w:rsidRPr="007E7CDC" w:rsidRDefault="00FC362C" w:rsidP="007E7CDC">
      <w:pPr>
        <w:pStyle w:val="Default"/>
        <w:jc w:val="both"/>
      </w:pPr>
      <w:r>
        <w:t xml:space="preserve">- </w:t>
      </w:r>
      <w:r w:rsidR="003A7267" w:rsidRPr="007E7CDC">
        <w:t xml:space="preserve">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w:t>
      </w:r>
    </w:p>
    <w:p w:rsidR="003A7267" w:rsidRPr="007E7CDC" w:rsidRDefault="00FC362C" w:rsidP="00FC362C">
      <w:pPr>
        <w:pStyle w:val="Default"/>
        <w:jc w:val="both"/>
      </w:pPr>
      <w:r>
        <w:tab/>
      </w:r>
      <w:r w:rsidR="003A7267" w:rsidRPr="007E7CDC">
        <w:t xml:space="preserve">Описание особенностей реализации основных направлений и форм учебно-исследовательской деятельности в рамках урочной и внеурочной работы. </w:t>
      </w:r>
    </w:p>
    <w:p w:rsidR="003A7267" w:rsidRPr="007E7CDC" w:rsidRDefault="003A7267" w:rsidP="00FC362C">
      <w:pPr>
        <w:pStyle w:val="Default"/>
        <w:ind w:firstLine="708"/>
        <w:jc w:val="both"/>
      </w:pPr>
      <w:r w:rsidRPr="007E7CDC">
        <w:t xml:space="preserve">Особенности реализации основных направлений и форм учебно-исследовательской и проектной деятельности в рамках урочной и внеурочной деятельности: </w:t>
      </w:r>
    </w:p>
    <w:p w:rsidR="003A7267" w:rsidRPr="007E7CDC" w:rsidRDefault="003A7267" w:rsidP="00FC362C">
      <w:pPr>
        <w:pStyle w:val="Default"/>
        <w:ind w:firstLine="708"/>
        <w:jc w:val="both"/>
      </w:pPr>
      <w:r w:rsidRPr="007E7CDC">
        <w:t xml:space="preserve">Одним из важнейших путей формирования УУД на уровне основного общего образования является включение обучающихся с </w:t>
      </w:r>
      <w:r w:rsidR="009C1E19">
        <w:t>НОДА</w:t>
      </w:r>
      <w:r w:rsidRPr="007E7CDC">
        <w:t xml:space="preserve"> в учебно-исследовательскую и проектную деятельность (</w:t>
      </w:r>
      <w:r w:rsidR="009C1E19">
        <w:t xml:space="preserve">далее - </w:t>
      </w:r>
      <w:r w:rsidRPr="007E7CDC">
        <w:t xml:space="preserve">УИПД), которая организуется на основе программы формирования УУД. </w:t>
      </w:r>
    </w:p>
    <w:p w:rsidR="00FC362C" w:rsidRDefault="003A7267" w:rsidP="00FC362C">
      <w:pPr>
        <w:pStyle w:val="Default"/>
        <w:ind w:firstLine="708"/>
        <w:jc w:val="both"/>
      </w:pPr>
      <w:r w:rsidRPr="007E7CDC">
        <w:t xml:space="preserve">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w:t>
      </w:r>
    </w:p>
    <w:p w:rsidR="003A7267" w:rsidRPr="007E7CDC" w:rsidRDefault="003A7267" w:rsidP="00FC362C">
      <w:pPr>
        <w:pStyle w:val="Default"/>
        <w:ind w:firstLine="708"/>
        <w:jc w:val="both"/>
      </w:pPr>
      <w:r w:rsidRPr="007E7CDC">
        <w:t xml:space="preserve">УИПД обучающихся с </w:t>
      </w:r>
      <w:r w:rsidR="009C1E19">
        <w:t>НОДА</w:t>
      </w:r>
      <w:r w:rsidRPr="007E7CDC">
        <w:t xml:space="preserve">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w:t>
      </w:r>
    </w:p>
    <w:p w:rsidR="00FC362C" w:rsidRDefault="003A7267" w:rsidP="00FC362C">
      <w:pPr>
        <w:pStyle w:val="Default"/>
        <w:ind w:firstLine="708"/>
        <w:jc w:val="both"/>
      </w:pPr>
      <w:r w:rsidRPr="007E7CDC">
        <w:t xml:space="preserve">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 </w:t>
      </w:r>
    </w:p>
    <w:p w:rsidR="00FC362C" w:rsidRDefault="003A7267" w:rsidP="00FC362C">
      <w:pPr>
        <w:pStyle w:val="Default"/>
        <w:ind w:firstLine="708"/>
        <w:jc w:val="both"/>
      </w:pPr>
      <w:r w:rsidRPr="007E7CDC">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w:t>
      </w:r>
      <w:r w:rsidR="009C1E19">
        <w:t>НОДА</w:t>
      </w:r>
      <w:r w:rsidRPr="007E7CDC">
        <w:t xml:space="preserve"> комплекса познавательных, коммуникативных и регулятивных учебных действий, исследовательских и проектных компетенций, предметн</w:t>
      </w:r>
      <w:r w:rsidR="00FC362C">
        <w:t xml:space="preserve">ых и междисциплинарных знаний. </w:t>
      </w:r>
    </w:p>
    <w:p w:rsidR="00FC362C" w:rsidRDefault="003A7267" w:rsidP="00FC362C">
      <w:pPr>
        <w:pStyle w:val="Default"/>
        <w:ind w:firstLine="708"/>
        <w:jc w:val="both"/>
      </w:pPr>
      <w:r w:rsidRPr="007E7CDC">
        <w:lastRenderedPageBreak/>
        <w:t>УУД оцениваются на протяжении всего процесса формирования учебно-исследователь</w:t>
      </w:r>
      <w:r w:rsidR="00FC362C">
        <w:t xml:space="preserve">ской и проектной деятельности. </w:t>
      </w:r>
    </w:p>
    <w:p w:rsidR="00FC362C" w:rsidRDefault="003A7267" w:rsidP="00FC362C">
      <w:pPr>
        <w:pStyle w:val="Default"/>
        <w:ind w:firstLine="708"/>
        <w:jc w:val="both"/>
      </w:pPr>
      <w:r w:rsidRPr="007E7CDC">
        <w:t xml:space="preserve">Материально-техническое оснащение образовательного процесса должно обеспечивать возможность включения обучающихся с </w:t>
      </w:r>
      <w:r w:rsidR="009C1E19">
        <w:t>НОДА</w:t>
      </w:r>
      <w:r w:rsidRPr="007E7CDC">
        <w:t xml:space="preserve"> в УИПД, в том числе при использовании вспомогательных средств и ассистивных технологий с учетом особых образовательных потребност</w:t>
      </w:r>
      <w:r w:rsidR="00FC362C">
        <w:t xml:space="preserve">ей и особенностей обучающихся. </w:t>
      </w:r>
    </w:p>
    <w:p w:rsidR="003A7267" w:rsidRPr="007E7CDC" w:rsidRDefault="003A7267" w:rsidP="00FC362C">
      <w:pPr>
        <w:pStyle w:val="Default"/>
        <w:ind w:firstLine="708"/>
        <w:jc w:val="both"/>
      </w:pPr>
      <w:r w:rsidRPr="007E7CDC">
        <w:t xml:space="preserve">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 </w:t>
      </w:r>
    </w:p>
    <w:p w:rsidR="003A7267" w:rsidRPr="007E7CDC" w:rsidRDefault="003A7267" w:rsidP="00FC362C">
      <w:pPr>
        <w:pStyle w:val="Default"/>
        <w:ind w:firstLine="708"/>
        <w:jc w:val="both"/>
      </w:pPr>
      <w:r w:rsidRPr="007E7CDC">
        <w:t xml:space="preserve">Особенности реализации учебно-исследовательской деятельности. </w:t>
      </w:r>
    </w:p>
    <w:p w:rsidR="00FC362C" w:rsidRDefault="003A7267" w:rsidP="00FC362C">
      <w:pPr>
        <w:pStyle w:val="Default"/>
        <w:ind w:firstLine="708"/>
        <w:jc w:val="both"/>
      </w:pPr>
      <w:r w:rsidRPr="007E7CDC">
        <w:t xml:space="preserve">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 </w:t>
      </w:r>
    </w:p>
    <w:p w:rsidR="003A7267" w:rsidRPr="007E7CDC" w:rsidRDefault="003A7267" w:rsidP="00FC362C">
      <w:pPr>
        <w:pStyle w:val="Default"/>
        <w:ind w:firstLine="708"/>
        <w:jc w:val="both"/>
      </w:pPr>
      <w:r w:rsidRPr="007E7CDC">
        <w:t xml:space="preserve">Исследовательские задачи представляют собой особый вид педагогической установки, ориентированной: </w:t>
      </w:r>
    </w:p>
    <w:p w:rsidR="003A7267" w:rsidRPr="007E7CDC" w:rsidRDefault="00FC362C" w:rsidP="007E7CDC">
      <w:pPr>
        <w:pStyle w:val="Default"/>
        <w:jc w:val="both"/>
      </w:pPr>
      <w:r>
        <w:t xml:space="preserve">- </w:t>
      </w:r>
      <w:r w:rsidR="003A7267" w:rsidRPr="007E7CDC">
        <w:t xml:space="preserve">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 </w:t>
      </w:r>
    </w:p>
    <w:p w:rsidR="003A7267" w:rsidRPr="007E7CDC" w:rsidRDefault="00FC362C" w:rsidP="007E7CDC">
      <w:pPr>
        <w:pStyle w:val="Default"/>
        <w:jc w:val="both"/>
      </w:pPr>
      <w:r>
        <w:t xml:space="preserve">- </w:t>
      </w:r>
      <w:r w:rsidR="003A7267" w:rsidRPr="007E7CDC">
        <w:t xml:space="preserve">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 </w:t>
      </w:r>
    </w:p>
    <w:p w:rsidR="003A7267" w:rsidRPr="007E7CDC" w:rsidRDefault="003A7267" w:rsidP="00FC362C">
      <w:pPr>
        <w:pStyle w:val="Default"/>
        <w:ind w:firstLine="708"/>
        <w:jc w:val="both"/>
      </w:pPr>
      <w:r w:rsidRPr="007E7CDC">
        <w:t xml:space="preserve">Осуществление УИД обучающимися включает в себя ряд этапов: </w:t>
      </w:r>
    </w:p>
    <w:p w:rsidR="003A7267" w:rsidRPr="007E7CDC" w:rsidRDefault="00FC362C" w:rsidP="007E7CDC">
      <w:pPr>
        <w:pStyle w:val="Default"/>
        <w:jc w:val="both"/>
      </w:pPr>
      <w:r>
        <w:t xml:space="preserve">- </w:t>
      </w:r>
      <w:r w:rsidR="003A7267" w:rsidRPr="007E7CDC">
        <w:t xml:space="preserve">обоснование актуальности исследования; </w:t>
      </w:r>
    </w:p>
    <w:p w:rsidR="003A7267" w:rsidRPr="007E7CDC" w:rsidRDefault="00FC362C" w:rsidP="007E7CDC">
      <w:pPr>
        <w:pStyle w:val="Default"/>
        <w:jc w:val="both"/>
      </w:pPr>
      <w:r>
        <w:t xml:space="preserve">- </w:t>
      </w:r>
      <w:r w:rsidR="003A7267" w:rsidRPr="007E7CDC">
        <w:t xml:space="preserve">планирование или проектирование исследовательских работ (выдвижение гипотезы, постановка цели и задач), выбор необходимых средств или инструментария; </w:t>
      </w:r>
    </w:p>
    <w:p w:rsidR="003A7267" w:rsidRPr="007E7CDC" w:rsidRDefault="00FC362C" w:rsidP="007E7CDC">
      <w:pPr>
        <w:pStyle w:val="Default"/>
        <w:jc w:val="both"/>
      </w:pPr>
      <w:r>
        <w:t xml:space="preserve">- </w:t>
      </w:r>
      <w:r w:rsidR="003A7267" w:rsidRPr="007E7CDC">
        <w:t xml:space="preserve">проведение экспериментальной работы с поэтапным контролем и коррекцией результатов работ, проверка гипотезы; </w:t>
      </w:r>
    </w:p>
    <w:p w:rsidR="003A7267" w:rsidRPr="007E7CDC" w:rsidRDefault="00FC362C" w:rsidP="007E7CDC">
      <w:pPr>
        <w:pStyle w:val="Default"/>
        <w:jc w:val="both"/>
      </w:pPr>
      <w:r>
        <w:t xml:space="preserve">- </w:t>
      </w:r>
      <w:r w:rsidR="003A7267" w:rsidRPr="007E7CDC">
        <w:t xml:space="preserve">описание процесса исследования, оформление результатов учебно-исследовательской деятельности в виде конечного продукта; </w:t>
      </w:r>
    </w:p>
    <w:p w:rsidR="003A7267" w:rsidRPr="007E7CDC" w:rsidRDefault="00FC362C" w:rsidP="007E7CDC">
      <w:pPr>
        <w:pStyle w:val="Default"/>
        <w:jc w:val="both"/>
      </w:pPr>
      <w:r>
        <w:t xml:space="preserve">- </w:t>
      </w:r>
      <w:r w:rsidR="003A7267" w:rsidRPr="007E7CDC">
        <w:t xml:space="preserve">представление результатов исследования (с учетом особых образовательных потребностей и особенностей обучающихся); </w:t>
      </w:r>
    </w:p>
    <w:p w:rsidR="003A7267" w:rsidRPr="007E7CDC" w:rsidRDefault="003A7267" w:rsidP="008B7990">
      <w:pPr>
        <w:pStyle w:val="Default"/>
        <w:ind w:firstLine="708"/>
        <w:jc w:val="both"/>
      </w:pPr>
      <w:r w:rsidRPr="00047A64">
        <w:rPr>
          <w:color w:val="auto"/>
        </w:rPr>
        <w:t xml:space="preserve">Ценность учебно-исследовательской </w:t>
      </w:r>
      <w:r w:rsidRPr="007E7CDC">
        <w:t xml:space="preserve">работы для обучающихся с </w:t>
      </w:r>
      <w:r w:rsidR="009C1E19">
        <w:t>НОДА</w:t>
      </w:r>
      <w:r w:rsidRPr="007E7CDC">
        <w:t xml:space="preserve">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w:t>
      </w:r>
      <w:r w:rsidR="00FC362C">
        <w:t xml:space="preserve"> решать </w:t>
      </w:r>
      <w:r w:rsidR="00FC362C" w:rsidRPr="007E7CDC">
        <w:t>доступные исследовательские задачи</w:t>
      </w:r>
      <w:r w:rsidR="008B7990">
        <w:t xml:space="preserve"> </w:t>
      </w:r>
      <w:r w:rsidRPr="007E7CDC">
        <w:t xml:space="preserve">решать доступные исследовательские задачи. </w:t>
      </w:r>
    </w:p>
    <w:p w:rsidR="003A7267" w:rsidRPr="007E7CDC" w:rsidRDefault="003A7267" w:rsidP="00047A64">
      <w:pPr>
        <w:pStyle w:val="Default"/>
        <w:ind w:firstLine="708"/>
        <w:jc w:val="both"/>
      </w:pPr>
      <w:r w:rsidRPr="007E7CDC">
        <w:t xml:space="preserve">Особенности организации учебно-исследовательской деятельности в рамках урочной деятельности. </w:t>
      </w:r>
    </w:p>
    <w:p w:rsidR="003A7267" w:rsidRDefault="003A7267" w:rsidP="00047A64">
      <w:pPr>
        <w:pStyle w:val="Default"/>
        <w:ind w:firstLine="708"/>
        <w:jc w:val="both"/>
      </w:pPr>
      <w:r w:rsidRPr="007E7CDC">
        <w:t>Особенность организации УИД обучающихся</w:t>
      </w:r>
      <w:r w:rsidR="009C1E19">
        <w:t xml:space="preserve"> с НОДА</w:t>
      </w:r>
      <w:r w:rsidRPr="007E7CDC">
        <w:t xml:space="preserve">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 </w:t>
      </w:r>
    </w:p>
    <w:p w:rsidR="003A7267" w:rsidRDefault="003A7267" w:rsidP="00047A64">
      <w:pPr>
        <w:pStyle w:val="Default"/>
        <w:ind w:firstLine="708"/>
        <w:jc w:val="both"/>
      </w:pPr>
      <w:r w:rsidRPr="007E7CDC">
        <w:t>С учетом этого при организации УИД обучающихся</w:t>
      </w:r>
      <w:r w:rsidR="009C1E19">
        <w:t xml:space="preserve"> с НОДА</w:t>
      </w:r>
      <w:r w:rsidRPr="007E7CDC">
        <w:t xml:space="preserve"> в урочное время целесообразно ориентироваться на реализацию двух основных направлений исследований: </w:t>
      </w:r>
    </w:p>
    <w:p w:rsidR="00047A64" w:rsidRDefault="00047A64" w:rsidP="00047A64">
      <w:pPr>
        <w:pStyle w:val="Default"/>
        <w:ind w:firstLine="708"/>
        <w:jc w:val="both"/>
      </w:pPr>
      <w:r>
        <w:t>- п</w:t>
      </w:r>
      <w:r w:rsidR="003A7267" w:rsidRPr="007E7CDC">
        <w:t>р</w:t>
      </w:r>
      <w:r>
        <w:t xml:space="preserve">едметные учебные исследования; </w:t>
      </w:r>
    </w:p>
    <w:p w:rsidR="003A7267" w:rsidRPr="007E7CDC" w:rsidRDefault="00047A64" w:rsidP="00047A64">
      <w:pPr>
        <w:pStyle w:val="Default"/>
        <w:ind w:firstLine="708"/>
        <w:jc w:val="both"/>
      </w:pPr>
      <w:r>
        <w:t xml:space="preserve">- </w:t>
      </w:r>
      <w:r w:rsidR="003A7267" w:rsidRPr="007E7CDC">
        <w:t xml:space="preserve">междисциплинарные учебные исследования. </w:t>
      </w:r>
    </w:p>
    <w:p w:rsidR="003A7267" w:rsidRPr="007E7CDC" w:rsidRDefault="003A7267" w:rsidP="00047A64">
      <w:pPr>
        <w:pStyle w:val="Default"/>
        <w:ind w:firstLine="708"/>
        <w:jc w:val="both"/>
      </w:pPr>
      <w:r w:rsidRPr="007E7CDC">
        <w:lastRenderedPageBreak/>
        <w:t xml:space="preserve">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 </w:t>
      </w:r>
    </w:p>
    <w:p w:rsidR="003A7267" w:rsidRPr="007E7CDC" w:rsidRDefault="003A7267" w:rsidP="00047A64">
      <w:pPr>
        <w:pStyle w:val="Default"/>
        <w:ind w:firstLine="708"/>
        <w:jc w:val="both"/>
      </w:pPr>
      <w:r w:rsidRPr="007E7CDC">
        <w:t xml:space="preserve">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 </w:t>
      </w:r>
    </w:p>
    <w:p w:rsidR="003A7267" w:rsidRPr="007E7CDC" w:rsidRDefault="003A7267" w:rsidP="00047A64">
      <w:pPr>
        <w:pStyle w:val="Default"/>
        <w:ind w:firstLine="708"/>
        <w:jc w:val="both"/>
      </w:pPr>
      <w:r w:rsidRPr="007E7CDC">
        <w:t xml:space="preserve">Формы организации исследовательской деятельности обучающихся могут быть следующими: </w:t>
      </w:r>
    </w:p>
    <w:p w:rsidR="003A7267" w:rsidRPr="007E7CDC" w:rsidRDefault="00047A64" w:rsidP="007E7CDC">
      <w:pPr>
        <w:pStyle w:val="Default"/>
        <w:jc w:val="both"/>
      </w:pPr>
      <w:r>
        <w:t xml:space="preserve">- </w:t>
      </w:r>
      <w:r w:rsidR="003A7267" w:rsidRPr="007E7CDC">
        <w:t xml:space="preserve">урок-исследование; </w:t>
      </w:r>
    </w:p>
    <w:p w:rsidR="003A7267" w:rsidRPr="007E7CDC" w:rsidRDefault="00047A64" w:rsidP="007E7CDC">
      <w:pPr>
        <w:pStyle w:val="Default"/>
        <w:jc w:val="both"/>
      </w:pPr>
      <w:r>
        <w:t xml:space="preserve">- </w:t>
      </w:r>
      <w:r w:rsidR="003A7267" w:rsidRPr="007E7CDC">
        <w:t xml:space="preserve">урок с использованием интерактивной беседы в исследовательском ключе; </w:t>
      </w:r>
    </w:p>
    <w:p w:rsidR="003A7267" w:rsidRPr="007E7CDC" w:rsidRDefault="00047A64" w:rsidP="007E7CDC">
      <w:pPr>
        <w:pStyle w:val="Default"/>
        <w:jc w:val="both"/>
      </w:pPr>
      <w:r>
        <w:t xml:space="preserve">- </w:t>
      </w:r>
      <w:r w:rsidR="003A7267" w:rsidRPr="007E7CDC">
        <w:t xml:space="preserve">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 </w:t>
      </w:r>
    </w:p>
    <w:p w:rsidR="003A7267" w:rsidRPr="007E7CDC" w:rsidRDefault="00047A64" w:rsidP="007E7CDC">
      <w:pPr>
        <w:pStyle w:val="Default"/>
        <w:jc w:val="both"/>
      </w:pPr>
      <w:r>
        <w:t xml:space="preserve">- </w:t>
      </w:r>
      <w:r w:rsidR="003A7267" w:rsidRPr="007E7CDC">
        <w:t xml:space="preserve">урок-консультация; </w:t>
      </w:r>
    </w:p>
    <w:p w:rsidR="003A7267" w:rsidRPr="007E7CDC" w:rsidRDefault="00047A64" w:rsidP="007E7CDC">
      <w:pPr>
        <w:pStyle w:val="Default"/>
        <w:jc w:val="both"/>
      </w:pPr>
      <w:r>
        <w:t xml:space="preserve">- </w:t>
      </w:r>
      <w:r w:rsidR="003A7267" w:rsidRPr="007E7CDC">
        <w:t xml:space="preserve">мини-исследование в рамках домашнего задания. </w:t>
      </w:r>
    </w:p>
    <w:p w:rsidR="003A7267" w:rsidRPr="007E7CDC" w:rsidRDefault="003A7267" w:rsidP="00047A64">
      <w:pPr>
        <w:pStyle w:val="Default"/>
        <w:ind w:firstLine="708"/>
        <w:jc w:val="both"/>
      </w:pPr>
      <w:r w:rsidRPr="007E7CDC">
        <w:t xml:space="preserve">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 </w:t>
      </w:r>
    </w:p>
    <w:p w:rsidR="003A7267" w:rsidRPr="007E7CDC" w:rsidRDefault="00047A64" w:rsidP="007E7CDC">
      <w:pPr>
        <w:pStyle w:val="Default"/>
        <w:jc w:val="both"/>
      </w:pPr>
      <w:r>
        <w:t xml:space="preserve">- </w:t>
      </w:r>
      <w:r w:rsidR="003A7267" w:rsidRPr="007E7CDC">
        <w:t xml:space="preserve">учебных исследовательских задач, предполагающих деятельность обучающихся в проблемной ситуации, поставленной перед ними педагогическим работником; </w:t>
      </w:r>
    </w:p>
    <w:p w:rsidR="003A7267" w:rsidRPr="007E7CDC" w:rsidRDefault="00047A64" w:rsidP="007E7CDC">
      <w:pPr>
        <w:pStyle w:val="Default"/>
        <w:jc w:val="both"/>
      </w:pPr>
      <w:r>
        <w:t xml:space="preserve">- </w:t>
      </w:r>
      <w:r w:rsidR="003A7267" w:rsidRPr="007E7CDC">
        <w:t xml:space="preserve">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 </w:t>
      </w:r>
    </w:p>
    <w:p w:rsidR="003A7267" w:rsidRPr="007E7CDC" w:rsidRDefault="003A7267" w:rsidP="00047A64">
      <w:pPr>
        <w:pStyle w:val="Default"/>
        <w:ind w:firstLine="708"/>
        <w:jc w:val="both"/>
      </w:pPr>
      <w:r w:rsidRPr="007E7CDC">
        <w:t xml:space="preserve">Основными формами представления итогов учебных исследований являются доклад (с компьютерной презентацией), реферат, отчет, статья, обзор и другие формы. </w:t>
      </w:r>
    </w:p>
    <w:p w:rsidR="003A7267" w:rsidRPr="007E7CDC" w:rsidRDefault="003A7267" w:rsidP="00047A64">
      <w:pPr>
        <w:pStyle w:val="Default"/>
        <w:ind w:firstLine="708"/>
        <w:jc w:val="both"/>
      </w:pPr>
      <w:r w:rsidRPr="007E7CDC">
        <w:t xml:space="preserve">Особенности организации учебно-исследовательской деятельности в рамках внеурочной деятельности: </w:t>
      </w:r>
    </w:p>
    <w:p w:rsidR="003A7267" w:rsidRPr="007E7CDC" w:rsidRDefault="003A7267" w:rsidP="007E7CDC">
      <w:pPr>
        <w:pStyle w:val="Default"/>
        <w:jc w:val="both"/>
      </w:pPr>
      <w:r w:rsidRPr="007E7CDC">
        <w:t xml:space="preserve">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w:t>
      </w:r>
    </w:p>
    <w:p w:rsidR="003A7267" w:rsidRPr="007E7CDC" w:rsidRDefault="003A7267" w:rsidP="007E7CDC">
      <w:pPr>
        <w:pStyle w:val="Default"/>
        <w:jc w:val="both"/>
      </w:pPr>
      <w:r w:rsidRPr="007E7CDC">
        <w:t xml:space="preserve">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 </w:t>
      </w:r>
    </w:p>
    <w:p w:rsidR="003A7267" w:rsidRPr="007E7CDC" w:rsidRDefault="003A7267" w:rsidP="00047A64">
      <w:pPr>
        <w:pStyle w:val="Default"/>
        <w:jc w:val="both"/>
      </w:pPr>
      <w:r w:rsidRPr="007E7CDC">
        <w:t xml:space="preserve">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w:t>
      </w:r>
      <w:r w:rsidR="00047A64">
        <w:t xml:space="preserve">виртуальное, </w:t>
      </w:r>
      <w:r w:rsidRPr="007E7CDC">
        <w:t xml:space="preserve">научно-исследовательское общество обучающихся; </w:t>
      </w:r>
    </w:p>
    <w:p w:rsidR="003A7267" w:rsidRPr="007E7CDC" w:rsidRDefault="003A7267" w:rsidP="007E7CDC">
      <w:pPr>
        <w:pStyle w:val="Default"/>
        <w:jc w:val="both"/>
      </w:pPr>
      <w:r w:rsidRPr="007E7CDC">
        <w:t xml:space="preserve">4) в процессе внеурочной деятельности УИД может быть организована совместно с нормативно развивающимися сверстниками; </w:t>
      </w:r>
    </w:p>
    <w:p w:rsidR="003A7267" w:rsidRPr="007E7CDC" w:rsidRDefault="003A7267" w:rsidP="007E7CDC">
      <w:pPr>
        <w:pStyle w:val="Default"/>
        <w:jc w:val="both"/>
      </w:pPr>
      <w:r w:rsidRPr="007E7CDC">
        <w:t xml:space="preserve">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 </w:t>
      </w:r>
    </w:p>
    <w:p w:rsidR="003A7267" w:rsidRPr="007E7CDC" w:rsidRDefault="003A7267" w:rsidP="00047A64">
      <w:pPr>
        <w:pStyle w:val="Default"/>
        <w:ind w:firstLine="708"/>
        <w:jc w:val="both"/>
      </w:pPr>
      <w:r w:rsidRPr="007E7CDC">
        <w:t xml:space="preserve">Общие рекомендации по оцениванию учебно-исследовательской деятельности: </w:t>
      </w:r>
    </w:p>
    <w:p w:rsidR="003A7267" w:rsidRPr="007E7CDC" w:rsidRDefault="003A7267" w:rsidP="007E7CDC">
      <w:pPr>
        <w:pStyle w:val="Default"/>
        <w:jc w:val="both"/>
      </w:pPr>
      <w:r w:rsidRPr="007E7CDC">
        <w:t xml:space="preserve">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w:t>
      </w:r>
    </w:p>
    <w:p w:rsidR="003A7267" w:rsidRPr="007E7CDC" w:rsidRDefault="003A7267" w:rsidP="007E7CDC">
      <w:pPr>
        <w:pStyle w:val="Default"/>
        <w:jc w:val="both"/>
      </w:pPr>
      <w:r w:rsidRPr="007E7CDC">
        <w:t xml:space="preserve">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 </w:t>
      </w:r>
    </w:p>
    <w:p w:rsidR="003A7267" w:rsidRPr="007E7CDC" w:rsidRDefault="003A7267" w:rsidP="00047A64">
      <w:pPr>
        <w:pStyle w:val="Default"/>
        <w:ind w:firstLine="708"/>
        <w:jc w:val="both"/>
      </w:pPr>
      <w:r w:rsidRPr="007E7CDC">
        <w:lastRenderedPageBreak/>
        <w:t xml:space="preserve">Особенности организации проектной деятельности. </w:t>
      </w:r>
    </w:p>
    <w:p w:rsidR="003A7267" w:rsidRPr="007E7CDC" w:rsidRDefault="003A7267" w:rsidP="00047A64">
      <w:pPr>
        <w:pStyle w:val="Default"/>
        <w:ind w:firstLine="708"/>
        <w:jc w:val="both"/>
      </w:pPr>
      <w:r w:rsidRPr="007E7CDC">
        <w:t xml:space="preserve">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w:t>
      </w:r>
    </w:p>
    <w:p w:rsidR="003A7267" w:rsidRPr="007E7CDC" w:rsidRDefault="003A7267" w:rsidP="00047A64">
      <w:pPr>
        <w:pStyle w:val="Default"/>
        <w:ind w:firstLine="708"/>
        <w:jc w:val="both"/>
      </w:pPr>
      <w:r w:rsidRPr="007E7CDC">
        <w:t xml:space="preserve">Специфика ПД обучающихся с </w:t>
      </w:r>
      <w:r w:rsidR="009C1E19">
        <w:t>НОДА</w:t>
      </w:r>
      <w:r w:rsidRPr="007E7CDC">
        <w:t xml:space="preserve">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w:t>
      </w:r>
    </w:p>
    <w:p w:rsidR="003A7267" w:rsidRPr="007E7CDC" w:rsidRDefault="003A7267" w:rsidP="00047A64">
      <w:pPr>
        <w:pStyle w:val="Default"/>
        <w:ind w:firstLine="708"/>
        <w:jc w:val="both"/>
      </w:pPr>
      <w:r w:rsidRPr="007E7CDC">
        <w:t xml:space="preserve">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 значимой или познавательной проблемы. </w:t>
      </w:r>
    </w:p>
    <w:p w:rsidR="003A7267" w:rsidRPr="007E7CDC" w:rsidRDefault="003A7267" w:rsidP="00047A64">
      <w:pPr>
        <w:pStyle w:val="Default"/>
        <w:ind w:firstLine="708"/>
        <w:jc w:val="both"/>
      </w:pPr>
      <w:r w:rsidRPr="007E7CDC">
        <w:t xml:space="preserve">Проектные задачи отличаются (от исследовательских) иной логикой решения, а также тем, что нацелены на формирование и развитие у обучающихся умений: </w:t>
      </w:r>
    </w:p>
    <w:p w:rsidR="003A7267" w:rsidRPr="007E7CDC" w:rsidRDefault="00047A64" w:rsidP="007E7CDC">
      <w:pPr>
        <w:pStyle w:val="Default"/>
        <w:jc w:val="both"/>
      </w:pPr>
      <w:r>
        <w:t xml:space="preserve">- </w:t>
      </w:r>
      <w:r w:rsidR="003A7267" w:rsidRPr="007E7CDC">
        <w:t xml:space="preserve">определять оптимальный путь решения проблемного вопроса, прогнозировать проектный результат и оформлять его в виде реального «продукта»; </w:t>
      </w:r>
    </w:p>
    <w:p w:rsidR="003A7267" w:rsidRPr="007E7CDC" w:rsidRDefault="00047A64" w:rsidP="007E7CDC">
      <w:pPr>
        <w:pStyle w:val="Default"/>
        <w:jc w:val="both"/>
      </w:pPr>
      <w:r>
        <w:t xml:space="preserve">- </w:t>
      </w:r>
      <w:r w:rsidR="003A7267" w:rsidRPr="007E7CDC">
        <w:t xml:space="preserve">использовать для создания проектного «продукта» имеющиеся знания и освоенные способы действия. </w:t>
      </w:r>
    </w:p>
    <w:p w:rsidR="003A7267" w:rsidRPr="007E7CDC" w:rsidRDefault="003A7267" w:rsidP="00047A64">
      <w:pPr>
        <w:pStyle w:val="Default"/>
        <w:ind w:firstLine="708"/>
        <w:jc w:val="both"/>
      </w:pPr>
      <w:r w:rsidRPr="007E7CDC">
        <w:t xml:space="preserve">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 </w:t>
      </w:r>
    </w:p>
    <w:p w:rsidR="003A7267" w:rsidRPr="007E7CDC" w:rsidRDefault="003A7267" w:rsidP="00047A64">
      <w:pPr>
        <w:pStyle w:val="Default"/>
        <w:ind w:firstLine="708"/>
        <w:jc w:val="both"/>
      </w:pPr>
      <w:r w:rsidRPr="007E7CDC">
        <w:t xml:space="preserve">Особенности организации ПД в рамках урочной деятельности. </w:t>
      </w:r>
    </w:p>
    <w:p w:rsidR="003A7267" w:rsidRPr="007E7CDC" w:rsidRDefault="003A7267" w:rsidP="00047A64">
      <w:pPr>
        <w:pStyle w:val="Default"/>
        <w:ind w:firstLine="708"/>
        <w:jc w:val="both"/>
      </w:pPr>
      <w:r w:rsidRPr="007E7CDC">
        <w:t xml:space="preserve">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 </w:t>
      </w:r>
    </w:p>
    <w:p w:rsidR="003A7267" w:rsidRPr="007E7CDC" w:rsidRDefault="003A7267" w:rsidP="00047A64">
      <w:pPr>
        <w:pStyle w:val="Default"/>
        <w:ind w:firstLine="708"/>
        <w:jc w:val="both"/>
      </w:pPr>
      <w:r w:rsidRPr="007E7CDC">
        <w:t xml:space="preserve">С учетом этого при организации ПД обучающихся с </w:t>
      </w:r>
      <w:r w:rsidR="009C1E19">
        <w:t>НОДА</w:t>
      </w:r>
      <w:r w:rsidRPr="007E7CDC">
        <w:t xml:space="preserve">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 </w:t>
      </w:r>
    </w:p>
    <w:p w:rsidR="003A7267" w:rsidRPr="007E7CDC" w:rsidRDefault="003A7267" w:rsidP="00047A64">
      <w:pPr>
        <w:pStyle w:val="Default"/>
        <w:ind w:firstLine="708"/>
        <w:jc w:val="both"/>
      </w:pPr>
      <w:r w:rsidRPr="007E7CDC">
        <w:t xml:space="preserve">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 </w:t>
      </w:r>
    </w:p>
    <w:p w:rsidR="003A7267" w:rsidRPr="007E7CDC" w:rsidRDefault="003A7267" w:rsidP="00047A64">
      <w:pPr>
        <w:pStyle w:val="Default"/>
        <w:ind w:firstLine="708"/>
        <w:jc w:val="both"/>
      </w:pPr>
      <w:r w:rsidRPr="007E7CDC">
        <w:t xml:space="preserve">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 </w:t>
      </w:r>
    </w:p>
    <w:p w:rsidR="003A7267" w:rsidRPr="007E7CDC" w:rsidRDefault="003A7267" w:rsidP="00047A64">
      <w:pPr>
        <w:pStyle w:val="Default"/>
        <w:ind w:firstLine="708"/>
        <w:jc w:val="both"/>
      </w:pPr>
      <w:r w:rsidRPr="007E7CDC">
        <w:t>Особенности организации ПД в рамках внеурочной деятельности</w:t>
      </w:r>
      <w:r w:rsidR="00047A64">
        <w:t>.</w:t>
      </w:r>
      <w:r w:rsidRPr="007E7CDC">
        <w:t xml:space="preserve"> </w:t>
      </w:r>
    </w:p>
    <w:p w:rsidR="003A7267" w:rsidRPr="007E7CDC" w:rsidRDefault="003A7267" w:rsidP="00047A64">
      <w:pPr>
        <w:pStyle w:val="Default"/>
        <w:ind w:firstLine="708"/>
        <w:jc w:val="both"/>
      </w:pPr>
      <w:r w:rsidRPr="007E7CDC">
        <w:t xml:space="preserve">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 </w:t>
      </w:r>
    </w:p>
    <w:p w:rsidR="003A7267" w:rsidRPr="007E7CDC" w:rsidRDefault="003A7267" w:rsidP="00047A64">
      <w:pPr>
        <w:pStyle w:val="Default"/>
        <w:ind w:firstLine="708"/>
        <w:jc w:val="both"/>
      </w:pPr>
      <w:r w:rsidRPr="007E7CDC">
        <w:t xml:space="preserve">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w:t>
      </w:r>
      <w:r w:rsidRPr="007E7CDC">
        <w:lastRenderedPageBreak/>
        <w:t xml:space="preserve">инженерно-техническое, художественно-творческое, спортивно-оздоровительное, туристско-краеведческое. </w:t>
      </w:r>
    </w:p>
    <w:p w:rsidR="003A7267" w:rsidRPr="007E7CDC" w:rsidRDefault="003A7267" w:rsidP="00047A64">
      <w:pPr>
        <w:pStyle w:val="Default"/>
        <w:ind w:firstLine="708"/>
        <w:jc w:val="both"/>
      </w:pPr>
      <w:r w:rsidRPr="007E7CDC">
        <w:t xml:space="preserve">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 </w:t>
      </w:r>
    </w:p>
    <w:p w:rsidR="003A7267" w:rsidRPr="007E7CDC" w:rsidRDefault="003A7267" w:rsidP="00047A64">
      <w:pPr>
        <w:pStyle w:val="Default"/>
        <w:ind w:firstLine="708"/>
        <w:jc w:val="both"/>
      </w:pPr>
      <w:r w:rsidRPr="007E7CDC">
        <w:t xml:space="preserve">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 </w:t>
      </w:r>
    </w:p>
    <w:p w:rsidR="003A7267" w:rsidRPr="007E7CDC" w:rsidRDefault="003A7267" w:rsidP="00047A64">
      <w:pPr>
        <w:pStyle w:val="Default"/>
        <w:ind w:firstLine="708"/>
        <w:jc w:val="both"/>
      </w:pPr>
      <w:r w:rsidRPr="007E7CDC">
        <w:t xml:space="preserve">Общие рекомендации по оцениванию ПД: </w:t>
      </w:r>
    </w:p>
    <w:p w:rsidR="003A7267" w:rsidRPr="007E7CDC" w:rsidRDefault="003A7267" w:rsidP="007E7CDC">
      <w:pPr>
        <w:pStyle w:val="Default"/>
        <w:jc w:val="both"/>
      </w:pPr>
      <w:r w:rsidRPr="007E7CDC">
        <w:t xml:space="preserve">1) при оценивании результатов ПД следует учитывать, прежде всего, его практическую значимость; </w:t>
      </w:r>
    </w:p>
    <w:p w:rsidR="00047A64" w:rsidRDefault="003A7267" w:rsidP="00047A64">
      <w:pPr>
        <w:pStyle w:val="Default"/>
        <w:jc w:val="both"/>
      </w:pPr>
      <w:r w:rsidRPr="007E7CDC">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w:t>
      </w:r>
      <w:r w:rsidR="00047A64">
        <w:t xml:space="preserve">ятельности товарищей в группе; </w:t>
      </w:r>
    </w:p>
    <w:p w:rsidR="00047A64" w:rsidRDefault="003A7267" w:rsidP="00047A64">
      <w:pPr>
        <w:pStyle w:val="Default"/>
        <w:jc w:val="both"/>
      </w:pPr>
      <w:r w:rsidRPr="00047A64">
        <w:t xml:space="preserve">3) 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w:t>
      </w:r>
      <w:proofErr w:type="gramStart"/>
      <w:r w:rsidRPr="00047A64">
        <w:t xml:space="preserve">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 </w:t>
      </w:r>
      <w:proofErr w:type="gramEnd"/>
    </w:p>
    <w:p w:rsidR="00C1325B" w:rsidRDefault="00F57F51" w:rsidP="00F57F51">
      <w:pPr>
        <w:pStyle w:val="Default"/>
        <w:jc w:val="center"/>
      </w:pPr>
      <w:r>
        <w:t>Типовые задачи развития УДД</w:t>
      </w:r>
    </w:p>
    <w:tbl>
      <w:tblPr>
        <w:tblStyle w:val="a3"/>
        <w:tblW w:w="0" w:type="auto"/>
        <w:tblLook w:val="04A0" w:firstRow="1" w:lastRow="0" w:firstColumn="1" w:lastColumn="0" w:noHBand="0" w:noVBand="1"/>
      </w:tblPr>
      <w:tblGrid>
        <w:gridCol w:w="3190"/>
        <w:gridCol w:w="3190"/>
        <w:gridCol w:w="3191"/>
      </w:tblGrid>
      <w:tr w:rsidR="00F57F51" w:rsidRPr="00F57F51" w:rsidTr="00F57F51">
        <w:tc>
          <w:tcPr>
            <w:tcW w:w="3190" w:type="dxa"/>
          </w:tcPr>
          <w:p w:rsidR="00F57F51" w:rsidRPr="00F57F51" w:rsidRDefault="00F57F51" w:rsidP="00F57F51">
            <w:pPr>
              <w:pStyle w:val="Default"/>
              <w:jc w:val="center"/>
              <w:rPr>
                <w:b/>
              </w:rPr>
            </w:pPr>
            <w:r w:rsidRPr="00F57F51">
              <w:rPr>
                <w:b/>
              </w:rPr>
              <w:t>5-6 классы</w:t>
            </w:r>
          </w:p>
        </w:tc>
        <w:tc>
          <w:tcPr>
            <w:tcW w:w="3190" w:type="dxa"/>
          </w:tcPr>
          <w:p w:rsidR="00F57F51" w:rsidRPr="00F57F51" w:rsidRDefault="00F57F51" w:rsidP="00F57F51">
            <w:pPr>
              <w:pStyle w:val="Default"/>
              <w:jc w:val="center"/>
              <w:rPr>
                <w:b/>
              </w:rPr>
            </w:pPr>
            <w:r w:rsidRPr="00F57F51">
              <w:rPr>
                <w:b/>
              </w:rPr>
              <w:t>7-8 классы</w:t>
            </w:r>
          </w:p>
        </w:tc>
        <w:tc>
          <w:tcPr>
            <w:tcW w:w="3191" w:type="dxa"/>
          </w:tcPr>
          <w:p w:rsidR="00F57F51" w:rsidRPr="00F57F51" w:rsidRDefault="00F57F51" w:rsidP="00F57F51">
            <w:pPr>
              <w:pStyle w:val="Default"/>
              <w:jc w:val="center"/>
              <w:rPr>
                <w:b/>
              </w:rPr>
            </w:pPr>
            <w:r w:rsidRPr="00F57F51">
              <w:rPr>
                <w:b/>
              </w:rPr>
              <w:t>9-10 классы</w:t>
            </w:r>
          </w:p>
        </w:tc>
      </w:tr>
      <w:tr w:rsidR="00F57F51" w:rsidTr="0008034D">
        <w:tc>
          <w:tcPr>
            <w:tcW w:w="9571" w:type="dxa"/>
            <w:gridSpan w:val="3"/>
          </w:tcPr>
          <w:p w:rsidR="00F57F51" w:rsidRPr="00F57F51" w:rsidRDefault="00F57F51" w:rsidP="00F57F51">
            <w:pPr>
              <w:pStyle w:val="Default"/>
              <w:rPr>
                <w:b/>
              </w:rPr>
            </w:pPr>
            <w:r w:rsidRPr="00F57F51">
              <w:rPr>
                <w:b/>
              </w:rPr>
              <w:t>Личностные УДД</w:t>
            </w:r>
          </w:p>
        </w:tc>
      </w:tr>
      <w:tr w:rsidR="00F57F51" w:rsidRPr="00F57F51" w:rsidTr="00F57F51">
        <w:tc>
          <w:tcPr>
            <w:tcW w:w="3190" w:type="dxa"/>
          </w:tcPr>
          <w:p w:rsidR="00F57F51" w:rsidRPr="00F57F51" w:rsidRDefault="00F57F51" w:rsidP="00F57F51">
            <w:pPr>
              <w:pStyle w:val="afff"/>
              <w:ind w:firstLine="0"/>
              <w:rPr>
                <w:sz w:val="20"/>
                <w:szCs w:val="20"/>
              </w:rPr>
            </w:pPr>
            <w:r w:rsidRPr="00F57F51">
              <w:rPr>
                <w:sz w:val="20"/>
                <w:szCs w:val="20"/>
              </w:rPr>
              <w:t>Изложите в форме</w:t>
            </w:r>
            <w:proofErr w:type="gramStart"/>
            <w:r w:rsidRPr="00F57F51">
              <w:rPr>
                <w:sz w:val="20"/>
                <w:szCs w:val="20"/>
              </w:rPr>
              <w:t>.</w:t>
            </w:r>
            <w:proofErr w:type="gramEnd"/>
            <w:r w:rsidRPr="00F57F51">
              <w:rPr>
                <w:sz w:val="20"/>
                <w:szCs w:val="20"/>
              </w:rPr>
              <w:t xml:space="preserve"> </w:t>
            </w:r>
            <w:proofErr w:type="gramStart"/>
            <w:r w:rsidRPr="00F57F51">
              <w:rPr>
                <w:sz w:val="20"/>
                <w:szCs w:val="20"/>
              </w:rPr>
              <w:t>с</w:t>
            </w:r>
            <w:proofErr w:type="gramEnd"/>
            <w:r w:rsidRPr="00F57F51">
              <w:rPr>
                <w:sz w:val="20"/>
                <w:szCs w:val="20"/>
              </w:rPr>
              <w:t>вое мнение. (понимание).</w:t>
            </w:r>
          </w:p>
          <w:p w:rsidR="00F57F51" w:rsidRPr="00F57F51" w:rsidRDefault="00F57F51" w:rsidP="00F57F51">
            <w:pPr>
              <w:pStyle w:val="afff"/>
              <w:ind w:firstLine="0"/>
              <w:rPr>
                <w:sz w:val="20"/>
                <w:szCs w:val="20"/>
              </w:rPr>
            </w:pPr>
            <w:r w:rsidRPr="00F57F51">
              <w:rPr>
                <w:sz w:val="20"/>
                <w:szCs w:val="20"/>
              </w:rPr>
              <w:t>Найдите необычный способ, позволяющий...</w:t>
            </w:r>
          </w:p>
          <w:p w:rsidR="00F57F51" w:rsidRPr="00F57F51" w:rsidRDefault="00F57F51" w:rsidP="00F57F51">
            <w:pPr>
              <w:pStyle w:val="afff"/>
              <w:ind w:firstLine="0"/>
              <w:rPr>
                <w:sz w:val="20"/>
                <w:szCs w:val="20"/>
              </w:rPr>
            </w:pPr>
            <w:r w:rsidRPr="00F57F51">
              <w:rPr>
                <w:sz w:val="20"/>
                <w:szCs w:val="20"/>
              </w:rPr>
              <w:t>Ранжируйте ... и обоснуйте.</w:t>
            </w:r>
          </w:p>
        </w:tc>
        <w:tc>
          <w:tcPr>
            <w:tcW w:w="3190" w:type="dxa"/>
          </w:tcPr>
          <w:p w:rsidR="00F57F51" w:rsidRPr="00F57F51" w:rsidRDefault="00F57F51" w:rsidP="00F57F51">
            <w:pPr>
              <w:pStyle w:val="afff"/>
              <w:ind w:firstLine="0"/>
              <w:rPr>
                <w:sz w:val="20"/>
                <w:szCs w:val="20"/>
              </w:rPr>
            </w:pPr>
            <w:r w:rsidRPr="00F57F51">
              <w:rPr>
                <w:sz w:val="20"/>
                <w:szCs w:val="20"/>
              </w:rPr>
              <w:t>Предложите новую (свою) классификацию</w:t>
            </w:r>
            <w:proofErr w:type="gramStart"/>
            <w:r w:rsidRPr="00F57F51">
              <w:rPr>
                <w:sz w:val="20"/>
                <w:szCs w:val="20"/>
              </w:rPr>
              <w:t xml:space="preserve"> .</w:t>
            </w:r>
            <w:proofErr w:type="gramEnd"/>
          </w:p>
          <w:p w:rsidR="00F57F51" w:rsidRPr="00F57F51" w:rsidRDefault="00F57F51" w:rsidP="00F57F51">
            <w:pPr>
              <w:pStyle w:val="afff"/>
              <w:ind w:firstLine="0"/>
              <w:rPr>
                <w:sz w:val="20"/>
                <w:szCs w:val="20"/>
              </w:rPr>
            </w:pPr>
            <w:r w:rsidRPr="00F57F51">
              <w:rPr>
                <w:sz w:val="20"/>
                <w:szCs w:val="20"/>
              </w:rPr>
              <w:t>Объясните причины того, что.</w:t>
            </w:r>
          </w:p>
          <w:p w:rsidR="00F57F51" w:rsidRPr="00F57F51" w:rsidRDefault="00F57F51" w:rsidP="00F57F51">
            <w:pPr>
              <w:pStyle w:val="afff"/>
              <w:ind w:firstLine="0"/>
              <w:rPr>
                <w:sz w:val="20"/>
                <w:szCs w:val="20"/>
              </w:rPr>
            </w:pPr>
            <w:r w:rsidRPr="00F57F51">
              <w:rPr>
                <w:sz w:val="20"/>
                <w:szCs w:val="20"/>
              </w:rPr>
              <w:t>Предложите новый (иной) вариант.</w:t>
            </w:r>
          </w:p>
          <w:p w:rsidR="00F57F51" w:rsidRPr="00F57F51" w:rsidRDefault="00F57F51" w:rsidP="00F57F51">
            <w:pPr>
              <w:pStyle w:val="afff"/>
              <w:ind w:firstLine="0"/>
              <w:rPr>
                <w:sz w:val="20"/>
                <w:szCs w:val="20"/>
              </w:rPr>
            </w:pPr>
            <w:r w:rsidRPr="00F57F51">
              <w:rPr>
                <w:sz w:val="20"/>
                <w:szCs w:val="20"/>
              </w:rPr>
              <w:t>Найдите необычный способ, позволяющий  определить, какое из решений является оптимальным.</w:t>
            </w:r>
          </w:p>
          <w:p w:rsidR="00F57F51" w:rsidRPr="00F57F51" w:rsidRDefault="00F57F51" w:rsidP="00F57F51">
            <w:pPr>
              <w:pStyle w:val="afff"/>
              <w:ind w:firstLine="0"/>
              <w:rPr>
                <w:sz w:val="20"/>
                <w:szCs w:val="20"/>
              </w:rPr>
            </w:pPr>
            <w:r w:rsidRPr="00F57F51">
              <w:rPr>
                <w:sz w:val="20"/>
                <w:szCs w:val="20"/>
              </w:rPr>
              <w:t>Выскажите критическое суждение</w:t>
            </w:r>
          </w:p>
        </w:tc>
        <w:tc>
          <w:tcPr>
            <w:tcW w:w="3191" w:type="dxa"/>
          </w:tcPr>
          <w:p w:rsidR="00F57F51" w:rsidRPr="00F57F51" w:rsidRDefault="00F57F51" w:rsidP="00F57F51">
            <w:pPr>
              <w:pStyle w:val="afff"/>
              <w:ind w:firstLine="0"/>
              <w:rPr>
                <w:sz w:val="20"/>
                <w:szCs w:val="20"/>
              </w:rPr>
            </w:pPr>
            <w:r w:rsidRPr="00F57F51">
              <w:rPr>
                <w:sz w:val="20"/>
                <w:szCs w:val="20"/>
              </w:rPr>
              <w:t>Предложите новый (иной) вариант.</w:t>
            </w:r>
          </w:p>
          <w:p w:rsidR="00F57F51" w:rsidRPr="00F57F51" w:rsidRDefault="00F57F51" w:rsidP="00F57F51">
            <w:pPr>
              <w:pStyle w:val="afff"/>
              <w:ind w:firstLine="0"/>
              <w:rPr>
                <w:sz w:val="20"/>
                <w:szCs w:val="20"/>
              </w:rPr>
            </w:pPr>
            <w:r w:rsidRPr="00F57F51">
              <w:rPr>
                <w:sz w:val="20"/>
                <w:szCs w:val="20"/>
              </w:rPr>
              <w:t>Разработайте план, позволяющий (препятствующий).</w:t>
            </w:r>
          </w:p>
          <w:p w:rsidR="00F57F51" w:rsidRPr="00F57F51" w:rsidRDefault="00F57F51" w:rsidP="00F57F51">
            <w:pPr>
              <w:pStyle w:val="afff"/>
              <w:ind w:firstLine="0"/>
              <w:rPr>
                <w:sz w:val="20"/>
                <w:szCs w:val="20"/>
              </w:rPr>
            </w:pPr>
            <w:r w:rsidRPr="00F57F51">
              <w:rPr>
                <w:sz w:val="20"/>
                <w:szCs w:val="20"/>
              </w:rPr>
              <w:t>Найдите необычный способ, позволяющий.</w:t>
            </w:r>
          </w:p>
          <w:p w:rsidR="00F57F51" w:rsidRPr="00F57F51" w:rsidRDefault="00F57F51" w:rsidP="00F57F51">
            <w:pPr>
              <w:pStyle w:val="afff"/>
              <w:ind w:firstLine="0"/>
              <w:rPr>
                <w:sz w:val="20"/>
                <w:szCs w:val="20"/>
              </w:rPr>
            </w:pPr>
            <w:r w:rsidRPr="00F57F51">
              <w:rPr>
                <w:sz w:val="20"/>
                <w:szCs w:val="20"/>
              </w:rPr>
              <w:t>Определите возможные критерии оценки</w:t>
            </w:r>
          </w:p>
          <w:p w:rsidR="00F57F51" w:rsidRPr="00F57F51" w:rsidRDefault="00F57F51" w:rsidP="00F57F51">
            <w:pPr>
              <w:pStyle w:val="afff"/>
              <w:ind w:firstLine="0"/>
              <w:rPr>
                <w:sz w:val="20"/>
                <w:szCs w:val="20"/>
              </w:rPr>
            </w:pPr>
            <w:r w:rsidRPr="00F57F51">
              <w:rPr>
                <w:sz w:val="20"/>
                <w:szCs w:val="20"/>
              </w:rPr>
              <w:t>Выскажите критическое суждение</w:t>
            </w:r>
          </w:p>
        </w:tc>
      </w:tr>
      <w:tr w:rsidR="00F57F51" w:rsidTr="0008034D">
        <w:tc>
          <w:tcPr>
            <w:tcW w:w="9571" w:type="dxa"/>
            <w:gridSpan w:val="3"/>
          </w:tcPr>
          <w:p w:rsidR="00F57F51" w:rsidRPr="00F57F51" w:rsidRDefault="00F57F51" w:rsidP="00F57F51">
            <w:pPr>
              <w:pStyle w:val="Default"/>
              <w:rPr>
                <w:b/>
              </w:rPr>
            </w:pPr>
            <w:r w:rsidRPr="00F57F51">
              <w:rPr>
                <w:b/>
              </w:rPr>
              <w:t>Регулятивные УДД</w:t>
            </w:r>
          </w:p>
        </w:tc>
      </w:tr>
      <w:tr w:rsidR="00F57F51" w:rsidTr="00F57F51">
        <w:tc>
          <w:tcPr>
            <w:tcW w:w="3190" w:type="dxa"/>
          </w:tcPr>
          <w:p w:rsidR="00F57F51" w:rsidRPr="00F57F51" w:rsidRDefault="00F57F51" w:rsidP="00F57F51">
            <w:pPr>
              <w:pStyle w:val="afff"/>
              <w:ind w:firstLine="0"/>
            </w:pPr>
            <w:r w:rsidRPr="00F57F51">
              <w:t>Обрисуйте в общих чертах шаги, необходимые для того, чтобы.</w:t>
            </w:r>
          </w:p>
          <w:p w:rsidR="00F57F51" w:rsidRPr="00F57F51" w:rsidRDefault="00F57F51" w:rsidP="00F57F51">
            <w:pPr>
              <w:pStyle w:val="afff"/>
              <w:ind w:firstLine="0"/>
            </w:pPr>
            <w:r w:rsidRPr="00F57F51">
              <w:t>Предложите способ, позволяющий.</w:t>
            </w:r>
          </w:p>
          <w:p w:rsidR="00F57F51" w:rsidRPr="00F57F51" w:rsidRDefault="00F57F51" w:rsidP="00F57F51">
            <w:pPr>
              <w:pStyle w:val="afff"/>
              <w:ind w:firstLine="0"/>
            </w:pPr>
            <w:r w:rsidRPr="00F57F51">
              <w:t>Напишите возможный (наиболее вероятный) сценарий развития.</w:t>
            </w:r>
          </w:p>
          <w:p w:rsidR="00F57F51" w:rsidRPr="00F57F51" w:rsidRDefault="00F57F51" w:rsidP="00F57F51">
            <w:pPr>
              <w:pStyle w:val="afff"/>
              <w:ind w:firstLine="0"/>
            </w:pPr>
            <w:r w:rsidRPr="00F57F51">
              <w:t>Покажите связи, которые, которые, на ваш взгляд, существуют.</w:t>
            </w:r>
          </w:p>
        </w:tc>
        <w:tc>
          <w:tcPr>
            <w:tcW w:w="3190" w:type="dxa"/>
          </w:tcPr>
          <w:p w:rsidR="00F57F51" w:rsidRPr="00F57F51" w:rsidRDefault="00F57F51" w:rsidP="00F57F51">
            <w:pPr>
              <w:pStyle w:val="afff"/>
              <w:ind w:firstLine="0"/>
            </w:pPr>
            <w:r w:rsidRPr="00F57F51">
              <w:t>Обрисуйте в общих чертах шаги, необходимые для того, чтобы.</w:t>
            </w:r>
          </w:p>
          <w:p w:rsidR="00F57F51" w:rsidRPr="00F57F51" w:rsidRDefault="00F57F51" w:rsidP="00F57F51">
            <w:pPr>
              <w:pStyle w:val="afff"/>
              <w:ind w:firstLine="0"/>
            </w:pPr>
            <w:r w:rsidRPr="00F57F51">
              <w:t>Предложите способ, позволяющий.</w:t>
            </w:r>
          </w:p>
          <w:p w:rsidR="00F57F51" w:rsidRPr="00F57F51" w:rsidRDefault="00F57F51" w:rsidP="00F57F51">
            <w:pPr>
              <w:pStyle w:val="afff"/>
              <w:ind w:firstLine="0"/>
            </w:pPr>
            <w:r w:rsidRPr="00F57F51">
              <w:t>Проведите презентацию.</w:t>
            </w:r>
          </w:p>
          <w:p w:rsidR="00F57F51" w:rsidRPr="00F57F51" w:rsidRDefault="00F57F51" w:rsidP="00F57F51">
            <w:pPr>
              <w:pStyle w:val="afff"/>
              <w:ind w:firstLine="0"/>
            </w:pPr>
            <w:r w:rsidRPr="00F57F51">
              <w:t>Составьте перечень основных свойств</w:t>
            </w:r>
            <w:proofErr w:type="gramStart"/>
            <w:r w:rsidRPr="00F57F51">
              <w:t xml:space="preserve"> .</w:t>
            </w:r>
            <w:proofErr w:type="gramEnd"/>
            <w:r w:rsidRPr="00F57F51">
              <w:t>, характеризующих. с точки зрения.</w:t>
            </w:r>
          </w:p>
          <w:p w:rsidR="00F57F51" w:rsidRPr="00F57F51" w:rsidRDefault="00F57F51" w:rsidP="00F57F51">
            <w:pPr>
              <w:pStyle w:val="afff"/>
              <w:ind w:firstLine="0"/>
            </w:pPr>
            <w:r w:rsidRPr="00F57F51">
              <w:t>Оцените значимость</w:t>
            </w:r>
            <w:proofErr w:type="gramStart"/>
            <w:r w:rsidRPr="00F57F51">
              <w:t xml:space="preserve"> .</w:t>
            </w:r>
            <w:proofErr w:type="gramEnd"/>
            <w:r w:rsidRPr="00F57F51">
              <w:t>для.</w:t>
            </w:r>
          </w:p>
          <w:p w:rsidR="00F57F51" w:rsidRPr="00F57F51" w:rsidRDefault="00F57F51" w:rsidP="00F57F51">
            <w:pPr>
              <w:pStyle w:val="afff"/>
              <w:ind w:firstLine="0"/>
            </w:pPr>
            <w:r w:rsidRPr="00F57F51">
              <w:t>Оцените возможности</w:t>
            </w:r>
            <w:proofErr w:type="gramStart"/>
            <w:r w:rsidRPr="00F57F51">
              <w:t xml:space="preserve"> .</w:t>
            </w:r>
            <w:proofErr w:type="gramEnd"/>
            <w:r w:rsidRPr="00F57F51">
              <w:t xml:space="preserve"> для</w:t>
            </w:r>
          </w:p>
          <w:p w:rsidR="00F57F51" w:rsidRPr="00F57F51" w:rsidRDefault="00F57F51" w:rsidP="00F57F51">
            <w:pPr>
              <w:pStyle w:val="afff"/>
              <w:ind w:firstLine="0"/>
            </w:pPr>
            <w:r w:rsidRPr="00F57F51">
              <w:t xml:space="preserve">Покажите связи, которые, которые, на ваш взгляд, </w:t>
            </w:r>
            <w:r w:rsidRPr="00F57F51">
              <w:lastRenderedPageBreak/>
              <w:t>существуют.</w:t>
            </w:r>
          </w:p>
        </w:tc>
        <w:tc>
          <w:tcPr>
            <w:tcW w:w="3191" w:type="dxa"/>
          </w:tcPr>
          <w:p w:rsidR="00F57F51" w:rsidRPr="00F57F51" w:rsidRDefault="00F57F51" w:rsidP="00F57F51">
            <w:pPr>
              <w:pStyle w:val="afff"/>
              <w:ind w:firstLine="0"/>
            </w:pPr>
            <w:r w:rsidRPr="00F57F51">
              <w:lastRenderedPageBreak/>
              <w:t>Обрисуйте в общих чертах шаги, необходимые для того, чтобы.</w:t>
            </w:r>
          </w:p>
          <w:p w:rsidR="00F57F51" w:rsidRPr="00F57F51" w:rsidRDefault="00F57F51" w:rsidP="00F57F51">
            <w:pPr>
              <w:pStyle w:val="afff"/>
              <w:ind w:firstLine="0"/>
            </w:pPr>
            <w:r w:rsidRPr="00F57F51">
              <w:t>Постройте прогноз развития.</w:t>
            </w:r>
          </w:p>
          <w:p w:rsidR="00F57F51" w:rsidRPr="00F57F51" w:rsidRDefault="00F57F51" w:rsidP="00F57F51">
            <w:pPr>
              <w:pStyle w:val="afff"/>
              <w:ind w:firstLine="0"/>
            </w:pPr>
            <w:r w:rsidRPr="00F57F51">
              <w:t>Изложите иначе (переформулируйте) идею о том, что.</w:t>
            </w:r>
          </w:p>
          <w:p w:rsidR="00F57F51" w:rsidRPr="00F57F51" w:rsidRDefault="00F57F51" w:rsidP="00F57F51">
            <w:pPr>
              <w:pStyle w:val="afff"/>
              <w:ind w:firstLine="0"/>
            </w:pPr>
            <w:r w:rsidRPr="00F57F51">
              <w:t>Предложите способ, позволяющий.</w:t>
            </w:r>
          </w:p>
          <w:p w:rsidR="00F57F51" w:rsidRPr="00F57F51" w:rsidRDefault="00F57F51" w:rsidP="00F57F51">
            <w:pPr>
              <w:pStyle w:val="afff"/>
              <w:ind w:firstLine="0"/>
            </w:pPr>
            <w:r w:rsidRPr="00F57F51">
              <w:t>Проведите (разработайте) эксперимент, подтверждающий, что.</w:t>
            </w:r>
          </w:p>
          <w:p w:rsidR="00F57F51" w:rsidRPr="00F57F51" w:rsidRDefault="00F57F51" w:rsidP="00F57F51">
            <w:pPr>
              <w:pStyle w:val="afff"/>
              <w:ind w:firstLine="0"/>
            </w:pPr>
            <w:r w:rsidRPr="00F57F51">
              <w:t>Проанализируйте структуру</w:t>
            </w:r>
            <w:proofErr w:type="gramStart"/>
            <w:r w:rsidRPr="00F57F51">
              <w:t>.</w:t>
            </w:r>
            <w:proofErr w:type="gramEnd"/>
            <w:r w:rsidRPr="00F57F51">
              <w:t xml:space="preserve"> </w:t>
            </w:r>
            <w:proofErr w:type="gramStart"/>
            <w:r w:rsidRPr="00F57F51">
              <w:t>с</w:t>
            </w:r>
            <w:proofErr w:type="gramEnd"/>
            <w:r w:rsidRPr="00F57F51">
              <w:t xml:space="preserve"> </w:t>
            </w:r>
            <w:r w:rsidRPr="00F57F51">
              <w:lastRenderedPageBreak/>
              <w:t>точки зрения.</w:t>
            </w:r>
          </w:p>
          <w:p w:rsidR="00F57F51" w:rsidRPr="00F57F51" w:rsidRDefault="00F57F51" w:rsidP="00F57F51">
            <w:pPr>
              <w:pStyle w:val="afff"/>
              <w:ind w:firstLine="0"/>
            </w:pPr>
            <w:r w:rsidRPr="00F57F51">
              <w:t>Составьте перечень основных свойств</w:t>
            </w:r>
            <w:proofErr w:type="gramStart"/>
            <w:r w:rsidRPr="00F57F51">
              <w:t xml:space="preserve"> .</w:t>
            </w:r>
            <w:proofErr w:type="gramEnd"/>
            <w:r w:rsidRPr="00F57F51">
              <w:t>, характеризующих. с точки зрения.</w:t>
            </w:r>
          </w:p>
          <w:p w:rsidR="00F57F51" w:rsidRPr="00F57F51" w:rsidRDefault="00F57F51" w:rsidP="00F57F51">
            <w:pPr>
              <w:pStyle w:val="afff"/>
              <w:ind w:firstLine="0"/>
            </w:pPr>
            <w:r w:rsidRPr="00F57F51">
              <w:t>Выявите принципы, лежащие в основе.</w:t>
            </w:r>
          </w:p>
          <w:p w:rsidR="00F57F51" w:rsidRPr="00F57F51" w:rsidRDefault="00F57F51" w:rsidP="00F57F51">
            <w:pPr>
              <w:pStyle w:val="afff"/>
              <w:ind w:firstLine="0"/>
            </w:pPr>
            <w:r w:rsidRPr="00F57F51">
              <w:t>Оцените значимость</w:t>
            </w:r>
            <w:proofErr w:type="gramStart"/>
            <w:r w:rsidRPr="00F57F51">
              <w:t xml:space="preserve"> .</w:t>
            </w:r>
            <w:proofErr w:type="gramEnd"/>
            <w:r w:rsidRPr="00F57F51">
              <w:t>для.</w:t>
            </w:r>
          </w:p>
          <w:p w:rsidR="00F57F51" w:rsidRPr="00F57F51" w:rsidRDefault="00F57F51" w:rsidP="00F57F51">
            <w:pPr>
              <w:pStyle w:val="afff"/>
              <w:ind w:firstLine="0"/>
            </w:pPr>
            <w:r w:rsidRPr="00F57F51">
              <w:t>Оцените возможности</w:t>
            </w:r>
            <w:proofErr w:type="gramStart"/>
            <w:r w:rsidRPr="00F57F51">
              <w:t xml:space="preserve"> .</w:t>
            </w:r>
            <w:proofErr w:type="gramEnd"/>
            <w:r w:rsidRPr="00F57F51">
              <w:t xml:space="preserve"> для</w:t>
            </w:r>
          </w:p>
        </w:tc>
      </w:tr>
      <w:tr w:rsidR="00DF36AB" w:rsidTr="0008034D">
        <w:tc>
          <w:tcPr>
            <w:tcW w:w="9571" w:type="dxa"/>
            <w:gridSpan w:val="3"/>
          </w:tcPr>
          <w:p w:rsidR="00DF36AB" w:rsidRPr="00DF36AB" w:rsidRDefault="00DF36AB" w:rsidP="00DF36AB">
            <w:pPr>
              <w:pStyle w:val="Default"/>
              <w:rPr>
                <w:b/>
              </w:rPr>
            </w:pPr>
            <w:r w:rsidRPr="00DF36AB">
              <w:rPr>
                <w:b/>
              </w:rPr>
              <w:lastRenderedPageBreak/>
              <w:t>Познавательные УДД</w:t>
            </w:r>
          </w:p>
        </w:tc>
      </w:tr>
      <w:tr w:rsidR="003A5E67" w:rsidRPr="003A5E67" w:rsidTr="00DF36AB">
        <w:tc>
          <w:tcPr>
            <w:tcW w:w="3190" w:type="dxa"/>
          </w:tcPr>
          <w:p w:rsidR="00DF36AB" w:rsidRPr="003A5E67" w:rsidRDefault="00DF36AB" w:rsidP="003A5E67">
            <w:pPr>
              <w:pStyle w:val="afff"/>
              <w:ind w:firstLine="0"/>
            </w:pPr>
            <w:r w:rsidRPr="003A5E67">
              <w:t>Назовите основные части.</w:t>
            </w:r>
          </w:p>
          <w:p w:rsidR="00DF36AB" w:rsidRPr="003A5E67" w:rsidRDefault="00DF36AB" w:rsidP="003A5E67">
            <w:pPr>
              <w:pStyle w:val="afff"/>
              <w:ind w:firstLine="0"/>
            </w:pPr>
            <w:r w:rsidRPr="003A5E67">
              <w:t>Сгруппируйте вместе все.</w:t>
            </w:r>
          </w:p>
          <w:p w:rsidR="00DF36AB" w:rsidRPr="003A5E67" w:rsidRDefault="00DF36AB" w:rsidP="003A5E67">
            <w:pPr>
              <w:pStyle w:val="afff"/>
              <w:ind w:firstLine="0"/>
            </w:pPr>
            <w:r w:rsidRPr="003A5E67">
              <w:t>Изложите в форме текста. Объясните причины того, что.</w:t>
            </w:r>
          </w:p>
          <w:p w:rsidR="00DF36AB" w:rsidRPr="003A5E67" w:rsidRDefault="00DF36AB" w:rsidP="003A5E67">
            <w:pPr>
              <w:pStyle w:val="afff"/>
              <w:ind w:firstLine="0"/>
            </w:pPr>
            <w:r w:rsidRPr="003A5E67">
              <w:t>Сравните</w:t>
            </w:r>
            <w:proofErr w:type="gramStart"/>
            <w:r w:rsidRPr="003A5E67">
              <w:t xml:space="preserve"> .</w:t>
            </w:r>
            <w:proofErr w:type="gramEnd"/>
            <w:r w:rsidRPr="003A5E67">
              <w:t xml:space="preserve"> и ., а затем обоснуйте.</w:t>
            </w:r>
          </w:p>
          <w:p w:rsidR="00DF36AB" w:rsidRPr="003A5E67" w:rsidRDefault="00DF36AB" w:rsidP="003A5E67">
            <w:pPr>
              <w:pStyle w:val="afff"/>
              <w:ind w:firstLine="0"/>
            </w:pPr>
            <w:r w:rsidRPr="003A5E67">
              <w:t>Раскройте особенности.</w:t>
            </w:r>
          </w:p>
          <w:p w:rsidR="003A5E67" w:rsidRPr="003A5E67" w:rsidRDefault="003A5E67" w:rsidP="003A5E67">
            <w:pPr>
              <w:pStyle w:val="afff"/>
              <w:ind w:firstLine="0"/>
            </w:pPr>
            <w:r w:rsidRPr="003A5E67">
              <w:t>Постройте классификацию. на основании</w:t>
            </w:r>
            <w:proofErr w:type="gramStart"/>
            <w:r w:rsidRPr="003A5E67">
              <w:t xml:space="preserve"> .</w:t>
            </w:r>
            <w:proofErr w:type="gramEnd"/>
          </w:p>
          <w:p w:rsidR="00DF36AB" w:rsidRPr="003A5E67" w:rsidRDefault="003A5E67" w:rsidP="003A5E67">
            <w:pPr>
              <w:pStyle w:val="afff"/>
              <w:ind w:firstLine="0"/>
            </w:pPr>
            <w:r w:rsidRPr="003A5E67">
              <w:t>Найдите в тексте (модели, схеме и т.п.) то, что.</w:t>
            </w:r>
          </w:p>
          <w:p w:rsidR="00DF36AB" w:rsidRPr="003A5E67" w:rsidRDefault="00DF36AB" w:rsidP="003A5E67">
            <w:pPr>
              <w:pStyle w:val="afff"/>
              <w:ind w:firstLine="0"/>
            </w:pPr>
          </w:p>
        </w:tc>
        <w:tc>
          <w:tcPr>
            <w:tcW w:w="3190" w:type="dxa"/>
          </w:tcPr>
          <w:p w:rsidR="00DF36AB" w:rsidRPr="003A5E67" w:rsidRDefault="00DF36AB" w:rsidP="003A5E67">
            <w:pPr>
              <w:pStyle w:val="afff"/>
              <w:ind w:firstLine="0"/>
            </w:pPr>
            <w:r w:rsidRPr="003A5E67">
              <w:t>Составьте список понятий, касающихся.</w:t>
            </w:r>
          </w:p>
          <w:p w:rsidR="00DF36AB" w:rsidRPr="003A5E67" w:rsidRDefault="00DF36AB" w:rsidP="003A5E67">
            <w:pPr>
              <w:pStyle w:val="afff"/>
              <w:ind w:firstLine="0"/>
            </w:pPr>
            <w:r w:rsidRPr="003A5E67">
              <w:t>Расположите в определенном порядке.</w:t>
            </w:r>
          </w:p>
          <w:p w:rsidR="00DF36AB" w:rsidRPr="003A5E67" w:rsidRDefault="00DF36AB" w:rsidP="003A5E67">
            <w:pPr>
              <w:pStyle w:val="afff"/>
              <w:ind w:firstLine="0"/>
            </w:pPr>
            <w:r w:rsidRPr="003A5E67">
              <w:t>Изложите в форме текста</w:t>
            </w:r>
          </w:p>
          <w:p w:rsidR="003A5E67" w:rsidRPr="003A5E67" w:rsidRDefault="00DF36AB" w:rsidP="003A5E67">
            <w:pPr>
              <w:pStyle w:val="afff"/>
              <w:ind w:firstLine="0"/>
            </w:pPr>
            <w:r w:rsidRPr="003A5E67">
              <w:t xml:space="preserve">Изобразите информацию </w:t>
            </w:r>
            <w:r w:rsidR="003A5E67" w:rsidRPr="003A5E67">
              <w:t>графически</w:t>
            </w:r>
          </w:p>
          <w:p w:rsidR="003A5E67" w:rsidRPr="003A5E67" w:rsidRDefault="003A5E67" w:rsidP="003A5E67">
            <w:pPr>
              <w:pStyle w:val="afff"/>
              <w:ind w:firstLine="0"/>
            </w:pPr>
            <w:r w:rsidRPr="003A5E67">
              <w:t>Сделайте эскиз рисунка (схемы), который показывает.</w:t>
            </w:r>
          </w:p>
          <w:p w:rsidR="003A5E67" w:rsidRPr="003A5E67" w:rsidRDefault="003A5E67" w:rsidP="003A5E67">
            <w:pPr>
              <w:pStyle w:val="afff"/>
              <w:ind w:firstLine="0"/>
            </w:pPr>
            <w:r w:rsidRPr="003A5E67">
              <w:t>Сравните</w:t>
            </w:r>
            <w:proofErr w:type="gramStart"/>
            <w:r w:rsidRPr="003A5E67">
              <w:t xml:space="preserve"> .</w:t>
            </w:r>
            <w:proofErr w:type="gramEnd"/>
            <w:r w:rsidRPr="003A5E67">
              <w:t xml:space="preserve"> и ., а затем обоснуйте.</w:t>
            </w:r>
          </w:p>
          <w:p w:rsidR="003A5E67" w:rsidRPr="003A5E67" w:rsidRDefault="003A5E67" w:rsidP="003A5E67">
            <w:pPr>
              <w:pStyle w:val="afff"/>
              <w:ind w:firstLine="0"/>
            </w:pPr>
            <w:r w:rsidRPr="003A5E67">
              <w:t xml:space="preserve">Рассчитайте на основании данных </w:t>
            </w:r>
            <w:proofErr w:type="gramStart"/>
            <w:r w:rsidRPr="003A5E67">
              <w:t>о</w:t>
            </w:r>
            <w:proofErr w:type="gramEnd"/>
            <w:r w:rsidRPr="003A5E67">
              <w:t>.</w:t>
            </w:r>
          </w:p>
          <w:p w:rsidR="003A5E67" w:rsidRPr="003A5E67" w:rsidRDefault="003A5E67" w:rsidP="003A5E67">
            <w:pPr>
              <w:pStyle w:val="afff"/>
              <w:ind w:firstLine="0"/>
            </w:pPr>
            <w:r w:rsidRPr="003A5E67">
              <w:t>Раскройте особенности.</w:t>
            </w:r>
          </w:p>
          <w:p w:rsidR="003A5E67" w:rsidRPr="003A5E67" w:rsidRDefault="003A5E67" w:rsidP="003A5E67">
            <w:pPr>
              <w:pStyle w:val="afff"/>
              <w:ind w:firstLine="0"/>
            </w:pPr>
            <w:r w:rsidRPr="003A5E67">
              <w:t>Найдите в тексте (модели, схеме и т.п.) то, что.</w:t>
            </w:r>
          </w:p>
          <w:p w:rsidR="003A5E67" w:rsidRPr="003A5E67" w:rsidRDefault="003A5E67" w:rsidP="003A5E67">
            <w:pPr>
              <w:pStyle w:val="afff"/>
              <w:ind w:firstLine="0"/>
            </w:pPr>
            <w:r w:rsidRPr="003A5E67">
              <w:t>Проведите экспертизу состояния</w:t>
            </w:r>
            <w:proofErr w:type="gramStart"/>
            <w:r w:rsidRPr="003A5E67">
              <w:t xml:space="preserve"> .</w:t>
            </w:r>
            <w:proofErr w:type="gramEnd"/>
          </w:p>
        </w:tc>
        <w:tc>
          <w:tcPr>
            <w:tcW w:w="3191" w:type="dxa"/>
          </w:tcPr>
          <w:p w:rsidR="00DF36AB" w:rsidRPr="003A5E67" w:rsidRDefault="00DF36AB" w:rsidP="003A5E67">
            <w:pPr>
              <w:pStyle w:val="afff"/>
              <w:ind w:firstLine="0"/>
            </w:pPr>
            <w:r w:rsidRPr="003A5E67">
              <w:t>Прочитайте самостоятельно</w:t>
            </w:r>
          </w:p>
          <w:p w:rsidR="00DF36AB" w:rsidRPr="003A5E67" w:rsidRDefault="00DF36AB" w:rsidP="003A5E67">
            <w:pPr>
              <w:pStyle w:val="afff"/>
              <w:ind w:firstLine="0"/>
            </w:pPr>
            <w:r w:rsidRPr="003A5E67">
              <w:t>Изложите в форме текста</w:t>
            </w:r>
            <w:proofErr w:type="gramStart"/>
            <w:r w:rsidRPr="003A5E67">
              <w:t xml:space="preserve"> В</w:t>
            </w:r>
            <w:proofErr w:type="gramEnd"/>
            <w:r w:rsidRPr="003A5E67">
              <w:t>спомните и напишите.</w:t>
            </w:r>
          </w:p>
          <w:p w:rsidR="00DF36AB" w:rsidRPr="003A5E67" w:rsidRDefault="00DF36AB" w:rsidP="003A5E67">
            <w:pPr>
              <w:pStyle w:val="afff"/>
              <w:ind w:firstLine="0"/>
            </w:pPr>
            <w:r w:rsidRPr="003A5E67">
              <w:t>Изобразите информацию о</w:t>
            </w:r>
            <w:proofErr w:type="gramStart"/>
            <w:r w:rsidRPr="003A5E67">
              <w:t xml:space="preserve"> .</w:t>
            </w:r>
            <w:proofErr w:type="gramEnd"/>
            <w:r w:rsidRPr="003A5E67">
              <w:t xml:space="preserve"> графически</w:t>
            </w:r>
          </w:p>
          <w:p w:rsidR="003A5E67" w:rsidRPr="003A5E67" w:rsidRDefault="00DF36AB" w:rsidP="003A5E67">
            <w:pPr>
              <w:pStyle w:val="afff"/>
              <w:ind w:firstLine="0"/>
            </w:pPr>
            <w:r w:rsidRPr="003A5E67">
              <w:t>Сравните</w:t>
            </w:r>
            <w:proofErr w:type="gramStart"/>
            <w:r w:rsidRPr="003A5E67">
              <w:t xml:space="preserve"> .</w:t>
            </w:r>
            <w:proofErr w:type="gramEnd"/>
            <w:r w:rsidRPr="003A5E67">
              <w:t xml:space="preserve"> и ., а затем</w:t>
            </w:r>
            <w:r w:rsidR="003A5E67" w:rsidRPr="003A5E67">
              <w:t xml:space="preserve"> обоснуйте.</w:t>
            </w:r>
          </w:p>
          <w:p w:rsidR="003A5E67" w:rsidRPr="003A5E67" w:rsidRDefault="003A5E67" w:rsidP="003A5E67">
            <w:pPr>
              <w:pStyle w:val="afff"/>
              <w:ind w:firstLine="0"/>
            </w:pPr>
            <w:r w:rsidRPr="003A5E67">
              <w:t>Раскройте особенности.</w:t>
            </w:r>
          </w:p>
          <w:p w:rsidR="003A5E67" w:rsidRPr="003A5E67" w:rsidRDefault="003A5E67" w:rsidP="003A5E67">
            <w:pPr>
              <w:pStyle w:val="afff"/>
              <w:ind w:firstLine="0"/>
            </w:pPr>
            <w:r w:rsidRPr="003A5E67">
              <w:t>Найдите в тексте (модели, схеме и т.п.) то, что.</w:t>
            </w:r>
          </w:p>
          <w:p w:rsidR="003A5E67" w:rsidRPr="003A5E67" w:rsidRDefault="003A5E67" w:rsidP="003A5E67">
            <w:pPr>
              <w:pStyle w:val="afff"/>
              <w:ind w:firstLine="0"/>
            </w:pPr>
            <w:r w:rsidRPr="003A5E67">
              <w:t>Сравните точки зрения</w:t>
            </w:r>
            <w:proofErr w:type="gramStart"/>
            <w:r w:rsidRPr="003A5E67">
              <w:t xml:space="preserve"> .</w:t>
            </w:r>
            <w:proofErr w:type="gramEnd"/>
            <w:r w:rsidRPr="003A5E67">
              <w:t xml:space="preserve"> и . на .</w:t>
            </w:r>
          </w:p>
          <w:p w:rsidR="003A5E67" w:rsidRPr="003A5E67" w:rsidRDefault="003A5E67" w:rsidP="003A5E67">
            <w:pPr>
              <w:pStyle w:val="afff"/>
              <w:ind w:firstLine="0"/>
            </w:pPr>
            <w:r w:rsidRPr="003A5E67">
              <w:t>Проведите экспертизу состояния</w:t>
            </w:r>
            <w:proofErr w:type="gramStart"/>
            <w:r w:rsidRPr="003A5E67">
              <w:t xml:space="preserve"> .</w:t>
            </w:r>
            <w:proofErr w:type="gramEnd"/>
          </w:p>
        </w:tc>
      </w:tr>
      <w:tr w:rsidR="003A5E67" w:rsidTr="0008034D">
        <w:tc>
          <w:tcPr>
            <w:tcW w:w="9571" w:type="dxa"/>
            <w:gridSpan w:val="3"/>
          </w:tcPr>
          <w:p w:rsidR="003A5E67" w:rsidRDefault="003A5E67" w:rsidP="003A5E67">
            <w:pPr>
              <w:pStyle w:val="Default"/>
            </w:pPr>
            <w:r>
              <w:rPr>
                <w:b/>
              </w:rPr>
              <w:t>Коммуникативные</w:t>
            </w:r>
            <w:r w:rsidRPr="00DF36AB">
              <w:rPr>
                <w:b/>
              </w:rPr>
              <w:t xml:space="preserve"> УДД</w:t>
            </w:r>
          </w:p>
        </w:tc>
      </w:tr>
      <w:tr w:rsidR="003A5E67" w:rsidRPr="003A5E67" w:rsidTr="0008034D">
        <w:tc>
          <w:tcPr>
            <w:tcW w:w="3190" w:type="dxa"/>
          </w:tcPr>
          <w:p w:rsidR="003A5E67" w:rsidRPr="003A5E67" w:rsidRDefault="003A5E67" w:rsidP="003A5E67">
            <w:pPr>
              <w:pStyle w:val="afff"/>
              <w:ind w:firstLine="0"/>
            </w:pPr>
            <w:r w:rsidRPr="003A5E67">
              <w:t>Приведите пример того, что (как, где).</w:t>
            </w:r>
          </w:p>
          <w:p w:rsidR="003A5E67" w:rsidRPr="003A5E67" w:rsidRDefault="003A5E67" w:rsidP="003A5E67">
            <w:pPr>
              <w:pStyle w:val="afff"/>
              <w:ind w:firstLine="0"/>
            </w:pPr>
            <w:r w:rsidRPr="003A5E67">
              <w:t>Придумайте игру, которая.</w:t>
            </w:r>
          </w:p>
          <w:p w:rsidR="003A5E67" w:rsidRPr="003A5E67" w:rsidRDefault="003A5E67" w:rsidP="003A5E67">
            <w:pPr>
              <w:pStyle w:val="afff"/>
              <w:ind w:firstLine="0"/>
            </w:pPr>
            <w:r w:rsidRPr="003A5E67">
              <w:t>Изложите в форме</w:t>
            </w:r>
            <w:proofErr w:type="gramStart"/>
            <w:r w:rsidRPr="003A5E67">
              <w:t>.</w:t>
            </w:r>
            <w:proofErr w:type="gramEnd"/>
            <w:r w:rsidRPr="003A5E67">
              <w:t xml:space="preserve"> </w:t>
            </w:r>
            <w:proofErr w:type="gramStart"/>
            <w:r w:rsidRPr="003A5E67">
              <w:t>с</w:t>
            </w:r>
            <w:proofErr w:type="gramEnd"/>
            <w:r w:rsidRPr="003A5E67">
              <w:t>вое мнение. (понимание).</w:t>
            </w:r>
          </w:p>
          <w:p w:rsidR="003A5E67" w:rsidRPr="003A5E67" w:rsidRDefault="003A5E67" w:rsidP="003A5E67">
            <w:pPr>
              <w:pStyle w:val="afff"/>
              <w:ind w:firstLine="0"/>
            </w:pPr>
            <w:r w:rsidRPr="003A5E67">
              <w:t>Возьмите интервью у</w:t>
            </w:r>
            <w:proofErr w:type="gramStart"/>
            <w:r w:rsidRPr="003A5E67">
              <w:t xml:space="preserve"> .</w:t>
            </w:r>
            <w:proofErr w:type="gramEnd"/>
          </w:p>
        </w:tc>
        <w:tc>
          <w:tcPr>
            <w:tcW w:w="3190" w:type="dxa"/>
            <w:vAlign w:val="center"/>
          </w:tcPr>
          <w:p w:rsidR="003A5E67" w:rsidRPr="003A5E67" w:rsidRDefault="003A5E67" w:rsidP="003A5E67">
            <w:pPr>
              <w:pStyle w:val="afff"/>
              <w:ind w:firstLine="0"/>
            </w:pPr>
            <w:r w:rsidRPr="003A5E67">
              <w:t>Приведите пример того, что (как, где).</w:t>
            </w:r>
          </w:p>
          <w:p w:rsidR="003A5E67" w:rsidRPr="003A5E67" w:rsidRDefault="003A5E67" w:rsidP="003A5E67">
            <w:pPr>
              <w:pStyle w:val="afff"/>
              <w:ind w:firstLine="0"/>
            </w:pPr>
            <w:r w:rsidRPr="003A5E67">
              <w:t>Придумайте игру, которая.</w:t>
            </w:r>
          </w:p>
          <w:p w:rsidR="003A5E67" w:rsidRPr="003A5E67" w:rsidRDefault="003A5E67" w:rsidP="003A5E67">
            <w:pPr>
              <w:pStyle w:val="afff"/>
              <w:ind w:firstLine="0"/>
            </w:pPr>
            <w:r w:rsidRPr="003A5E67">
              <w:t>Проведите презентацию.</w:t>
            </w:r>
          </w:p>
          <w:p w:rsidR="003A5E67" w:rsidRPr="003A5E67" w:rsidRDefault="003A5E67" w:rsidP="003A5E67">
            <w:pPr>
              <w:pStyle w:val="afff"/>
              <w:ind w:firstLine="0"/>
            </w:pPr>
            <w:r w:rsidRPr="003A5E67">
              <w:t>Выскажите критическое суждение о</w:t>
            </w:r>
            <w:proofErr w:type="gramStart"/>
            <w:r w:rsidRPr="003A5E67">
              <w:t xml:space="preserve"> .</w:t>
            </w:r>
            <w:proofErr w:type="gramEnd"/>
          </w:p>
          <w:p w:rsidR="003A5E67" w:rsidRPr="003A5E67" w:rsidRDefault="003A5E67" w:rsidP="003A5E67">
            <w:pPr>
              <w:pStyle w:val="afff"/>
              <w:ind w:firstLine="0"/>
            </w:pPr>
            <w:r w:rsidRPr="003A5E67">
              <w:t>Прокомментируйте положение о том, что.</w:t>
            </w:r>
          </w:p>
          <w:p w:rsidR="003A5E67" w:rsidRPr="003A5E67" w:rsidRDefault="003A5E67" w:rsidP="003A5E67">
            <w:pPr>
              <w:pStyle w:val="afff"/>
              <w:ind w:firstLine="0"/>
            </w:pPr>
            <w:r w:rsidRPr="003A5E67">
              <w:t>Изложите в форме</w:t>
            </w:r>
            <w:proofErr w:type="gramStart"/>
            <w:r w:rsidRPr="003A5E67">
              <w:t>.</w:t>
            </w:r>
            <w:proofErr w:type="gramEnd"/>
            <w:r w:rsidRPr="003A5E67">
              <w:t xml:space="preserve"> </w:t>
            </w:r>
            <w:proofErr w:type="gramStart"/>
            <w:r w:rsidRPr="003A5E67">
              <w:t>с</w:t>
            </w:r>
            <w:proofErr w:type="gramEnd"/>
            <w:r w:rsidRPr="003A5E67">
              <w:t>вое мнение. (понимание).</w:t>
            </w:r>
          </w:p>
          <w:p w:rsidR="003A5E67" w:rsidRPr="003A5E67" w:rsidRDefault="003A5E67" w:rsidP="003A5E67">
            <w:pPr>
              <w:pStyle w:val="afff"/>
              <w:ind w:firstLine="0"/>
            </w:pPr>
            <w:r w:rsidRPr="003A5E67">
              <w:t>Объясните</w:t>
            </w:r>
          </w:p>
        </w:tc>
        <w:tc>
          <w:tcPr>
            <w:tcW w:w="3191" w:type="dxa"/>
          </w:tcPr>
          <w:p w:rsidR="003A5E67" w:rsidRPr="003A5E67" w:rsidRDefault="003A5E67" w:rsidP="003A5E67">
            <w:pPr>
              <w:pStyle w:val="afff"/>
              <w:ind w:firstLine="0"/>
            </w:pPr>
            <w:r w:rsidRPr="003A5E67">
              <w:t>Приведите пример того, что (как, где).</w:t>
            </w:r>
          </w:p>
          <w:p w:rsidR="003A5E67" w:rsidRPr="003A5E67" w:rsidRDefault="003A5E67" w:rsidP="003A5E67">
            <w:pPr>
              <w:pStyle w:val="afff"/>
              <w:ind w:firstLine="0"/>
            </w:pPr>
            <w:r w:rsidRPr="003A5E67">
              <w:t>Придумайте игру, которая.</w:t>
            </w:r>
          </w:p>
          <w:p w:rsidR="003A5E67" w:rsidRPr="003A5E67" w:rsidRDefault="003A5E67" w:rsidP="003A5E67">
            <w:pPr>
              <w:pStyle w:val="afff"/>
              <w:ind w:firstLine="0"/>
            </w:pPr>
            <w:r w:rsidRPr="003A5E67">
              <w:t>Проведите презентацию</w:t>
            </w:r>
            <w:proofErr w:type="gramStart"/>
            <w:r w:rsidRPr="003A5E67">
              <w:t xml:space="preserve"> .</w:t>
            </w:r>
            <w:proofErr w:type="gramEnd"/>
          </w:p>
          <w:p w:rsidR="003A5E67" w:rsidRPr="003A5E67" w:rsidRDefault="003A5E67" w:rsidP="003A5E67">
            <w:pPr>
              <w:pStyle w:val="afff"/>
              <w:ind w:firstLine="0"/>
            </w:pPr>
            <w:r w:rsidRPr="003A5E67">
              <w:t>Выскажите критическое суждение о</w:t>
            </w:r>
            <w:proofErr w:type="gramStart"/>
            <w:r w:rsidRPr="003A5E67">
              <w:t xml:space="preserve"> .</w:t>
            </w:r>
            <w:proofErr w:type="gramEnd"/>
          </w:p>
          <w:p w:rsidR="003A5E67" w:rsidRPr="003A5E67" w:rsidRDefault="003A5E67" w:rsidP="003A5E67">
            <w:pPr>
              <w:pStyle w:val="afff"/>
              <w:ind w:firstLine="0"/>
            </w:pPr>
            <w:r w:rsidRPr="003A5E67">
              <w:t>Прокомментируйте положение о том, что.</w:t>
            </w:r>
          </w:p>
          <w:p w:rsidR="003A5E67" w:rsidRPr="003A5E67" w:rsidRDefault="003A5E67" w:rsidP="003A5E67">
            <w:pPr>
              <w:pStyle w:val="afff"/>
              <w:ind w:firstLine="0"/>
            </w:pPr>
            <w:r w:rsidRPr="003A5E67">
              <w:t>Изложите в форме</w:t>
            </w:r>
            <w:proofErr w:type="gramStart"/>
            <w:r w:rsidRPr="003A5E67">
              <w:t>.</w:t>
            </w:r>
            <w:proofErr w:type="gramEnd"/>
            <w:r w:rsidRPr="003A5E67">
              <w:t xml:space="preserve"> </w:t>
            </w:r>
            <w:proofErr w:type="gramStart"/>
            <w:r w:rsidRPr="003A5E67">
              <w:t>с</w:t>
            </w:r>
            <w:proofErr w:type="gramEnd"/>
            <w:r w:rsidRPr="003A5E67">
              <w:t>вое мнение. (понимание).</w:t>
            </w:r>
          </w:p>
        </w:tc>
      </w:tr>
    </w:tbl>
    <w:p w:rsidR="003A5E67" w:rsidRPr="003A5E67" w:rsidRDefault="003A5E67" w:rsidP="003A5E67">
      <w:pPr>
        <w:pStyle w:val="1a"/>
        <w:spacing w:line="240" w:lineRule="auto"/>
        <w:ind w:firstLine="567"/>
        <w:jc w:val="both"/>
        <w:rPr>
          <w:sz w:val="24"/>
          <w:szCs w:val="24"/>
        </w:rPr>
      </w:pPr>
      <w:r w:rsidRPr="003A5E67">
        <w:rPr>
          <w:bCs/>
          <w:sz w:val="24"/>
          <w:szCs w:val="24"/>
        </w:rPr>
        <w:t>Ф</w:t>
      </w:r>
      <w:r w:rsidRPr="003A5E67">
        <w:rPr>
          <w:bCs/>
          <w:color w:val="221E1F"/>
          <w:sz w:val="24"/>
          <w:szCs w:val="24"/>
        </w:rPr>
        <w:t xml:space="preserve">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w:t>
      </w:r>
      <w:r w:rsidRPr="003A5E67">
        <w:rPr>
          <w:bCs/>
          <w:iCs/>
          <w:color w:val="221E1F"/>
          <w:sz w:val="24"/>
          <w:szCs w:val="24"/>
        </w:rPr>
        <w:t>использования средств ИКТ</w:t>
      </w:r>
      <w:r w:rsidRPr="003A5E67">
        <w:rPr>
          <w:bCs/>
          <w:color w:val="221E1F"/>
          <w:sz w:val="24"/>
          <w:szCs w:val="24"/>
        </w:rPr>
        <w:t xml:space="preserve"> и информационн</w:t>
      </w:r>
      <w:proofErr w:type="gramStart"/>
      <w:r w:rsidRPr="003A5E67">
        <w:rPr>
          <w:bCs/>
          <w:color w:val="221E1F"/>
          <w:sz w:val="24"/>
          <w:szCs w:val="24"/>
        </w:rPr>
        <w:t>о-</w:t>
      </w:r>
      <w:proofErr w:type="gramEnd"/>
      <w:r w:rsidRPr="003A5E67">
        <w:rPr>
          <w:bCs/>
          <w:color w:val="221E1F"/>
          <w:sz w:val="24"/>
          <w:szCs w:val="24"/>
        </w:rPr>
        <w:t xml:space="preserve"> телекоммуникационной сети «Интернет» (далее — Интернет), формирование культуры пользования ИКТ</w:t>
      </w:r>
    </w:p>
    <w:p w:rsidR="003A5E67" w:rsidRPr="003A5E67" w:rsidRDefault="003A5E67" w:rsidP="003A5E67">
      <w:pPr>
        <w:pStyle w:val="1a"/>
        <w:spacing w:line="240" w:lineRule="auto"/>
        <w:ind w:firstLine="567"/>
        <w:rPr>
          <w:sz w:val="24"/>
          <w:szCs w:val="24"/>
        </w:rPr>
      </w:pPr>
      <w:r w:rsidRPr="003A5E67">
        <w:rPr>
          <w:bCs/>
          <w:sz w:val="24"/>
          <w:szCs w:val="24"/>
        </w:rPr>
        <w:t xml:space="preserve">Компоненты </w:t>
      </w:r>
      <w:proofErr w:type="gramStart"/>
      <w:r w:rsidRPr="003A5E67">
        <w:rPr>
          <w:bCs/>
          <w:sz w:val="24"/>
          <w:szCs w:val="24"/>
        </w:rPr>
        <w:t>ИКТ-компетентности</w:t>
      </w:r>
      <w:proofErr w:type="gramEnd"/>
      <w:r w:rsidRPr="003A5E67">
        <w:rPr>
          <w:bCs/>
          <w:sz w:val="24"/>
          <w:szCs w:val="24"/>
        </w:rPr>
        <w:t xml:space="preserve"> учащихся</w:t>
      </w:r>
    </w:p>
    <w:tbl>
      <w:tblPr>
        <w:tblStyle w:val="a3"/>
        <w:tblW w:w="9606" w:type="dxa"/>
        <w:tblLook w:val="04A0" w:firstRow="1" w:lastRow="0" w:firstColumn="1" w:lastColumn="0" w:noHBand="0" w:noVBand="1"/>
      </w:tblPr>
      <w:tblGrid>
        <w:gridCol w:w="2943"/>
        <w:gridCol w:w="247"/>
        <w:gridCol w:w="3014"/>
        <w:gridCol w:w="176"/>
        <w:gridCol w:w="3226"/>
      </w:tblGrid>
      <w:tr w:rsidR="003A5E67" w:rsidTr="004A6C21">
        <w:tc>
          <w:tcPr>
            <w:tcW w:w="3190" w:type="dxa"/>
            <w:gridSpan w:val="2"/>
          </w:tcPr>
          <w:p w:rsidR="003A5E67" w:rsidRPr="00F57F51" w:rsidRDefault="003A5E67" w:rsidP="0008034D">
            <w:pPr>
              <w:pStyle w:val="Default"/>
              <w:jc w:val="center"/>
              <w:rPr>
                <w:b/>
              </w:rPr>
            </w:pPr>
            <w:r w:rsidRPr="00F57F51">
              <w:rPr>
                <w:b/>
              </w:rPr>
              <w:t>5-6 классы</w:t>
            </w:r>
          </w:p>
        </w:tc>
        <w:tc>
          <w:tcPr>
            <w:tcW w:w="3190" w:type="dxa"/>
            <w:gridSpan w:val="2"/>
          </w:tcPr>
          <w:p w:rsidR="003A5E67" w:rsidRPr="00F57F51" w:rsidRDefault="003A5E67" w:rsidP="0008034D">
            <w:pPr>
              <w:pStyle w:val="Default"/>
              <w:jc w:val="center"/>
              <w:rPr>
                <w:b/>
              </w:rPr>
            </w:pPr>
            <w:r w:rsidRPr="00F57F51">
              <w:rPr>
                <w:b/>
              </w:rPr>
              <w:t>7-8 классы</w:t>
            </w:r>
          </w:p>
        </w:tc>
        <w:tc>
          <w:tcPr>
            <w:tcW w:w="3226" w:type="dxa"/>
          </w:tcPr>
          <w:p w:rsidR="003A5E67" w:rsidRPr="00F57F51" w:rsidRDefault="003A5E67" w:rsidP="0008034D">
            <w:pPr>
              <w:pStyle w:val="Default"/>
              <w:jc w:val="center"/>
              <w:rPr>
                <w:b/>
              </w:rPr>
            </w:pPr>
            <w:r w:rsidRPr="00F57F51">
              <w:rPr>
                <w:b/>
              </w:rPr>
              <w:t>9-10 классы</w:t>
            </w:r>
          </w:p>
        </w:tc>
      </w:tr>
      <w:tr w:rsidR="003A5E67" w:rsidTr="004A6C21">
        <w:tc>
          <w:tcPr>
            <w:tcW w:w="9606" w:type="dxa"/>
            <w:gridSpan w:val="5"/>
          </w:tcPr>
          <w:p w:rsidR="003A5E67" w:rsidRDefault="003A5E67" w:rsidP="003A5E67">
            <w:pPr>
              <w:pStyle w:val="Default"/>
            </w:pPr>
            <w:r>
              <w:t>Поиск и организация хранения информации</w:t>
            </w:r>
          </w:p>
        </w:tc>
      </w:tr>
      <w:tr w:rsidR="003A5E67" w:rsidRPr="003A5E67" w:rsidTr="004A6C21">
        <w:tc>
          <w:tcPr>
            <w:tcW w:w="3190" w:type="dxa"/>
            <w:gridSpan w:val="2"/>
          </w:tcPr>
          <w:p w:rsidR="003A5E67" w:rsidRPr="003A5E67" w:rsidRDefault="003A5E67" w:rsidP="003A5E67">
            <w:pPr>
              <w:pStyle w:val="afff"/>
              <w:tabs>
                <w:tab w:val="left" w:pos="312"/>
              </w:tabs>
              <w:spacing w:before="80"/>
              <w:ind w:firstLine="0"/>
              <w:rPr>
                <w:sz w:val="20"/>
                <w:szCs w:val="20"/>
              </w:rPr>
            </w:pPr>
            <w:r w:rsidRPr="003A5E67">
              <w:rPr>
                <w:sz w:val="20"/>
                <w:szCs w:val="20"/>
              </w:rPr>
              <w:t xml:space="preserve">- умение искать информацию в словарях, энциклопедиях, в </w:t>
            </w:r>
            <w:proofErr w:type="spellStart"/>
            <w:r w:rsidRPr="003A5E67">
              <w:rPr>
                <w:sz w:val="20"/>
                <w:szCs w:val="20"/>
              </w:rPr>
              <w:t>т.ч</w:t>
            </w:r>
            <w:proofErr w:type="spellEnd"/>
            <w:r w:rsidRPr="003A5E67">
              <w:rPr>
                <w:sz w:val="20"/>
                <w:szCs w:val="20"/>
              </w:rPr>
              <w:t>. компьютерных;</w:t>
            </w:r>
          </w:p>
          <w:p w:rsidR="003A5E67" w:rsidRPr="003A5E67" w:rsidRDefault="003A5E67" w:rsidP="003A5E67">
            <w:pPr>
              <w:pStyle w:val="afff"/>
              <w:tabs>
                <w:tab w:val="left" w:pos="312"/>
              </w:tabs>
              <w:ind w:firstLine="0"/>
              <w:rPr>
                <w:sz w:val="20"/>
                <w:szCs w:val="20"/>
              </w:rPr>
            </w:pPr>
            <w:r w:rsidRPr="003A5E67">
              <w:rPr>
                <w:sz w:val="20"/>
                <w:szCs w:val="20"/>
              </w:rPr>
              <w:t>- умение использовать средства поиска информации внутри компьютера;</w:t>
            </w:r>
          </w:p>
          <w:p w:rsidR="003A5E67" w:rsidRPr="003A5E67" w:rsidRDefault="003A5E67" w:rsidP="003A5E67">
            <w:pPr>
              <w:pStyle w:val="afff"/>
              <w:tabs>
                <w:tab w:val="left" w:pos="312"/>
              </w:tabs>
              <w:ind w:firstLine="0"/>
              <w:rPr>
                <w:sz w:val="20"/>
                <w:szCs w:val="20"/>
              </w:rPr>
            </w:pPr>
            <w:r w:rsidRPr="003A5E67">
              <w:rPr>
                <w:sz w:val="20"/>
                <w:szCs w:val="20"/>
              </w:rPr>
              <w:t xml:space="preserve">- организовывать хранение информации на компьютере в </w:t>
            </w:r>
            <w:r w:rsidRPr="003A5E67">
              <w:rPr>
                <w:sz w:val="20"/>
                <w:szCs w:val="20"/>
              </w:rPr>
              <w:lastRenderedPageBreak/>
              <w:t>виде папок и файлов (создавать, удалять, переименовывать, перемещать, копировать папки, файлы);</w:t>
            </w:r>
          </w:p>
        </w:tc>
        <w:tc>
          <w:tcPr>
            <w:tcW w:w="3190" w:type="dxa"/>
            <w:gridSpan w:val="2"/>
          </w:tcPr>
          <w:p w:rsidR="003A5E67" w:rsidRPr="003A5E67" w:rsidRDefault="003A5E67" w:rsidP="003A5E67">
            <w:pPr>
              <w:pStyle w:val="afff"/>
              <w:tabs>
                <w:tab w:val="left" w:pos="312"/>
              </w:tabs>
              <w:spacing w:before="80"/>
              <w:ind w:firstLine="0"/>
              <w:rPr>
                <w:sz w:val="20"/>
                <w:szCs w:val="20"/>
              </w:rPr>
            </w:pPr>
            <w:r w:rsidRPr="003A5E67">
              <w:rPr>
                <w:sz w:val="20"/>
                <w:szCs w:val="20"/>
              </w:rPr>
              <w:lastRenderedPageBreak/>
              <w:t xml:space="preserve">-искать информацию в словарях, энциклопедиях, в </w:t>
            </w:r>
            <w:proofErr w:type="spellStart"/>
            <w:r w:rsidRPr="003A5E67">
              <w:rPr>
                <w:sz w:val="20"/>
                <w:szCs w:val="20"/>
              </w:rPr>
              <w:t>т.ч</w:t>
            </w:r>
            <w:proofErr w:type="spellEnd"/>
            <w:r w:rsidRPr="003A5E67">
              <w:rPr>
                <w:sz w:val="20"/>
                <w:szCs w:val="20"/>
              </w:rPr>
              <w:t>. компьютерных, в сети Интернет;</w:t>
            </w:r>
          </w:p>
          <w:p w:rsidR="003A5E67" w:rsidRPr="003A5E67" w:rsidRDefault="003A5E67" w:rsidP="003A5E67">
            <w:pPr>
              <w:pStyle w:val="afff"/>
              <w:tabs>
                <w:tab w:val="left" w:pos="312"/>
              </w:tabs>
              <w:ind w:firstLine="0"/>
              <w:rPr>
                <w:sz w:val="20"/>
                <w:szCs w:val="20"/>
              </w:rPr>
            </w:pPr>
            <w:r w:rsidRPr="003A5E67">
              <w:rPr>
                <w:sz w:val="20"/>
                <w:szCs w:val="20"/>
              </w:rPr>
              <w:t>-умение составлять простой запрос для поиска информации в Интернете;</w:t>
            </w:r>
          </w:p>
          <w:p w:rsidR="003A5E67" w:rsidRPr="003A5E67" w:rsidRDefault="003A5E67" w:rsidP="003A5E67">
            <w:pPr>
              <w:pStyle w:val="afff"/>
              <w:tabs>
                <w:tab w:val="left" w:pos="312"/>
              </w:tabs>
              <w:ind w:firstLine="0"/>
              <w:rPr>
                <w:sz w:val="20"/>
                <w:szCs w:val="20"/>
              </w:rPr>
            </w:pPr>
            <w:r w:rsidRPr="003A5E67">
              <w:rPr>
                <w:sz w:val="20"/>
                <w:szCs w:val="20"/>
              </w:rPr>
              <w:t>-умение выбирать нужную информацию;</w:t>
            </w:r>
          </w:p>
          <w:p w:rsidR="003A5E67" w:rsidRPr="003A5E67" w:rsidRDefault="003A5E67" w:rsidP="003A5E67">
            <w:pPr>
              <w:pStyle w:val="afff"/>
              <w:tabs>
                <w:tab w:val="left" w:pos="312"/>
              </w:tabs>
              <w:ind w:firstLine="0"/>
              <w:rPr>
                <w:sz w:val="20"/>
                <w:szCs w:val="20"/>
              </w:rPr>
            </w:pPr>
            <w:r w:rsidRPr="003A5E67">
              <w:rPr>
                <w:sz w:val="20"/>
                <w:szCs w:val="20"/>
              </w:rPr>
              <w:lastRenderedPageBreak/>
              <w:t>- умение организовывать хранение информации на компьютере в виде системы вложенных папок (должна быть определенная структура);</w:t>
            </w:r>
          </w:p>
        </w:tc>
        <w:tc>
          <w:tcPr>
            <w:tcW w:w="3226" w:type="dxa"/>
          </w:tcPr>
          <w:p w:rsidR="003A5E67" w:rsidRPr="003A5E67" w:rsidRDefault="003A5E67" w:rsidP="003A5E67">
            <w:pPr>
              <w:pStyle w:val="afff"/>
              <w:tabs>
                <w:tab w:val="left" w:pos="307"/>
              </w:tabs>
              <w:spacing w:before="80"/>
              <w:ind w:firstLine="0"/>
              <w:jc w:val="both"/>
              <w:rPr>
                <w:sz w:val="20"/>
                <w:szCs w:val="20"/>
              </w:rPr>
            </w:pPr>
            <w:r w:rsidRPr="003A5E67">
              <w:rPr>
                <w:sz w:val="20"/>
                <w:szCs w:val="20"/>
              </w:rPr>
              <w:lastRenderedPageBreak/>
              <w:t>-умение искать информацию в любом источнике информации;</w:t>
            </w:r>
          </w:p>
          <w:p w:rsidR="003A5E67" w:rsidRPr="003A5E67" w:rsidRDefault="003A5E67" w:rsidP="003A5E67">
            <w:pPr>
              <w:pStyle w:val="afff"/>
              <w:tabs>
                <w:tab w:val="left" w:pos="307"/>
              </w:tabs>
              <w:ind w:firstLine="0"/>
              <w:jc w:val="both"/>
              <w:rPr>
                <w:sz w:val="20"/>
                <w:szCs w:val="20"/>
              </w:rPr>
            </w:pPr>
            <w:r w:rsidRPr="003A5E67">
              <w:rPr>
                <w:sz w:val="20"/>
                <w:szCs w:val="20"/>
              </w:rPr>
              <w:t>- умение составлять сложный запрос для поиска информации в сети Интернет, базах данных;</w:t>
            </w:r>
          </w:p>
          <w:p w:rsidR="003A5E67" w:rsidRPr="003A5E67" w:rsidRDefault="003A5E67" w:rsidP="003A5E67">
            <w:pPr>
              <w:pStyle w:val="afff"/>
              <w:tabs>
                <w:tab w:val="left" w:pos="307"/>
              </w:tabs>
              <w:ind w:firstLine="0"/>
              <w:rPr>
                <w:sz w:val="20"/>
                <w:szCs w:val="20"/>
              </w:rPr>
            </w:pPr>
            <w:r w:rsidRPr="003A5E67">
              <w:rPr>
                <w:sz w:val="20"/>
                <w:szCs w:val="20"/>
              </w:rPr>
              <w:t>- умение анализировать результаты поиска информации;</w:t>
            </w:r>
          </w:p>
          <w:p w:rsidR="003A5E67" w:rsidRPr="003A5E67" w:rsidRDefault="003A5E67" w:rsidP="003A5E67">
            <w:pPr>
              <w:pStyle w:val="afff"/>
              <w:tabs>
                <w:tab w:val="left" w:pos="307"/>
              </w:tabs>
              <w:ind w:firstLine="0"/>
              <w:rPr>
                <w:sz w:val="20"/>
                <w:szCs w:val="20"/>
              </w:rPr>
            </w:pPr>
            <w:r w:rsidRPr="003A5E67">
              <w:rPr>
                <w:sz w:val="20"/>
                <w:szCs w:val="20"/>
              </w:rPr>
              <w:t xml:space="preserve">- умение указывать источники </w:t>
            </w:r>
            <w:r w:rsidRPr="003A5E67">
              <w:rPr>
                <w:sz w:val="20"/>
                <w:szCs w:val="20"/>
              </w:rPr>
              <w:lastRenderedPageBreak/>
              <w:t>информации;</w:t>
            </w:r>
          </w:p>
          <w:p w:rsidR="003A5E67" w:rsidRPr="003A5E67" w:rsidRDefault="003A5E67" w:rsidP="003A5E67">
            <w:pPr>
              <w:pStyle w:val="afff"/>
              <w:tabs>
                <w:tab w:val="left" w:pos="307"/>
              </w:tabs>
              <w:ind w:firstLine="0"/>
              <w:rPr>
                <w:sz w:val="20"/>
                <w:szCs w:val="20"/>
              </w:rPr>
            </w:pPr>
            <w:r w:rsidRPr="003A5E67">
              <w:rPr>
                <w:sz w:val="20"/>
                <w:szCs w:val="20"/>
              </w:rPr>
              <w:t>- умение организовывать хранение информации в виде иерархической структуры.</w:t>
            </w:r>
          </w:p>
        </w:tc>
      </w:tr>
      <w:tr w:rsidR="003A5E67" w:rsidTr="004A6C21">
        <w:tc>
          <w:tcPr>
            <w:tcW w:w="9606" w:type="dxa"/>
            <w:gridSpan w:val="5"/>
          </w:tcPr>
          <w:p w:rsidR="003A5E67" w:rsidRDefault="003A5E67" w:rsidP="003A5E67">
            <w:pPr>
              <w:pStyle w:val="Default"/>
            </w:pPr>
            <w:r w:rsidRPr="003A5E67">
              <w:rPr>
                <w:b/>
                <w:bCs/>
                <w:color w:val="auto"/>
              </w:rPr>
              <w:lastRenderedPageBreak/>
              <w:t>Знакомство со средствами ИКТ, умение обращаться с устройствами ИКТ</w:t>
            </w:r>
          </w:p>
        </w:tc>
      </w:tr>
      <w:tr w:rsidR="00A2741F" w:rsidRPr="00A2741F" w:rsidTr="004A6C21">
        <w:tc>
          <w:tcPr>
            <w:tcW w:w="3190" w:type="dxa"/>
            <w:gridSpan w:val="2"/>
          </w:tcPr>
          <w:p w:rsidR="003A5E67" w:rsidRPr="00A2741F" w:rsidRDefault="003A5E67" w:rsidP="003A5E67">
            <w:pPr>
              <w:pStyle w:val="afff"/>
              <w:ind w:firstLine="0"/>
              <w:rPr>
                <w:sz w:val="20"/>
                <w:szCs w:val="20"/>
              </w:rPr>
            </w:pPr>
            <w:r w:rsidRPr="00A2741F">
              <w:rPr>
                <w:sz w:val="20"/>
                <w:szCs w:val="20"/>
              </w:rPr>
              <w:t xml:space="preserve">- умение правильно включать, выключать компьютер и др. технические устройства (магнитофон, телевизор, </w:t>
            </w:r>
            <w:r w:rsidRPr="00A2741F">
              <w:rPr>
                <w:sz w:val="20"/>
                <w:szCs w:val="20"/>
                <w:lang w:val="en-US" w:eastAsia="en-US" w:bidi="en-US"/>
              </w:rPr>
              <w:t>DVD</w:t>
            </w:r>
            <w:r w:rsidRPr="00A2741F">
              <w:rPr>
                <w:sz w:val="20"/>
                <w:szCs w:val="20"/>
              </w:rPr>
              <w:t>-плеер и т. д.);</w:t>
            </w:r>
          </w:p>
          <w:p w:rsidR="003A5E67" w:rsidRPr="00A2741F" w:rsidRDefault="003A5E67" w:rsidP="003A5E67">
            <w:pPr>
              <w:pStyle w:val="afff"/>
              <w:ind w:firstLine="0"/>
              <w:rPr>
                <w:sz w:val="20"/>
                <w:szCs w:val="20"/>
              </w:rPr>
            </w:pPr>
            <w:r w:rsidRPr="00A2741F">
              <w:rPr>
                <w:sz w:val="20"/>
                <w:szCs w:val="20"/>
              </w:rPr>
              <w:t>- соблюдать правила техники безопасности</w:t>
            </w:r>
            <w:proofErr w:type="gramStart"/>
            <w:r w:rsidRPr="00A2741F">
              <w:rPr>
                <w:sz w:val="20"/>
                <w:szCs w:val="20"/>
              </w:rPr>
              <w:t xml:space="preserve"> ,</w:t>
            </w:r>
            <w:proofErr w:type="gramEnd"/>
            <w:r w:rsidRPr="00A2741F">
              <w:rPr>
                <w:sz w:val="20"/>
                <w:szCs w:val="20"/>
              </w:rPr>
              <w:t xml:space="preserve"> правила гигиены при работе с техникой;</w:t>
            </w:r>
          </w:p>
          <w:p w:rsidR="003A5E67" w:rsidRPr="00A2741F" w:rsidRDefault="003A5E67" w:rsidP="003A5E67">
            <w:pPr>
              <w:pStyle w:val="afff"/>
              <w:ind w:firstLine="0"/>
              <w:rPr>
                <w:sz w:val="20"/>
                <w:szCs w:val="20"/>
              </w:rPr>
            </w:pPr>
            <w:r w:rsidRPr="00A2741F">
              <w:rPr>
                <w:sz w:val="20"/>
                <w:szCs w:val="20"/>
              </w:rPr>
              <w:t>- входить в ОС, запускать приложения: Калькулятор, текстовый редактор, простой графический редактор</w:t>
            </w:r>
            <w:proofErr w:type="gramStart"/>
            <w:r w:rsidRPr="00A2741F">
              <w:rPr>
                <w:sz w:val="20"/>
                <w:szCs w:val="20"/>
              </w:rPr>
              <w:t xml:space="preserve"> ;</w:t>
            </w:r>
            <w:proofErr w:type="gramEnd"/>
          </w:p>
          <w:p w:rsidR="003A5E67" w:rsidRPr="00A2741F" w:rsidRDefault="003A5E67" w:rsidP="003A5E67">
            <w:pPr>
              <w:pStyle w:val="afff"/>
              <w:ind w:firstLine="0"/>
              <w:rPr>
                <w:sz w:val="20"/>
                <w:szCs w:val="20"/>
              </w:rPr>
            </w:pPr>
            <w:r w:rsidRPr="00A2741F">
              <w:rPr>
                <w:sz w:val="20"/>
                <w:szCs w:val="20"/>
              </w:rPr>
              <w:t>- создавать, сохранять файл;</w:t>
            </w:r>
          </w:p>
          <w:p w:rsidR="003A5E67" w:rsidRPr="00A2741F" w:rsidRDefault="003A5E67" w:rsidP="003A5E67">
            <w:pPr>
              <w:pStyle w:val="afff"/>
              <w:tabs>
                <w:tab w:val="left" w:pos="312"/>
              </w:tabs>
              <w:ind w:firstLine="0"/>
              <w:rPr>
                <w:sz w:val="20"/>
                <w:szCs w:val="20"/>
              </w:rPr>
            </w:pPr>
            <w:r w:rsidRPr="00A2741F">
              <w:rPr>
                <w:sz w:val="20"/>
                <w:szCs w:val="20"/>
              </w:rPr>
              <w:t>- создавать комбинированные документы;</w:t>
            </w:r>
          </w:p>
          <w:p w:rsidR="003A5E67" w:rsidRPr="00A2741F" w:rsidRDefault="003A5E67" w:rsidP="003A5E67">
            <w:pPr>
              <w:pStyle w:val="afff"/>
              <w:tabs>
                <w:tab w:val="left" w:pos="312"/>
              </w:tabs>
              <w:ind w:firstLine="0"/>
              <w:rPr>
                <w:sz w:val="20"/>
                <w:szCs w:val="20"/>
              </w:rPr>
            </w:pPr>
            <w:r w:rsidRPr="00A2741F">
              <w:rPr>
                <w:sz w:val="20"/>
                <w:szCs w:val="20"/>
              </w:rPr>
              <w:t>- владеть основными приемами работы с папками, файлам</w:t>
            </w:r>
            <w:proofErr w:type="gramStart"/>
            <w:r w:rsidRPr="00A2741F">
              <w:rPr>
                <w:sz w:val="20"/>
                <w:szCs w:val="20"/>
              </w:rPr>
              <w:t>и(</w:t>
            </w:r>
            <w:proofErr w:type="gramEnd"/>
            <w:r w:rsidRPr="00A2741F">
              <w:rPr>
                <w:sz w:val="20"/>
                <w:szCs w:val="20"/>
              </w:rPr>
              <w:t>создать, удалить, переименовать, переместить, копировать);</w:t>
            </w:r>
          </w:p>
          <w:p w:rsidR="003A5E67" w:rsidRPr="00A2741F" w:rsidRDefault="003A5E67" w:rsidP="003A5E67">
            <w:pPr>
              <w:pStyle w:val="afff"/>
              <w:tabs>
                <w:tab w:val="left" w:pos="312"/>
              </w:tabs>
              <w:ind w:firstLine="0"/>
              <w:rPr>
                <w:sz w:val="20"/>
                <w:szCs w:val="20"/>
              </w:rPr>
            </w:pPr>
            <w:r w:rsidRPr="00A2741F">
              <w:rPr>
                <w:sz w:val="20"/>
                <w:szCs w:val="20"/>
              </w:rPr>
              <w:t>- умение выводить информацию на бумагу (умение пользоваться принтером)</w:t>
            </w:r>
          </w:p>
        </w:tc>
        <w:tc>
          <w:tcPr>
            <w:tcW w:w="3190" w:type="dxa"/>
            <w:gridSpan w:val="2"/>
          </w:tcPr>
          <w:p w:rsidR="003A5E67" w:rsidRPr="00A2741F" w:rsidRDefault="003A5E67" w:rsidP="003A5E67">
            <w:pPr>
              <w:pStyle w:val="afff"/>
              <w:tabs>
                <w:tab w:val="left" w:pos="780"/>
                <w:tab w:val="left" w:pos="3002"/>
              </w:tabs>
              <w:spacing w:before="80"/>
              <w:ind w:firstLine="0"/>
              <w:rPr>
                <w:sz w:val="20"/>
                <w:szCs w:val="20"/>
              </w:rPr>
            </w:pPr>
            <w:r w:rsidRPr="00A2741F">
              <w:rPr>
                <w:sz w:val="20"/>
                <w:szCs w:val="20"/>
              </w:rPr>
              <w:t>- подключать устройства к компьютеру;</w:t>
            </w:r>
          </w:p>
          <w:p w:rsidR="003A5E67" w:rsidRPr="00A2741F" w:rsidRDefault="003A5E67" w:rsidP="003A5E67">
            <w:pPr>
              <w:pStyle w:val="afff"/>
              <w:tabs>
                <w:tab w:val="left" w:pos="780"/>
              </w:tabs>
              <w:ind w:firstLine="0"/>
              <w:rPr>
                <w:sz w:val="20"/>
                <w:szCs w:val="20"/>
              </w:rPr>
            </w:pPr>
            <w:r w:rsidRPr="00A2741F">
              <w:rPr>
                <w:sz w:val="20"/>
                <w:szCs w:val="20"/>
              </w:rPr>
              <w:t>- запускать браузер;</w:t>
            </w:r>
          </w:p>
          <w:p w:rsidR="003A5E67" w:rsidRPr="00A2741F" w:rsidRDefault="003A5E67" w:rsidP="003A5E67">
            <w:pPr>
              <w:pStyle w:val="afff"/>
              <w:tabs>
                <w:tab w:val="left" w:pos="780"/>
                <w:tab w:val="left" w:pos="3007"/>
              </w:tabs>
              <w:ind w:firstLine="0"/>
              <w:rPr>
                <w:sz w:val="20"/>
                <w:szCs w:val="20"/>
              </w:rPr>
            </w:pPr>
            <w:r w:rsidRPr="00A2741F">
              <w:rPr>
                <w:sz w:val="20"/>
                <w:szCs w:val="20"/>
              </w:rPr>
              <w:t>- входить в информационную среду образовательного учреждения, в том числе через Интернет</w:t>
            </w:r>
          </w:p>
        </w:tc>
        <w:tc>
          <w:tcPr>
            <w:tcW w:w="3226" w:type="dxa"/>
          </w:tcPr>
          <w:p w:rsidR="003A5E67" w:rsidRPr="00A2741F" w:rsidRDefault="003A5E67" w:rsidP="00A2741F">
            <w:pPr>
              <w:pStyle w:val="afff"/>
              <w:tabs>
                <w:tab w:val="left" w:pos="780"/>
                <w:tab w:val="right" w:pos="2976"/>
              </w:tabs>
              <w:spacing w:before="80"/>
              <w:ind w:firstLine="0"/>
              <w:jc w:val="both"/>
              <w:rPr>
                <w:sz w:val="20"/>
                <w:szCs w:val="20"/>
              </w:rPr>
            </w:pPr>
            <w:r w:rsidRPr="00A2741F">
              <w:rPr>
                <w:sz w:val="20"/>
                <w:szCs w:val="20"/>
              </w:rPr>
              <w:t xml:space="preserve">- соединять устройства </w:t>
            </w:r>
            <w:r w:rsidR="00A2741F" w:rsidRPr="00A2741F">
              <w:rPr>
                <w:sz w:val="20"/>
                <w:szCs w:val="20"/>
              </w:rPr>
              <w:t xml:space="preserve">ИКТ </w:t>
            </w:r>
            <w:r w:rsidRPr="00A2741F">
              <w:rPr>
                <w:sz w:val="20"/>
                <w:szCs w:val="20"/>
              </w:rPr>
              <w:t>(блоки</w:t>
            </w:r>
            <w:r w:rsidR="00A2741F" w:rsidRPr="00A2741F">
              <w:rPr>
                <w:sz w:val="20"/>
                <w:szCs w:val="20"/>
              </w:rPr>
              <w:t xml:space="preserve"> компьютера, устройства </w:t>
            </w:r>
            <w:r w:rsidRPr="00A2741F">
              <w:rPr>
                <w:sz w:val="20"/>
                <w:szCs w:val="20"/>
              </w:rPr>
              <w:t>сетей,</w:t>
            </w:r>
            <w:r w:rsidR="00A2741F" w:rsidRPr="00A2741F">
              <w:rPr>
                <w:sz w:val="20"/>
                <w:szCs w:val="20"/>
              </w:rPr>
              <w:t xml:space="preserve"> </w:t>
            </w:r>
            <w:r w:rsidRPr="00A2741F">
              <w:rPr>
                <w:sz w:val="20"/>
                <w:szCs w:val="20"/>
              </w:rPr>
              <w:t>принтер,</w:t>
            </w:r>
            <w:r w:rsidRPr="00A2741F">
              <w:rPr>
                <w:sz w:val="20"/>
                <w:szCs w:val="20"/>
              </w:rPr>
              <w:tab/>
              <w:t>проектор,</w:t>
            </w:r>
            <w:r w:rsidR="00A2741F" w:rsidRPr="00A2741F">
              <w:rPr>
                <w:sz w:val="20"/>
                <w:szCs w:val="20"/>
              </w:rPr>
              <w:t xml:space="preserve"> </w:t>
            </w:r>
            <w:r w:rsidRPr="00A2741F">
              <w:rPr>
                <w:sz w:val="20"/>
                <w:szCs w:val="20"/>
              </w:rPr>
              <w:t>сканер, измерительные устройства и т.</w:t>
            </w:r>
            <w:r w:rsidR="00A2741F" w:rsidRPr="00A2741F">
              <w:rPr>
                <w:sz w:val="20"/>
                <w:szCs w:val="20"/>
              </w:rPr>
              <w:t xml:space="preserve"> д.) с использованием проводных </w:t>
            </w:r>
            <w:r w:rsidRPr="00A2741F">
              <w:rPr>
                <w:sz w:val="20"/>
                <w:szCs w:val="20"/>
              </w:rPr>
              <w:t>и</w:t>
            </w:r>
            <w:r w:rsidR="00A2741F" w:rsidRPr="00A2741F">
              <w:rPr>
                <w:sz w:val="20"/>
                <w:szCs w:val="20"/>
              </w:rPr>
              <w:t xml:space="preserve"> </w:t>
            </w:r>
            <w:r w:rsidRPr="00A2741F">
              <w:rPr>
                <w:sz w:val="20"/>
                <w:szCs w:val="20"/>
              </w:rPr>
              <w:t>беспроводных технологий;</w:t>
            </w:r>
          </w:p>
          <w:p w:rsidR="003A5E67" w:rsidRPr="00A2741F" w:rsidRDefault="00A2741F" w:rsidP="00A2741F">
            <w:pPr>
              <w:pStyle w:val="afff"/>
              <w:tabs>
                <w:tab w:val="left" w:pos="780"/>
                <w:tab w:val="right" w:pos="2976"/>
              </w:tabs>
              <w:spacing w:before="80"/>
              <w:ind w:firstLine="0"/>
              <w:jc w:val="both"/>
              <w:rPr>
                <w:sz w:val="20"/>
                <w:szCs w:val="20"/>
              </w:rPr>
            </w:pPr>
            <w:r w:rsidRPr="00A2741F">
              <w:rPr>
                <w:sz w:val="20"/>
                <w:szCs w:val="20"/>
              </w:rPr>
              <w:t xml:space="preserve">- размещать </w:t>
            </w:r>
            <w:r w:rsidR="003A5E67" w:rsidRPr="00A2741F">
              <w:rPr>
                <w:sz w:val="20"/>
                <w:szCs w:val="20"/>
              </w:rPr>
              <w:t>в</w:t>
            </w:r>
            <w:r w:rsidRPr="00A2741F">
              <w:rPr>
                <w:sz w:val="20"/>
                <w:szCs w:val="20"/>
              </w:rPr>
              <w:t xml:space="preserve"> </w:t>
            </w:r>
            <w:r w:rsidR="003A5E67" w:rsidRPr="00A2741F">
              <w:rPr>
                <w:sz w:val="20"/>
                <w:szCs w:val="20"/>
              </w:rPr>
              <w:t>информационной среде различные информационные объекты;</w:t>
            </w:r>
          </w:p>
          <w:p w:rsidR="003A5E67" w:rsidRPr="00A2741F" w:rsidRDefault="00A2741F" w:rsidP="00A2741F">
            <w:pPr>
              <w:pStyle w:val="afff"/>
              <w:tabs>
                <w:tab w:val="left" w:pos="780"/>
                <w:tab w:val="right" w:pos="2976"/>
              </w:tabs>
              <w:spacing w:before="80"/>
              <w:ind w:firstLine="0"/>
              <w:jc w:val="both"/>
              <w:rPr>
                <w:sz w:val="20"/>
                <w:szCs w:val="20"/>
              </w:rPr>
            </w:pPr>
            <w:r w:rsidRPr="00A2741F">
              <w:rPr>
                <w:sz w:val="20"/>
                <w:szCs w:val="20"/>
              </w:rPr>
              <w:t xml:space="preserve">- </w:t>
            </w:r>
            <w:r w:rsidR="003A5E67" w:rsidRPr="00A2741F">
              <w:rPr>
                <w:sz w:val="20"/>
                <w:szCs w:val="20"/>
              </w:rPr>
              <w:t>подключать устройства ИКТ к электр</w:t>
            </w:r>
            <w:r w:rsidRPr="00A2741F">
              <w:rPr>
                <w:sz w:val="20"/>
                <w:szCs w:val="20"/>
              </w:rPr>
              <w:t xml:space="preserve">ическим и информационным сетям, </w:t>
            </w:r>
            <w:r w:rsidR="003A5E67" w:rsidRPr="00A2741F">
              <w:rPr>
                <w:sz w:val="20"/>
                <w:szCs w:val="20"/>
              </w:rPr>
              <w:t>использовать</w:t>
            </w:r>
            <w:r w:rsidRPr="00A2741F">
              <w:rPr>
                <w:sz w:val="20"/>
                <w:szCs w:val="20"/>
              </w:rPr>
              <w:t xml:space="preserve"> аккумулятор</w:t>
            </w:r>
            <w:r w:rsidR="003A5E67" w:rsidRPr="00A2741F">
              <w:rPr>
                <w:sz w:val="20"/>
                <w:szCs w:val="20"/>
              </w:rPr>
              <w:t>ы;</w:t>
            </w:r>
          </w:p>
        </w:tc>
      </w:tr>
      <w:tr w:rsidR="00A2741F" w:rsidRPr="00A2741F" w:rsidTr="004A6C21">
        <w:tc>
          <w:tcPr>
            <w:tcW w:w="9606" w:type="dxa"/>
            <w:gridSpan w:val="5"/>
          </w:tcPr>
          <w:p w:rsidR="00A2741F" w:rsidRPr="00A2741F" w:rsidRDefault="00A2741F" w:rsidP="00A2741F">
            <w:pPr>
              <w:pStyle w:val="afff"/>
              <w:tabs>
                <w:tab w:val="left" w:pos="780"/>
                <w:tab w:val="right" w:pos="2976"/>
              </w:tabs>
              <w:spacing w:before="80"/>
              <w:ind w:firstLine="0"/>
              <w:rPr>
                <w:sz w:val="20"/>
                <w:szCs w:val="20"/>
              </w:rPr>
            </w:pPr>
            <w:r>
              <w:rPr>
                <w:b/>
                <w:bCs/>
                <w:color w:val="2F3237"/>
              </w:rPr>
              <w:t>Фиксация изображений и звуков</w:t>
            </w:r>
          </w:p>
        </w:tc>
      </w:tr>
      <w:tr w:rsidR="00A2741F" w:rsidRPr="00A2741F" w:rsidTr="004A6C21">
        <w:tc>
          <w:tcPr>
            <w:tcW w:w="2943" w:type="dxa"/>
          </w:tcPr>
          <w:p w:rsidR="00A2741F" w:rsidRPr="00A2741F" w:rsidRDefault="00A2741F" w:rsidP="00A2741F">
            <w:pPr>
              <w:pStyle w:val="afff"/>
              <w:tabs>
                <w:tab w:val="left" w:pos="795"/>
              </w:tabs>
              <w:spacing w:before="80"/>
              <w:ind w:firstLine="0"/>
            </w:pPr>
            <w:r w:rsidRPr="00A2741F">
              <w:t xml:space="preserve">- умение осуществлять </w:t>
            </w:r>
            <w:proofErr w:type="spellStart"/>
            <w:r w:rsidRPr="00A2741F">
              <w:t>фото</w:t>
            </w:r>
            <w:r w:rsidRPr="00A2741F">
              <w:softHyphen/>
              <w:t>видеосъемку</w:t>
            </w:r>
            <w:proofErr w:type="spellEnd"/>
            <w:r w:rsidRPr="00A2741F">
              <w:t>;</w:t>
            </w:r>
          </w:p>
          <w:p w:rsidR="00A2741F" w:rsidRPr="00A2741F" w:rsidRDefault="00A2741F" w:rsidP="00A2741F">
            <w:pPr>
              <w:pStyle w:val="afff"/>
              <w:tabs>
                <w:tab w:val="left" w:pos="795"/>
              </w:tabs>
              <w:spacing w:before="80"/>
              <w:ind w:firstLine="0"/>
            </w:pPr>
            <w:r w:rsidRPr="00A2741F">
              <w:t>- умение осуществлять запись звукового сообщения</w:t>
            </w:r>
          </w:p>
        </w:tc>
        <w:tc>
          <w:tcPr>
            <w:tcW w:w="3261" w:type="dxa"/>
            <w:gridSpan w:val="2"/>
          </w:tcPr>
          <w:p w:rsidR="00A2741F" w:rsidRPr="00A2741F" w:rsidRDefault="00A2741F" w:rsidP="00A2741F">
            <w:pPr>
              <w:pStyle w:val="afff"/>
              <w:tabs>
                <w:tab w:val="left" w:pos="775"/>
                <w:tab w:val="left" w:pos="2311"/>
              </w:tabs>
              <w:spacing w:before="80"/>
              <w:ind w:firstLine="0"/>
            </w:pPr>
            <w:r w:rsidRPr="00A2741F">
              <w:t xml:space="preserve">- умение вводить информацию с </w:t>
            </w:r>
            <w:proofErr w:type="spellStart"/>
            <w:r w:rsidRPr="00A2741F">
              <w:t>фотовидеоаппаратуры</w:t>
            </w:r>
            <w:proofErr w:type="spellEnd"/>
            <w:r w:rsidRPr="00A2741F">
              <w:t xml:space="preserve"> в компьютер;</w:t>
            </w:r>
          </w:p>
          <w:p w:rsidR="00A2741F" w:rsidRPr="00A2741F" w:rsidRDefault="00A2741F" w:rsidP="00A2741F">
            <w:pPr>
              <w:pStyle w:val="afff"/>
              <w:tabs>
                <w:tab w:val="left" w:pos="775"/>
                <w:tab w:val="left" w:pos="2311"/>
              </w:tabs>
              <w:spacing w:before="80"/>
              <w:ind w:firstLine="0"/>
            </w:pPr>
            <w:r w:rsidRPr="00A2741F">
              <w:t>- умение учитывать смысл при фиксации изображения;</w:t>
            </w:r>
          </w:p>
          <w:p w:rsidR="00A2741F" w:rsidRPr="00A2741F" w:rsidRDefault="00A2741F" w:rsidP="00A2741F">
            <w:pPr>
              <w:pStyle w:val="afff"/>
              <w:tabs>
                <w:tab w:val="left" w:pos="775"/>
              </w:tabs>
              <w:ind w:firstLine="0"/>
            </w:pPr>
            <w:r w:rsidRPr="00A2741F">
              <w:t>- создавать презентации на основе цифровых фотографий;</w:t>
            </w:r>
          </w:p>
        </w:tc>
        <w:tc>
          <w:tcPr>
            <w:tcW w:w="3402" w:type="dxa"/>
            <w:gridSpan w:val="2"/>
          </w:tcPr>
          <w:p w:rsidR="00A2741F" w:rsidRPr="00A2741F" w:rsidRDefault="00A2741F" w:rsidP="00A2741F">
            <w:pPr>
              <w:pStyle w:val="afff"/>
              <w:tabs>
                <w:tab w:val="left" w:pos="780"/>
                <w:tab w:val="left" w:pos="2263"/>
              </w:tabs>
              <w:spacing w:before="80"/>
              <w:ind w:firstLine="0"/>
            </w:pPr>
            <w:r w:rsidRPr="00A2741F">
              <w:t>- выделять для фиксации отдельные элементы объектов и процессов, обеспечивать качество фиксации существенных элементов;</w:t>
            </w:r>
          </w:p>
          <w:p w:rsidR="00A2741F" w:rsidRPr="00A2741F" w:rsidRDefault="00A2741F" w:rsidP="00A2741F">
            <w:pPr>
              <w:pStyle w:val="afff"/>
              <w:tabs>
                <w:tab w:val="left" w:pos="780"/>
                <w:tab w:val="left" w:pos="2028"/>
                <w:tab w:val="left" w:pos="2906"/>
              </w:tabs>
              <w:ind w:firstLine="0"/>
            </w:pPr>
            <w:r w:rsidRPr="00A2741F">
              <w:t>- выбирать технические средства ИКТ для фиксации изображений и звуков в соответствии с поставленной целью;</w:t>
            </w:r>
          </w:p>
          <w:p w:rsidR="00A2741F" w:rsidRPr="00A2741F" w:rsidRDefault="00A2741F" w:rsidP="00A2741F">
            <w:pPr>
              <w:pStyle w:val="afff"/>
              <w:tabs>
                <w:tab w:val="left" w:pos="780"/>
                <w:tab w:val="left" w:pos="2028"/>
                <w:tab w:val="left" w:pos="2906"/>
              </w:tabs>
              <w:ind w:firstLine="0"/>
            </w:pPr>
            <w:r w:rsidRPr="00A2741F">
              <w:t xml:space="preserve">- проводить обработку цифровых фотографий с использованием </w:t>
            </w:r>
            <w:proofErr w:type="gramStart"/>
            <w:r w:rsidRPr="00A2741F">
              <w:t xml:space="preserve">звуков </w:t>
            </w:r>
            <w:proofErr w:type="spellStart"/>
            <w:r w:rsidRPr="00A2741F">
              <w:t>ых</w:t>
            </w:r>
            <w:proofErr w:type="spellEnd"/>
            <w:proofErr w:type="gramEnd"/>
            <w:r w:rsidRPr="00A2741F">
              <w:t xml:space="preserve"> редакторов;</w:t>
            </w:r>
          </w:p>
          <w:p w:rsidR="00A2741F" w:rsidRPr="00A2741F" w:rsidRDefault="00A2741F" w:rsidP="00A2741F">
            <w:pPr>
              <w:pStyle w:val="afff"/>
              <w:tabs>
                <w:tab w:val="left" w:pos="780"/>
                <w:tab w:val="left" w:pos="2028"/>
                <w:tab w:val="left" w:pos="2906"/>
              </w:tabs>
              <w:ind w:firstLine="0"/>
            </w:pPr>
            <w:r w:rsidRPr="00A2741F">
              <w:t>- осуществлять видеосъемку и проводить монтаж отснятого материала</w:t>
            </w:r>
          </w:p>
        </w:tc>
      </w:tr>
      <w:tr w:rsidR="004A6C21" w:rsidRPr="004A6C21" w:rsidTr="004A6C21">
        <w:tc>
          <w:tcPr>
            <w:tcW w:w="9606" w:type="dxa"/>
            <w:gridSpan w:val="5"/>
          </w:tcPr>
          <w:p w:rsidR="00A2741F" w:rsidRPr="004A6C21" w:rsidRDefault="00A2741F" w:rsidP="00A2741F">
            <w:pPr>
              <w:pStyle w:val="afff"/>
              <w:tabs>
                <w:tab w:val="left" w:pos="780"/>
                <w:tab w:val="right" w:pos="2976"/>
              </w:tabs>
              <w:spacing w:before="80"/>
              <w:ind w:firstLine="0"/>
              <w:jc w:val="both"/>
              <w:rPr>
                <w:sz w:val="20"/>
                <w:szCs w:val="20"/>
              </w:rPr>
            </w:pPr>
            <w:r w:rsidRPr="004A6C21">
              <w:rPr>
                <w:b/>
                <w:bCs/>
              </w:rPr>
              <w:t>Создание письменных сообщений</w:t>
            </w:r>
          </w:p>
        </w:tc>
      </w:tr>
    </w:tbl>
    <w:tbl>
      <w:tblPr>
        <w:tblOverlap w:val="never"/>
        <w:tblW w:w="9612" w:type="dxa"/>
        <w:jc w:val="center"/>
        <w:tblCellMar>
          <w:left w:w="10" w:type="dxa"/>
          <w:right w:w="10" w:type="dxa"/>
        </w:tblCellMar>
        <w:tblLook w:val="04A0" w:firstRow="1" w:lastRow="0" w:firstColumn="1" w:lastColumn="0" w:noHBand="0" w:noVBand="1"/>
      </w:tblPr>
      <w:tblGrid>
        <w:gridCol w:w="2938"/>
        <w:gridCol w:w="3221"/>
        <w:gridCol w:w="3365"/>
        <w:gridCol w:w="88"/>
      </w:tblGrid>
      <w:tr w:rsidR="004951AB" w:rsidRPr="004951AB" w:rsidTr="00D31434">
        <w:tblPrEx>
          <w:tblCellMar>
            <w:top w:w="0" w:type="dxa"/>
            <w:bottom w:w="0" w:type="dxa"/>
          </w:tblCellMar>
        </w:tblPrEx>
        <w:trPr>
          <w:trHeight w:hRule="exact" w:val="4686"/>
          <w:jc w:val="center"/>
        </w:trPr>
        <w:tc>
          <w:tcPr>
            <w:tcW w:w="2938" w:type="dxa"/>
            <w:tcBorders>
              <w:top w:val="single" w:sz="4" w:space="0" w:color="auto"/>
              <w:left w:val="single" w:sz="4" w:space="0" w:color="auto"/>
              <w:bottom w:val="single" w:sz="4" w:space="0" w:color="auto"/>
            </w:tcBorders>
            <w:shd w:val="clear" w:color="auto" w:fill="auto"/>
          </w:tcPr>
          <w:p w:rsidR="004A6C21" w:rsidRPr="004951AB" w:rsidRDefault="004A6C21" w:rsidP="004A6C21">
            <w:pPr>
              <w:pStyle w:val="afff"/>
              <w:tabs>
                <w:tab w:val="left" w:pos="790"/>
                <w:tab w:val="left" w:pos="2034"/>
              </w:tabs>
              <w:ind w:firstLine="0"/>
              <w:rPr>
                <w:sz w:val="20"/>
                <w:szCs w:val="20"/>
              </w:rPr>
            </w:pPr>
            <w:r w:rsidRPr="004951AB">
              <w:rPr>
                <w:sz w:val="20"/>
                <w:szCs w:val="20"/>
              </w:rPr>
              <w:lastRenderedPageBreak/>
              <w:t>- умение</w:t>
            </w:r>
            <w:r w:rsidRPr="004951AB">
              <w:rPr>
                <w:sz w:val="20"/>
                <w:szCs w:val="20"/>
              </w:rPr>
              <w:tab/>
              <w:t>вводить русский те</w:t>
            </w:r>
            <w:proofErr w:type="gramStart"/>
            <w:r w:rsidRPr="004951AB">
              <w:rPr>
                <w:sz w:val="20"/>
                <w:szCs w:val="20"/>
              </w:rPr>
              <w:t>кст с кл</w:t>
            </w:r>
            <w:proofErr w:type="gramEnd"/>
            <w:r w:rsidRPr="004951AB">
              <w:rPr>
                <w:sz w:val="20"/>
                <w:szCs w:val="20"/>
              </w:rPr>
              <w:t>авиатуры;</w:t>
            </w:r>
          </w:p>
          <w:p w:rsidR="004A6C21" w:rsidRPr="004951AB" w:rsidRDefault="004A6C21" w:rsidP="004A6C21">
            <w:pPr>
              <w:pStyle w:val="afff"/>
              <w:tabs>
                <w:tab w:val="left" w:pos="790"/>
                <w:tab w:val="left" w:pos="2106"/>
              </w:tabs>
              <w:ind w:firstLine="0"/>
              <w:rPr>
                <w:sz w:val="20"/>
                <w:szCs w:val="20"/>
              </w:rPr>
            </w:pPr>
            <w:r w:rsidRPr="004951AB">
              <w:rPr>
                <w:sz w:val="20"/>
                <w:szCs w:val="20"/>
              </w:rPr>
              <w:t>- умение редактировать текст (поиск, замена, удаление символов, фрагментов текста);</w:t>
            </w:r>
          </w:p>
          <w:p w:rsidR="004A6C21" w:rsidRPr="004951AB" w:rsidRDefault="004A6C21" w:rsidP="004A6C21">
            <w:pPr>
              <w:pStyle w:val="afff"/>
              <w:tabs>
                <w:tab w:val="left" w:pos="790"/>
              </w:tabs>
              <w:ind w:firstLine="0"/>
              <w:rPr>
                <w:sz w:val="20"/>
                <w:szCs w:val="20"/>
              </w:rPr>
            </w:pPr>
            <w:r w:rsidRPr="004951AB">
              <w:rPr>
                <w:sz w:val="20"/>
                <w:szCs w:val="20"/>
              </w:rPr>
              <w:t>- форматировать  текст (настраивать свойства символов: шрифт, начертание, цвет; абзацев: выравнивание);</w:t>
            </w:r>
          </w:p>
          <w:p w:rsidR="004A6C21" w:rsidRPr="004951AB" w:rsidRDefault="004A6C21" w:rsidP="004A6C21">
            <w:pPr>
              <w:pStyle w:val="afff"/>
              <w:tabs>
                <w:tab w:val="left" w:pos="771"/>
                <w:tab w:val="left" w:pos="800"/>
              </w:tabs>
              <w:spacing w:line="262" w:lineRule="auto"/>
              <w:ind w:firstLine="0"/>
              <w:jc w:val="both"/>
              <w:rPr>
                <w:sz w:val="20"/>
                <w:szCs w:val="20"/>
              </w:rPr>
            </w:pPr>
            <w:r w:rsidRPr="004951AB">
              <w:rPr>
                <w:sz w:val="20"/>
                <w:szCs w:val="20"/>
              </w:rPr>
              <w:t>- создавать простую таблицу;</w:t>
            </w:r>
          </w:p>
          <w:p w:rsidR="004A6C21" w:rsidRPr="004951AB" w:rsidRDefault="004A6C21" w:rsidP="004A6C21">
            <w:pPr>
              <w:pStyle w:val="afff"/>
              <w:tabs>
                <w:tab w:val="left" w:pos="800"/>
                <w:tab w:val="left" w:pos="1798"/>
              </w:tabs>
              <w:spacing w:line="262" w:lineRule="auto"/>
              <w:ind w:firstLine="0"/>
              <w:jc w:val="both"/>
              <w:rPr>
                <w:sz w:val="20"/>
                <w:szCs w:val="20"/>
              </w:rPr>
            </w:pPr>
            <w:r w:rsidRPr="004951AB">
              <w:rPr>
                <w:sz w:val="20"/>
                <w:szCs w:val="20"/>
              </w:rPr>
              <w:t>- умение запускать простой текстовый редакто</w:t>
            </w:r>
            <w:proofErr w:type="gramStart"/>
            <w:r w:rsidRPr="004951AB">
              <w:rPr>
                <w:sz w:val="20"/>
                <w:szCs w:val="20"/>
              </w:rPr>
              <w:t>р(</w:t>
            </w:r>
            <w:proofErr w:type="gramEnd"/>
            <w:r w:rsidRPr="004951AB">
              <w:rPr>
                <w:sz w:val="20"/>
                <w:szCs w:val="20"/>
              </w:rPr>
              <w:t xml:space="preserve">например, </w:t>
            </w:r>
            <w:r w:rsidRPr="004951AB">
              <w:rPr>
                <w:sz w:val="20"/>
                <w:szCs w:val="20"/>
                <w:lang w:val="en-US" w:eastAsia="en-US" w:bidi="en-US"/>
              </w:rPr>
              <w:t>WordPad</w:t>
            </w:r>
            <w:r w:rsidRPr="004951AB">
              <w:rPr>
                <w:sz w:val="20"/>
                <w:szCs w:val="20"/>
                <w:lang w:eastAsia="en-US" w:bidi="en-US"/>
              </w:rPr>
              <w:t xml:space="preserve">), </w:t>
            </w:r>
            <w:r w:rsidRPr="004951AB">
              <w:rPr>
                <w:sz w:val="20"/>
                <w:szCs w:val="20"/>
              </w:rPr>
              <w:t>сохранять документ</w:t>
            </w:r>
          </w:p>
          <w:p w:rsidR="004A6C21" w:rsidRPr="004951AB" w:rsidRDefault="004A6C21" w:rsidP="004A6C21">
            <w:pPr>
              <w:pStyle w:val="afff"/>
              <w:tabs>
                <w:tab w:val="left" w:pos="790"/>
              </w:tabs>
              <w:ind w:firstLine="0"/>
              <w:rPr>
                <w:sz w:val="20"/>
                <w:szCs w:val="20"/>
              </w:rPr>
            </w:pPr>
          </w:p>
        </w:tc>
        <w:tc>
          <w:tcPr>
            <w:tcW w:w="3221" w:type="dxa"/>
            <w:tcBorders>
              <w:top w:val="single" w:sz="4" w:space="0" w:color="auto"/>
              <w:left w:val="single" w:sz="4" w:space="0" w:color="auto"/>
              <w:bottom w:val="single" w:sz="4" w:space="0" w:color="auto"/>
            </w:tcBorders>
            <w:shd w:val="clear" w:color="auto" w:fill="auto"/>
          </w:tcPr>
          <w:p w:rsidR="004A6C21" w:rsidRPr="004951AB" w:rsidRDefault="004A6C21" w:rsidP="004A6C21">
            <w:pPr>
              <w:pStyle w:val="afff"/>
              <w:tabs>
                <w:tab w:val="left" w:pos="770"/>
                <w:tab w:val="left" w:pos="2287"/>
              </w:tabs>
              <w:ind w:firstLine="0"/>
              <w:rPr>
                <w:sz w:val="20"/>
                <w:szCs w:val="20"/>
              </w:rPr>
            </w:pPr>
            <w:r w:rsidRPr="004951AB">
              <w:rPr>
                <w:sz w:val="20"/>
                <w:szCs w:val="20"/>
              </w:rPr>
              <w:t>- умение</w:t>
            </w:r>
            <w:r w:rsidRPr="004951AB">
              <w:rPr>
                <w:sz w:val="20"/>
                <w:szCs w:val="20"/>
              </w:rPr>
              <w:tab/>
              <w:t>вводить русский и иностранный те</w:t>
            </w:r>
            <w:proofErr w:type="gramStart"/>
            <w:r w:rsidRPr="004951AB">
              <w:rPr>
                <w:sz w:val="20"/>
                <w:szCs w:val="20"/>
              </w:rPr>
              <w:t>кст с кл</w:t>
            </w:r>
            <w:proofErr w:type="gramEnd"/>
            <w:r w:rsidRPr="004951AB">
              <w:rPr>
                <w:sz w:val="20"/>
                <w:szCs w:val="20"/>
              </w:rPr>
              <w:t>авиатуры;</w:t>
            </w:r>
          </w:p>
          <w:p w:rsidR="004A6C21" w:rsidRPr="004951AB" w:rsidRDefault="004A6C21" w:rsidP="004A6C21">
            <w:pPr>
              <w:pStyle w:val="afff"/>
              <w:tabs>
                <w:tab w:val="left" w:pos="770"/>
                <w:tab w:val="left" w:pos="1884"/>
              </w:tabs>
              <w:ind w:firstLine="0"/>
              <w:rPr>
                <w:sz w:val="20"/>
                <w:szCs w:val="20"/>
              </w:rPr>
            </w:pPr>
            <w:r w:rsidRPr="004951AB">
              <w:rPr>
                <w:sz w:val="20"/>
                <w:szCs w:val="20"/>
              </w:rPr>
              <w:t>- умение настраивать свойства абзацев: выравнивание, междустрочный интервал и т. д.</w:t>
            </w:r>
          </w:p>
          <w:p w:rsidR="004A6C21" w:rsidRPr="004951AB" w:rsidRDefault="004A6C21" w:rsidP="004A6C21">
            <w:pPr>
              <w:pStyle w:val="afff"/>
              <w:ind w:firstLine="0"/>
              <w:rPr>
                <w:sz w:val="20"/>
                <w:szCs w:val="20"/>
              </w:rPr>
            </w:pPr>
            <w:r w:rsidRPr="004951AB">
              <w:rPr>
                <w:sz w:val="20"/>
                <w:szCs w:val="20"/>
              </w:rPr>
              <w:t>- умение создавать сложные таблицы</w:t>
            </w:r>
            <w:proofErr w:type="gramStart"/>
            <w:r w:rsidRPr="004951AB">
              <w:rPr>
                <w:sz w:val="20"/>
                <w:szCs w:val="20"/>
              </w:rPr>
              <w:t xml:space="preserve"> ,</w:t>
            </w:r>
            <w:proofErr w:type="gramEnd"/>
            <w:r w:rsidRPr="004951AB">
              <w:rPr>
                <w:sz w:val="20"/>
                <w:szCs w:val="20"/>
              </w:rPr>
              <w:t xml:space="preserve"> списки;</w:t>
            </w:r>
          </w:p>
          <w:p w:rsidR="004A6C21" w:rsidRPr="004951AB" w:rsidRDefault="004A6C21" w:rsidP="004A6C21">
            <w:pPr>
              <w:pStyle w:val="afff"/>
              <w:ind w:firstLine="0"/>
              <w:rPr>
                <w:sz w:val="20"/>
                <w:szCs w:val="20"/>
              </w:rPr>
            </w:pPr>
            <w:r w:rsidRPr="004951AB">
              <w:rPr>
                <w:sz w:val="20"/>
                <w:szCs w:val="20"/>
              </w:rPr>
              <w:t>- умение добавлять мультимедиа объекты (картинки, анимацию);</w:t>
            </w:r>
          </w:p>
          <w:p w:rsidR="004A6C21" w:rsidRPr="004951AB" w:rsidRDefault="004A6C21" w:rsidP="004A6C21">
            <w:pPr>
              <w:pStyle w:val="afff"/>
              <w:tabs>
                <w:tab w:val="left" w:pos="770"/>
                <w:tab w:val="left" w:pos="1817"/>
              </w:tabs>
              <w:ind w:firstLine="0"/>
              <w:jc w:val="both"/>
              <w:rPr>
                <w:sz w:val="20"/>
                <w:szCs w:val="20"/>
              </w:rPr>
            </w:pPr>
            <w:r w:rsidRPr="004951AB">
              <w:rPr>
                <w:sz w:val="20"/>
                <w:szCs w:val="20"/>
              </w:rPr>
              <w:t>- умение</w:t>
            </w:r>
            <w:r w:rsidRPr="004951AB">
              <w:rPr>
                <w:sz w:val="20"/>
                <w:szCs w:val="20"/>
              </w:rPr>
              <w:tab/>
              <w:t>осуществить орфографическую и синтаксическую проверку текста на русском языке;</w:t>
            </w:r>
          </w:p>
          <w:p w:rsidR="004A6C21" w:rsidRPr="004951AB" w:rsidRDefault="004A6C21" w:rsidP="004A6C21">
            <w:pPr>
              <w:pStyle w:val="afff"/>
              <w:tabs>
                <w:tab w:val="left" w:pos="713"/>
                <w:tab w:val="left" w:pos="770"/>
              </w:tabs>
              <w:ind w:firstLine="0"/>
              <w:jc w:val="both"/>
              <w:rPr>
                <w:sz w:val="20"/>
                <w:szCs w:val="20"/>
              </w:rPr>
            </w:pPr>
            <w:r w:rsidRPr="004951AB">
              <w:rPr>
                <w:sz w:val="20"/>
                <w:szCs w:val="20"/>
              </w:rPr>
              <w:t>- умение обрабатывать готовый текстовый документ.</w:t>
            </w:r>
          </w:p>
          <w:p w:rsidR="004A6C21" w:rsidRPr="004951AB" w:rsidRDefault="004A6C21" w:rsidP="004A6C21">
            <w:pPr>
              <w:pStyle w:val="afff"/>
              <w:tabs>
                <w:tab w:val="left" w:pos="713"/>
                <w:tab w:val="left" w:pos="770"/>
                <w:tab w:val="right" w:pos="3108"/>
              </w:tabs>
              <w:ind w:firstLine="0"/>
              <w:jc w:val="both"/>
              <w:rPr>
                <w:sz w:val="20"/>
                <w:szCs w:val="20"/>
              </w:rPr>
            </w:pPr>
            <w:r w:rsidRPr="004951AB">
              <w:rPr>
                <w:sz w:val="20"/>
                <w:szCs w:val="20"/>
              </w:rPr>
              <w:t>- умение</w:t>
            </w:r>
            <w:r w:rsidRPr="004951AB">
              <w:rPr>
                <w:sz w:val="20"/>
                <w:szCs w:val="20"/>
              </w:rPr>
              <w:tab/>
              <w:t>осуществить орфографическую и синтаксическую проверку текста на русском языке;</w:t>
            </w:r>
          </w:p>
          <w:p w:rsidR="004A6C21" w:rsidRPr="004951AB" w:rsidRDefault="004951AB" w:rsidP="004951AB">
            <w:pPr>
              <w:pStyle w:val="afff"/>
              <w:tabs>
                <w:tab w:val="left" w:pos="713"/>
                <w:tab w:val="left" w:pos="770"/>
              </w:tabs>
              <w:ind w:firstLine="0"/>
              <w:jc w:val="both"/>
              <w:rPr>
                <w:sz w:val="20"/>
                <w:szCs w:val="20"/>
              </w:rPr>
            </w:pPr>
            <w:r w:rsidRPr="004951AB">
              <w:rPr>
                <w:sz w:val="20"/>
                <w:szCs w:val="20"/>
              </w:rPr>
              <w:t xml:space="preserve">- </w:t>
            </w:r>
            <w:r w:rsidR="004A6C21" w:rsidRPr="004951AB">
              <w:rPr>
                <w:sz w:val="20"/>
                <w:szCs w:val="20"/>
              </w:rPr>
              <w:t>сканировать текст и</w:t>
            </w:r>
            <w:r w:rsidRPr="004951AB">
              <w:rPr>
                <w:sz w:val="20"/>
                <w:szCs w:val="20"/>
              </w:rPr>
              <w:t xml:space="preserve"> </w:t>
            </w:r>
            <w:r w:rsidR="004A6C21" w:rsidRPr="004951AB">
              <w:rPr>
                <w:sz w:val="20"/>
                <w:szCs w:val="20"/>
              </w:rPr>
              <w:t>осуществлять распознавание сканированного текста</w:t>
            </w:r>
          </w:p>
        </w:tc>
        <w:tc>
          <w:tcPr>
            <w:tcW w:w="3453" w:type="dxa"/>
            <w:gridSpan w:val="2"/>
            <w:tcBorders>
              <w:top w:val="single" w:sz="4" w:space="0" w:color="auto"/>
              <w:left w:val="single" w:sz="4" w:space="0" w:color="auto"/>
              <w:bottom w:val="single" w:sz="4" w:space="0" w:color="auto"/>
              <w:right w:val="single" w:sz="4" w:space="0" w:color="auto"/>
            </w:tcBorders>
            <w:shd w:val="clear" w:color="auto" w:fill="auto"/>
          </w:tcPr>
          <w:p w:rsidR="004A6C21" w:rsidRPr="004951AB" w:rsidRDefault="004A6C21" w:rsidP="004A6C21">
            <w:pPr>
              <w:pStyle w:val="afff"/>
              <w:tabs>
                <w:tab w:val="left" w:pos="775"/>
              </w:tabs>
              <w:ind w:firstLine="0"/>
              <w:rPr>
                <w:sz w:val="20"/>
                <w:szCs w:val="20"/>
              </w:rPr>
            </w:pPr>
            <w:r w:rsidRPr="004951AB">
              <w:rPr>
                <w:sz w:val="20"/>
                <w:szCs w:val="20"/>
              </w:rPr>
              <w:t>- умение структурировать текст в соответствии с его смыслом, средствами текстового редактора;</w:t>
            </w:r>
          </w:p>
          <w:p w:rsidR="004951AB" w:rsidRPr="004951AB" w:rsidRDefault="004A6C21" w:rsidP="004951AB">
            <w:pPr>
              <w:pStyle w:val="afff"/>
              <w:tabs>
                <w:tab w:val="left" w:pos="780"/>
              </w:tabs>
              <w:ind w:firstLine="0"/>
              <w:rPr>
                <w:sz w:val="20"/>
                <w:szCs w:val="20"/>
              </w:rPr>
            </w:pPr>
            <w:r w:rsidRPr="004951AB">
              <w:rPr>
                <w:sz w:val="20"/>
                <w:szCs w:val="20"/>
              </w:rPr>
              <w:t>- создавать текст на основе расшифровки  аудиозаписи, в том числе нескольких участников обсуждения;</w:t>
            </w:r>
          </w:p>
          <w:p w:rsidR="004951AB" w:rsidRPr="004951AB" w:rsidRDefault="004951AB" w:rsidP="004951AB">
            <w:pPr>
              <w:pStyle w:val="afff"/>
              <w:tabs>
                <w:tab w:val="left" w:pos="780"/>
              </w:tabs>
              <w:ind w:firstLine="0"/>
              <w:rPr>
                <w:sz w:val="20"/>
                <w:szCs w:val="20"/>
              </w:rPr>
            </w:pPr>
            <w:r w:rsidRPr="004951AB">
              <w:rPr>
                <w:sz w:val="20"/>
                <w:szCs w:val="20"/>
              </w:rPr>
              <w:t xml:space="preserve">- осуществлять письменное смысловое </w:t>
            </w:r>
            <w:proofErr w:type="spellStart"/>
            <w:r w:rsidRPr="004951AB">
              <w:rPr>
                <w:sz w:val="20"/>
                <w:szCs w:val="20"/>
              </w:rPr>
              <w:t>резюмирование</w:t>
            </w:r>
            <w:proofErr w:type="spellEnd"/>
            <w:r w:rsidRPr="004951AB">
              <w:rPr>
                <w:sz w:val="20"/>
                <w:szCs w:val="20"/>
              </w:rPr>
              <w:t xml:space="preserve"> высказываний в ходе обсуждения;</w:t>
            </w:r>
          </w:p>
          <w:p w:rsidR="004951AB" w:rsidRPr="004951AB" w:rsidRDefault="004951AB" w:rsidP="004951AB">
            <w:pPr>
              <w:pStyle w:val="afff"/>
              <w:tabs>
                <w:tab w:val="left" w:pos="780"/>
                <w:tab w:val="left" w:pos="2028"/>
                <w:tab w:val="left" w:pos="2978"/>
              </w:tabs>
              <w:ind w:firstLine="0"/>
              <w:rPr>
                <w:sz w:val="20"/>
                <w:szCs w:val="20"/>
              </w:rPr>
            </w:pPr>
            <w:r w:rsidRPr="004951AB">
              <w:rPr>
                <w:sz w:val="20"/>
                <w:szCs w:val="20"/>
              </w:rPr>
              <w:t>- создавать текст на русском языке с использованием слепого десятипальцевого клавиатурного письма;</w:t>
            </w:r>
          </w:p>
        </w:tc>
      </w:tr>
      <w:tr w:rsidR="004951AB" w:rsidRPr="004951AB" w:rsidTr="00D31434">
        <w:tblPrEx>
          <w:tblCellMar>
            <w:top w:w="0" w:type="dxa"/>
            <w:bottom w:w="0" w:type="dxa"/>
          </w:tblCellMar>
        </w:tblPrEx>
        <w:trPr>
          <w:trHeight w:hRule="exact" w:val="430"/>
          <w:jc w:val="center"/>
        </w:trPr>
        <w:tc>
          <w:tcPr>
            <w:tcW w:w="9612" w:type="dxa"/>
            <w:gridSpan w:val="4"/>
            <w:tcBorders>
              <w:top w:val="single" w:sz="4" w:space="0" w:color="auto"/>
              <w:left w:val="single" w:sz="4" w:space="0" w:color="auto"/>
              <w:bottom w:val="single" w:sz="4" w:space="0" w:color="auto"/>
              <w:right w:val="single" w:sz="4" w:space="0" w:color="auto"/>
            </w:tcBorders>
            <w:shd w:val="clear" w:color="auto" w:fill="auto"/>
          </w:tcPr>
          <w:p w:rsidR="004951AB" w:rsidRPr="004951AB" w:rsidRDefault="004951AB" w:rsidP="004951AB">
            <w:pPr>
              <w:pStyle w:val="afff"/>
              <w:tabs>
                <w:tab w:val="left" w:pos="775"/>
              </w:tabs>
              <w:ind w:firstLine="0"/>
              <w:rPr>
                <w:sz w:val="20"/>
                <w:szCs w:val="20"/>
              </w:rPr>
            </w:pPr>
            <w:r w:rsidRPr="004951AB">
              <w:rPr>
                <w:b/>
                <w:bCs/>
              </w:rPr>
              <w:t>Создание графических сообщений</w:t>
            </w:r>
          </w:p>
        </w:tc>
      </w:tr>
      <w:tr w:rsidR="004951AB" w:rsidRPr="004951AB" w:rsidTr="00D31434">
        <w:tblPrEx>
          <w:tblCellMar>
            <w:top w:w="0" w:type="dxa"/>
            <w:bottom w:w="0" w:type="dxa"/>
          </w:tblCellMar>
        </w:tblPrEx>
        <w:trPr>
          <w:gridAfter w:val="1"/>
          <w:wAfter w:w="88" w:type="dxa"/>
          <w:trHeight w:hRule="exact" w:val="4958"/>
          <w:jc w:val="center"/>
        </w:trPr>
        <w:tc>
          <w:tcPr>
            <w:tcW w:w="2938" w:type="dxa"/>
            <w:tcBorders>
              <w:top w:val="single" w:sz="4" w:space="0" w:color="auto"/>
              <w:left w:val="single" w:sz="4" w:space="0" w:color="auto"/>
              <w:bottom w:val="single" w:sz="4" w:space="0" w:color="auto"/>
            </w:tcBorders>
            <w:shd w:val="clear" w:color="auto" w:fill="auto"/>
          </w:tcPr>
          <w:p w:rsidR="004951AB" w:rsidRPr="004951AB" w:rsidRDefault="004951AB" w:rsidP="004951AB">
            <w:pPr>
              <w:pStyle w:val="afff"/>
              <w:tabs>
                <w:tab w:val="left" w:pos="1866"/>
              </w:tabs>
              <w:ind w:firstLine="0"/>
            </w:pPr>
            <w:r>
              <w:t xml:space="preserve"> </w:t>
            </w:r>
            <w:r w:rsidRPr="004951AB">
              <w:t>Умение</w:t>
            </w:r>
            <w:r>
              <w:t xml:space="preserve">  </w:t>
            </w:r>
            <w:r w:rsidRPr="004951AB">
              <w:t>создавать</w:t>
            </w:r>
            <w:r>
              <w:t xml:space="preserve"> </w:t>
            </w:r>
            <w:r w:rsidRPr="004951AB">
              <w:t>геометрические объекты</w:t>
            </w:r>
            <w:r>
              <w:t xml:space="preserve"> </w:t>
            </w:r>
            <w:r w:rsidRPr="004951AB">
              <w:t>в</w:t>
            </w:r>
            <w:r>
              <w:t xml:space="preserve"> текстовом редакторе </w:t>
            </w:r>
            <w:r w:rsidRPr="004951AB">
              <w:t>и</w:t>
            </w:r>
            <w:r>
              <w:t xml:space="preserve"> </w:t>
            </w:r>
            <w:r w:rsidRPr="004951AB">
              <w:t xml:space="preserve">растровом редакторе </w:t>
            </w:r>
            <w:r w:rsidRPr="004951AB">
              <w:rPr>
                <w:lang w:val="en-US" w:eastAsia="en-US" w:bidi="en-US"/>
              </w:rPr>
              <w:t>Paint</w:t>
            </w:r>
            <w:r w:rsidRPr="004951AB">
              <w:rPr>
                <w:lang w:eastAsia="en-US" w:bidi="en-US"/>
              </w:rPr>
              <w:t>;</w:t>
            </w:r>
          </w:p>
        </w:tc>
        <w:tc>
          <w:tcPr>
            <w:tcW w:w="3221" w:type="dxa"/>
            <w:tcBorders>
              <w:top w:val="single" w:sz="4" w:space="0" w:color="auto"/>
              <w:left w:val="single" w:sz="4" w:space="0" w:color="auto"/>
              <w:bottom w:val="single" w:sz="4" w:space="0" w:color="auto"/>
            </w:tcBorders>
            <w:shd w:val="clear" w:color="auto" w:fill="auto"/>
          </w:tcPr>
          <w:p w:rsidR="004951AB" w:rsidRDefault="004951AB" w:rsidP="004951AB">
            <w:pPr>
              <w:pStyle w:val="afff"/>
              <w:tabs>
                <w:tab w:val="left" w:pos="775"/>
                <w:tab w:val="left" w:pos="1486"/>
              </w:tabs>
              <w:ind w:firstLine="0"/>
            </w:pPr>
            <w:r>
              <w:t xml:space="preserve"> - у</w:t>
            </w:r>
            <w:r w:rsidRPr="004951AB">
              <w:t>мение рисовать при использовании г</w:t>
            </w:r>
            <w:r>
              <w:t xml:space="preserve">рафического планшета (срисовывание, </w:t>
            </w:r>
            <w:proofErr w:type="spellStart"/>
            <w:r w:rsidRPr="004951AB">
              <w:t>дорисовывание</w:t>
            </w:r>
            <w:proofErr w:type="spellEnd"/>
            <w:r w:rsidRPr="004951AB">
              <w:t>,</w:t>
            </w:r>
            <w:r>
              <w:t xml:space="preserve">  </w:t>
            </w:r>
            <w:r w:rsidRPr="004951AB">
              <w:t>создание собственных рисунков)</w:t>
            </w:r>
            <w:proofErr w:type="gramStart"/>
            <w:r w:rsidRPr="004951AB">
              <w:t xml:space="preserve"> ;</w:t>
            </w:r>
            <w:proofErr w:type="gramEnd"/>
          </w:p>
          <w:p w:rsidR="004951AB" w:rsidRPr="004951AB" w:rsidRDefault="004951AB" w:rsidP="004951AB">
            <w:pPr>
              <w:pStyle w:val="afff"/>
              <w:tabs>
                <w:tab w:val="left" w:pos="775"/>
                <w:tab w:val="left" w:pos="1486"/>
              </w:tabs>
              <w:ind w:firstLine="0"/>
            </w:pPr>
            <w:r>
              <w:t xml:space="preserve">- создание </w:t>
            </w:r>
            <w:r w:rsidRPr="004951AB">
              <w:t>графов,</w:t>
            </w:r>
            <w:r>
              <w:t xml:space="preserve"> </w:t>
            </w:r>
            <w:r w:rsidRPr="004951AB">
              <w:t>схем,</w:t>
            </w:r>
            <w:r>
              <w:t xml:space="preserve"> диаграмм </w:t>
            </w:r>
            <w:r w:rsidRPr="004951AB">
              <w:t>в</w:t>
            </w:r>
            <w:r>
              <w:t xml:space="preserve"> </w:t>
            </w:r>
            <w:r w:rsidRPr="004951AB">
              <w:t xml:space="preserve">текстовом редакторе, в </w:t>
            </w:r>
            <w:r>
              <w:t xml:space="preserve">программе создания презентаций, </w:t>
            </w:r>
            <w:r w:rsidRPr="004951AB">
              <w:t>в</w:t>
            </w:r>
            <w:r>
              <w:t xml:space="preserve"> </w:t>
            </w:r>
            <w:r w:rsidRPr="004951AB">
              <w:t>системе компьютерного черчения;</w:t>
            </w:r>
          </w:p>
          <w:p w:rsidR="004951AB" w:rsidRPr="004951AB" w:rsidRDefault="004951AB" w:rsidP="004951AB">
            <w:pPr>
              <w:pStyle w:val="afff"/>
              <w:tabs>
                <w:tab w:val="left" w:pos="775"/>
                <w:tab w:val="left" w:pos="2119"/>
              </w:tabs>
              <w:ind w:firstLine="0"/>
              <w:rPr>
                <w:sz w:val="20"/>
                <w:szCs w:val="20"/>
              </w:rPr>
            </w:pPr>
            <w:r>
              <w:t>- р</w:t>
            </w:r>
            <w:r w:rsidRPr="004951AB">
              <w:t>едактиро</w:t>
            </w:r>
            <w:r>
              <w:t xml:space="preserve">вание фотоизображений (вставка, </w:t>
            </w:r>
            <w:r w:rsidRPr="004951AB">
              <w:t>удаление,</w:t>
            </w:r>
            <w:r>
              <w:t xml:space="preserve"> замена </w:t>
            </w:r>
            <w:r w:rsidRPr="004951AB">
              <w:t>фрагмента,</w:t>
            </w:r>
            <w:r>
              <w:t xml:space="preserve"> </w:t>
            </w:r>
            <w:r w:rsidRPr="004951AB">
              <w:rPr>
                <w:sz w:val="20"/>
                <w:szCs w:val="20"/>
              </w:rPr>
              <w:t>изменение  контрастности).</w:t>
            </w:r>
          </w:p>
          <w:p w:rsidR="004951AB" w:rsidRPr="004951AB" w:rsidRDefault="004951AB" w:rsidP="004951AB">
            <w:pPr>
              <w:pStyle w:val="afff"/>
              <w:tabs>
                <w:tab w:val="left" w:pos="780"/>
                <w:tab w:val="left" w:pos="2374"/>
              </w:tabs>
              <w:ind w:firstLine="0"/>
              <w:jc w:val="both"/>
            </w:pPr>
            <w:r w:rsidRPr="004951AB">
              <w:rPr>
                <w:sz w:val="20"/>
                <w:szCs w:val="20"/>
              </w:rPr>
              <w:t>- создание планов территории с помощью ве</w:t>
            </w:r>
            <w:r>
              <w:rPr>
                <w:sz w:val="20"/>
                <w:szCs w:val="20"/>
              </w:rPr>
              <w:t>кторного графического редактора</w:t>
            </w:r>
            <w:r w:rsidRPr="004951AB">
              <w:rPr>
                <w:sz w:val="20"/>
                <w:szCs w:val="20"/>
              </w:rPr>
              <w:t xml:space="preserve">, например </w:t>
            </w:r>
            <w:r w:rsidRPr="004951AB">
              <w:rPr>
                <w:sz w:val="20"/>
                <w:szCs w:val="20"/>
                <w:lang w:val="en-US" w:eastAsia="en-US" w:bidi="en-US"/>
              </w:rPr>
              <w:t>CorelDraw</w:t>
            </w:r>
            <w:r w:rsidRPr="004951AB">
              <w:rPr>
                <w:sz w:val="20"/>
                <w:szCs w:val="20"/>
                <w:lang w:eastAsia="en-US" w:bidi="en-US"/>
              </w:rPr>
              <w:t xml:space="preserve">, </w:t>
            </w:r>
            <w:r w:rsidRPr="004951AB">
              <w:rPr>
                <w:sz w:val="20"/>
                <w:szCs w:val="20"/>
              </w:rPr>
              <w:t xml:space="preserve">Компас; обработка графических изображений в таких редакторах как </w:t>
            </w:r>
            <w:r w:rsidRPr="004951AB">
              <w:rPr>
                <w:sz w:val="20"/>
                <w:szCs w:val="20"/>
                <w:lang w:val="en-US" w:eastAsia="en-US" w:bidi="en-US"/>
              </w:rPr>
              <w:t>Adobe</w:t>
            </w:r>
            <w:r w:rsidRPr="004951AB">
              <w:rPr>
                <w:sz w:val="20"/>
                <w:szCs w:val="20"/>
                <w:lang w:eastAsia="en-US" w:bidi="en-US"/>
              </w:rPr>
              <w:t xml:space="preserve"> </w:t>
            </w:r>
            <w:r w:rsidRPr="004951AB">
              <w:rPr>
                <w:sz w:val="20"/>
                <w:szCs w:val="20"/>
                <w:lang w:val="en-US" w:eastAsia="en-US" w:bidi="en-US"/>
              </w:rPr>
              <w:t>Photoshop</w:t>
            </w:r>
            <w:r w:rsidRPr="004951AB">
              <w:rPr>
                <w:sz w:val="20"/>
                <w:szCs w:val="20"/>
                <w:lang w:eastAsia="en-US" w:bidi="en-US"/>
              </w:rPr>
              <w:t>;</w:t>
            </w:r>
          </w:p>
        </w:tc>
        <w:tc>
          <w:tcPr>
            <w:tcW w:w="3365" w:type="dxa"/>
            <w:tcBorders>
              <w:top w:val="single" w:sz="4" w:space="0" w:color="auto"/>
              <w:left w:val="single" w:sz="4" w:space="0" w:color="auto"/>
              <w:bottom w:val="single" w:sz="4" w:space="0" w:color="auto"/>
              <w:right w:val="single" w:sz="4" w:space="0" w:color="auto"/>
            </w:tcBorders>
            <w:shd w:val="clear" w:color="auto" w:fill="auto"/>
          </w:tcPr>
          <w:p w:rsidR="004951AB" w:rsidRPr="004951AB" w:rsidRDefault="004951AB" w:rsidP="004951AB">
            <w:pPr>
              <w:pStyle w:val="afff"/>
              <w:ind w:firstLine="420"/>
            </w:pPr>
            <w:r w:rsidRPr="004951AB">
              <w:t>•</w:t>
            </w:r>
          </w:p>
        </w:tc>
      </w:tr>
      <w:tr w:rsidR="00603078" w:rsidRPr="00603078" w:rsidTr="00D31434">
        <w:tblPrEx>
          <w:tblCellMar>
            <w:top w:w="0" w:type="dxa"/>
            <w:bottom w:w="0" w:type="dxa"/>
          </w:tblCellMar>
        </w:tblPrEx>
        <w:trPr>
          <w:trHeight w:hRule="exact" w:val="265"/>
          <w:jc w:val="center"/>
        </w:trPr>
        <w:tc>
          <w:tcPr>
            <w:tcW w:w="9612" w:type="dxa"/>
            <w:gridSpan w:val="4"/>
            <w:tcBorders>
              <w:top w:val="single" w:sz="4" w:space="0" w:color="auto"/>
              <w:left w:val="single" w:sz="4" w:space="0" w:color="auto"/>
              <w:bottom w:val="single" w:sz="4" w:space="0" w:color="auto"/>
              <w:right w:val="single" w:sz="4" w:space="0" w:color="auto"/>
            </w:tcBorders>
            <w:shd w:val="clear" w:color="auto" w:fill="auto"/>
          </w:tcPr>
          <w:p w:rsidR="00603078" w:rsidRPr="00603078" w:rsidRDefault="00603078" w:rsidP="004951AB">
            <w:pPr>
              <w:pStyle w:val="afff"/>
              <w:tabs>
                <w:tab w:val="left" w:pos="775"/>
              </w:tabs>
              <w:ind w:firstLine="0"/>
              <w:rPr>
                <w:sz w:val="20"/>
                <w:szCs w:val="20"/>
              </w:rPr>
            </w:pPr>
            <w:r w:rsidRPr="00603078">
              <w:rPr>
                <w:b/>
                <w:bCs/>
              </w:rPr>
              <w:t>Создание музыкальных и звуковых сообщений</w:t>
            </w:r>
          </w:p>
        </w:tc>
      </w:tr>
      <w:tr w:rsidR="00603078" w:rsidRPr="00603078" w:rsidTr="00D31434">
        <w:tblPrEx>
          <w:tblCellMar>
            <w:top w:w="0" w:type="dxa"/>
            <w:bottom w:w="0" w:type="dxa"/>
          </w:tblCellMar>
        </w:tblPrEx>
        <w:trPr>
          <w:gridAfter w:val="1"/>
          <w:wAfter w:w="88" w:type="dxa"/>
          <w:trHeight w:hRule="exact" w:val="1418"/>
          <w:jc w:val="center"/>
        </w:trPr>
        <w:tc>
          <w:tcPr>
            <w:tcW w:w="2938" w:type="dxa"/>
            <w:tcBorders>
              <w:top w:val="single" w:sz="4" w:space="0" w:color="auto"/>
              <w:left w:val="single" w:sz="4" w:space="0" w:color="auto"/>
            </w:tcBorders>
            <w:shd w:val="clear" w:color="auto" w:fill="auto"/>
          </w:tcPr>
          <w:p w:rsidR="00603078" w:rsidRPr="00603078" w:rsidRDefault="00603078" w:rsidP="00603078">
            <w:pPr>
              <w:pStyle w:val="afff"/>
              <w:tabs>
                <w:tab w:val="left" w:pos="795"/>
                <w:tab w:val="left" w:pos="1722"/>
              </w:tabs>
              <w:ind w:firstLine="0"/>
              <w:jc w:val="both"/>
              <w:rPr>
                <w:sz w:val="20"/>
                <w:szCs w:val="20"/>
              </w:rPr>
            </w:pPr>
            <w:r>
              <w:rPr>
                <w:sz w:val="20"/>
                <w:szCs w:val="20"/>
              </w:rPr>
              <w:t>- умение записывать аудио</w:t>
            </w:r>
            <w:r w:rsidRPr="00603078">
              <w:rPr>
                <w:sz w:val="20"/>
                <w:szCs w:val="20"/>
              </w:rPr>
              <w:t>сообщение</w:t>
            </w:r>
            <w:r>
              <w:rPr>
                <w:sz w:val="20"/>
                <w:szCs w:val="20"/>
              </w:rPr>
              <w:t xml:space="preserve"> </w:t>
            </w:r>
            <w:r w:rsidRPr="00603078">
              <w:rPr>
                <w:sz w:val="20"/>
                <w:szCs w:val="20"/>
              </w:rPr>
              <w:t>на диктофон и др. технические средства</w:t>
            </w:r>
            <w:r>
              <w:rPr>
                <w:sz w:val="20"/>
                <w:szCs w:val="20"/>
              </w:rPr>
              <w:t>;</w:t>
            </w:r>
          </w:p>
          <w:p w:rsidR="00603078" w:rsidRPr="00603078" w:rsidRDefault="00603078" w:rsidP="00603078">
            <w:pPr>
              <w:pStyle w:val="afff"/>
              <w:tabs>
                <w:tab w:val="left" w:pos="795"/>
                <w:tab w:val="left" w:pos="2197"/>
              </w:tabs>
              <w:ind w:firstLine="0"/>
              <w:jc w:val="both"/>
              <w:rPr>
                <w:sz w:val="20"/>
                <w:szCs w:val="20"/>
              </w:rPr>
            </w:pPr>
            <w:r>
              <w:rPr>
                <w:sz w:val="20"/>
                <w:szCs w:val="20"/>
              </w:rPr>
              <w:t xml:space="preserve">- умение создавать и записывать </w:t>
            </w:r>
            <w:r w:rsidRPr="00603078">
              <w:rPr>
                <w:sz w:val="20"/>
                <w:szCs w:val="20"/>
              </w:rPr>
              <w:t>аудио</w:t>
            </w:r>
            <w:r>
              <w:rPr>
                <w:sz w:val="20"/>
                <w:szCs w:val="20"/>
              </w:rPr>
              <w:t xml:space="preserve"> запись </w:t>
            </w:r>
            <w:r w:rsidRPr="00603078">
              <w:rPr>
                <w:sz w:val="20"/>
                <w:szCs w:val="20"/>
              </w:rPr>
              <w:t>при</w:t>
            </w:r>
            <w:r>
              <w:rPr>
                <w:sz w:val="20"/>
                <w:szCs w:val="20"/>
              </w:rPr>
              <w:t xml:space="preserve"> </w:t>
            </w:r>
            <w:r w:rsidRPr="00603078">
              <w:rPr>
                <w:sz w:val="20"/>
                <w:szCs w:val="20"/>
              </w:rPr>
              <w:t>использовании синтезатора;</w:t>
            </w:r>
          </w:p>
        </w:tc>
        <w:tc>
          <w:tcPr>
            <w:tcW w:w="3221" w:type="dxa"/>
            <w:tcBorders>
              <w:top w:val="single" w:sz="4" w:space="0" w:color="auto"/>
              <w:left w:val="single" w:sz="4" w:space="0" w:color="auto"/>
            </w:tcBorders>
            <w:shd w:val="clear" w:color="auto" w:fill="auto"/>
          </w:tcPr>
          <w:p w:rsidR="00603078" w:rsidRPr="00603078" w:rsidRDefault="00603078" w:rsidP="00603078">
            <w:pPr>
              <w:spacing w:after="0" w:line="240" w:lineRule="auto"/>
              <w:rPr>
                <w:sz w:val="20"/>
                <w:szCs w:val="20"/>
              </w:rPr>
            </w:pPr>
          </w:p>
        </w:tc>
        <w:tc>
          <w:tcPr>
            <w:tcW w:w="3365" w:type="dxa"/>
            <w:tcBorders>
              <w:top w:val="single" w:sz="4" w:space="0" w:color="auto"/>
              <w:left w:val="single" w:sz="4" w:space="0" w:color="auto"/>
              <w:right w:val="single" w:sz="4" w:space="0" w:color="auto"/>
            </w:tcBorders>
            <w:shd w:val="clear" w:color="auto" w:fill="auto"/>
          </w:tcPr>
          <w:p w:rsidR="00603078" w:rsidRPr="00603078" w:rsidRDefault="00603078" w:rsidP="00603078">
            <w:pPr>
              <w:pStyle w:val="afff"/>
              <w:tabs>
                <w:tab w:val="left" w:pos="1865"/>
              </w:tabs>
              <w:ind w:firstLine="0"/>
              <w:jc w:val="both"/>
              <w:rPr>
                <w:sz w:val="20"/>
                <w:szCs w:val="20"/>
              </w:rPr>
            </w:pPr>
            <w:r>
              <w:rPr>
                <w:sz w:val="20"/>
                <w:szCs w:val="20"/>
              </w:rPr>
              <w:t xml:space="preserve">- умение </w:t>
            </w:r>
            <w:r w:rsidRPr="00603078">
              <w:rPr>
                <w:sz w:val="20"/>
                <w:szCs w:val="20"/>
              </w:rPr>
              <w:t>обрабатывать</w:t>
            </w:r>
            <w:r>
              <w:rPr>
                <w:sz w:val="20"/>
                <w:szCs w:val="20"/>
              </w:rPr>
              <w:t xml:space="preserve"> аудиозапись </w:t>
            </w:r>
            <w:r w:rsidRPr="00603078">
              <w:rPr>
                <w:sz w:val="20"/>
                <w:szCs w:val="20"/>
              </w:rPr>
              <w:t>при</w:t>
            </w:r>
            <w:r>
              <w:rPr>
                <w:sz w:val="20"/>
                <w:szCs w:val="20"/>
              </w:rPr>
              <w:t xml:space="preserve"> помощи компьютерных программ </w:t>
            </w:r>
            <w:r w:rsidRPr="00603078">
              <w:rPr>
                <w:sz w:val="20"/>
                <w:szCs w:val="20"/>
              </w:rPr>
              <w:t>(например,</w:t>
            </w:r>
            <w:r>
              <w:rPr>
                <w:sz w:val="20"/>
                <w:szCs w:val="20"/>
              </w:rPr>
              <w:t xml:space="preserve"> </w:t>
            </w:r>
            <w:r w:rsidRPr="00603078">
              <w:rPr>
                <w:sz w:val="20"/>
                <w:szCs w:val="20"/>
              </w:rPr>
              <w:t>осуществлять конвертацию форматов)</w:t>
            </w:r>
          </w:p>
        </w:tc>
      </w:tr>
      <w:tr w:rsidR="00603078" w:rsidRPr="00603078" w:rsidTr="00D31434">
        <w:tblPrEx>
          <w:tblCellMar>
            <w:top w:w="0" w:type="dxa"/>
            <w:bottom w:w="0" w:type="dxa"/>
          </w:tblCellMar>
        </w:tblPrEx>
        <w:trPr>
          <w:trHeight w:hRule="exact" w:val="265"/>
          <w:jc w:val="center"/>
        </w:trPr>
        <w:tc>
          <w:tcPr>
            <w:tcW w:w="9612" w:type="dxa"/>
            <w:gridSpan w:val="4"/>
            <w:tcBorders>
              <w:top w:val="single" w:sz="4" w:space="0" w:color="auto"/>
              <w:left w:val="single" w:sz="4" w:space="0" w:color="auto"/>
              <w:bottom w:val="single" w:sz="4" w:space="0" w:color="auto"/>
              <w:right w:val="single" w:sz="4" w:space="0" w:color="auto"/>
            </w:tcBorders>
            <w:shd w:val="clear" w:color="auto" w:fill="auto"/>
          </w:tcPr>
          <w:p w:rsidR="00603078" w:rsidRPr="00603078" w:rsidRDefault="00603078" w:rsidP="004951AB">
            <w:pPr>
              <w:pStyle w:val="afff"/>
              <w:tabs>
                <w:tab w:val="left" w:pos="775"/>
              </w:tabs>
              <w:ind w:firstLine="0"/>
              <w:rPr>
                <w:sz w:val="20"/>
                <w:szCs w:val="20"/>
              </w:rPr>
            </w:pPr>
            <w:r w:rsidRPr="00603078">
              <w:rPr>
                <w:b/>
                <w:bCs/>
              </w:rPr>
              <w:t>Создание восприятие и использование гипермедиа сообщений</w:t>
            </w:r>
          </w:p>
        </w:tc>
      </w:tr>
      <w:tr w:rsidR="00603078" w:rsidRPr="00603078" w:rsidTr="00D31434">
        <w:tblPrEx>
          <w:tblCellMar>
            <w:top w:w="0" w:type="dxa"/>
            <w:bottom w:w="0" w:type="dxa"/>
          </w:tblCellMar>
        </w:tblPrEx>
        <w:trPr>
          <w:trHeight w:hRule="exact" w:val="1442"/>
          <w:jc w:val="center"/>
        </w:trPr>
        <w:tc>
          <w:tcPr>
            <w:tcW w:w="2938" w:type="dxa"/>
            <w:tcBorders>
              <w:top w:val="single" w:sz="4" w:space="0" w:color="auto"/>
              <w:left w:val="single" w:sz="4" w:space="0" w:color="auto"/>
              <w:bottom w:val="single" w:sz="4" w:space="0" w:color="auto"/>
            </w:tcBorders>
            <w:shd w:val="clear" w:color="auto" w:fill="auto"/>
          </w:tcPr>
          <w:p w:rsidR="00603078" w:rsidRPr="00603078" w:rsidRDefault="00603078" w:rsidP="00603078">
            <w:pPr>
              <w:pStyle w:val="afff"/>
              <w:tabs>
                <w:tab w:val="left" w:pos="800"/>
                <w:tab w:val="left" w:pos="2682"/>
              </w:tabs>
              <w:ind w:firstLine="0"/>
              <w:rPr>
                <w:sz w:val="20"/>
                <w:szCs w:val="20"/>
              </w:rPr>
            </w:pPr>
            <w:r>
              <w:rPr>
                <w:sz w:val="20"/>
                <w:szCs w:val="20"/>
              </w:rPr>
              <w:t xml:space="preserve">- избирательно относиться </w:t>
            </w:r>
            <w:r w:rsidRPr="00603078">
              <w:rPr>
                <w:sz w:val="20"/>
                <w:szCs w:val="20"/>
              </w:rPr>
              <w:t>к</w:t>
            </w:r>
            <w:r>
              <w:rPr>
                <w:sz w:val="20"/>
                <w:szCs w:val="20"/>
              </w:rPr>
              <w:t xml:space="preserve"> информации </w:t>
            </w:r>
            <w:r w:rsidRPr="00603078">
              <w:rPr>
                <w:sz w:val="20"/>
                <w:szCs w:val="20"/>
              </w:rPr>
              <w:t>в</w:t>
            </w:r>
            <w:r>
              <w:rPr>
                <w:sz w:val="20"/>
                <w:szCs w:val="20"/>
              </w:rPr>
              <w:t xml:space="preserve"> </w:t>
            </w:r>
            <w:r w:rsidRPr="00603078">
              <w:rPr>
                <w:sz w:val="20"/>
                <w:szCs w:val="20"/>
              </w:rPr>
              <w:t>окружающем информацио</w:t>
            </w:r>
            <w:r>
              <w:rPr>
                <w:sz w:val="20"/>
                <w:szCs w:val="20"/>
              </w:rPr>
              <w:t xml:space="preserve">нном пространстве, отказываться </w:t>
            </w:r>
            <w:r w:rsidRPr="00603078">
              <w:rPr>
                <w:sz w:val="20"/>
                <w:szCs w:val="20"/>
              </w:rPr>
              <w:t>от</w:t>
            </w:r>
            <w:r>
              <w:rPr>
                <w:sz w:val="20"/>
                <w:szCs w:val="20"/>
              </w:rPr>
              <w:t xml:space="preserve"> </w:t>
            </w:r>
            <w:r w:rsidRPr="00603078">
              <w:rPr>
                <w:sz w:val="20"/>
                <w:szCs w:val="20"/>
              </w:rPr>
              <w:t>потребления ненужной информации;</w:t>
            </w:r>
          </w:p>
          <w:p w:rsidR="00603078" w:rsidRPr="00603078" w:rsidRDefault="00603078" w:rsidP="00603078">
            <w:pPr>
              <w:pStyle w:val="afff"/>
              <w:tabs>
                <w:tab w:val="left" w:pos="800"/>
                <w:tab w:val="left" w:pos="1837"/>
              </w:tabs>
              <w:ind w:firstLine="0"/>
              <w:jc w:val="both"/>
              <w:rPr>
                <w:sz w:val="20"/>
                <w:szCs w:val="20"/>
              </w:rPr>
            </w:pPr>
            <w:r>
              <w:rPr>
                <w:sz w:val="20"/>
                <w:szCs w:val="20"/>
              </w:rPr>
              <w:t xml:space="preserve">- умение </w:t>
            </w:r>
            <w:r w:rsidRPr="00603078">
              <w:rPr>
                <w:sz w:val="20"/>
                <w:szCs w:val="20"/>
              </w:rPr>
              <w:t>запустить</w:t>
            </w:r>
            <w:r>
              <w:rPr>
                <w:sz w:val="20"/>
                <w:szCs w:val="20"/>
              </w:rPr>
              <w:t xml:space="preserve"> </w:t>
            </w:r>
            <w:r w:rsidRPr="00603078">
              <w:rPr>
                <w:sz w:val="20"/>
                <w:szCs w:val="20"/>
              </w:rPr>
              <w:t>браузер</w:t>
            </w:r>
          </w:p>
        </w:tc>
        <w:tc>
          <w:tcPr>
            <w:tcW w:w="3221" w:type="dxa"/>
            <w:tcBorders>
              <w:top w:val="single" w:sz="4" w:space="0" w:color="auto"/>
              <w:left w:val="single" w:sz="4" w:space="0" w:color="auto"/>
              <w:bottom w:val="single" w:sz="4" w:space="0" w:color="auto"/>
            </w:tcBorders>
            <w:shd w:val="clear" w:color="auto" w:fill="auto"/>
          </w:tcPr>
          <w:p w:rsidR="00603078" w:rsidRPr="00603078" w:rsidRDefault="00603078" w:rsidP="00603078">
            <w:pPr>
              <w:pStyle w:val="afff"/>
              <w:tabs>
                <w:tab w:val="left" w:pos="775"/>
                <w:tab w:val="left" w:pos="1908"/>
              </w:tabs>
              <w:ind w:firstLine="0"/>
              <w:jc w:val="both"/>
              <w:rPr>
                <w:sz w:val="20"/>
                <w:szCs w:val="20"/>
              </w:rPr>
            </w:pPr>
            <w:r>
              <w:rPr>
                <w:sz w:val="20"/>
                <w:szCs w:val="20"/>
              </w:rPr>
              <w:t xml:space="preserve">- работать с особыми видами </w:t>
            </w:r>
            <w:r w:rsidRPr="00603078">
              <w:rPr>
                <w:sz w:val="20"/>
                <w:szCs w:val="20"/>
              </w:rPr>
              <w:t>сообщений:</w:t>
            </w:r>
            <w:r>
              <w:rPr>
                <w:sz w:val="20"/>
                <w:szCs w:val="20"/>
              </w:rPr>
              <w:t xml:space="preserve"> </w:t>
            </w:r>
            <w:r w:rsidRPr="00603078">
              <w:rPr>
                <w:sz w:val="20"/>
                <w:szCs w:val="20"/>
              </w:rPr>
              <w:t>диаграммы, рисунки</w:t>
            </w:r>
            <w:r>
              <w:rPr>
                <w:sz w:val="20"/>
                <w:szCs w:val="20"/>
              </w:rPr>
              <w:t>, видео (просматривать картинки</w:t>
            </w:r>
            <w:r w:rsidRPr="00603078">
              <w:rPr>
                <w:sz w:val="20"/>
                <w:szCs w:val="20"/>
              </w:rPr>
              <w:t>,</w:t>
            </w:r>
            <w:r>
              <w:rPr>
                <w:sz w:val="20"/>
                <w:szCs w:val="20"/>
              </w:rPr>
              <w:t xml:space="preserve"> </w:t>
            </w:r>
            <w:r w:rsidRPr="00603078">
              <w:rPr>
                <w:sz w:val="20"/>
                <w:szCs w:val="20"/>
              </w:rPr>
              <w:t>видео,</w:t>
            </w:r>
            <w:r>
              <w:rPr>
                <w:sz w:val="20"/>
                <w:szCs w:val="20"/>
              </w:rPr>
              <w:t xml:space="preserve"> сохранять </w:t>
            </w:r>
            <w:r w:rsidRPr="00603078">
              <w:rPr>
                <w:sz w:val="20"/>
                <w:szCs w:val="20"/>
              </w:rPr>
              <w:t>на</w:t>
            </w:r>
            <w:r>
              <w:rPr>
                <w:sz w:val="20"/>
                <w:szCs w:val="20"/>
              </w:rPr>
              <w:t xml:space="preserve"> </w:t>
            </w:r>
            <w:r w:rsidRPr="00603078">
              <w:rPr>
                <w:sz w:val="20"/>
                <w:szCs w:val="20"/>
              </w:rPr>
              <w:t>компьютер)</w:t>
            </w:r>
          </w:p>
          <w:p w:rsidR="00603078" w:rsidRPr="00603078" w:rsidRDefault="00603078" w:rsidP="00603078">
            <w:pPr>
              <w:pStyle w:val="afff"/>
              <w:tabs>
                <w:tab w:val="left" w:pos="775"/>
              </w:tabs>
              <w:ind w:firstLine="0"/>
              <w:rPr>
                <w:sz w:val="20"/>
                <w:szCs w:val="20"/>
              </w:rPr>
            </w:pPr>
            <w:r>
              <w:rPr>
                <w:sz w:val="20"/>
                <w:szCs w:val="20"/>
              </w:rPr>
              <w:t xml:space="preserve">- </w:t>
            </w:r>
            <w:r w:rsidRPr="00603078">
              <w:rPr>
                <w:sz w:val="20"/>
                <w:szCs w:val="20"/>
              </w:rPr>
              <w:t>формулировать вопросы к сообщению</w:t>
            </w:r>
          </w:p>
        </w:tc>
        <w:tc>
          <w:tcPr>
            <w:tcW w:w="3453" w:type="dxa"/>
            <w:gridSpan w:val="2"/>
            <w:tcBorders>
              <w:top w:val="single" w:sz="4" w:space="0" w:color="auto"/>
              <w:left w:val="single" w:sz="4" w:space="0" w:color="auto"/>
              <w:bottom w:val="single" w:sz="4" w:space="0" w:color="auto"/>
              <w:right w:val="single" w:sz="4" w:space="0" w:color="auto"/>
            </w:tcBorders>
            <w:shd w:val="clear" w:color="auto" w:fill="auto"/>
          </w:tcPr>
          <w:p w:rsidR="00603078" w:rsidRDefault="00603078" w:rsidP="00603078">
            <w:pPr>
              <w:pStyle w:val="afff"/>
              <w:tabs>
                <w:tab w:val="left" w:pos="737"/>
                <w:tab w:val="left" w:pos="775"/>
                <w:tab w:val="left" w:pos="1865"/>
              </w:tabs>
              <w:ind w:firstLine="0"/>
              <w:jc w:val="both"/>
              <w:rPr>
                <w:sz w:val="20"/>
                <w:szCs w:val="20"/>
              </w:rPr>
            </w:pPr>
            <w:r>
              <w:rPr>
                <w:sz w:val="20"/>
                <w:szCs w:val="20"/>
              </w:rPr>
              <w:t>- у</w:t>
            </w:r>
            <w:r w:rsidRPr="00603078">
              <w:rPr>
                <w:sz w:val="20"/>
                <w:szCs w:val="20"/>
              </w:rPr>
              <w:t>мение</w:t>
            </w:r>
            <w:r>
              <w:rPr>
                <w:sz w:val="20"/>
                <w:szCs w:val="20"/>
              </w:rPr>
              <w:t xml:space="preserve"> </w:t>
            </w:r>
            <w:r w:rsidRPr="00603078">
              <w:rPr>
                <w:sz w:val="20"/>
                <w:szCs w:val="20"/>
              </w:rPr>
              <w:t>обрабатывать</w:t>
            </w:r>
            <w:r>
              <w:rPr>
                <w:sz w:val="20"/>
                <w:szCs w:val="20"/>
              </w:rPr>
              <w:t xml:space="preserve"> </w:t>
            </w:r>
            <w:r w:rsidRPr="00603078">
              <w:rPr>
                <w:sz w:val="20"/>
                <w:szCs w:val="20"/>
              </w:rPr>
              <w:t>гипермедиа сообщение</w:t>
            </w:r>
            <w:r>
              <w:rPr>
                <w:sz w:val="20"/>
                <w:szCs w:val="20"/>
              </w:rPr>
              <w:t>;</w:t>
            </w:r>
          </w:p>
          <w:p w:rsidR="00603078" w:rsidRPr="00603078" w:rsidRDefault="00603078" w:rsidP="00603078">
            <w:pPr>
              <w:pStyle w:val="afff"/>
              <w:tabs>
                <w:tab w:val="left" w:pos="737"/>
                <w:tab w:val="left" w:pos="775"/>
                <w:tab w:val="left" w:pos="1865"/>
              </w:tabs>
              <w:ind w:firstLine="0"/>
              <w:jc w:val="both"/>
              <w:rPr>
                <w:sz w:val="20"/>
                <w:szCs w:val="20"/>
              </w:rPr>
            </w:pPr>
            <w:r>
              <w:rPr>
                <w:sz w:val="20"/>
                <w:szCs w:val="20"/>
              </w:rPr>
              <w:t>- у</w:t>
            </w:r>
            <w:r w:rsidRPr="00603078">
              <w:rPr>
                <w:sz w:val="20"/>
                <w:szCs w:val="20"/>
              </w:rPr>
              <w:t>мение создав</w:t>
            </w:r>
            <w:r>
              <w:rPr>
                <w:sz w:val="20"/>
                <w:szCs w:val="20"/>
              </w:rPr>
              <w:t xml:space="preserve">ать </w:t>
            </w:r>
            <w:proofErr w:type="spellStart"/>
            <w:r>
              <w:rPr>
                <w:sz w:val="20"/>
                <w:szCs w:val="20"/>
              </w:rPr>
              <w:t>веб</w:t>
            </w:r>
            <w:r w:rsidRPr="00603078">
              <w:rPr>
                <w:sz w:val="20"/>
                <w:szCs w:val="20"/>
              </w:rPr>
              <w:t>страницы</w:t>
            </w:r>
            <w:proofErr w:type="spellEnd"/>
            <w:r w:rsidRPr="00603078">
              <w:rPr>
                <w:sz w:val="20"/>
                <w:szCs w:val="20"/>
              </w:rPr>
              <w:t xml:space="preserve"> с картинками, видео</w:t>
            </w:r>
          </w:p>
        </w:tc>
      </w:tr>
      <w:tr w:rsidR="00D31434" w:rsidRPr="00D31434" w:rsidTr="00D31434">
        <w:tblPrEx>
          <w:tblCellMar>
            <w:top w:w="0" w:type="dxa"/>
            <w:bottom w:w="0" w:type="dxa"/>
          </w:tblCellMar>
        </w:tblPrEx>
        <w:trPr>
          <w:trHeight w:hRule="exact" w:val="265"/>
          <w:jc w:val="center"/>
        </w:trPr>
        <w:tc>
          <w:tcPr>
            <w:tcW w:w="9612" w:type="dxa"/>
            <w:gridSpan w:val="4"/>
            <w:tcBorders>
              <w:top w:val="single" w:sz="4" w:space="0" w:color="auto"/>
              <w:left w:val="single" w:sz="4" w:space="0" w:color="auto"/>
              <w:bottom w:val="single" w:sz="4" w:space="0" w:color="auto"/>
              <w:right w:val="single" w:sz="4" w:space="0" w:color="auto"/>
            </w:tcBorders>
            <w:shd w:val="clear" w:color="auto" w:fill="auto"/>
          </w:tcPr>
          <w:p w:rsidR="00D31434" w:rsidRPr="00D31434" w:rsidRDefault="00D31434" w:rsidP="00D31434">
            <w:pPr>
              <w:pStyle w:val="afff"/>
              <w:tabs>
                <w:tab w:val="left" w:pos="775"/>
              </w:tabs>
              <w:ind w:firstLine="0"/>
              <w:rPr>
                <w:sz w:val="20"/>
                <w:szCs w:val="20"/>
              </w:rPr>
            </w:pPr>
            <w:r w:rsidRPr="00D31434">
              <w:rPr>
                <w:b/>
                <w:bCs/>
              </w:rPr>
              <w:t>Коммуникация и социальное взаимодействие</w:t>
            </w:r>
          </w:p>
        </w:tc>
      </w:tr>
      <w:tr w:rsidR="00D31434" w:rsidRPr="00D31434" w:rsidTr="00D31434">
        <w:tblPrEx>
          <w:tblCellMar>
            <w:top w:w="0" w:type="dxa"/>
            <w:bottom w:w="0" w:type="dxa"/>
          </w:tblCellMar>
        </w:tblPrEx>
        <w:trPr>
          <w:gridAfter w:val="1"/>
          <w:wAfter w:w="88" w:type="dxa"/>
          <w:trHeight w:hRule="exact" w:val="4119"/>
          <w:jc w:val="center"/>
        </w:trPr>
        <w:tc>
          <w:tcPr>
            <w:tcW w:w="2938" w:type="dxa"/>
            <w:tcBorders>
              <w:top w:val="single" w:sz="4" w:space="0" w:color="auto"/>
              <w:left w:val="single" w:sz="4" w:space="0" w:color="auto"/>
            </w:tcBorders>
            <w:shd w:val="clear" w:color="auto" w:fill="auto"/>
          </w:tcPr>
          <w:p w:rsidR="00D31434" w:rsidRDefault="00D31434" w:rsidP="00D31434">
            <w:pPr>
              <w:pStyle w:val="afff"/>
              <w:tabs>
                <w:tab w:val="left" w:pos="800"/>
                <w:tab w:val="left" w:pos="2163"/>
              </w:tabs>
              <w:ind w:firstLine="0"/>
              <w:jc w:val="both"/>
            </w:pPr>
            <w:r>
              <w:lastRenderedPageBreak/>
              <w:t xml:space="preserve">- соблюдать </w:t>
            </w:r>
            <w:r w:rsidRPr="00D31434">
              <w:t>нормы</w:t>
            </w:r>
            <w:r>
              <w:t xml:space="preserve"> </w:t>
            </w:r>
            <w:r w:rsidRPr="00D31434">
              <w:t>информационной культуры, этики и права;</w:t>
            </w:r>
          </w:p>
          <w:p w:rsidR="00D31434" w:rsidRPr="00D31434" w:rsidRDefault="00D31434" w:rsidP="00D31434">
            <w:pPr>
              <w:pStyle w:val="afff"/>
              <w:tabs>
                <w:tab w:val="left" w:pos="800"/>
                <w:tab w:val="left" w:pos="2163"/>
              </w:tabs>
              <w:ind w:firstLine="0"/>
              <w:jc w:val="both"/>
            </w:pPr>
            <w:r>
              <w:t xml:space="preserve">- с </w:t>
            </w:r>
            <w:r w:rsidRPr="00D31434">
              <w:t>уважением</w:t>
            </w:r>
            <w:r>
              <w:t xml:space="preserve"> относиться </w:t>
            </w:r>
            <w:r w:rsidRPr="00D31434">
              <w:t>к</w:t>
            </w:r>
            <w:r>
              <w:t xml:space="preserve"> частной информации </w:t>
            </w:r>
            <w:r w:rsidRPr="00D31434">
              <w:t>и</w:t>
            </w:r>
            <w:r>
              <w:t xml:space="preserve"> информационным правам </w:t>
            </w:r>
            <w:r w:rsidRPr="00D31434">
              <w:t>других</w:t>
            </w:r>
            <w:r>
              <w:t xml:space="preserve"> </w:t>
            </w:r>
            <w:r w:rsidRPr="00D31434">
              <w:t>людей.</w:t>
            </w:r>
          </w:p>
          <w:p w:rsidR="00D31434" w:rsidRPr="00D31434" w:rsidRDefault="00D31434" w:rsidP="00D31434">
            <w:pPr>
              <w:pStyle w:val="afff"/>
              <w:tabs>
                <w:tab w:val="left" w:pos="800"/>
                <w:tab w:val="right" w:pos="2840"/>
              </w:tabs>
              <w:ind w:firstLine="0"/>
              <w:jc w:val="both"/>
            </w:pPr>
            <w:r>
              <w:t xml:space="preserve">- умение </w:t>
            </w:r>
            <w:r w:rsidRPr="00D31434">
              <w:t>передать</w:t>
            </w:r>
            <w:r>
              <w:t xml:space="preserve"> сообщение </w:t>
            </w:r>
            <w:r w:rsidRPr="00D31434">
              <w:t>по</w:t>
            </w:r>
            <w:r>
              <w:t xml:space="preserve"> </w:t>
            </w:r>
            <w:r w:rsidRPr="00D31434">
              <w:t>электронной почте</w:t>
            </w:r>
          </w:p>
        </w:tc>
        <w:tc>
          <w:tcPr>
            <w:tcW w:w="3221" w:type="dxa"/>
            <w:tcBorders>
              <w:top w:val="single" w:sz="4" w:space="0" w:color="auto"/>
              <w:left w:val="single" w:sz="4" w:space="0" w:color="auto"/>
            </w:tcBorders>
            <w:shd w:val="clear" w:color="auto" w:fill="auto"/>
          </w:tcPr>
          <w:p w:rsidR="00D31434" w:rsidRPr="00D31434" w:rsidRDefault="00D31434" w:rsidP="00D31434">
            <w:pPr>
              <w:pStyle w:val="afff"/>
              <w:tabs>
                <w:tab w:val="left" w:pos="775"/>
                <w:tab w:val="right" w:pos="3108"/>
              </w:tabs>
              <w:ind w:firstLine="0"/>
              <w:jc w:val="both"/>
            </w:pPr>
            <w:r>
              <w:t xml:space="preserve">- умение </w:t>
            </w:r>
            <w:r w:rsidRPr="00D31434">
              <w:t>составить</w:t>
            </w:r>
            <w:r>
              <w:t xml:space="preserve"> </w:t>
            </w:r>
            <w:r w:rsidRPr="00D31434">
              <w:t>презе</w:t>
            </w:r>
            <w:r>
              <w:t xml:space="preserve">нтацию </w:t>
            </w:r>
            <w:r w:rsidRPr="00D31434">
              <w:t>как</w:t>
            </w:r>
            <w:r>
              <w:t xml:space="preserve"> поддержку к устному сообщению </w:t>
            </w:r>
            <w:r w:rsidRPr="00D31434">
              <w:t>(умение</w:t>
            </w:r>
            <w:r>
              <w:t xml:space="preserve"> анализировать текстовый </w:t>
            </w:r>
            <w:r w:rsidRPr="00D31434">
              <w:t>материал,</w:t>
            </w:r>
            <w:r>
              <w:t xml:space="preserve"> </w:t>
            </w:r>
            <w:r w:rsidRPr="00D31434">
              <w:t>у</w:t>
            </w:r>
            <w:r>
              <w:t xml:space="preserve">мение визуализировать материал, </w:t>
            </w:r>
            <w:r w:rsidRPr="00D31434">
              <w:t>умение</w:t>
            </w:r>
            <w:r>
              <w:t xml:space="preserve"> выделять главное в тексте, умение </w:t>
            </w:r>
            <w:r w:rsidRPr="00D31434">
              <w:t>с</w:t>
            </w:r>
            <w:r>
              <w:t xml:space="preserve"> </w:t>
            </w:r>
            <w:r w:rsidRPr="00D31434">
              <w:t>помощью программы создания презентация создать слайд-шоу)</w:t>
            </w:r>
          </w:p>
          <w:p w:rsidR="00D31434" w:rsidRDefault="00D31434" w:rsidP="00D31434">
            <w:pPr>
              <w:pStyle w:val="afff"/>
              <w:tabs>
                <w:tab w:val="left" w:pos="775"/>
                <w:tab w:val="left" w:pos="2167"/>
              </w:tabs>
              <w:ind w:firstLine="0"/>
              <w:jc w:val="both"/>
            </w:pPr>
            <w:r>
              <w:t xml:space="preserve">-умение </w:t>
            </w:r>
            <w:r w:rsidRPr="00D31434">
              <w:t>грамотно</w:t>
            </w:r>
            <w:r>
              <w:t xml:space="preserve"> </w:t>
            </w:r>
            <w:r w:rsidRPr="00D31434">
              <w:t>выражать свои мысли</w:t>
            </w:r>
            <w:r>
              <w:t>;</w:t>
            </w:r>
          </w:p>
          <w:p w:rsidR="00D31434" w:rsidRDefault="00D31434" w:rsidP="00D31434">
            <w:pPr>
              <w:pStyle w:val="afff"/>
              <w:tabs>
                <w:tab w:val="left" w:pos="775"/>
                <w:tab w:val="left" w:pos="2167"/>
              </w:tabs>
              <w:ind w:firstLine="0"/>
              <w:jc w:val="both"/>
            </w:pPr>
            <w:r>
              <w:t xml:space="preserve">- </w:t>
            </w:r>
            <w:r w:rsidRPr="00D31434">
              <w:t>уме</w:t>
            </w:r>
            <w:r>
              <w:t xml:space="preserve">ние </w:t>
            </w:r>
            <w:r w:rsidRPr="00D31434">
              <w:t>общаться в</w:t>
            </w:r>
            <w:r>
              <w:t xml:space="preserve"> </w:t>
            </w:r>
            <w:r w:rsidRPr="00D31434">
              <w:t>чате</w:t>
            </w:r>
            <w:r>
              <w:t>;</w:t>
            </w:r>
          </w:p>
          <w:p w:rsidR="00D31434" w:rsidRDefault="00D31434" w:rsidP="00D31434">
            <w:pPr>
              <w:pStyle w:val="afff"/>
              <w:tabs>
                <w:tab w:val="left" w:pos="775"/>
                <w:tab w:val="left" w:pos="2167"/>
              </w:tabs>
              <w:ind w:firstLine="0"/>
              <w:jc w:val="both"/>
            </w:pPr>
            <w:r>
              <w:t xml:space="preserve">- умение </w:t>
            </w:r>
            <w:r w:rsidRPr="00D31434">
              <w:t>правильно</w:t>
            </w:r>
            <w:r>
              <w:t xml:space="preserve"> </w:t>
            </w:r>
            <w:r w:rsidRPr="00D31434">
              <w:t>формулировать вопросы</w:t>
            </w:r>
            <w:r>
              <w:t xml:space="preserve"> </w:t>
            </w:r>
          </w:p>
          <w:p w:rsidR="00D31434" w:rsidRPr="00D31434" w:rsidRDefault="00D31434" w:rsidP="00D31434">
            <w:pPr>
              <w:pStyle w:val="afff"/>
              <w:tabs>
                <w:tab w:val="left" w:pos="775"/>
                <w:tab w:val="left" w:pos="2167"/>
              </w:tabs>
              <w:ind w:firstLine="0"/>
              <w:jc w:val="both"/>
            </w:pPr>
            <w:r>
              <w:t xml:space="preserve">- </w:t>
            </w:r>
            <w:r w:rsidRPr="00D31434">
              <w:t>умение вести диалог</w:t>
            </w:r>
            <w:r>
              <w:t>.</w:t>
            </w:r>
          </w:p>
        </w:tc>
        <w:tc>
          <w:tcPr>
            <w:tcW w:w="3365" w:type="dxa"/>
            <w:tcBorders>
              <w:top w:val="single" w:sz="4" w:space="0" w:color="auto"/>
              <w:left w:val="single" w:sz="4" w:space="0" w:color="auto"/>
              <w:right w:val="single" w:sz="4" w:space="0" w:color="auto"/>
            </w:tcBorders>
            <w:shd w:val="clear" w:color="auto" w:fill="auto"/>
          </w:tcPr>
          <w:p w:rsidR="00D31434" w:rsidRDefault="00D31434" w:rsidP="00D31434">
            <w:pPr>
              <w:pStyle w:val="afff"/>
              <w:tabs>
                <w:tab w:val="left" w:pos="780"/>
                <w:tab w:val="left" w:pos="3156"/>
              </w:tabs>
              <w:ind w:firstLine="0"/>
              <w:jc w:val="both"/>
            </w:pPr>
            <w:r>
              <w:t xml:space="preserve">- вести личный дневник (блог) </w:t>
            </w:r>
            <w:r w:rsidRPr="00D31434">
              <w:t>с</w:t>
            </w:r>
            <w:r>
              <w:t xml:space="preserve"> </w:t>
            </w:r>
            <w:r w:rsidRPr="00D31434">
              <w:t>использованием возможностей Интернета</w:t>
            </w:r>
            <w:r>
              <w:t xml:space="preserve"> </w:t>
            </w:r>
            <w:r w:rsidRPr="00D31434">
              <w:t>(умение</w:t>
            </w:r>
            <w:r>
              <w:t xml:space="preserve"> создавать </w:t>
            </w:r>
            <w:proofErr w:type="spellStart"/>
            <w:r w:rsidRPr="00D31434">
              <w:t>веб</w:t>
            </w:r>
            <w:r w:rsidRPr="00D31434">
              <w:softHyphen/>
              <w:t>страницы</w:t>
            </w:r>
            <w:proofErr w:type="spellEnd"/>
            <w:r w:rsidRPr="00D31434">
              <w:t>,</w:t>
            </w:r>
            <w:r>
              <w:t xml:space="preserve"> </w:t>
            </w:r>
            <w:r w:rsidRPr="00D31434">
              <w:t>размещать</w:t>
            </w:r>
            <w:r>
              <w:t xml:space="preserve"> </w:t>
            </w:r>
            <w:r w:rsidRPr="00D31434">
              <w:t>их на сервере,</w:t>
            </w:r>
            <w:r w:rsidRPr="00D31434">
              <w:tab/>
              <w:t>умение</w:t>
            </w:r>
            <w:r>
              <w:t xml:space="preserve"> </w:t>
            </w:r>
            <w:r w:rsidRPr="00D31434">
              <w:t>пользоваться конструктором сайта)</w:t>
            </w:r>
            <w:r>
              <w:t>;</w:t>
            </w:r>
          </w:p>
          <w:p w:rsidR="00D31434" w:rsidRPr="00D31434" w:rsidRDefault="00D31434" w:rsidP="00D31434">
            <w:pPr>
              <w:pStyle w:val="afff"/>
              <w:tabs>
                <w:tab w:val="left" w:pos="780"/>
                <w:tab w:val="left" w:pos="3166"/>
              </w:tabs>
              <w:ind w:firstLine="0"/>
              <w:jc w:val="both"/>
            </w:pPr>
            <w:r>
              <w:t xml:space="preserve">- умение </w:t>
            </w:r>
            <w:r w:rsidRPr="00D31434">
              <w:t>формировать</w:t>
            </w:r>
            <w:r>
              <w:t xml:space="preserve"> электронное портфолио (умение работать </w:t>
            </w:r>
            <w:r w:rsidRPr="00D31434">
              <w:t>с</w:t>
            </w:r>
            <w:r>
              <w:t xml:space="preserve"> </w:t>
            </w:r>
            <w:r w:rsidRPr="00D31434">
              <w:t>текстовыми редакторами, обрабатывать</w:t>
            </w:r>
            <w:r>
              <w:t xml:space="preserve"> </w:t>
            </w:r>
            <w:proofErr w:type="spellStart"/>
            <w:r>
              <w:t>фото</w:t>
            </w:r>
            <w:r w:rsidRPr="00D31434">
              <w:t>видео</w:t>
            </w:r>
            <w:proofErr w:type="spellEnd"/>
            <w:r w:rsidRPr="00D31434">
              <w:t xml:space="preserve"> материал)</w:t>
            </w:r>
          </w:p>
          <w:p w:rsidR="00D31434" w:rsidRPr="00D31434" w:rsidRDefault="00D31434" w:rsidP="00D31434">
            <w:pPr>
              <w:pStyle w:val="afff"/>
              <w:tabs>
                <w:tab w:val="left" w:pos="780"/>
              </w:tabs>
              <w:ind w:firstLine="0"/>
              <w:jc w:val="both"/>
            </w:pPr>
            <w:r>
              <w:t xml:space="preserve">- </w:t>
            </w:r>
            <w:r w:rsidRPr="00D31434">
              <w:t>умение строить диалог на телеконференции</w:t>
            </w:r>
          </w:p>
        </w:tc>
      </w:tr>
      <w:tr w:rsidR="00D31434" w:rsidRPr="00D31434" w:rsidTr="00D31434">
        <w:tblPrEx>
          <w:tblCellMar>
            <w:top w:w="0" w:type="dxa"/>
            <w:bottom w:w="0" w:type="dxa"/>
          </w:tblCellMar>
        </w:tblPrEx>
        <w:trPr>
          <w:trHeight w:hRule="exact" w:val="265"/>
          <w:jc w:val="center"/>
        </w:trPr>
        <w:tc>
          <w:tcPr>
            <w:tcW w:w="9612" w:type="dxa"/>
            <w:gridSpan w:val="4"/>
            <w:tcBorders>
              <w:top w:val="single" w:sz="4" w:space="0" w:color="auto"/>
              <w:left w:val="single" w:sz="4" w:space="0" w:color="auto"/>
              <w:bottom w:val="single" w:sz="4" w:space="0" w:color="auto"/>
              <w:right w:val="single" w:sz="4" w:space="0" w:color="auto"/>
            </w:tcBorders>
            <w:shd w:val="clear" w:color="auto" w:fill="auto"/>
          </w:tcPr>
          <w:p w:rsidR="00D31434" w:rsidRPr="00D31434" w:rsidRDefault="00D31434" w:rsidP="00D31434">
            <w:pPr>
              <w:pStyle w:val="afff"/>
              <w:tabs>
                <w:tab w:val="left" w:pos="775"/>
              </w:tabs>
              <w:ind w:firstLine="0"/>
              <w:rPr>
                <w:sz w:val="20"/>
                <w:szCs w:val="20"/>
              </w:rPr>
            </w:pPr>
            <w:r w:rsidRPr="00D31434">
              <w:rPr>
                <w:b/>
                <w:bCs/>
              </w:rPr>
              <w:t>Анализ информации, математическая обработка данных в исследовании</w:t>
            </w:r>
          </w:p>
        </w:tc>
      </w:tr>
      <w:tr w:rsidR="00D31434" w:rsidRPr="00D31434" w:rsidTr="00D31434">
        <w:tblPrEx>
          <w:tblCellMar>
            <w:top w:w="0" w:type="dxa"/>
            <w:bottom w:w="0" w:type="dxa"/>
          </w:tblCellMar>
        </w:tblPrEx>
        <w:trPr>
          <w:trHeight w:hRule="exact" w:val="3274"/>
          <w:jc w:val="center"/>
        </w:trPr>
        <w:tc>
          <w:tcPr>
            <w:tcW w:w="2938" w:type="dxa"/>
            <w:tcBorders>
              <w:top w:val="single" w:sz="4" w:space="0" w:color="auto"/>
              <w:left w:val="single" w:sz="4" w:space="0" w:color="auto"/>
              <w:bottom w:val="single" w:sz="4" w:space="0" w:color="auto"/>
            </w:tcBorders>
            <w:shd w:val="clear" w:color="auto" w:fill="auto"/>
          </w:tcPr>
          <w:p w:rsidR="00D31434" w:rsidRPr="00D31434" w:rsidRDefault="00D31434" w:rsidP="00D31434">
            <w:pPr>
              <w:pStyle w:val="afff"/>
              <w:ind w:firstLine="0"/>
              <w:rPr>
                <w:sz w:val="20"/>
                <w:szCs w:val="20"/>
              </w:rPr>
            </w:pPr>
            <w:r w:rsidRPr="00D31434">
              <w:rPr>
                <w:sz w:val="20"/>
                <w:szCs w:val="20"/>
              </w:rPr>
              <w:t>- умение пользоваться виртуальными лабораториями при решении задач</w:t>
            </w:r>
          </w:p>
        </w:tc>
        <w:tc>
          <w:tcPr>
            <w:tcW w:w="3221" w:type="dxa"/>
            <w:tcBorders>
              <w:top w:val="single" w:sz="4" w:space="0" w:color="auto"/>
              <w:left w:val="single" w:sz="4" w:space="0" w:color="auto"/>
              <w:bottom w:val="single" w:sz="4" w:space="0" w:color="auto"/>
            </w:tcBorders>
            <w:shd w:val="clear" w:color="auto" w:fill="auto"/>
          </w:tcPr>
          <w:p w:rsidR="00D31434" w:rsidRPr="00D31434" w:rsidRDefault="00D31434" w:rsidP="00D31434">
            <w:pPr>
              <w:pStyle w:val="afff"/>
              <w:tabs>
                <w:tab w:val="left" w:pos="775"/>
                <w:tab w:val="left" w:pos="2330"/>
              </w:tabs>
              <w:ind w:firstLine="0"/>
              <w:rPr>
                <w:sz w:val="20"/>
                <w:szCs w:val="20"/>
              </w:rPr>
            </w:pPr>
            <w:r w:rsidRPr="00D31434">
              <w:rPr>
                <w:sz w:val="20"/>
                <w:szCs w:val="20"/>
              </w:rPr>
              <w:t xml:space="preserve">- умение строить </w:t>
            </w:r>
            <w:proofErr w:type="gramStart"/>
            <w:r w:rsidRPr="00D31434">
              <w:rPr>
                <w:sz w:val="20"/>
                <w:szCs w:val="20"/>
              </w:rPr>
              <w:t>математические</w:t>
            </w:r>
            <w:proofErr w:type="gramEnd"/>
            <w:r w:rsidRPr="00D31434">
              <w:rPr>
                <w:sz w:val="20"/>
                <w:szCs w:val="20"/>
              </w:rPr>
              <w:t xml:space="preserve"> </w:t>
            </w:r>
          </w:p>
          <w:p w:rsidR="00D31434" w:rsidRPr="00D31434" w:rsidRDefault="00D31434" w:rsidP="00D31434">
            <w:pPr>
              <w:pStyle w:val="afff"/>
              <w:ind w:firstLine="0"/>
              <w:rPr>
                <w:sz w:val="20"/>
                <w:szCs w:val="20"/>
              </w:rPr>
            </w:pPr>
            <w:r w:rsidRPr="00D31434">
              <w:rPr>
                <w:sz w:val="20"/>
                <w:szCs w:val="20"/>
              </w:rPr>
              <w:t>модели;</w:t>
            </w:r>
          </w:p>
          <w:p w:rsidR="00D31434" w:rsidRPr="00D31434" w:rsidRDefault="00D31434" w:rsidP="00D31434">
            <w:pPr>
              <w:pStyle w:val="afff"/>
              <w:ind w:firstLine="0"/>
              <w:rPr>
                <w:sz w:val="20"/>
                <w:szCs w:val="20"/>
              </w:rPr>
            </w:pPr>
            <w:r w:rsidRPr="00D31434">
              <w:rPr>
                <w:sz w:val="20"/>
                <w:szCs w:val="20"/>
              </w:rPr>
              <w:t xml:space="preserve">- умение использовать электронные таблицы для обработки данных (умение производить расчеты, строить диаграммы и графики) умение строить выводы на </w:t>
            </w:r>
            <w:proofErr w:type="gramStart"/>
            <w:r w:rsidRPr="00D31434">
              <w:rPr>
                <w:sz w:val="20"/>
                <w:szCs w:val="20"/>
              </w:rPr>
              <w:t>основе</w:t>
            </w:r>
            <w:proofErr w:type="gramEnd"/>
            <w:r w:rsidRPr="00D31434">
              <w:rPr>
                <w:sz w:val="20"/>
                <w:szCs w:val="20"/>
              </w:rPr>
              <w:t xml:space="preserve"> полученной в исследовании информации</w:t>
            </w:r>
          </w:p>
          <w:p w:rsidR="00D31434" w:rsidRPr="00D31434" w:rsidRDefault="00D31434" w:rsidP="00D31434">
            <w:pPr>
              <w:pStyle w:val="afff"/>
              <w:ind w:firstLine="0"/>
              <w:rPr>
                <w:sz w:val="20"/>
                <w:szCs w:val="20"/>
              </w:rPr>
            </w:pPr>
            <w:r w:rsidRPr="00D31434">
              <w:rPr>
                <w:sz w:val="20"/>
                <w:szCs w:val="20"/>
              </w:rPr>
              <w:t xml:space="preserve">- умение планировать работу по проведению экспериментов в исследовании </w:t>
            </w:r>
          </w:p>
          <w:p w:rsidR="00D31434" w:rsidRPr="00D31434" w:rsidRDefault="00D31434" w:rsidP="00D31434">
            <w:pPr>
              <w:pStyle w:val="afff"/>
              <w:ind w:firstLine="0"/>
              <w:rPr>
                <w:sz w:val="20"/>
                <w:szCs w:val="20"/>
              </w:rPr>
            </w:pPr>
            <w:r w:rsidRPr="00D31434">
              <w:rPr>
                <w:sz w:val="20"/>
                <w:szCs w:val="20"/>
              </w:rPr>
              <w:t>- умение визуализировать информационную модель</w:t>
            </w:r>
          </w:p>
        </w:tc>
        <w:tc>
          <w:tcPr>
            <w:tcW w:w="3453" w:type="dxa"/>
            <w:gridSpan w:val="2"/>
            <w:tcBorders>
              <w:top w:val="single" w:sz="4" w:space="0" w:color="auto"/>
              <w:left w:val="single" w:sz="4" w:space="0" w:color="auto"/>
              <w:bottom w:val="single" w:sz="4" w:space="0" w:color="auto"/>
              <w:right w:val="single" w:sz="4" w:space="0" w:color="auto"/>
            </w:tcBorders>
            <w:shd w:val="clear" w:color="auto" w:fill="auto"/>
          </w:tcPr>
          <w:p w:rsidR="00D31434" w:rsidRPr="00D31434" w:rsidRDefault="00D31434" w:rsidP="00D31434">
            <w:pPr>
              <w:pStyle w:val="afff"/>
              <w:tabs>
                <w:tab w:val="left" w:pos="775"/>
              </w:tabs>
              <w:ind w:firstLine="0"/>
              <w:rPr>
                <w:sz w:val="20"/>
                <w:szCs w:val="20"/>
              </w:rPr>
            </w:pPr>
          </w:p>
        </w:tc>
      </w:tr>
    </w:tbl>
    <w:p w:rsidR="00F57F51" w:rsidRDefault="008A3FB5" w:rsidP="00F57F51">
      <w:pPr>
        <w:pStyle w:val="Default"/>
        <w:jc w:val="center"/>
      </w:pPr>
      <w:r>
        <w:t xml:space="preserve"> </w:t>
      </w:r>
    </w:p>
    <w:p w:rsidR="00047A64" w:rsidRPr="00B54498" w:rsidRDefault="00047A64" w:rsidP="00047A64">
      <w:pPr>
        <w:pStyle w:val="ConsPlusTitle"/>
        <w:jc w:val="center"/>
        <w:outlineLvl w:val="2"/>
        <w:rPr>
          <w:rFonts w:ascii="Times New Roman" w:hAnsi="Times New Roman" w:cs="Times New Roman"/>
          <w:b w:val="0"/>
        </w:rPr>
      </w:pPr>
      <w:r w:rsidRPr="00B54498">
        <w:rPr>
          <w:rFonts w:ascii="Times New Roman" w:hAnsi="Times New Roman" w:cs="Times New Roman"/>
          <w:b w:val="0"/>
        </w:rPr>
        <w:t>III. Организационный раздел</w:t>
      </w:r>
    </w:p>
    <w:p w:rsidR="00047A64" w:rsidRPr="0008034D" w:rsidRDefault="00047A64" w:rsidP="00047A64">
      <w:pPr>
        <w:pStyle w:val="ConsPlusNormal"/>
        <w:ind w:firstLine="540"/>
        <w:jc w:val="both"/>
        <w:rPr>
          <w:lang w:val="en-US"/>
        </w:rPr>
      </w:pPr>
      <w:r w:rsidRPr="00D31434">
        <w:t xml:space="preserve">Условия реализации </w:t>
      </w:r>
      <w:r w:rsidR="00D31434" w:rsidRPr="00D31434">
        <w:t>АООП</w:t>
      </w:r>
      <w:r w:rsidRPr="00D31434">
        <w:t xml:space="preserve">, в том числе программы УУД, должны обеспечить </w:t>
      </w:r>
      <w:proofErr w:type="gramStart"/>
      <w:r w:rsidRPr="00D31434">
        <w:t>обучающимся</w:t>
      </w:r>
      <w:proofErr w:type="gramEnd"/>
      <w:r w:rsidRPr="00D31434">
        <w:t xml:space="preserve"> овладение ключевыми компетенциями, включая формирование опыта проектно-исследовательской деятельности и ИКТ-компетенций.</w:t>
      </w:r>
    </w:p>
    <w:p w:rsidR="00047A64" w:rsidRPr="00047A64" w:rsidRDefault="00047A64" w:rsidP="00047A64">
      <w:pPr>
        <w:pStyle w:val="ConsPlusNormal"/>
        <w:ind w:firstLine="540"/>
        <w:jc w:val="both"/>
      </w:pPr>
      <w:r w:rsidRPr="00047A64">
        <w:t>Требования к условиям включают:</w:t>
      </w:r>
    </w:p>
    <w:p w:rsidR="00047A64" w:rsidRPr="00047A64" w:rsidRDefault="00047A64" w:rsidP="005348F0">
      <w:pPr>
        <w:pStyle w:val="ConsPlusNormal"/>
        <w:numPr>
          <w:ilvl w:val="0"/>
          <w:numId w:val="2"/>
        </w:numPr>
        <w:ind w:left="0" w:firstLine="539"/>
        <w:jc w:val="both"/>
      </w:pPr>
      <w:r w:rsidRPr="00047A64">
        <w:t>укомплектованность образовательной организации руководящими работниками, владеющими технолог</w:t>
      </w:r>
      <w:r w:rsidR="00B54498">
        <w:t xml:space="preserve">иями обучения обучающихся с </w:t>
      </w:r>
      <w:r w:rsidR="009C1E19">
        <w:t>НОДА</w:t>
      </w:r>
      <w:r w:rsidRPr="00047A64">
        <w:t>;</w:t>
      </w:r>
    </w:p>
    <w:p w:rsidR="00047A64" w:rsidRPr="00047A64" w:rsidRDefault="00047A64" w:rsidP="005348F0">
      <w:pPr>
        <w:pStyle w:val="ConsPlusNormal"/>
        <w:numPr>
          <w:ilvl w:val="0"/>
          <w:numId w:val="2"/>
        </w:numPr>
        <w:ind w:left="0" w:firstLine="539"/>
        <w:jc w:val="both"/>
      </w:pPr>
      <w:r w:rsidRPr="00047A64">
        <w:t xml:space="preserve">укомплектованность образовательной организации педагогическими работниками, владеющими технологиями обучения обучающихся с </w:t>
      </w:r>
      <w:r w:rsidR="009C1E19">
        <w:t>НОДА</w:t>
      </w:r>
      <w:r w:rsidRPr="00047A64">
        <w:t>;</w:t>
      </w:r>
    </w:p>
    <w:p w:rsidR="00047A64" w:rsidRPr="00047A64" w:rsidRDefault="00047A64" w:rsidP="005348F0">
      <w:pPr>
        <w:pStyle w:val="ConsPlusNormal"/>
        <w:numPr>
          <w:ilvl w:val="0"/>
          <w:numId w:val="2"/>
        </w:numPr>
        <w:ind w:left="0" w:firstLine="539"/>
        <w:jc w:val="both"/>
      </w:pPr>
      <w:r w:rsidRPr="00047A64">
        <w:t>укомплектованность образовательной организации педагогическим работниками-дефектологами соответствующего профиля;</w:t>
      </w:r>
    </w:p>
    <w:p w:rsidR="00047A64" w:rsidRPr="00047A64" w:rsidRDefault="00B54498" w:rsidP="00047A64">
      <w:pPr>
        <w:pStyle w:val="ConsPlusNormal"/>
        <w:ind w:firstLine="540"/>
        <w:jc w:val="both"/>
      </w:pPr>
      <w:r w:rsidRPr="00B54498">
        <w:t xml:space="preserve">- </w:t>
      </w:r>
      <w:r w:rsidR="00047A64" w:rsidRPr="00047A64">
        <w:t>непрерывность профессионального развития педагогических работников образовательной организации, реализующей АООП ООО.</w:t>
      </w:r>
    </w:p>
    <w:p w:rsidR="00047A64" w:rsidRPr="00047A64" w:rsidRDefault="00047A64" w:rsidP="00047A64">
      <w:pPr>
        <w:pStyle w:val="ConsPlusNormal"/>
        <w:ind w:firstLine="540"/>
        <w:jc w:val="both"/>
      </w:pPr>
      <w:r w:rsidRPr="00047A64">
        <w:t>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rsidR="00047A64" w:rsidRPr="00047A64" w:rsidRDefault="00047A64" w:rsidP="005348F0">
      <w:pPr>
        <w:pStyle w:val="ConsPlusNormal"/>
        <w:numPr>
          <w:ilvl w:val="0"/>
          <w:numId w:val="2"/>
        </w:numPr>
        <w:ind w:left="0" w:firstLine="539"/>
        <w:jc w:val="both"/>
      </w:pPr>
      <w:r w:rsidRPr="00047A64">
        <w:t xml:space="preserve">повышение квалификации в области обучения </w:t>
      </w:r>
      <w:r w:rsidR="00B54498">
        <w:t>обучающихся с НОДА</w:t>
      </w:r>
      <w:r w:rsidRPr="00047A64">
        <w:t xml:space="preserve"> с учетом требований к педагогическим кадрам, реализующим данные образовательные программы;</w:t>
      </w:r>
    </w:p>
    <w:p w:rsidR="00047A64" w:rsidRPr="00047A64" w:rsidRDefault="00047A64" w:rsidP="005348F0">
      <w:pPr>
        <w:pStyle w:val="ConsPlusNormal"/>
        <w:numPr>
          <w:ilvl w:val="0"/>
          <w:numId w:val="2"/>
        </w:numPr>
        <w:ind w:left="0" w:firstLine="539"/>
        <w:jc w:val="both"/>
      </w:pPr>
      <w:r w:rsidRPr="00047A64">
        <w:t xml:space="preserve">овладение профессиональными компетенциями реализации особых образовательных потребностей обучающихся с </w:t>
      </w:r>
      <w:r w:rsidR="006632EF">
        <w:t>НОДА</w:t>
      </w:r>
      <w:r w:rsidRPr="00047A64">
        <w:t xml:space="preserve"> на уровне основного общего образования;</w:t>
      </w:r>
    </w:p>
    <w:p w:rsidR="00047A64" w:rsidRPr="00047A64" w:rsidRDefault="00047A64" w:rsidP="005348F0">
      <w:pPr>
        <w:pStyle w:val="ConsPlusNormal"/>
        <w:numPr>
          <w:ilvl w:val="0"/>
          <w:numId w:val="2"/>
        </w:numPr>
        <w:ind w:left="0" w:firstLine="539"/>
        <w:jc w:val="both"/>
      </w:pPr>
      <w:r w:rsidRPr="00047A64">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rsidR="00047A64" w:rsidRPr="00047A64" w:rsidRDefault="006632EF" w:rsidP="00047A64">
      <w:pPr>
        <w:pStyle w:val="ConsPlusNormal"/>
        <w:ind w:firstLine="540"/>
        <w:jc w:val="both"/>
      </w:pPr>
      <w:r>
        <w:t xml:space="preserve">- </w:t>
      </w:r>
      <w:r w:rsidR="00047A64" w:rsidRPr="00047A64">
        <w:t xml:space="preserve">осуществление образовательно-коррекционного процесса в рамках учебного </w:t>
      </w:r>
      <w:r w:rsidR="00047A64" w:rsidRPr="00047A64">
        <w:lastRenderedPageBreak/>
        <w:t xml:space="preserve">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w:t>
      </w:r>
      <w:r>
        <w:t>НОДА</w:t>
      </w:r>
      <w:r w:rsidR="00047A64" w:rsidRPr="00047A64">
        <w:t>;</w:t>
      </w:r>
    </w:p>
    <w:p w:rsidR="00047A64" w:rsidRPr="00047A64" w:rsidRDefault="006632EF" w:rsidP="00047A64">
      <w:pPr>
        <w:pStyle w:val="ConsPlusNormal"/>
        <w:ind w:firstLine="540"/>
        <w:jc w:val="both"/>
      </w:pPr>
      <w:r>
        <w:t xml:space="preserve">- </w:t>
      </w:r>
      <w:r w:rsidR="00047A64" w:rsidRPr="00047A64">
        <w:t xml:space="preserve">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w:t>
      </w:r>
      <w:r>
        <w:t>НОДА</w:t>
      </w:r>
      <w:r w:rsidR="00047A64" w:rsidRPr="00047A64">
        <w:t>;</w:t>
      </w:r>
    </w:p>
    <w:p w:rsidR="00047A64" w:rsidRPr="00047A64" w:rsidRDefault="006632EF" w:rsidP="00047A64">
      <w:pPr>
        <w:pStyle w:val="ConsPlusNormal"/>
        <w:ind w:firstLine="540"/>
        <w:jc w:val="both"/>
      </w:pPr>
      <w:r>
        <w:t xml:space="preserve">- </w:t>
      </w:r>
      <w:r w:rsidR="00047A64" w:rsidRPr="00047A64">
        <w:t xml:space="preserve">владение навыками формирующего оценивания с учетом особых образовательных потребностей и индивидуальных особенностей обучающихся с </w:t>
      </w:r>
      <w:r>
        <w:t>НОДА</w:t>
      </w:r>
      <w:r w:rsidR="00047A64" w:rsidRPr="00047A64">
        <w:t>;</w:t>
      </w:r>
    </w:p>
    <w:p w:rsidR="00047A64" w:rsidRPr="00047A64" w:rsidRDefault="006632EF" w:rsidP="00047A64">
      <w:pPr>
        <w:pStyle w:val="ConsPlusNormal"/>
        <w:ind w:firstLine="540"/>
        <w:jc w:val="both"/>
      </w:pPr>
      <w:r>
        <w:t xml:space="preserve">- </w:t>
      </w:r>
      <w:r w:rsidR="00047A64" w:rsidRPr="00047A64">
        <w:t xml:space="preserve">владение навыками тьюторского сопровождения обучающихся с учетом особых образовательных потребностей и индивидуальных особенностей обучающихся с </w:t>
      </w:r>
      <w:r>
        <w:t>НОДА</w:t>
      </w:r>
      <w:r w:rsidR="00047A64" w:rsidRPr="00047A64">
        <w:t>;</w:t>
      </w:r>
    </w:p>
    <w:p w:rsidR="00047A64" w:rsidRPr="00047A64" w:rsidRDefault="006632EF" w:rsidP="00047A64">
      <w:pPr>
        <w:pStyle w:val="ConsPlusNormal"/>
        <w:ind w:firstLine="540"/>
        <w:jc w:val="both"/>
      </w:pPr>
      <w:r>
        <w:t xml:space="preserve">- </w:t>
      </w:r>
      <w:r w:rsidR="00047A64" w:rsidRPr="00047A64">
        <w:t xml:space="preserve">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w:t>
      </w:r>
      <w:r>
        <w:t>НОДА</w:t>
      </w:r>
      <w:r w:rsidR="00047A64" w:rsidRPr="00047A64">
        <w:t>.</w:t>
      </w:r>
    </w:p>
    <w:p w:rsidR="00047A64" w:rsidRPr="005C0F07" w:rsidRDefault="00047A64" w:rsidP="005C0F07">
      <w:pPr>
        <w:pStyle w:val="ConsPlusTitle"/>
        <w:ind w:firstLine="540"/>
        <w:jc w:val="center"/>
        <w:outlineLvl w:val="3"/>
        <w:rPr>
          <w:rFonts w:ascii="Times New Roman" w:hAnsi="Times New Roman" w:cs="Times New Roman"/>
          <w:b w:val="0"/>
        </w:rPr>
      </w:pPr>
      <w:r w:rsidRPr="005C0F07">
        <w:rPr>
          <w:rFonts w:ascii="Times New Roman" w:hAnsi="Times New Roman" w:cs="Times New Roman"/>
          <w:b w:val="0"/>
        </w:rPr>
        <w:t>Формы взаимодействия участников образовательного процесса при создании и реализации программы развития УУД.</w:t>
      </w:r>
    </w:p>
    <w:p w:rsidR="00047A64" w:rsidRPr="00047A64" w:rsidRDefault="00047A64" w:rsidP="00047A64">
      <w:pPr>
        <w:pStyle w:val="ConsPlusNormal"/>
        <w:ind w:firstLine="540"/>
        <w:jc w:val="both"/>
      </w:pPr>
      <w:r w:rsidRPr="00047A64">
        <w:t xml:space="preserve">С целью разработки и реализации программы формирования УУД в </w:t>
      </w:r>
      <w:r w:rsidR="005C0F07">
        <w:t xml:space="preserve">ОГКОУ «Школа-интернат №88 «Улыбка» </w:t>
      </w:r>
      <w:r w:rsidR="004B508A">
        <w:t>создается</w:t>
      </w:r>
      <w:r w:rsidRPr="00047A64">
        <w:t xml:space="preserve"> рабочая группа. В рабочую группу кроме педагогических работников</w:t>
      </w:r>
      <w:r w:rsidR="005C0F07">
        <w:t xml:space="preserve"> </w:t>
      </w:r>
      <w:r w:rsidRPr="00047A64">
        <w:t>-</w:t>
      </w:r>
      <w:r w:rsidR="005C0F07">
        <w:t xml:space="preserve"> </w:t>
      </w:r>
      <w:r w:rsidRPr="00047A64">
        <w:t xml:space="preserve">предметников необходимо включать специалистов психолого-педагогического сопровождения: педагога-психолога, учителя-логопеда, учителя-дефектолога.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w:t>
      </w:r>
      <w:r w:rsidR="005C0F07">
        <w:t>НОДА</w:t>
      </w:r>
      <w:r w:rsidRPr="00047A64">
        <w:t>; а также соотнести формируемые универсальные учебные действия с содержанием ПКР.</w:t>
      </w:r>
    </w:p>
    <w:p w:rsidR="00047A64" w:rsidRPr="00047A64" w:rsidRDefault="00047A64" w:rsidP="00047A64">
      <w:pPr>
        <w:pStyle w:val="ConsPlusNormal"/>
        <w:ind w:firstLine="540"/>
        <w:jc w:val="both"/>
      </w:pPr>
      <w:r w:rsidRPr="00047A64">
        <w:t>Рабочая группа реализует свою деятельность по следующим направлениям:</w:t>
      </w:r>
    </w:p>
    <w:p w:rsidR="00047A64" w:rsidRPr="00047A64" w:rsidRDefault="005C0F07" w:rsidP="00047A64">
      <w:pPr>
        <w:pStyle w:val="ConsPlusNormal"/>
        <w:ind w:firstLine="540"/>
        <w:jc w:val="both"/>
      </w:pPr>
      <w:r>
        <w:t xml:space="preserve">- </w:t>
      </w:r>
      <w:r w:rsidR="00047A64" w:rsidRPr="00047A64">
        <w:t>разработка плана координации деятельности педагогических работников в том числе предметников, учителей-дефектологов, направленной на формирование УУД на основе ФАОП ООО и ФРП;</w:t>
      </w:r>
    </w:p>
    <w:p w:rsidR="00047A64" w:rsidRPr="00047A64" w:rsidRDefault="005C0F07" w:rsidP="00047A64">
      <w:pPr>
        <w:pStyle w:val="ConsPlusNormal"/>
        <w:ind w:firstLine="540"/>
        <w:jc w:val="both"/>
      </w:pPr>
      <w:r>
        <w:t xml:space="preserve">- </w:t>
      </w:r>
      <w:r w:rsidR="00047A64" w:rsidRPr="00047A64">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047A64" w:rsidRPr="00047A64" w:rsidRDefault="005C0F07" w:rsidP="00047A64">
      <w:pPr>
        <w:pStyle w:val="ConsPlusNormal"/>
        <w:ind w:firstLine="540"/>
        <w:jc w:val="both"/>
      </w:pPr>
      <w:r>
        <w:t xml:space="preserve">- </w:t>
      </w:r>
      <w:r w:rsidR="00047A64" w:rsidRPr="00047A64">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rsidR="00047A64" w:rsidRPr="00047A64" w:rsidRDefault="005C0F07" w:rsidP="00047A64">
      <w:pPr>
        <w:pStyle w:val="ConsPlusNormal"/>
        <w:ind w:firstLine="540"/>
        <w:jc w:val="both"/>
      </w:pPr>
      <w:r>
        <w:t xml:space="preserve">- </w:t>
      </w:r>
      <w:r w:rsidR="00047A64" w:rsidRPr="00047A64">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047A64" w:rsidRPr="00047A64" w:rsidRDefault="005C0F07" w:rsidP="00047A64">
      <w:pPr>
        <w:pStyle w:val="ConsPlusNormal"/>
        <w:ind w:firstLine="540"/>
        <w:jc w:val="both"/>
      </w:pPr>
      <w:r>
        <w:t xml:space="preserve">- </w:t>
      </w:r>
      <w:r w:rsidR="00047A64" w:rsidRPr="00047A64">
        <w:t>разработка общего алгоритма (технологической схемы) урока, имеющего два целевых фокуса: предметный и метапредметный;</w:t>
      </w:r>
    </w:p>
    <w:p w:rsidR="00047A64" w:rsidRPr="00047A64" w:rsidRDefault="005C0F07" w:rsidP="00047A64">
      <w:pPr>
        <w:pStyle w:val="ConsPlusNormal"/>
        <w:ind w:firstLine="540"/>
        <w:jc w:val="both"/>
      </w:pPr>
      <w:r>
        <w:t xml:space="preserve">- </w:t>
      </w:r>
      <w:r w:rsidR="00047A64" w:rsidRPr="00047A64">
        <w:t>разработка основных подходов к конструированию задач на применение универсальных учебных действий;</w:t>
      </w:r>
    </w:p>
    <w:p w:rsidR="00047A64" w:rsidRPr="00047A64" w:rsidRDefault="005C0F07" w:rsidP="00047A64">
      <w:pPr>
        <w:pStyle w:val="ConsPlusNormal"/>
        <w:ind w:firstLine="540"/>
        <w:jc w:val="both"/>
      </w:pPr>
      <w:r>
        <w:t xml:space="preserve">- </w:t>
      </w:r>
      <w:r w:rsidR="00047A64" w:rsidRPr="00047A64">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047A64" w:rsidRPr="00047A64" w:rsidRDefault="005C0F07" w:rsidP="00047A64">
      <w:pPr>
        <w:pStyle w:val="ConsPlusNormal"/>
        <w:ind w:firstLine="540"/>
        <w:jc w:val="both"/>
      </w:pPr>
      <w:r>
        <w:t xml:space="preserve">- </w:t>
      </w:r>
      <w:r w:rsidR="00047A64" w:rsidRPr="00047A64">
        <w:t>разработка основных подходов к организации учебной деятельности по формированию и развитию ИКТ-компетенций;</w:t>
      </w:r>
    </w:p>
    <w:p w:rsidR="00047A64" w:rsidRPr="00047A64" w:rsidRDefault="005C0F07" w:rsidP="00047A64">
      <w:pPr>
        <w:pStyle w:val="ConsPlusNormal"/>
        <w:ind w:firstLine="540"/>
        <w:jc w:val="both"/>
      </w:pPr>
      <w:r>
        <w:t xml:space="preserve">- </w:t>
      </w:r>
      <w:r w:rsidR="00047A64" w:rsidRPr="00047A64">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047A64" w:rsidRPr="00047A64" w:rsidRDefault="005C0F07" w:rsidP="00047A64">
      <w:pPr>
        <w:pStyle w:val="ConsPlusNormal"/>
        <w:ind w:firstLine="540"/>
        <w:jc w:val="both"/>
      </w:pPr>
      <w:r>
        <w:t xml:space="preserve">- </w:t>
      </w:r>
      <w:r w:rsidR="00047A64" w:rsidRPr="00047A64">
        <w:t>разработка методики и инструментария мониторинга успешности освоения и применения обучающимися универсальных учебных действий;</w:t>
      </w:r>
    </w:p>
    <w:p w:rsidR="00047A64" w:rsidRPr="00047A64" w:rsidRDefault="005C0F07" w:rsidP="00047A64">
      <w:pPr>
        <w:pStyle w:val="ConsPlusNormal"/>
        <w:ind w:firstLine="540"/>
        <w:jc w:val="both"/>
      </w:pPr>
      <w:r>
        <w:t xml:space="preserve">- </w:t>
      </w:r>
      <w:r w:rsidR="00047A64" w:rsidRPr="00047A64">
        <w:t>организация и проведение серии семинаров с педагогическими работниками, работающими на уровне начального общего образования в целях реализации принципа преемственности в плане развития УУД;</w:t>
      </w:r>
    </w:p>
    <w:p w:rsidR="00047A64" w:rsidRPr="00047A64" w:rsidRDefault="005C0F07" w:rsidP="00047A64">
      <w:pPr>
        <w:pStyle w:val="ConsPlusNormal"/>
        <w:ind w:firstLine="540"/>
        <w:jc w:val="both"/>
      </w:pPr>
      <w:r>
        <w:lastRenderedPageBreak/>
        <w:t xml:space="preserve">- </w:t>
      </w:r>
      <w:r w:rsidR="00047A64" w:rsidRPr="00047A64">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047A64" w:rsidRPr="00047A64" w:rsidRDefault="005C0F07" w:rsidP="00047A64">
      <w:pPr>
        <w:pStyle w:val="ConsPlusNormal"/>
        <w:ind w:firstLine="540"/>
        <w:jc w:val="both"/>
      </w:pPr>
      <w:r>
        <w:t xml:space="preserve">- </w:t>
      </w:r>
      <w:r w:rsidR="00047A64" w:rsidRPr="00047A64">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047A64" w:rsidRPr="00047A64" w:rsidRDefault="005C0F07" w:rsidP="00047A64">
      <w:pPr>
        <w:pStyle w:val="ConsPlusNormal"/>
        <w:ind w:firstLine="540"/>
        <w:jc w:val="both"/>
      </w:pPr>
      <w:r>
        <w:t xml:space="preserve">- </w:t>
      </w:r>
      <w:r w:rsidR="00047A64" w:rsidRPr="00047A64">
        <w:t>организация разъяснительной или просветительской работы с родителями (законными представителями) по проблемам развития УУД у обучающихся;</w:t>
      </w:r>
    </w:p>
    <w:p w:rsidR="00047A64" w:rsidRPr="00047A64" w:rsidRDefault="005C0F07" w:rsidP="00047A64">
      <w:pPr>
        <w:pStyle w:val="ConsPlusNormal"/>
        <w:ind w:firstLine="540"/>
        <w:jc w:val="both"/>
      </w:pPr>
      <w:r>
        <w:t xml:space="preserve">- </w:t>
      </w:r>
      <w:r w:rsidR="00047A64" w:rsidRPr="00047A64">
        <w:t>организация отражения результатов работы по формированию УУД обучающихся на сайте образовательной организации.</w:t>
      </w:r>
    </w:p>
    <w:p w:rsidR="00047A64" w:rsidRPr="00047A64" w:rsidRDefault="00047A64" w:rsidP="00047A64">
      <w:pPr>
        <w:pStyle w:val="ConsPlusNormal"/>
        <w:ind w:firstLine="540"/>
        <w:jc w:val="both"/>
      </w:pPr>
      <w:r w:rsidRPr="00047A64">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047A64" w:rsidRPr="00047A64" w:rsidRDefault="00047A64" w:rsidP="00047A64">
      <w:pPr>
        <w:pStyle w:val="ConsPlusNormal"/>
        <w:ind w:firstLine="540"/>
        <w:jc w:val="both"/>
      </w:pPr>
      <w:r w:rsidRPr="00047A64">
        <w:t xml:space="preserve">На подготовительном этапе команда </w:t>
      </w:r>
      <w:r w:rsidR="005C0F07">
        <w:t>ОГКОУ «Школа-интернат №88 «Улыбка»</w:t>
      </w:r>
      <w:r w:rsidRPr="00047A64">
        <w:t xml:space="preserve"> может провести следующие аналитические работы:</w:t>
      </w:r>
    </w:p>
    <w:p w:rsidR="00047A64" w:rsidRPr="00047A64" w:rsidRDefault="005C0F07" w:rsidP="00047A64">
      <w:pPr>
        <w:pStyle w:val="ConsPlusNormal"/>
        <w:ind w:firstLine="540"/>
        <w:jc w:val="both"/>
      </w:pPr>
      <w:r>
        <w:t xml:space="preserve">- </w:t>
      </w:r>
      <w:r w:rsidR="00047A64" w:rsidRPr="00047A64">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rsidR="00047A64" w:rsidRPr="00047A64" w:rsidRDefault="005C0F07" w:rsidP="00047A64">
      <w:pPr>
        <w:pStyle w:val="ConsPlusNormal"/>
        <w:ind w:firstLine="540"/>
        <w:jc w:val="both"/>
      </w:pPr>
      <w:r>
        <w:t xml:space="preserve">- </w:t>
      </w:r>
      <w:r w:rsidR="00047A64" w:rsidRPr="00047A64">
        <w:t>определить обучающихся, в том числе с выдающимися способностями, нуждающихся в построении индивидуальной образовательной траектории;</w:t>
      </w:r>
    </w:p>
    <w:p w:rsidR="00047A64" w:rsidRPr="00047A64" w:rsidRDefault="005C0F07" w:rsidP="00047A64">
      <w:pPr>
        <w:pStyle w:val="ConsPlusNormal"/>
        <w:ind w:firstLine="540"/>
        <w:jc w:val="both"/>
      </w:pPr>
      <w:r>
        <w:t xml:space="preserve">- </w:t>
      </w:r>
      <w:r w:rsidR="00047A64" w:rsidRPr="00047A64">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rsidR="00047A64" w:rsidRPr="00047A64" w:rsidRDefault="005C0F07" w:rsidP="00047A64">
      <w:pPr>
        <w:pStyle w:val="ConsPlusNormal"/>
        <w:ind w:firstLine="540"/>
        <w:jc w:val="both"/>
      </w:pPr>
      <w:r>
        <w:t xml:space="preserve">- </w:t>
      </w:r>
      <w:r w:rsidR="00047A64" w:rsidRPr="00047A64">
        <w:t>проанализировать опыт успешных практик, в том числе с использованием информационных ресурсов образовательной организации.</w:t>
      </w:r>
    </w:p>
    <w:p w:rsidR="00047A64" w:rsidRPr="00047A64" w:rsidRDefault="00047A64" w:rsidP="00047A64">
      <w:pPr>
        <w:pStyle w:val="ConsPlusNormal"/>
        <w:ind w:firstLine="540"/>
        <w:jc w:val="both"/>
      </w:pPr>
      <w:r w:rsidRPr="00047A64">
        <w:t xml:space="preserve">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w:t>
      </w:r>
      <w:r w:rsidR="005C0F07">
        <w:t>НОДА</w:t>
      </w:r>
      <w:r w:rsidRPr="00047A64">
        <w:t>.</w:t>
      </w:r>
    </w:p>
    <w:p w:rsidR="00047A64" w:rsidRPr="00047A64" w:rsidRDefault="00047A64" w:rsidP="00047A64">
      <w:pPr>
        <w:pStyle w:val="ConsPlusNormal"/>
        <w:ind w:firstLine="540"/>
        <w:jc w:val="both"/>
      </w:pPr>
      <w:r w:rsidRPr="00047A64">
        <w:t>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047A64" w:rsidRPr="00047A64" w:rsidRDefault="00047A64" w:rsidP="00047A64">
      <w:pPr>
        <w:pStyle w:val="ConsPlusNormal"/>
        <w:ind w:firstLine="540"/>
        <w:jc w:val="both"/>
      </w:pPr>
      <w:r w:rsidRPr="00047A64">
        <w:t>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rsidR="00047A64" w:rsidRPr="00047A64" w:rsidRDefault="00047A64" w:rsidP="00047A64">
      <w:pPr>
        <w:pStyle w:val="ConsPlusNormal"/>
        <w:ind w:firstLine="540"/>
        <w:jc w:val="both"/>
      </w:pPr>
      <w:r w:rsidRPr="00047A64">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047A64" w:rsidRPr="00047A64" w:rsidRDefault="005C0F07" w:rsidP="00047A64">
      <w:pPr>
        <w:pStyle w:val="ConsPlusNormal"/>
        <w:ind w:firstLine="540"/>
        <w:jc w:val="both"/>
      </w:pPr>
      <w:r>
        <w:t xml:space="preserve">- </w:t>
      </w:r>
      <w:r w:rsidR="00047A64" w:rsidRPr="00047A64">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047A64" w:rsidRPr="00047A64" w:rsidRDefault="005C0F07" w:rsidP="00047A64">
      <w:pPr>
        <w:pStyle w:val="ConsPlusNormal"/>
        <w:ind w:firstLine="540"/>
        <w:jc w:val="both"/>
      </w:pPr>
      <w:r>
        <w:t xml:space="preserve">- </w:t>
      </w:r>
      <w:r w:rsidR="00047A64" w:rsidRPr="00047A64">
        <w:t>договор о сотрудничестве может основываться на оплате услуг экспертов, консультантов, научных руководителей;</w:t>
      </w:r>
    </w:p>
    <w:p w:rsidR="00047A64" w:rsidRPr="00047A64" w:rsidRDefault="005C0F07" w:rsidP="00047A64">
      <w:pPr>
        <w:pStyle w:val="ConsPlusNormal"/>
        <w:ind w:firstLine="540"/>
        <w:jc w:val="both"/>
      </w:pPr>
      <w:r>
        <w:t xml:space="preserve">- </w:t>
      </w:r>
      <w:r w:rsidR="00047A64" w:rsidRPr="00047A64">
        <w:t>экспертная, научная и консультационная поддержка может осуществляться в рамках сетевого взаимодействия общеобразовательных организаций;</w:t>
      </w:r>
    </w:p>
    <w:p w:rsidR="00047A64" w:rsidRPr="00047A64" w:rsidRDefault="005C0F07" w:rsidP="00047A64">
      <w:pPr>
        <w:pStyle w:val="ConsPlusNormal"/>
        <w:ind w:firstLine="540"/>
        <w:jc w:val="both"/>
      </w:pPr>
      <w:r>
        <w:t xml:space="preserve">- </w:t>
      </w:r>
      <w:r w:rsidR="00047A64" w:rsidRPr="00047A64">
        <w:t xml:space="preserve">консультационная, экспертная, научная поддержка может осуществляться в рамках организации повышения квалификации на базе стажировочных площадок (школ), </w:t>
      </w:r>
      <w:r w:rsidR="00047A64" w:rsidRPr="00047A64">
        <w:lastRenderedPageBreak/>
        <w:t xml:space="preserve">применяющих современные образовательные технологии, имеющих высокие образовательные результаты обучающихся с </w:t>
      </w:r>
      <w:r>
        <w:t>НОДА</w:t>
      </w:r>
      <w:r w:rsidR="00047A64" w:rsidRPr="00047A64">
        <w:t>, реализующих эффективные модели финансово-экономического управления.</w:t>
      </w:r>
    </w:p>
    <w:p w:rsidR="00047A64" w:rsidRPr="00047A64" w:rsidRDefault="00047A64" w:rsidP="00047A64">
      <w:pPr>
        <w:pStyle w:val="ConsPlusNormal"/>
        <w:ind w:firstLine="540"/>
        <w:jc w:val="both"/>
      </w:pPr>
      <w:r w:rsidRPr="00047A64">
        <w:t>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rsidR="00047A64" w:rsidRPr="00047A64" w:rsidRDefault="00047A64" w:rsidP="00047A64">
      <w:pPr>
        <w:pStyle w:val="ConsPlusNormal"/>
        <w:ind w:firstLine="540"/>
        <w:jc w:val="both"/>
      </w:pPr>
      <w:r w:rsidRPr="00047A64">
        <w:t>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047A64" w:rsidRDefault="00047A64" w:rsidP="00047A64"/>
    <w:p w:rsidR="00D51F76" w:rsidRDefault="00D51F76">
      <w:pPr>
        <w:rPr>
          <w:rFonts w:ascii="Arial" w:hAnsi="Arial" w:cs="Arial"/>
          <w:b/>
          <w:bCs/>
          <w:sz w:val="24"/>
          <w:szCs w:val="24"/>
        </w:rPr>
      </w:pPr>
      <w:r>
        <w:br w:type="page"/>
      </w:r>
    </w:p>
    <w:p w:rsidR="00936540" w:rsidRPr="00D51F76" w:rsidRDefault="00936540" w:rsidP="00D51F76">
      <w:pPr>
        <w:pStyle w:val="ConsPlusTitle"/>
        <w:ind w:firstLine="540"/>
        <w:jc w:val="center"/>
        <w:outlineLvl w:val="2"/>
        <w:rPr>
          <w:rFonts w:ascii="Times New Roman" w:hAnsi="Times New Roman" w:cs="Times New Roman"/>
        </w:rPr>
      </w:pPr>
      <w:r w:rsidRPr="00D51F76">
        <w:rPr>
          <w:rFonts w:ascii="Times New Roman" w:hAnsi="Times New Roman" w:cs="Times New Roman"/>
        </w:rPr>
        <w:lastRenderedPageBreak/>
        <w:t>Программа коррекционной работы.</w:t>
      </w:r>
    </w:p>
    <w:p w:rsidR="009C4DC7" w:rsidRPr="009C4DC7" w:rsidRDefault="009C4DC7" w:rsidP="009C4DC7">
      <w:pPr>
        <w:pStyle w:val="1a"/>
        <w:spacing w:line="240" w:lineRule="auto"/>
        <w:ind w:firstLine="720"/>
        <w:jc w:val="both"/>
        <w:rPr>
          <w:sz w:val="24"/>
          <w:szCs w:val="24"/>
        </w:rPr>
      </w:pPr>
      <w:r w:rsidRPr="009C4DC7">
        <w:rPr>
          <w:color w:val="000000"/>
          <w:sz w:val="24"/>
          <w:szCs w:val="24"/>
          <w:lang w:bidi="ru-RU"/>
        </w:rPr>
        <w:t>Программа коррекционной работы (</w:t>
      </w:r>
      <w:r>
        <w:rPr>
          <w:color w:val="000000"/>
          <w:sz w:val="24"/>
          <w:szCs w:val="24"/>
          <w:lang w:bidi="ru-RU"/>
        </w:rPr>
        <w:t xml:space="preserve">далее - </w:t>
      </w:r>
      <w:r w:rsidRPr="009C4DC7">
        <w:rPr>
          <w:color w:val="000000"/>
          <w:sz w:val="24"/>
          <w:szCs w:val="24"/>
          <w:lang w:bidi="ru-RU"/>
        </w:rPr>
        <w:t xml:space="preserve">ПКР) является неотъемлемым структурным компонентом адаптированной основной образовательной программы основного общего образования </w:t>
      </w:r>
      <w:proofErr w:type="gramStart"/>
      <w:r w:rsidRPr="009C4DC7">
        <w:rPr>
          <w:color w:val="000000"/>
          <w:sz w:val="24"/>
          <w:szCs w:val="24"/>
          <w:lang w:bidi="ru-RU"/>
        </w:rPr>
        <w:t>обучающихся</w:t>
      </w:r>
      <w:proofErr w:type="gramEnd"/>
      <w:r w:rsidRPr="009C4DC7">
        <w:rPr>
          <w:color w:val="000000"/>
          <w:sz w:val="24"/>
          <w:szCs w:val="24"/>
          <w:lang w:bidi="ru-RU"/>
        </w:rPr>
        <w:t xml:space="preserve"> с нарушениями опорно-двигательного аппарата (НОДА). ПКР реализуется в рамках внеурочной деятельности; объем часов, отводимых на коррекционную работу, не может составлять менее 5 часов в неделю. В соответствии с ФГОС ООО программа коррекционной работы направлена на коррекцию нарушений развития и социальную адаптацию обучающихся, помощь в освоении ими адаптированной образовательной программы.</w:t>
      </w:r>
    </w:p>
    <w:p w:rsidR="009C4DC7" w:rsidRPr="009C4DC7" w:rsidRDefault="009C4DC7" w:rsidP="009C4DC7">
      <w:pPr>
        <w:pStyle w:val="1a"/>
        <w:spacing w:line="240" w:lineRule="auto"/>
        <w:ind w:firstLine="720"/>
        <w:jc w:val="both"/>
        <w:rPr>
          <w:sz w:val="24"/>
          <w:szCs w:val="24"/>
        </w:rPr>
      </w:pPr>
      <w:r>
        <w:rPr>
          <w:color w:val="000000"/>
          <w:sz w:val="24"/>
          <w:szCs w:val="24"/>
          <w:lang w:bidi="ru-RU"/>
        </w:rPr>
        <w:t>ПКР</w:t>
      </w:r>
      <w:r w:rsidRPr="009C4DC7">
        <w:rPr>
          <w:color w:val="000000"/>
          <w:sz w:val="24"/>
          <w:szCs w:val="24"/>
          <w:lang w:bidi="ru-RU"/>
        </w:rPr>
        <w:t xml:space="preserve"> должна обеспечивать:</w:t>
      </w:r>
    </w:p>
    <w:p w:rsidR="009C4DC7" w:rsidRPr="009C4DC7" w:rsidRDefault="009C4DC7" w:rsidP="00D27924">
      <w:pPr>
        <w:pStyle w:val="1a"/>
        <w:numPr>
          <w:ilvl w:val="0"/>
          <w:numId w:val="19"/>
        </w:numPr>
        <w:tabs>
          <w:tab w:val="left" w:pos="1133"/>
        </w:tabs>
        <w:spacing w:line="240" w:lineRule="auto"/>
        <w:ind w:firstLine="720"/>
        <w:jc w:val="both"/>
        <w:rPr>
          <w:sz w:val="24"/>
          <w:szCs w:val="24"/>
        </w:rPr>
      </w:pPr>
      <w:r w:rsidRPr="009C4DC7">
        <w:rPr>
          <w:color w:val="000000"/>
          <w:sz w:val="24"/>
          <w:szCs w:val="24"/>
          <w:lang w:bidi="ru-RU"/>
        </w:rPr>
        <w:t>выявление индивидуальных образовательных потребностей обучающихся с НОДА, направленности личности, профессиональных склонностей;</w:t>
      </w:r>
    </w:p>
    <w:p w:rsidR="009C4DC7" w:rsidRPr="009C4DC7" w:rsidRDefault="009C4DC7" w:rsidP="00D27924">
      <w:pPr>
        <w:pStyle w:val="1a"/>
        <w:numPr>
          <w:ilvl w:val="0"/>
          <w:numId w:val="19"/>
        </w:numPr>
        <w:tabs>
          <w:tab w:val="left" w:pos="1133"/>
        </w:tabs>
        <w:spacing w:line="240" w:lineRule="auto"/>
        <w:ind w:firstLine="720"/>
        <w:jc w:val="both"/>
        <w:rPr>
          <w:sz w:val="24"/>
          <w:szCs w:val="24"/>
        </w:rPr>
      </w:pPr>
      <w:r w:rsidRPr="009C4DC7">
        <w:rPr>
          <w:color w:val="000000"/>
          <w:sz w:val="24"/>
          <w:szCs w:val="24"/>
          <w:lang w:bidi="ru-RU"/>
        </w:rPr>
        <w:t xml:space="preserve">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с НОДА и мониторинг динамики их развития, личностного становления, проведение индивидуальных и групповых </w:t>
      </w:r>
      <w:proofErr w:type="spellStart"/>
      <w:r w:rsidRPr="009C4DC7">
        <w:rPr>
          <w:color w:val="000000"/>
          <w:sz w:val="24"/>
          <w:szCs w:val="24"/>
          <w:lang w:bidi="ru-RU"/>
        </w:rPr>
        <w:t>коррекционно</w:t>
      </w:r>
      <w:r w:rsidRPr="009C4DC7">
        <w:rPr>
          <w:color w:val="000000"/>
          <w:sz w:val="24"/>
          <w:szCs w:val="24"/>
          <w:lang w:bidi="ru-RU"/>
        </w:rPr>
        <w:softHyphen/>
        <w:t>развивающих</w:t>
      </w:r>
      <w:proofErr w:type="spellEnd"/>
      <w:r w:rsidRPr="009C4DC7">
        <w:rPr>
          <w:color w:val="000000"/>
          <w:sz w:val="24"/>
          <w:szCs w:val="24"/>
          <w:lang w:bidi="ru-RU"/>
        </w:rPr>
        <w:t xml:space="preserve"> занятий;</w:t>
      </w:r>
    </w:p>
    <w:p w:rsidR="009C4DC7" w:rsidRPr="009C4DC7" w:rsidRDefault="009C4DC7" w:rsidP="00D27924">
      <w:pPr>
        <w:pStyle w:val="1a"/>
        <w:numPr>
          <w:ilvl w:val="0"/>
          <w:numId w:val="19"/>
        </w:numPr>
        <w:tabs>
          <w:tab w:val="left" w:pos="1133"/>
        </w:tabs>
        <w:spacing w:line="240" w:lineRule="auto"/>
        <w:ind w:firstLine="720"/>
        <w:jc w:val="both"/>
        <w:rPr>
          <w:sz w:val="24"/>
          <w:szCs w:val="24"/>
        </w:rPr>
      </w:pPr>
      <w:r w:rsidRPr="009C4DC7">
        <w:rPr>
          <w:color w:val="000000"/>
          <w:sz w:val="24"/>
          <w:szCs w:val="24"/>
          <w:lang w:bidi="ru-RU"/>
        </w:rPr>
        <w:t xml:space="preserve">успешное освоение адаптированной основной общеобразовательной программы основного общего образования, достижение </w:t>
      </w:r>
      <w:proofErr w:type="gramStart"/>
      <w:r w:rsidRPr="009C4DC7">
        <w:rPr>
          <w:color w:val="000000"/>
          <w:sz w:val="24"/>
          <w:szCs w:val="24"/>
          <w:lang w:bidi="ru-RU"/>
        </w:rPr>
        <w:t>обучающимися</w:t>
      </w:r>
      <w:proofErr w:type="gramEnd"/>
      <w:r w:rsidRPr="009C4DC7">
        <w:rPr>
          <w:color w:val="000000"/>
          <w:sz w:val="24"/>
          <w:szCs w:val="24"/>
          <w:lang w:bidi="ru-RU"/>
        </w:rPr>
        <w:t xml:space="preserve"> с НОДА предметных, </w:t>
      </w:r>
      <w:proofErr w:type="spellStart"/>
      <w:r w:rsidRPr="009C4DC7">
        <w:rPr>
          <w:color w:val="000000"/>
          <w:sz w:val="24"/>
          <w:szCs w:val="24"/>
          <w:lang w:bidi="ru-RU"/>
        </w:rPr>
        <w:t>метапредметных</w:t>
      </w:r>
      <w:proofErr w:type="spellEnd"/>
      <w:r w:rsidRPr="009C4DC7">
        <w:rPr>
          <w:color w:val="000000"/>
          <w:sz w:val="24"/>
          <w:szCs w:val="24"/>
          <w:lang w:bidi="ru-RU"/>
        </w:rPr>
        <w:t xml:space="preserve"> и личностных результатов.</w:t>
      </w:r>
    </w:p>
    <w:p w:rsidR="009C4DC7" w:rsidRPr="009C4DC7" w:rsidRDefault="009C4DC7" w:rsidP="009C4DC7">
      <w:pPr>
        <w:pStyle w:val="1a"/>
        <w:spacing w:line="240" w:lineRule="auto"/>
        <w:ind w:firstLine="720"/>
        <w:jc w:val="both"/>
        <w:rPr>
          <w:sz w:val="24"/>
          <w:szCs w:val="24"/>
        </w:rPr>
      </w:pPr>
      <w:r>
        <w:rPr>
          <w:color w:val="000000"/>
          <w:sz w:val="24"/>
          <w:szCs w:val="24"/>
          <w:lang w:bidi="ru-RU"/>
        </w:rPr>
        <w:t>ПКР</w:t>
      </w:r>
      <w:r w:rsidRPr="009C4DC7">
        <w:rPr>
          <w:color w:val="000000"/>
          <w:sz w:val="24"/>
          <w:szCs w:val="24"/>
          <w:lang w:bidi="ru-RU"/>
        </w:rPr>
        <w:t xml:space="preserve"> должна содержать:</w:t>
      </w:r>
    </w:p>
    <w:p w:rsidR="009C4DC7" w:rsidRPr="009C4DC7" w:rsidRDefault="009C4DC7" w:rsidP="00D27924">
      <w:pPr>
        <w:pStyle w:val="1a"/>
        <w:numPr>
          <w:ilvl w:val="0"/>
          <w:numId w:val="19"/>
        </w:numPr>
        <w:tabs>
          <w:tab w:val="left" w:pos="1133"/>
          <w:tab w:val="left" w:pos="8525"/>
        </w:tabs>
        <w:spacing w:line="240" w:lineRule="auto"/>
        <w:ind w:firstLine="720"/>
        <w:jc w:val="both"/>
        <w:rPr>
          <w:sz w:val="24"/>
          <w:szCs w:val="24"/>
        </w:rPr>
      </w:pPr>
      <w:r w:rsidRPr="009C4DC7">
        <w:rPr>
          <w:color w:val="000000"/>
          <w:sz w:val="24"/>
          <w:szCs w:val="24"/>
          <w:lang w:bidi="ru-RU"/>
        </w:rPr>
        <w:t>план диагностических и коррекционно-развивающих мероприятий, обеспечивающих удовлетворение особых образовательных</w:t>
      </w:r>
      <w:r w:rsidRPr="009C4DC7">
        <w:rPr>
          <w:color w:val="000000"/>
          <w:sz w:val="24"/>
          <w:szCs w:val="24"/>
          <w:lang w:bidi="ru-RU"/>
        </w:rPr>
        <w:tab/>
        <w:t>потребностей</w:t>
      </w:r>
    </w:p>
    <w:p w:rsidR="009C4DC7" w:rsidRPr="009C4DC7" w:rsidRDefault="009C4DC7" w:rsidP="009C4DC7">
      <w:pPr>
        <w:pStyle w:val="1a"/>
        <w:spacing w:line="240" w:lineRule="auto"/>
        <w:ind w:firstLine="0"/>
        <w:jc w:val="both"/>
        <w:rPr>
          <w:sz w:val="24"/>
          <w:szCs w:val="24"/>
        </w:rPr>
      </w:pPr>
      <w:proofErr w:type="gramStart"/>
      <w:r w:rsidRPr="009C4DC7">
        <w:rPr>
          <w:color w:val="000000"/>
          <w:sz w:val="24"/>
          <w:szCs w:val="24"/>
          <w:lang w:bidi="ru-RU"/>
        </w:rPr>
        <w:t>обучающихся</w:t>
      </w:r>
      <w:proofErr w:type="gramEnd"/>
      <w:r w:rsidRPr="009C4DC7">
        <w:rPr>
          <w:color w:val="000000"/>
          <w:sz w:val="24"/>
          <w:szCs w:val="24"/>
          <w:lang w:bidi="ru-RU"/>
        </w:rPr>
        <w:t xml:space="preserve"> с НОДА и освоение ими адаптированной программы основного общего образования;</w:t>
      </w:r>
    </w:p>
    <w:p w:rsidR="009C4DC7" w:rsidRPr="009C4DC7" w:rsidRDefault="009C4DC7" w:rsidP="00D27924">
      <w:pPr>
        <w:pStyle w:val="1a"/>
        <w:numPr>
          <w:ilvl w:val="0"/>
          <w:numId w:val="19"/>
        </w:numPr>
        <w:tabs>
          <w:tab w:val="left" w:pos="1133"/>
        </w:tabs>
        <w:spacing w:line="240" w:lineRule="auto"/>
        <w:ind w:firstLine="720"/>
        <w:jc w:val="both"/>
        <w:rPr>
          <w:sz w:val="24"/>
          <w:szCs w:val="24"/>
        </w:rPr>
      </w:pPr>
      <w:r w:rsidRPr="009C4DC7">
        <w:rPr>
          <w:color w:val="000000"/>
          <w:sz w:val="24"/>
          <w:szCs w:val="24"/>
          <w:lang w:bidi="ru-RU"/>
        </w:rPr>
        <w:t xml:space="preserve">описание условий обучения и </w:t>
      </w:r>
      <w:proofErr w:type="gramStart"/>
      <w:r w:rsidRPr="009C4DC7">
        <w:rPr>
          <w:color w:val="000000"/>
          <w:sz w:val="24"/>
          <w:szCs w:val="24"/>
          <w:lang w:bidi="ru-RU"/>
        </w:rPr>
        <w:t>воспитания</w:t>
      </w:r>
      <w:proofErr w:type="gramEnd"/>
      <w:r w:rsidRPr="009C4DC7">
        <w:rPr>
          <w:color w:val="000000"/>
          <w:sz w:val="24"/>
          <w:szCs w:val="24"/>
          <w:lang w:bidi="ru-RU"/>
        </w:rPr>
        <w:t xml:space="preserve"> обучающихся с двигательными нарушениями, методы обучения и воспитания, учебные пособия и дидактические материалы, технические средства обучения, особенности проведения групповых и индивидуальных коррекционных занятий;</w:t>
      </w:r>
    </w:p>
    <w:p w:rsidR="009C4DC7" w:rsidRPr="009C4DC7" w:rsidRDefault="009C4DC7" w:rsidP="00D27924">
      <w:pPr>
        <w:pStyle w:val="1a"/>
        <w:numPr>
          <w:ilvl w:val="0"/>
          <w:numId w:val="19"/>
        </w:numPr>
        <w:tabs>
          <w:tab w:val="left" w:pos="1133"/>
        </w:tabs>
        <w:spacing w:line="240" w:lineRule="auto"/>
        <w:ind w:firstLine="720"/>
        <w:jc w:val="both"/>
        <w:rPr>
          <w:sz w:val="24"/>
          <w:szCs w:val="24"/>
        </w:rPr>
      </w:pPr>
      <w:r w:rsidRPr="009C4DC7">
        <w:rPr>
          <w:color w:val="000000"/>
          <w:sz w:val="24"/>
          <w:szCs w:val="24"/>
          <w:lang w:bidi="ru-RU"/>
        </w:rPr>
        <w:t>описание основного содержания рабочих программ логопеда, психолога, других специалистов;</w:t>
      </w:r>
    </w:p>
    <w:p w:rsidR="009C4DC7" w:rsidRPr="009C4DC7" w:rsidRDefault="009C4DC7" w:rsidP="00D27924">
      <w:pPr>
        <w:pStyle w:val="1a"/>
        <w:numPr>
          <w:ilvl w:val="0"/>
          <w:numId w:val="19"/>
        </w:numPr>
        <w:tabs>
          <w:tab w:val="left" w:pos="1853"/>
        </w:tabs>
        <w:spacing w:line="240" w:lineRule="auto"/>
        <w:ind w:firstLine="720"/>
        <w:jc w:val="both"/>
        <w:rPr>
          <w:sz w:val="24"/>
          <w:szCs w:val="24"/>
        </w:rPr>
      </w:pPr>
      <w:r w:rsidRPr="009C4DC7">
        <w:rPr>
          <w:color w:val="000000"/>
          <w:sz w:val="24"/>
          <w:szCs w:val="24"/>
          <w:lang w:bidi="ru-RU"/>
        </w:rPr>
        <w:t>перечень дополнительных коррекционных занятий (при наличии);</w:t>
      </w:r>
    </w:p>
    <w:p w:rsidR="009C4DC7" w:rsidRPr="009C4DC7" w:rsidRDefault="009C4DC7" w:rsidP="00D27924">
      <w:pPr>
        <w:pStyle w:val="1a"/>
        <w:numPr>
          <w:ilvl w:val="0"/>
          <w:numId w:val="19"/>
        </w:numPr>
        <w:tabs>
          <w:tab w:val="left" w:pos="1853"/>
        </w:tabs>
        <w:spacing w:line="240" w:lineRule="auto"/>
        <w:ind w:firstLine="720"/>
        <w:jc w:val="both"/>
        <w:rPr>
          <w:sz w:val="24"/>
          <w:szCs w:val="24"/>
        </w:rPr>
      </w:pPr>
      <w:r w:rsidRPr="009C4DC7">
        <w:rPr>
          <w:color w:val="000000"/>
          <w:sz w:val="24"/>
          <w:szCs w:val="24"/>
          <w:lang w:bidi="ru-RU"/>
        </w:rPr>
        <w:t>планируемые результаты коррекционной работы и подходы к их оценке.</w:t>
      </w:r>
    </w:p>
    <w:p w:rsidR="009C4DC7" w:rsidRPr="009C4DC7" w:rsidRDefault="009C4DC7" w:rsidP="009C4DC7">
      <w:pPr>
        <w:pStyle w:val="1a"/>
        <w:spacing w:line="240" w:lineRule="auto"/>
        <w:ind w:firstLine="720"/>
        <w:jc w:val="both"/>
        <w:rPr>
          <w:sz w:val="24"/>
          <w:szCs w:val="24"/>
        </w:rPr>
      </w:pPr>
      <w:r w:rsidRPr="009C4DC7">
        <w:rPr>
          <w:color w:val="000000"/>
          <w:sz w:val="24"/>
          <w:szCs w:val="24"/>
          <w:lang w:bidi="ru-RU"/>
        </w:rPr>
        <w:t xml:space="preserve">ПКР </w:t>
      </w:r>
      <w:proofErr w:type="gramStart"/>
      <w:r w:rsidRPr="009C4DC7">
        <w:rPr>
          <w:color w:val="000000"/>
          <w:sz w:val="24"/>
          <w:szCs w:val="24"/>
          <w:lang w:bidi="ru-RU"/>
        </w:rPr>
        <w:t>вариативна</w:t>
      </w:r>
      <w:proofErr w:type="gramEnd"/>
      <w:r w:rsidRPr="009C4DC7">
        <w:rPr>
          <w:color w:val="000000"/>
          <w:sz w:val="24"/>
          <w:szCs w:val="24"/>
          <w:lang w:bidi="ru-RU"/>
        </w:rPr>
        <w:t xml:space="preserve"> по форме и по содержанию в зависимости от образовательных потребностей и индивидуальных особенностей обучающихся с НОДА.</w:t>
      </w:r>
    </w:p>
    <w:p w:rsidR="009C4DC7" w:rsidRPr="009C4DC7" w:rsidRDefault="009C4DC7" w:rsidP="009C4DC7">
      <w:pPr>
        <w:pStyle w:val="1a"/>
        <w:spacing w:line="240" w:lineRule="auto"/>
        <w:ind w:firstLine="720"/>
        <w:jc w:val="both"/>
        <w:rPr>
          <w:sz w:val="24"/>
          <w:szCs w:val="24"/>
        </w:rPr>
      </w:pPr>
      <w:r w:rsidRPr="009C4DC7">
        <w:rPr>
          <w:color w:val="000000"/>
          <w:sz w:val="24"/>
          <w:szCs w:val="24"/>
          <w:lang w:bidi="ru-RU"/>
        </w:rPr>
        <w:t>ПКР предусматривает создание условий обучения и воспитания, позволяющих учитывать индивидуальные образовательные потребности обучающихся с НОДА посредством дифференцированного психолого-педагогического сопровождения, индивидуализации и дифференциации образовательного процесса.</w:t>
      </w:r>
    </w:p>
    <w:p w:rsidR="009C4DC7" w:rsidRPr="009C4DC7" w:rsidRDefault="009C4DC7" w:rsidP="009C4DC7">
      <w:pPr>
        <w:pStyle w:val="1a"/>
        <w:spacing w:line="240" w:lineRule="auto"/>
        <w:ind w:firstLine="720"/>
        <w:jc w:val="both"/>
        <w:rPr>
          <w:sz w:val="24"/>
          <w:szCs w:val="24"/>
        </w:rPr>
      </w:pPr>
      <w:r w:rsidRPr="009C4DC7">
        <w:rPr>
          <w:color w:val="000000"/>
          <w:sz w:val="24"/>
          <w:szCs w:val="24"/>
          <w:lang w:bidi="ru-RU"/>
        </w:rPr>
        <w:t xml:space="preserve">ПКР на уровне основного общего образования </w:t>
      </w:r>
      <w:proofErr w:type="gramStart"/>
      <w:r w:rsidRPr="009C4DC7">
        <w:rPr>
          <w:color w:val="000000"/>
          <w:sz w:val="24"/>
          <w:szCs w:val="24"/>
          <w:lang w:bidi="ru-RU"/>
        </w:rPr>
        <w:t>непрерывна</w:t>
      </w:r>
      <w:proofErr w:type="gramEnd"/>
      <w:r w:rsidRPr="009C4DC7">
        <w:rPr>
          <w:color w:val="000000"/>
          <w:sz w:val="24"/>
          <w:szCs w:val="24"/>
          <w:lang w:bidi="ru-RU"/>
        </w:rPr>
        <w:t xml:space="preserve"> и преемственна с другими уровнями образования (начальным, средним).</w:t>
      </w:r>
    </w:p>
    <w:p w:rsidR="009C4DC7" w:rsidRPr="009C4DC7" w:rsidRDefault="009C4DC7" w:rsidP="009C4DC7">
      <w:pPr>
        <w:pStyle w:val="1a"/>
        <w:spacing w:line="240" w:lineRule="auto"/>
        <w:ind w:firstLine="720"/>
        <w:jc w:val="both"/>
        <w:rPr>
          <w:sz w:val="24"/>
          <w:szCs w:val="24"/>
        </w:rPr>
      </w:pPr>
      <w:r w:rsidRPr="009C4DC7">
        <w:rPr>
          <w:color w:val="000000"/>
          <w:sz w:val="24"/>
          <w:szCs w:val="24"/>
          <w:lang w:bidi="ru-RU"/>
        </w:rPr>
        <w:t>ПКР должна быть реализована при разных формах получения образования, включая обучение на дому и с применением дистанционных технологий с учетом особенностей психофизического развития обучающихся с двигательными нарушениями. ПКР должна предусматр</w:t>
      </w:r>
      <w:r>
        <w:rPr>
          <w:color w:val="000000"/>
          <w:sz w:val="24"/>
          <w:szCs w:val="24"/>
          <w:lang w:bidi="ru-RU"/>
        </w:rPr>
        <w:t>ивать организацию индивидуально-</w:t>
      </w:r>
      <w:r w:rsidRPr="009C4DC7">
        <w:rPr>
          <w:color w:val="000000"/>
          <w:sz w:val="24"/>
          <w:szCs w:val="24"/>
          <w:lang w:bidi="ru-RU"/>
        </w:rPr>
        <w:t xml:space="preserve">ориентированных коррекционно-развивающих мероприятий, обеспечивающих удовлетворение их особых образовательных потребностей обучающихся. Объем помощи, направления и содержание коррекционно-развивающей работы с </w:t>
      </w:r>
      <w:proofErr w:type="gramStart"/>
      <w:r w:rsidRPr="009C4DC7">
        <w:rPr>
          <w:color w:val="000000"/>
          <w:sz w:val="24"/>
          <w:szCs w:val="24"/>
          <w:lang w:bidi="ru-RU"/>
        </w:rPr>
        <w:t>обучающимся</w:t>
      </w:r>
      <w:proofErr w:type="gramEnd"/>
      <w:r w:rsidRPr="009C4DC7">
        <w:rPr>
          <w:color w:val="000000"/>
          <w:sz w:val="24"/>
          <w:szCs w:val="24"/>
          <w:lang w:bidi="ru-RU"/>
        </w:rPr>
        <w:t xml:space="preserve"> с НОДА определяются на основании заключения </w:t>
      </w:r>
      <w:proofErr w:type="spellStart"/>
      <w:r w:rsidRPr="009C4DC7">
        <w:rPr>
          <w:color w:val="000000"/>
          <w:sz w:val="24"/>
          <w:szCs w:val="24"/>
          <w:lang w:bidi="ru-RU"/>
        </w:rPr>
        <w:t>психолого-медико</w:t>
      </w:r>
      <w:r w:rsidRPr="009C4DC7">
        <w:rPr>
          <w:color w:val="000000"/>
          <w:sz w:val="24"/>
          <w:szCs w:val="24"/>
          <w:lang w:bidi="ru-RU"/>
        </w:rPr>
        <w:softHyphen/>
        <w:t>педагогической</w:t>
      </w:r>
      <w:proofErr w:type="spellEnd"/>
      <w:r w:rsidRPr="009C4DC7">
        <w:rPr>
          <w:color w:val="000000"/>
          <w:sz w:val="24"/>
          <w:szCs w:val="24"/>
          <w:lang w:bidi="ru-RU"/>
        </w:rPr>
        <w:t xml:space="preserve"> комиссии (ПМПК) и психолого-педагогического консилиума образовательной организации (</w:t>
      </w:r>
      <w:proofErr w:type="spellStart"/>
      <w:r w:rsidRPr="009C4DC7">
        <w:rPr>
          <w:color w:val="000000"/>
          <w:sz w:val="24"/>
          <w:szCs w:val="24"/>
          <w:lang w:bidi="ru-RU"/>
        </w:rPr>
        <w:t>ППк</w:t>
      </w:r>
      <w:proofErr w:type="spellEnd"/>
      <w:r w:rsidRPr="009C4DC7">
        <w:rPr>
          <w:color w:val="000000"/>
          <w:sz w:val="24"/>
          <w:szCs w:val="24"/>
          <w:lang w:bidi="ru-RU"/>
        </w:rPr>
        <w:t>).</w:t>
      </w:r>
    </w:p>
    <w:p w:rsidR="009C4DC7" w:rsidRPr="009C4DC7" w:rsidRDefault="009C4DC7" w:rsidP="009C4DC7">
      <w:pPr>
        <w:pStyle w:val="1a"/>
        <w:spacing w:line="240" w:lineRule="auto"/>
        <w:ind w:firstLine="720"/>
        <w:jc w:val="both"/>
        <w:rPr>
          <w:sz w:val="24"/>
          <w:szCs w:val="24"/>
        </w:rPr>
      </w:pPr>
      <w:r w:rsidRPr="009C4DC7">
        <w:rPr>
          <w:color w:val="000000"/>
          <w:sz w:val="24"/>
          <w:szCs w:val="24"/>
          <w:lang w:bidi="ru-RU"/>
        </w:rPr>
        <w:t xml:space="preserve">Реализация программы коррекционной работы предусматривает создание системы </w:t>
      </w:r>
      <w:r w:rsidRPr="009C4DC7">
        <w:rPr>
          <w:color w:val="000000"/>
          <w:sz w:val="24"/>
          <w:szCs w:val="24"/>
          <w:lang w:bidi="ru-RU"/>
        </w:rPr>
        <w:lastRenderedPageBreak/>
        <w:t>комплексной помощи на основе взаимодействия специалистов сопровождения и комплексного подхода к организации сопровождающей деятельности. ПКР включает следующие разделы:</w:t>
      </w:r>
    </w:p>
    <w:p w:rsidR="00D51F76" w:rsidRPr="00D51F76" w:rsidRDefault="00D51F76" w:rsidP="006F04D6">
      <w:pPr>
        <w:autoSpaceDE w:val="0"/>
        <w:autoSpaceDN w:val="0"/>
        <w:adjustRightInd w:val="0"/>
        <w:spacing w:after="0" w:line="240" w:lineRule="auto"/>
        <w:jc w:val="center"/>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I. Цели, задачи и принципы </w:t>
      </w:r>
      <w:r w:rsidR="009F77FC">
        <w:rPr>
          <w:rFonts w:ascii="Times New Roman" w:hAnsi="Times New Roman" w:cs="Times New Roman"/>
          <w:color w:val="000000"/>
          <w:sz w:val="24"/>
          <w:szCs w:val="24"/>
        </w:rPr>
        <w:t xml:space="preserve">программы коррекционной работы </w:t>
      </w:r>
    </w:p>
    <w:p w:rsidR="00D51F76" w:rsidRPr="00D51F76" w:rsidRDefault="00D51F76" w:rsidP="009F77F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1. АООП ООО для обучающихся с нарушениями опорно-двигательного аппарата (вариант 6.2) адресована обучающимся с НОДА, демонстрирующим готовность к получению основного общего образования в соответствии с достигнутыми личностными, метапредметными и предметными результатами, определенными в ФАОП НОО (варианты 6.2) в пролонгированные сроки (5 - 10 классы) в условиях, учитывающих их особые образовательные потребности. </w:t>
      </w:r>
    </w:p>
    <w:p w:rsidR="009F77FC" w:rsidRDefault="00D51F76" w:rsidP="009F77F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2. АООП ООО для обучающихся с нарушениями опорно-двигательного аппарата (вариант 6.2) реализует ПКР в системе учебной и внеурочной деятельности при создании специальных условий, учитывающих особые образовательные потребности разных категорий обучающихся с нарушениями опорно-двигательного аппарата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 </w:t>
      </w:r>
    </w:p>
    <w:p w:rsidR="00D51F76" w:rsidRPr="00D51F76" w:rsidRDefault="00D51F76" w:rsidP="009F77F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3. Нарушения функций опорно-двигательного могут носить как врожденный, так и приобретенный характер. Отклонения в развитии у обучающихся с такой патологией отличаются значительным разнообразием и могут иметь разную степень выраженности. </w:t>
      </w:r>
    </w:p>
    <w:p w:rsidR="00D51F76" w:rsidRDefault="00D51F76" w:rsidP="00D51F76">
      <w:pPr>
        <w:autoSpaceDE w:val="0"/>
        <w:autoSpaceDN w:val="0"/>
        <w:adjustRightInd w:val="0"/>
        <w:spacing w:after="0" w:line="240" w:lineRule="auto"/>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Двигательные нарушения у обучающихся имеют различную степень выраженности (тяжелые, средней тяжести, легкие). </w:t>
      </w:r>
    </w:p>
    <w:p w:rsidR="00D51F76" w:rsidRDefault="009F77FC"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1F76" w:rsidRPr="00D51F76">
        <w:rPr>
          <w:rFonts w:ascii="Times New Roman" w:hAnsi="Times New Roman" w:cs="Times New Roman"/>
          <w:color w:val="000000"/>
          <w:sz w:val="24"/>
          <w:szCs w:val="24"/>
        </w:rPr>
        <w:t xml:space="preserve">Группу обучающихся по варианту 6.2 составляют дети и подростки с дефицитом познавательных и социальных способностей, передвигающиеся самостоятельно,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и дизартрическими расстройствами разной степени выраженности. </w:t>
      </w:r>
    </w:p>
    <w:p w:rsidR="00D51F76" w:rsidRPr="00D51F76" w:rsidRDefault="009F77FC"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1F76" w:rsidRPr="00D51F76">
        <w:rPr>
          <w:rFonts w:ascii="Times New Roman" w:hAnsi="Times New Roman" w:cs="Times New Roman"/>
          <w:color w:val="000000"/>
          <w:sz w:val="24"/>
          <w:szCs w:val="24"/>
        </w:rPr>
        <w:t xml:space="preserve">4. Коррекционно-развивающие курсы в Программе коррекционной работы АООП ООО обучающих с НОДА вариант 6.2 реализуются в виде коррекционно-развивающих занятий по трем направлениям: </w:t>
      </w:r>
    </w:p>
    <w:p w:rsidR="00D51F76" w:rsidRPr="00D51F76" w:rsidRDefault="009F77FC"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51F76" w:rsidRPr="00D51F76">
        <w:rPr>
          <w:rFonts w:ascii="Times New Roman" w:hAnsi="Times New Roman" w:cs="Times New Roman"/>
          <w:color w:val="000000"/>
          <w:sz w:val="24"/>
          <w:szCs w:val="24"/>
        </w:rPr>
        <w:t xml:space="preserve">логопедические занятия (по рекомендации ПМПК); </w:t>
      </w:r>
    </w:p>
    <w:p w:rsidR="00D51F76" w:rsidRPr="00D51F76" w:rsidRDefault="009F77FC"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51F76" w:rsidRPr="00D51F76">
        <w:rPr>
          <w:rFonts w:ascii="Times New Roman" w:hAnsi="Times New Roman" w:cs="Times New Roman"/>
          <w:color w:val="000000"/>
          <w:sz w:val="24"/>
          <w:szCs w:val="24"/>
        </w:rPr>
        <w:t xml:space="preserve">занятия с психологом (по рекомендации ПМПК); </w:t>
      </w:r>
    </w:p>
    <w:p w:rsidR="00D51F76" w:rsidRPr="00D51F76" w:rsidRDefault="009F77FC"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51F76" w:rsidRPr="00D51F76">
        <w:rPr>
          <w:rFonts w:ascii="Times New Roman" w:hAnsi="Times New Roman" w:cs="Times New Roman"/>
          <w:color w:val="000000"/>
          <w:sz w:val="24"/>
          <w:szCs w:val="24"/>
        </w:rPr>
        <w:t xml:space="preserve">специальные коррекционные занятия по предметам, направленные на ликвидацию пробелов в знаниях. </w:t>
      </w:r>
    </w:p>
    <w:p w:rsidR="00D51F76" w:rsidRPr="00D51F76" w:rsidRDefault="00D51F76" w:rsidP="009F77F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Необходимость индивидуальных логопедических занятий определяется тем, что у большинства обучающихся с НОДА отмечаются дизартрические (речедвигательные) нарушения различной степени тяжести (стертая или умеренно выраженная дизартрия); они обуславливают нарушение общей разборчивости речи, что приводит к коммуникативным трудностям; у многих обучающихся с двигательными нарушениями наблюдается</w:t>
      </w:r>
      <w:r w:rsidR="009F77FC">
        <w:rPr>
          <w:rFonts w:ascii="Times New Roman" w:hAnsi="Times New Roman" w:cs="Times New Roman"/>
          <w:color w:val="000000"/>
          <w:sz w:val="24"/>
          <w:szCs w:val="24"/>
        </w:rPr>
        <w:t xml:space="preserve"> </w:t>
      </w:r>
      <w:r w:rsidRPr="00D51F76">
        <w:rPr>
          <w:rFonts w:ascii="Times New Roman" w:hAnsi="Times New Roman" w:cs="Times New Roman"/>
          <w:color w:val="000000"/>
          <w:sz w:val="24"/>
          <w:szCs w:val="24"/>
        </w:rPr>
        <w:t xml:space="preserve">недоразвитие устной речи, нарушена связная речь; часто у обучающихся с НОДА отмечаются дислексия и дисграфия, они испытывают трудности в овладении навыками чтения и письма; у небольшой части обучающихся с НОДА может отмечаться распад речи (афазия) как следствие травмы головного мозга или текущего неврологического заболевания. </w:t>
      </w:r>
    </w:p>
    <w:p w:rsidR="00D51F76" w:rsidRPr="00D51F76" w:rsidRDefault="00D51F76" w:rsidP="009F77F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У обучающихся с НОДА не наблюдается четкой взаимосвязи между тяжестью двигательных, психических и речевых нарушений. </w:t>
      </w:r>
    </w:p>
    <w:p w:rsidR="00D51F76" w:rsidRPr="00D51F76" w:rsidRDefault="00D51F76" w:rsidP="009F77F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Логопедические занятия организовываются в соответствии с рекомендацией ПМПК. Содержание и срок реализации Программы индивидуальной коррекционной работы (логопедические занятия) зависят от структуры и тяжести речевого нарушения. Требования к результатам освоения Программы определяются индивидуально для каждого обучающегося. Степень включенности учителя-логопеда устанавливается </w:t>
      </w:r>
      <w:r w:rsidRPr="00D51F76">
        <w:rPr>
          <w:rFonts w:ascii="Times New Roman" w:hAnsi="Times New Roman" w:cs="Times New Roman"/>
          <w:color w:val="000000"/>
          <w:sz w:val="24"/>
          <w:szCs w:val="24"/>
        </w:rPr>
        <w:lastRenderedPageBreak/>
        <w:t xml:space="preserve">самостоятельно образовательной организацией в зависимости от речевого развития обучающегося с НОДА. </w:t>
      </w:r>
    </w:p>
    <w:p w:rsidR="009F77FC" w:rsidRDefault="00D51F76" w:rsidP="009F77F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Необходимость индивидуальных и малогрупповых занятий с психологом обусловлена тем, что у обучающихся с НОДА в подростковом возрасте часто возникают негативные переживания, связанные с осознанием имеющегося нарушения и ограничением жизнедеятельности. Эти переживания приводят к реакциям пассивного и активного протеста, невротическим реакциям, декомпенсациям акцентуаций характера. Личность обучающихся с НОДА характеризуется высоким уровнем невротизации, низкой самооценкой, фиксацией на двигательном дефекте, неадекватной оценкой себя как субъекта будущей профессиональной деятельности, неадекватностью профессиональных интересов и внутренней картиной болезни. У большинства обучающихся этой группы ориентация на будущую профессию происходит без учета тех ограничений, которые накладывает заболевание. Они демонстрируют профессиональные намерения, свойственные более младшему возрасту, не учитывающие реальных возможностей. Данные особенности формируются в результате неправильного воспитания, условий жизни и негативно отражаются на взаимоотношениях с окружающими, в частности, возникает повышенная зависимость от родителей. Эти негативные проявления должны быть скорректированы в ходе занятий с психологом. </w:t>
      </w:r>
      <w:r w:rsidR="009F77FC">
        <w:rPr>
          <w:rFonts w:ascii="Times New Roman" w:hAnsi="Times New Roman" w:cs="Times New Roman"/>
          <w:color w:val="000000"/>
          <w:sz w:val="24"/>
          <w:szCs w:val="24"/>
        </w:rPr>
        <w:t xml:space="preserve"> </w:t>
      </w:r>
    </w:p>
    <w:p w:rsidR="00D51F76" w:rsidRPr="00D51F76" w:rsidRDefault="00D51F76" w:rsidP="009F77F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Также у обучающихся с НОДА на данном возрастном этапе при целенаправленной диагностике выявляется парциальная недостаточность высших психических функций (зрительно-моторное восприятие, конструктивныйпраксис, стереогноз, повышенная истощаемость психических процессов и другие), что указывает на трудности компенсации этих нарушений в начальной школе и негативно влияет на дальнейшее обучение. </w:t>
      </w:r>
    </w:p>
    <w:p w:rsidR="00D51F76" w:rsidRPr="00D51F76" w:rsidRDefault="00D51F76" w:rsidP="009F77F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Наличие двигательной патологии, неправильное воспитание, социальная депривация способствуют закреплению или выявлению конституционально обусловленных черт астено-невротического, сенситивного и психастенического типов акцентуаций характера, что позволяет рассматривать подростков с НОДА как "группу риска" в отношении дезадаптационных срывов. </w:t>
      </w:r>
    </w:p>
    <w:p w:rsidR="00D51F76" w:rsidRPr="00D51F76" w:rsidRDefault="00D51F76" w:rsidP="009F77F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Занятия с </w:t>
      </w:r>
      <w:r w:rsidR="007358AF">
        <w:rPr>
          <w:rFonts w:ascii="Times New Roman" w:hAnsi="Times New Roman" w:cs="Times New Roman"/>
          <w:color w:val="000000"/>
          <w:sz w:val="24"/>
          <w:szCs w:val="24"/>
        </w:rPr>
        <w:t>педа</w:t>
      </w:r>
      <w:r w:rsidR="009C4DC7">
        <w:rPr>
          <w:rFonts w:ascii="Times New Roman" w:hAnsi="Times New Roman" w:cs="Times New Roman"/>
          <w:color w:val="000000"/>
          <w:sz w:val="24"/>
          <w:szCs w:val="24"/>
        </w:rPr>
        <w:t>го</w:t>
      </w:r>
      <w:r w:rsidR="007358AF">
        <w:rPr>
          <w:rFonts w:ascii="Times New Roman" w:hAnsi="Times New Roman" w:cs="Times New Roman"/>
          <w:color w:val="000000"/>
          <w:sz w:val="24"/>
          <w:szCs w:val="24"/>
        </w:rPr>
        <w:t>гом-</w:t>
      </w:r>
      <w:r w:rsidRPr="00D51F76">
        <w:rPr>
          <w:rFonts w:ascii="Times New Roman" w:hAnsi="Times New Roman" w:cs="Times New Roman"/>
          <w:color w:val="000000"/>
          <w:sz w:val="24"/>
          <w:szCs w:val="24"/>
        </w:rPr>
        <w:t xml:space="preserve">психологом организуются в соответствии с рекомендацией ПМПК. Содержание и срок реализации Программы индивидуальной коррекционной работы с психологом зависят от особенностей и выраженности проявлений личностной декомпенсации. Требования к результатам освоения Программы определяются индивидуально для каждого обучающегося. </w:t>
      </w:r>
    </w:p>
    <w:p w:rsidR="00D51F76" w:rsidRPr="00D51F76" w:rsidRDefault="00D51F76" w:rsidP="009F77F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Особые образовательные потребности в коррекционной работе </w:t>
      </w:r>
      <w:r w:rsidR="007358AF">
        <w:rPr>
          <w:rFonts w:ascii="Times New Roman" w:hAnsi="Times New Roman" w:cs="Times New Roman"/>
          <w:color w:val="000000"/>
          <w:sz w:val="24"/>
          <w:szCs w:val="24"/>
        </w:rPr>
        <w:t>педагога-</w:t>
      </w:r>
      <w:r w:rsidRPr="00D51F76">
        <w:rPr>
          <w:rFonts w:ascii="Times New Roman" w:hAnsi="Times New Roman" w:cs="Times New Roman"/>
          <w:color w:val="000000"/>
          <w:sz w:val="24"/>
          <w:szCs w:val="24"/>
        </w:rPr>
        <w:t xml:space="preserve">психолога. </w:t>
      </w:r>
    </w:p>
    <w:p w:rsidR="00D51F76" w:rsidRPr="00D51F76" w:rsidRDefault="00D51F76" w:rsidP="009F77F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В связи с выраженными астеническими проявлениями, замедленным темпом усвоения знаний, двигательными нарушениями, парциальными нарушениями отдельных психических функций, затрудняющими обучение данной группы обучающихся, требуются индивидуальные занятия с психологом по развитию когнитивных процессов. </w:t>
      </w:r>
    </w:p>
    <w:p w:rsidR="00D51F76" w:rsidRPr="00D51F76" w:rsidRDefault="00D51F76" w:rsidP="009F77F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В связи с особенностями личностного развития, обусловленными внешними проявлениями заболевания и социальной депривацией, затрудняющими адаптацию в образовательной организации, требуются занятия по профилактике и коррекции личностного развития. </w:t>
      </w:r>
    </w:p>
    <w:p w:rsidR="00D51F76" w:rsidRPr="00D51F76" w:rsidRDefault="00D51F76" w:rsidP="009F77F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В связи с особенностями воспитания по типу гиперопеки, а иногда по типу эмоционального отвержения, требуется работа психолога по нормализации внутрисемейных отношений и коррекции неадекватных подходов к воспитанию в семье. </w:t>
      </w:r>
    </w:p>
    <w:p w:rsidR="00D51F76" w:rsidRPr="00D51F76" w:rsidRDefault="00D51F76" w:rsidP="009F77F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В связи с проблемами межличностных отношений обучающегося с НОДА со здоровыми сверстниками требуется работа психолога по коррекции межличностных отношений. </w:t>
      </w:r>
    </w:p>
    <w:p w:rsidR="00D51F76" w:rsidRDefault="00D51F76" w:rsidP="009F77F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Необходимость специальных коррекционных занятий по предметам, направленных на ликвидацию пробелов в знаниях, вызвана тем, что у обучающихся с НОДА пробелы в знаниях обусловлены дефицитом отдельных когнитивных функций, в первую очередь недостаточной сформированностью пространственных представлений, что выявляется </w:t>
      </w:r>
      <w:r w:rsidRPr="00D51F76">
        <w:rPr>
          <w:rFonts w:ascii="Times New Roman" w:hAnsi="Times New Roman" w:cs="Times New Roman"/>
          <w:color w:val="000000"/>
          <w:sz w:val="24"/>
          <w:szCs w:val="24"/>
        </w:rPr>
        <w:lastRenderedPageBreak/>
        <w:t xml:space="preserve">при обследовании с помощью </w:t>
      </w:r>
      <w:r w:rsidR="009F77FC" w:rsidRPr="00D51F76">
        <w:rPr>
          <w:rFonts w:ascii="Times New Roman" w:hAnsi="Times New Roman" w:cs="Times New Roman"/>
          <w:color w:val="000000"/>
          <w:sz w:val="24"/>
          <w:szCs w:val="24"/>
        </w:rPr>
        <w:t>сенсибилизированных</w:t>
      </w:r>
      <w:r w:rsidRPr="00D51F76">
        <w:rPr>
          <w:rFonts w:ascii="Times New Roman" w:hAnsi="Times New Roman" w:cs="Times New Roman"/>
          <w:color w:val="000000"/>
          <w:sz w:val="24"/>
          <w:szCs w:val="24"/>
        </w:rPr>
        <w:t xml:space="preserve"> проб.</w:t>
      </w:r>
      <w:r w:rsidR="009F77FC">
        <w:rPr>
          <w:rFonts w:ascii="Times New Roman" w:hAnsi="Times New Roman" w:cs="Times New Roman"/>
          <w:color w:val="000000"/>
          <w:sz w:val="24"/>
          <w:szCs w:val="24"/>
        </w:rPr>
        <w:t xml:space="preserve"> </w:t>
      </w:r>
      <w:r w:rsidRPr="00D51F76">
        <w:rPr>
          <w:rFonts w:ascii="Times New Roman" w:hAnsi="Times New Roman" w:cs="Times New Roman"/>
          <w:color w:val="000000"/>
          <w:sz w:val="24"/>
          <w:szCs w:val="24"/>
        </w:rPr>
        <w:t xml:space="preserve">Этот дефицит сохраняется у части обучающихся в подростковом и юношеском возрасте и вызывает затруднения в овладении геометрическим понятиями, знаниями по отдельным темам предметной области "Естественнонаучные предметы", при работе с картами (особенно контурными), при овладении программными материалом по предметам "Изобразительное искусство" "Технология". </w:t>
      </w:r>
    </w:p>
    <w:p w:rsidR="00D51F76" w:rsidRPr="00D51F76" w:rsidRDefault="00D51F76" w:rsidP="009F77F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5. Программа коррекционно-развивающих занятий разрабатывается, исходя из трудностей, которые испытывают обучающиеся с НОДА. Занятия проводятся с использованием специальных методов коррекционно-развивающего обучения, индивидуально или малыми группами. Группы комплектуются из обучающихся с двигательными нарушениями, испытывающих сходные трудности. </w:t>
      </w:r>
    </w:p>
    <w:p w:rsidR="00D51F76" w:rsidRDefault="00D51F76" w:rsidP="009F77F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400D8">
        <w:rPr>
          <w:rFonts w:ascii="Times New Roman" w:hAnsi="Times New Roman" w:cs="Times New Roman"/>
          <w:color w:val="000000"/>
          <w:sz w:val="24"/>
          <w:szCs w:val="24"/>
        </w:rPr>
        <w:t xml:space="preserve">6. Цели, задачи и принципы реализации ПКР </w:t>
      </w:r>
      <w:r w:rsidR="007358AF">
        <w:rPr>
          <w:rFonts w:ascii="Times New Roman" w:hAnsi="Times New Roman" w:cs="Times New Roman"/>
          <w:color w:val="000000"/>
          <w:sz w:val="24"/>
          <w:szCs w:val="24"/>
        </w:rPr>
        <w:t>учителя-</w:t>
      </w:r>
      <w:r w:rsidRPr="00F400D8">
        <w:rPr>
          <w:rFonts w:ascii="Times New Roman" w:hAnsi="Times New Roman" w:cs="Times New Roman"/>
          <w:color w:val="000000"/>
          <w:sz w:val="24"/>
          <w:szCs w:val="24"/>
        </w:rPr>
        <w:t>логопеда.</w:t>
      </w:r>
      <w:r w:rsidRPr="00D51F76">
        <w:rPr>
          <w:rFonts w:ascii="Times New Roman" w:hAnsi="Times New Roman" w:cs="Times New Roman"/>
          <w:color w:val="000000"/>
          <w:sz w:val="24"/>
          <w:szCs w:val="24"/>
        </w:rPr>
        <w:t xml:space="preserve"> </w:t>
      </w:r>
    </w:p>
    <w:p w:rsidR="00EC7ECE" w:rsidRPr="00EC7ECE" w:rsidRDefault="00EC7ECE" w:rsidP="00EC7ECE">
      <w:pPr>
        <w:pStyle w:val="1a"/>
        <w:spacing w:line="240" w:lineRule="auto"/>
        <w:ind w:firstLine="720"/>
        <w:jc w:val="both"/>
        <w:rPr>
          <w:rFonts w:eastAsiaTheme="minorEastAsia"/>
          <w:color w:val="000000"/>
          <w:sz w:val="24"/>
          <w:szCs w:val="24"/>
        </w:rPr>
      </w:pPr>
      <w:r w:rsidRPr="00EC7ECE">
        <w:rPr>
          <w:rFonts w:eastAsiaTheme="minorEastAsia"/>
          <w:color w:val="000000"/>
          <w:sz w:val="24"/>
          <w:szCs w:val="24"/>
        </w:rPr>
        <w:t xml:space="preserve">Необходимость разработки </w:t>
      </w:r>
      <w:r>
        <w:rPr>
          <w:rFonts w:eastAsiaTheme="minorEastAsia"/>
          <w:color w:val="000000"/>
          <w:sz w:val="24"/>
          <w:szCs w:val="24"/>
        </w:rPr>
        <w:t>ПКР</w:t>
      </w:r>
      <w:r w:rsidRPr="00EC7ECE">
        <w:rPr>
          <w:rFonts w:eastAsiaTheme="minorEastAsia"/>
          <w:color w:val="000000"/>
          <w:sz w:val="24"/>
          <w:szCs w:val="24"/>
        </w:rPr>
        <w:t xml:space="preserve"> логопеда с </w:t>
      </w:r>
      <w:proofErr w:type="gramStart"/>
      <w:r w:rsidRPr="00EC7ECE">
        <w:rPr>
          <w:rFonts w:eastAsiaTheme="minorEastAsia"/>
          <w:color w:val="000000"/>
          <w:sz w:val="24"/>
          <w:szCs w:val="24"/>
        </w:rPr>
        <w:t>обучающимися</w:t>
      </w:r>
      <w:proofErr w:type="gramEnd"/>
      <w:r w:rsidRPr="00EC7ECE">
        <w:rPr>
          <w:rFonts w:eastAsiaTheme="minorEastAsia"/>
          <w:color w:val="000000"/>
          <w:sz w:val="24"/>
          <w:szCs w:val="24"/>
        </w:rPr>
        <w:t xml:space="preserve"> с НОДА обусловлена тем, что:</w:t>
      </w:r>
    </w:p>
    <w:p w:rsidR="00EC7ECE" w:rsidRPr="00EC7ECE" w:rsidRDefault="00EC7ECE" w:rsidP="00D27924">
      <w:pPr>
        <w:pStyle w:val="1a"/>
        <w:numPr>
          <w:ilvl w:val="0"/>
          <w:numId w:val="20"/>
        </w:numPr>
        <w:tabs>
          <w:tab w:val="left" w:pos="1132"/>
        </w:tabs>
        <w:spacing w:line="240" w:lineRule="auto"/>
        <w:ind w:firstLine="720"/>
        <w:jc w:val="both"/>
        <w:rPr>
          <w:rFonts w:eastAsiaTheme="minorEastAsia"/>
          <w:color w:val="000000"/>
          <w:sz w:val="24"/>
          <w:szCs w:val="24"/>
        </w:rPr>
      </w:pPr>
      <w:r w:rsidRPr="00EC7ECE">
        <w:rPr>
          <w:rFonts w:eastAsiaTheme="minorEastAsia"/>
          <w:color w:val="000000"/>
          <w:sz w:val="24"/>
          <w:szCs w:val="24"/>
        </w:rPr>
        <w:t xml:space="preserve">у большинства </w:t>
      </w:r>
      <w:proofErr w:type="gramStart"/>
      <w:r w:rsidRPr="00EC7ECE">
        <w:rPr>
          <w:rFonts w:eastAsiaTheme="minorEastAsia"/>
          <w:color w:val="000000"/>
          <w:sz w:val="24"/>
          <w:szCs w:val="24"/>
        </w:rPr>
        <w:t>обучающихся</w:t>
      </w:r>
      <w:proofErr w:type="gramEnd"/>
      <w:r w:rsidRPr="00EC7ECE">
        <w:rPr>
          <w:rFonts w:eastAsiaTheme="minorEastAsia"/>
          <w:color w:val="000000"/>
          <w:sz w:val="24"/>
          <w:szCs w:val="24"/>
        </w:rPr>
        <w:t xml:space="preserve"> с НОДА отмечаются </w:t>
      </w:r>
      <w:proofErr w:type="spellStart"/>
      <w:r w:rsidRPr="00EC7ECE">
        <w:rPr>
          <w:rFonts w:eastAsiaTheme="minorEastAsia"/>
          <w:color w:val="000000"/>
          <w:sz w:val="24"/>
          <w:szCs w:val="24"/>
        </w:rPr>
        <w:t>дизартрические</w:t>
      </w:r>
      <w:proofErr w:type="spellEnd"/>
      <w:r w:rsidRPr="00EC7ECE">
        <w:rPr>
          <w:rFonts w:eastAsiaTheme="minorEastAsia"/>
          <w:color w:val="000000"/>
          <w:sz w:val="24"/>
          <w:szCs w:val="24"/>
        </w:rPr>
        <w:t xml:space="preserve"> (</w:t>
      </w:r>
      <w:proofErr w:type="spellStart"/>
      <w:r w:rsidRPr="00EC7ECE">
        <w:rPr>
          <w:rFonts w:eastAsiaTheme="minorEastAsia"/>
          <w:color w:val="000000"/>
          <w:sz w:val="24"/>
          <w:szCs w:val="24"/>
        </w:rPr>
        <w:t>речедвигательные</w:t>
      </w:r>
      <w:proofErr w:type="spellEnd"/>
      <w:r w:rsidRPr="00EC7ECE">
        <w:rPr>
          <w:rFonts w:eastAsiaTheme="minorEastAsia"/>
          <w:color w:val="000000"/>
          <w:sz w:val="24"/>
          <w:szCs w:val="24"/>
        </w:rPr>
        <w:t>) нарушения различной степени тяжести (стертая или умеренно выраженная дизартрия); они обуславливают нарушение общей разборчивости речи, что приводит к коммуникативным трудностям;</w:t>
      </w:r>
    </w:p>
    <w:p w:rsidR="00EC7ECE" w:rsidRPr="00EC7ECE" w:rsidRDefault="00EC7ECE" w:rsidP="00D27924">
      <w:pPr>
        <w:pStyle w:val="1a"/>
        <w:numPr>
          <w:ilvl w:val="0"/>
          <w:numId w:val="20"/>
        </w:numPr>
        <w:tabs>
          <w:tab w:val="left" w:pos="1132"/>
        </w:tabs>
        <w:spacing w:line="240" w:lineRule="auto"/>
        <w:ind w:firstLine="720"/>
        <w:jc w:val="both"/>
        <w:rPr>
          <w:rFonts w:eastAsiaTheme="minorEastAsia"/>
          <w:color w:val="000000"/>
          <w:sz w:val="24"/>
          <w:szCs w:val="24"/>
        </w:rPr>
      </w:pPr>
      <w:r w:rsidRPr="00EC7ECE">
        <w:rPr>
          <w:rFonts w:eastAsiaTheme="minorEastAsia"/>
          <w:color w:val="000000"/>
          <w:sz w:val="24"/>
          <w:szCs w:val="24"/>
        </w:rPr>
        <w:t>у многих обучающихся с двигательными нарушениями наблюдается недоразвитие устной речи, нарушена связная речь.</w:t>
      </w:r>
    </w:p>
    <w:p w:rsidR="00EC7ECE" w:rsidRPr="00EC7ECE" w:rsidRDefault="00EC7ECE" w:rsidP="00D27924">
      <w:pPr>
        <w:pStyle w:val="1a"/>
        <w:numPr>
          <w:ilvl w:val="0"/>
          <w:numId w:val="20"/>
        </w:numPr>
        <w:tabs>
          <w:tab w:val="left" w:pos="1132"/>
        </w:tabs>
        <w:spacing w:line="240" w:lineRule="auto"/>
        <w:ind w:firstLine="720"/>
        <w:jc w:val="both"/>
        <w:rPr>
          <w:rFonts w:eastAsiaTheme="minorEastAsia"/>
          <w:color w:val="000000"/>
          <w:sz w:val="24"/>
          <w:szCs w:val="24"/>
        </w:rPr>
      </w:pPr>
      <w:r w:rsidRPr="00EC7ECE">
        <w:rPr>
          <w:rFonts w:eastAsiaTheme="minorEastAsia"/>
          <w:color w:val="000000"/>
          <w:sz w:val="24"/>
          <w:szCs w:val="24"/>
        </w:rPr>
        <w:t xml:space="preserve">часто у </w:t>
      </w:r>
      <w:proofErr w:type="gramStart"/>
      <w:r w:rsidRPr="00EC7ECE">
        <w:rPr>
          <w:rFonts w:eastAsiaTheme="minorEastAsia"/>
          <w:color w:val="000000"/>
          <w:sz w:val="24"/>
          <w:szCs w:val="24"/>
        </w:rPr>
        <w:t>обучающихся</w:t>
      </w:r>
      <w:proofErr w:type="gramEnd"/>
      <w:r w:rsidRPr="00EC7ECE">
        <w:rPr>
          <w:rFonts w:eastAsiaTheme="minorEastAsia"/>
          <w:color w:val="000000"/>
          <w:sz w:val="24"/>
          <w:szCs w:val="24"/>
        </w:rPr>
        <w:t xml:space="preserve"> с НОДА отмечаются </w:t>
      </w:r>
      <w:proofErr w:type="spellStart"/>
      <w:r w:rsidRPr="00EC7ECE">
        <w:rPr>
          <w:rFonts w:eastAsiaTheme="minorEastAsia"/>
          <w:color w:val="000000"/>
          <w:sz w:val="24"/>
          <w:szCs w:val="24"/>
        </w:rPr>
        <w:t>дислексия</w:t>
      </w:r>
      <w:proofErr w:type="spellEnd"/>
      <w:r w:rsidRPr="00EC7ECE">
        <w:rPr>
          <w:rFonts w:eastAsiaTheme="minorEastAsia"/>
          <w:color w:val="000000"/>
          <w:sz w:val="24"/>
          <w:szCs w:val="24"/>
        </w:rPr>
        <w:t xml:space="preserve"> и </w:t>
      </w:r>
      <w:proofErr w:type="spellStart"/>
      <w:r w:rsidRPr="00EC7ECE">
        <w:rPr>
          <w:rFonts w:eastAsiaTheme="minorEastAsia"/>
          <w:color w:val="000000"/>
          <w:sz w:val="24"/>
          <w:szCs w:val="24"/>
        </w:rPr>
        <w:t>дисграфия</w:t>
      </w:r>
      <w:proofErr w:type="spellEnd"/>
      <w:r w:rsidRPr="00EC7ECE">
        <w:rPr>
          <w:rFonts w:eastAsiaTheme="minorEastAsia"/>
          <w:color w:val="000000"/>
          <w:sz w:val="24"/>
          <w:szCs w:val="24"/>
        </w:rPr>
        <w:t>, они испытывают трудности в овладении навыками чтения и письма.</w:t>
      </w:r>
    </w:p>
    <w:p w:rsidR="00EC7ECE" w:rsidRPr="00EC7ECE" w:rsidRDefault="00EC7ECE" w:rsidP="00EC7ECE">
      <w:pPr>
        <w:pStyle w:val="1a"/>
        <w:spacing w:line="240" w:lineRule="auto"/>
        <w:ind w:firstLine="708"/>
        <w:jc w:val="both"/>
        <w:rPr>
          <w:rFonts w:eastAsiaTheme="minorEastAsia"/>
          <w:color w:val="000000"/>
          <w:sz w:val="24"/>
          <w:szCs w:val="24"/>
        </w:rPr>
      </w:pPr>
      <w:r w:rsidRPr="00EC7ECE">
        <w:rPr>
          <w:rFonts w:eastAsiaTheme="minorEastAsia"/>
          <w:color w:val="000000"/>
          <w:sz w:val="24"/>
          <w:szCs w:val="24"/>
        </w:rPr>
        <w:t>У обучающихся с НОДА не наблюдается четкой взаимосвязи между тяжестью двигательных, психических и речевых нарушений.</w:t>
      </w:r>
    </w:p>
    <w:p w:rsidR="00D51F76" w:rsidRPr="00D51F76" w:rsidRDefault="00D51F76" w:rsidP="009F77F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6.1. Основная цель ПКР </w:t>
      </w:r>
      <w:r w:rsidR="007358AF">
        <w:rPr>
          <w:rFonts w:ascii="Times New Roman" w:hAnsi="Times New Roman" w:cs="Times New Roman"/>
          <w:color w:val="000000"/>
          <w:sz w:val="24"/>
          <w:szCs w:val="24"/>
        </w:rPr>
        <w:t>учителя-</w:t>
      </w:r>
      <w:r w:rsidRPr="00D51F76">
        <w:rPr>
          <w:rFonts w:ascii="Times New Roman" w:hAnsi="Times New Roman" w:cs="Times New Roman"/>
          <w:color w:val="000000"/>
          <w:sz w:val="24"/>
          <w:szCs w:val="24"/>
        </w:rPr>
        <w:t xml:space="preserve">логопеда с </w:t>
      </w:r>
      <w:proofErr w:type="gramStart"/>
      <w:r w:rsidRPr="00D51F76">
        <w:rPr>
          <w:rFonts w:ascii="Times New Roman" w:hAnsi="Times New Roman" w:cs="Times New Roman"/>
          <w:color w:val="000000"/>
          <w:sz w:val="24"/>
          <w:szCs w:val="24"/>
        </w:rPr>
        <w:t>обучающимися</w:t>
      </w:r>
      <w:proofErr w:type="gramEnd"/>
      <w:r w:rsidRPr="00D51F76">
        <w:rPr>
          <w:rFonts w:ascii="Times New Roman" w:hAnsi="Times New Roman" w:cs="Times New Roman"/>
          <w:color w:val="000000"/>
          <w:sz w:val="24"/>
          <w:szCs w:val="24"/>
        </w:rPr>
        <w:t xml:space="preserve"> с НОДА выявление и преодоление нарушений речевого развития, а также дальнейшее развитие устной и письменной речи, совершенствование коммуникации для успешного усвоения академического компонента образовательной программы. </w:t>
      </w:r>
    </w:p>
    <w:p w:rsidR="00D51F76" w:rsidRPr="00D51F76" w:rsidRDefault="00D51F76" w:rsidP="009F77F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6.2. Задачи программы логопедической работы с обучающимися с НОДА отражают разработку и реализацию содержания основных направлений работы (диагностическое, коррекционно-развивающее направление, консультативное, информационно-просветительское). </w:t>
      </w:r>
    </w:p>
    <w:p w:rsidR="00D51F76" w:rsidRPr="00D51F76" w:rsidRDefault="00D51F76" w:rsidP="009F77F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В структуре программы коррекционно-логопедической работы в варианте 6.2. (основное образование) для обучающихся с НОДА выделяются следующие задачи: </w:t>
      </w:r>
    </w:p>
    <w:p w:rsidR="00D51F76" w:rsidRPr="00D51F76" w:rsidRDefault="00D51F76" w:rsidP="009F77F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6.2.1. Развитие коммуникативных навыков. </w:t>
      </w:r>
    </w:p>
    <w:p w:rsidR="00D51F76" w:rsidRPr="00D51F76" w:rsidRDefault="00D51F76" w:rsidP="009F77F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Формирование новых форм общения, соответствующих среднему школьному возрасту. Развитие и тренировка различных коммуникативных умений. </w:t>
      </w:r>
    </w:p>
    <w:p w:rsidR="00D51F76" w:rsidRPr="00D51F76" w:rsidRDefault="00D51F76" w:rsidP="009F77F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Формирование умения решать актуальные образовательные и житейские задачи, используя различные виды коммуникации как средства достижения цели. </w:t>
      </w:r>
    </w:p>
    <w:p w:rsidR="00D51F76" w:rsidRPr="00D51F76" w:rsidRDefault="00D51F76" w:rsidP="009F77F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Развитие вербальной (устной) коммуникации. Развитие способности к словесному самовыражению на актуальном уровне, соответствующем возрасту и коммуникативным потребностям обучающегося. </w:t>
      </w:r>
    </w:p>
    <w:p w:rsidR="00D51F76" w:rsidRPr="00D51F76" w:rsidRDefault="00D51F76" w:rsidP="009F77F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Развитие умения начать и поддержать разговор, задать вопрос, выразить свои намерения, просьбу, пожелание, завершить разговор; получить и уточнить информацию от собеседника. </w:t>
      </w:r>
    </w:p>
    <w:p w:rsidR="00D51F76" w:rsidRPr="00D51F76" w:rsidRDefault="00D51F76" w:rsidP="009F77F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Обучение адекватной передаче информации согласно индивидуальным особенностям (вербально или невербально). </w:t>
      </w:r>
    </w:p>
    <w:p w:rsidR="00D51F76" w:rsidRPr="00D51F76" w:rsidRDefault="00D51F76" w:rsidP="009F77F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6.2.2. Коррекция нарушений речи. </w:t>
      </w:r>
    </w:p>
    <w:p w:rsidR="00D51F76" w:rsidRPr="00D51F76" w:rsidRDefault="00D51F76" w:rsidP="009F77F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Развитие лексико-грамматических навыков экспрессивной речи и коррекция ее нарушений. Развитие связной речи. </w:t>
      </w:r>
    </w:p>
    <w:p w:rsidR="00D51F76" w:rsidRPr="00D51F76" w:rsidRDefault="00D51F76" w:rsidP="009F77F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Улучшение общей разборчивости речевого высказывания: </w:t>
      </w:r>
    </w:p>
    <w:p w:rsidR="00D51F76" w:rsidRPr="00D51F76" w:rsidRDefault="009F77FC"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D51F76" w:rsidRPr="00D51F76">
        <w:rPr>
          <w:rFonts w:ascii="Times New Roman" w:hAnsi="Times New Roman" w:cs="Times New Roman"/>
          <w:color w:val="000000"/>
          <w:sz w:val="24"/>
          <w:szCs w:val="24"/>
        </w:rPr>
        <w:t xml:space="preserve"> формирование артикуляционногопраксиса на этапе постановки, автоматизации и дифференциации звуков речи; </w:t>
      </w:r>
    </w:p>
    <w:p w:rsidR="00D51F76" w:rsidRPr="00D51F76" w:rsidRDefault="009F77FC"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51F76" w:rsidRPr="00D51F76">
        <w:rPr>
          <w:rFonts w:ascii="Times New Roman" w:hAnsi="Times New Roman" w:cs="Times New Roman"/>
          <w:color w:val="000000"/>
          <w:sz w:val="24"/>
          <w:szCs w:val="24"/>
        </w:rPr>
        <w:t xml:space="preserve"> нормализация тонуса мышц и моторики артикуляционного аппарата; развитие артикуляционной моторики (в более тяжелых случаях уменьшение степени проявления двигательных дефектов речевого аппарата спастического пареза, гиперкинезов, атаксии); </w:t>
      </w:r>
    </w:p>
    <w:p w:rsidR="00D51F76" w:rsidRPr="00D51F76" w:rsidRDefault="009F77FC"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51F76" w:rsidRPr="00D51F76">
        <w:rPr>
          <w:rFonts w:ascii="Times New Roman" w:hAnsi="Times New Roman" w:cs="Times New Roman"/>
          <w:color w:val="000000"/>
          <w:sz w:val="24"/>
          <w:szCs w:val="24"/>
        </w:rPr>
        <w:t xml:space="preserve"> развитие речевого дыхания, голоса и просодики; формирование силы, продолжительности, звонкости, управляемости голоса в речевом потоке; формирование синхронности речевого дыхания, голоса и артикуляции. </w:t>
      </w:r>
    </w:p>
    <w:p w:rsidR="00D51F76" w:rsidRPr="00D51F76" w:rsidRDefault="00D51F76" w:rsidP="009F77F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6.2.3. Коррекция нарушений чтения и письма. </w:t>
      </w:r>
    </w:p>
    <w:p w:rsidR="00D51F76" w:rsidRPr="00D51F76" w:rsidRDefault="00D51F76" w:rsidP="009F77F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Совершенствование навыков осмысленного чтения и письма. </w:t>
      </w:r>
    </w:p>
    <w:p w:rsidR="00D51F76" w:rsidRPr="00D51F76" w:rsidRDefault="00D51F76" w:rsidP="009F77F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Развитие умения анализировать слова и предложения на лексико-грамматическом и синтаксическом уровне. </w:t>
      </w:r>
    </w:p>
    <w:p w:rsidR="00D51F76" w:rsidRPr="00D51F76" w:rsidRDefault="00D51F76" w:rsidP="009F77F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Развитие зрительно-пространственных функций и коррекция их нарушений. </w:t>
      </w:r>
    </w:p>
    <w:p w:rsidR="00D51F76" w:rsidRPr="00D51F76" w:rsidRDefault="00D51F76" w:rsidP="009F77F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Совершенствование двигательного навыка письма. Развитие динамических моторных функций. </w:t>
      </w:r>
    </w:p>
    <w:p w:rsidR="00D51F76" w:rsidRPr="00D51F76" w:rsidRDefault="00D51F76" w:rsidP="009F77F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6.3. Содержание ПКР </w:t>
      </w:r>
      <w:r w:rsidR="007358AF">
        <w:rPr>
          <w:rFonts w:ascii="Times New Roman" w:hAnsi="Times New Roman" w:cs="Times New Roman"/>
          <w:color w:val="000000"/>
          <w:sz w:val="24"/>
          <w:szCs w:val="24"/>
        </w:rPr>
        <w:t>учителя-</w:t>
      </w:r>
      <w:r w:rsidRPr="00D51F76">
        <w:rPr>
          <w:rFonts w:ascii="Times New Roman" w:hAnsi="Times New Roman" w:cs="Times New Roman"/>
          <w:color w:val="000000"/>
          <w:sz w:val="24"/>
          <w:szCs w:val="24"/>
        </w:rPr>
        <w:t xml:space="preserve">логопеда определяют следующие принципы: </w:t>
      </w:r>
    </w:p>
    <w:p w:rsidR="00D51F76" w:rsidRPr="00D51F76" w:rsidRDefault="009F77FC"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51F76" w:rsidRPr="00D51F76">
        <w:rPr>
          <w:rFonts w:ascii="Times New Roman" w:hAnsi="Times New Roman" w:cs="Times New Roman"/>
          <w:color w:val="000000"/>
          <w:sz w:val="24"/>
          <w:szCs w:val="24"/>
        </w:rPr>
        <w:t xml:space="preserve">принцип единства диагностики и коррекции, подразумевающий, что направления коррекционно-логопедической работы для каждого обучающегося с НОДА определяются на основании данных логопедического обследования; </w:t>
      </w:r>
    </w:p>
    <w:p w:rsidR="00D51F76" w:rsidRPr="00D51F76" w:rsidRDefault="009F77FC"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51F76" w:rsidRPr="00D51F76">
        <w:rPr>
          <w:rFonts w:ascii="Times New Roman" w:hAnsi="Times New Roman" w:cs="Times New Roman"/>
          <w:color w:val="000000"/>
          <w:sz w:val="24"/>
          <w:szCs w:val="24"/>
        </w:rPr>
        <w:t xml:space="preserve">принцип учета индивидуальных психофизических особенностей развития, уровня актуального речевого развития обучающегося с НОДА; </w:t>
      </w:r>
    </w:p>
    <w:p w:rsidR="00D51F76" w:rsidRPr="00D51F76" w:rsidRDefault="009F77FC"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51F76" w:rsidRPr="00D51F76">
        <w:rPr>
          <w:rFonts w:ascii="Times New Roman" w:hAnsi="Times New Roman" w:cs="Times New Roman"/>
          <w:color w:val="000000"/>
          <w:sz w:val="24"/>
          <w:szCs w:val="24"/>
        </w:rPr>
        <w:t xml:space="preserve">принцип учета взаимовлияния речевых и двигательных нарушений в динамике развития обучающихся с НОДА. Логопедическая работа должна быть направлена на коррекцию нарушений речи в сочетании со стимуляцией развития всех сторон речи (лексики, грамматики, фонетики), сенсорных и психических функций; </w:t>
      </w:r>
    </w:p>
    <w:p w:rsidR="00D51F76" w:rsidRPr="00D51F76" w:rsidRDefault="009F77FC"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51F76" w:rsidRPr="00D51F76">
        <w:rPr>
          <w:rFonts w:ascii="Times New Roman" w:hAnsi="Times New Roman" w:cs="Times New Roman"/>
          <w:color w:val="000000"/>
          <w:sz w:val="24"/>
          <w:szCs w:val="24"/>
        </w:rPr>
        <w:t xml:space="preserve">принцип онтогенетического последовательного поэтапного логопедического воздействия с опорой на сохранные функции; </w:t>
      </w:r>
    </w:p>
    <w:p w:rsidR="00D51F76" w:rsidRPr="00D51F76" w:rsidRDefault="009F77FC"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51F76" w:rsidRPr="00D51F76">
        <w:rPr>
          <w:rFonts w:ascii="Times New Roman" w:hAnsi="Times New Roman" w:cs="Times New Roman"/>
          <w:color w:val="000000"/>
          <w:sz w:val="24"/>
          <w:szCs w:val="24"/>
        </w:rPr>
        <w:t xml:space="preserve"> принцип комплексности: логопедическую работу следует рассматривать в комплексе с учетом всех клинических и психолого-педагогических особенностей обучающихся с НОДА и социальных факторов. Данный принцип обеспечивает единство в подходах к диагностике, обучению и коррекции трудностей в обучении и социализации, взаимодействие педагогических работников и специалистов различного профиля в решении проблем обучающихся с НОДА; </w:t>
      </w:r>
    </w:p>
    <w:p w:rsidR="00D51F76" w:rsidRPr="00D51F76" w:rsidRDefault="00B30627"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51F76" w:rsidRPr="00D51F76">
        <w:rPr>
          <w:rFonts w:ascii="Times New Roman" w:hAnsi="Times New Roman" w:cs="Times New Roman"/>
          <w:color w:val="000000"/>
          <w:sz w:val="24"/>
          <w:szCs w:val="24"/>
        </w:rPr>
        <w:t xml:space="preserve">принцип тесного единства с лечебными мероприятиями, направленными на развитие двигательных, речевых функций. Необходима согласованность действий логопеда, психолога, других специалистов сопровождения, невролога, врача ЛФК и их общая позиция при обследовании, постановке диагноза и коррекции; </w:t>
      </w:r>
    </w:p>
    <w:p w:rsidR="00D51F76" w:rsidRPr="00D51F76" w:rsidRDefault="00B30627"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51F76" w:rsidRPr="00D51F76">
        <w:rPr>
          <w:rFonts w:ascii="Times New Roman" w:hAnsi="Times New Roman" w:cs="Times New Roman"/>
          <w:color w:val="000000"/>
          <w:sz w:val="24"/>
          <w:szCs w:val="24"/>
        </w:rPr>
        <w:t xml:space="preserve"> принцип преемственности, который обеспечивает связь ПКР </w:t>
      </w:r>
      <w:r w:rsidR="007358AF">
        <w:rPr>
          <w:rFonts w:ascii="Times New Roman" w:hAnsi="Times New Roman" w:cs="Times New Roman"/>
          <w:color w:val="000000"/>
          <w:sz w:val="24"/>
          <w:szCs w:val="24"/>
        </w:rPr>
        <w:t>учителя-</w:t>
      </w:r>
      <w:r w:rsidR="00D51F76" w:rsidRPr="00D51F76">
        <w:rPr>
          <w:rFonts w:ascii="Times New Roman" w:hAnsi="Times New Roman" w:cs="Times New Roman"/>
          <w:color w:val="000000"/>
          <w:sz w:val="24"/>
          <w:szCs w:val="24"/>
        </w:rPr>
        <w:t xml:space="preserve">логопеда с другими разделами программы основного общего образования: программой формирования универсальных учебных действий, рабочей программой воспитания. </w:t>
      </w:r>
    </w:p>
    <w:p w:rsidR="006F04D6" w:rsidRPr="00D51F76" w:rsidRDefault="006F04D6" w:rsidP="006F04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D51F76">
        <w:rPr>
          <w:rFonts w:ascii="Times New Roman" w:hAnsi="Times New Roman" w:cs="Times New Roman"/>
          <w:color w:val="000000"/>
          <w:sz w:val="24"/>
          <w:szCs w:val="24"/>
        </w:rPr>
        <w:t>. Перечень и содержание направлений работы</w:t>
      </w:r>
      <w:r w:rsidR="007358AF">
        <w:rPr>
          <w:rFonts w:ascii="Times New Roman" w:hAnsi="Times New Roman" w:cs="Times New Roman"/>
          <w:color w:val="000000"/>
          <w:sz w:val="24"/>
          <w:szCs w:val="24"/>
        </w:rPr>
        <w:t xml:space="preserve"> учителя-</w:t>
      </w:r>
      <w:r w:rsidRPr="00D51F76">
        <w:rPr>
          <w:rFonts w:ascii="Times New Roman" w:hAnsi="Times New Roman" w:cs="Times New Roman"/>
          <w:color w:val="000000"/>
          <w:sz w:val="24"/>
          <w:szCs w:val="24"/>
        </w:rPr>
        <w:t xml:space="preserve">логопеда. </w:t>
      </w:r>
    </w:p>
    <w:p w:rsidR="006F04D6" w:rsidRPr="00D51F76" w:rsidRDefault="006F04D6" w:rsidP="007358A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Объем помощи, направления и содержание коррекционно-логопедической работы с </w:t>
      </w:r>
      <w:proofErr w:type="gramStart"/>
      <w:r w:rsidRPr="00D51F76">
        <w:rPr>
          <w:rFonts w:ascii="Times New Roman" w:hAnsi="Times New Roman" w:cs="Times New Roman"/>
          <w:color w:val="000000"/>
          <w:sz w:val="24"/>
          <w:szCs w:val="24"/>
        </w:rPr>
        <w:t>обучающимся</w:t>
      </w:r>
      <w:proofErr w:type="gramEnd"/>
      <w:r w:rsidRPr="00D51F76">
        <w:rPr>
          <w:rFonts w:ascii="Times New Roman" w:hAnsi="Times New Roman" w:cs="Times New Roman"/>
          <w:color w:val="000000"/>
          <w:sz w:val="24"/>
          <w:szCs w:val="24"/>
        </w:rPr>
        <w:t xml:space="preserve"> с НОДА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 </w:t>
      </w:r>
    </w:p>
    <w:p w:rsidR="006F04D6" w:rsidRPr="00D51F76" w:rsidRDefault="006F04D6" w:rsidP="007358A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В содержание профессиональной деятельности </w:t>
      </w:r>
      <w:r w:rsidR="007358AF">
        <w:rPr>
          <w:rFonts w:ascii="Times New Roman" w:hAnsi="Times New Roman" w:cs="Times New Roman"/>
          <w:color w:val="000000"/>
          <w:sz w:val="24"/>
          <w:szCs w:val="24"/>
        </w:rPr>
        <w:t>учителя-</w:t>
      </w:r>
      <w:r w:rsidRPr="00D51F76">
        <w:rPr>
          <w:rFonts w:ascii="Times New Roman" w:hAnsi="Times New Roman" w:cs="Times New Roman"/>
          <w:color w:val="000000"/>
          <w:sz w:val="24"/>
          <w:szCs w:val="24"/>
        </w:rPr>
        <w:t xml:space="preserve">логопеда входит диагностическая, коррекционно-развивающая, организационно-методическая, консультативно-просветительская работа: </w:t>
      </w:r>
    </w:p>
    <w:p w:rsidR="006F04D6" w:rsidRDefault="006F04D6" w:rsidP="006F04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D51F76">
        <w:rPr>
          <w:rFonts w:ascii="Times New Roman" w:hAnsi="Times New Roman" w:cs="Times New Roman"/>
          <w:color w:val="000000"/>
          <w:sz w:val="24"/>
          <w:szCs w:val="24"/>
        </w:rPr>
        <w:t xml:space="preserve">.1. Диагностическое направление логопедической работы включает в себя углубленное изучение обучающегося с НОДА, выявление индивидуальных особенностей речевого развития. Первичное логопедическое обследование позволяет судить об уровне </w:t>
      </w:r>
      <w:r w:rsidRPr="00D51F76">
        <w:rPr>
          <w:rFonts w:ascii="Times New Roman" w:hAnsi="Times New Roman" w:cs="Times New Roman"/>
          <w:color w:val="000000"/>
          <w:sz w:val="24"/>
          <w:szCs w:val="24"/>
        </w:rPr>
        <w:lastRenderedPageBreak/>
        <w:t xml:space="preserve">речевого развития обучающегося с НОДА, о сформированности коммуникативных навыков. </w:t>
      </w:r>
    </w:p>
    <w:p w:rsidR="006F04D6" w:rsidRPr="00D51F76" w:rsidRDefault="006F04D6" w:rsidP="006F04D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Оно позволяет сформулировать основные направления, содержание и методы коррекционно-логопедической работы с обучающимися с НОДА. В процессе осуществления логопедической помощи обучающемуся предусматривается промежуточное логопедическое обследование, позволяющее скорректировать имеющуюся индивидуально-ориентированную программу коррекционно-логопедического воздействия и акцентировать внимание на наиболее стойких проблемах речевого развития обучающегося (как в устной, так и в письменной речи). Итоговая диагностика должна представлять собой углубленное логопедическое обследование, охватывающее все компоненты речевой системы и выявляющее их сформированность. </w:t>
      </w:r>
      <w:r w:rsidR="007358AF">
        <w:rPr>
          <w:rFonts w:ascii="Times New Roman" w:hAnsi="Times New Roman" w:cs="Times New Roman"/>
          <w:color w:val="000000"/>
          <w:sz w:val="24"/>
          <w:szCs w:val="24"/>
        </w:rPr>
        <w:t>Учителю-л</w:t>
      </w:r>
      <w:r w:rsidRPr="00D51F76">
        <w:rPr>
          <w:rFonts w:ascii="Times New Roman" w:hAnsi="Times New Roman" w:cs="Times New Roman"/>
          <w:color w:val="000000"/>
          <w:sz w:val="24"/>
          <w:szCs w:val="24"/>
        </w:rPr>
        <w:t xml:space="preserve">огопеду в каждом случае очень важно выявить ведущую структуру и механизм нарушения для разработки дифференцированных коррекционно-логопедических мероприятий. </w:t>
      </w:r>
    </w:p>
    <w:p w:rsidR="006F04D6" w:rsidRPr="00D51F76" w:rsidRDefault="006F04D6" w:rsidP="006F04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D51F76">
        <w:rPr>
          <w:rFonts w:ascii="Times New Roman" w:hAnsi="Times New Roman" w:cs="Times New Roman"/>
          <w:color w:val="000000"/>
          <w:sz w:val="24"/>
          <w:szCs w:val="24"/>
        </w:rPr>
        <w:t xml:space="preserve">.2. Коррекционно-развивающее направление включает в себя реализацию коррекционно-развивающих программ с учетом возраста и особенностей развития обучающихся, структуры речевого дефекта. Содержание коррекционно-логопедических занятий определяется логопедом в зависимости от структуры речевых и двигательных нарушений каждого обучающегося. </w:t>
      </w:r>
    </w:p>
    <w:p w:rsidR="006F04D6" w:rsidRPr="00D51F76" w:rsidRDefault="006F04D6" w:rsidP="006F04D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В содержание данного направления входят следующие аспекты: </w:t>
      </w:r>
    </w:p>
    <w:p w:rsidR="006F04D6" w:rsidRPr="00D51F76" w:rsidRDefault="006F04D6" w:rsidP="006F04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D51F76">
        <w:rPr>
          <w:rFonts w:ascii="Times New Roman" w:hAnsi="Times New Roman" w:cs="Times New Roman"/>
          <w:color w:val="000000"/>
          <w:sz w:val="24"/>
          <w:szCs w:val="24"/>
        </w:rPr>
        <w:t xml:space="preserve"> выбор оптимальных для развития обучающегося с НОДА методик и приемов логопедической работы в соответствии с его особыми образовательными потребностям </w:t>
      </w:r>
    </w:p>
    <w:p w:rsidR="006F04D6" w:rsidRPr="00D51F76" w:rsidRDefault="006F04D6" w:rsidP="006F04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D51F76">
        <w:rPr>
          <w:rFonts w:ascii="Times New Roman" w:hAnsi="Times New Roman" w:cs="Times New Roman"/>
          <w:color w:val="000000"/>
          <w:sz w:val="24"/>
          <w:szCs w:val="24"/>
        </w:rPr>
        <w:t xml:space="preserve"> организация и проведение индивидуальных и групповых занятий по коррекции нарушений устной и письменной речи, а также развитию коммуникативных навыков обучающихся с НОДА. </w:t>
      </w:r>
    </w:p>
    <w:p w:rsidR="006F04D6" w:rsidRPr="00D51F76" w:rsidRDefault="006F04D6" w:rsidP="006F04D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Особенностью логопедической работы является строгое соблюдение ортопедического режима во время пров</w:t>
      </w:r>
      <w:r w:rsidR="007358AF">
        <w:rPr>
          <w:rFonts w:ascii="Times New Roman" w:hAnsi="Times New Roman" w:cs="Times New Roman"/>
          <w:color w:val="000000"/>
          <w:sz w:val="24"/>
          <w:szCs w:val="24"/>
        </w:rPr>
        <w:t>едения логопедических занятий. Учитель-ло</w:t>
      </w:r>
      <w:r w:rsidRPr="00D51F76">
        <w:rPr>
          <w:rFonts w:ascii="Times New Roman" w:hAnsi="Times New Roman" w:cs="Times New Roman"/>
          <w:color w:val="000000"/>
          <w:sz w:val="24"/>
          <w:szCs w:val="24"/>
        </w:rPr>
        <w:t xml:space="preserve">гопед должен постоянно следить за осанкой </w:t>
      </w:r>
      <w:proofErr w:type="gramStart"/>
      <w:r w:rsidRPr="00D51F76">
        <w:rPr>
          <w:rFonts w:ascii="Times New Roman" w:hAnsi="Times New Roman" w:cs="Times New Roman"/>
          <w:color w:val="000000"/>
          <w:sz w:val="24"/>
          <w:szCs w:val="24"/>
        </w:rPr>
        <w:t>обучающегося</w:t>
      </w:r>
      <w:proofErr w:type="gramEnd"/>
      <w:r w:rsidRPr="00D51F76">
        <w:rPr>
          <w:rFonts w:ascii="Times New Roman" w:hAnsi="Times New Roman" w:cs="Times New Roman"/>
          <w:color w:val="000000"/>
          <w:sz w:val="24"/>
          <w:szCs w:val="24"/>
        </w:rPr>
        <w:t xml:space="preserve">, правильным положением конечностей. При возникновении нежелательных патологических двигательных реакций логопед способствует их преодолению путем пассивно-активных движений. </w:t>
      </w:r>
    </w:p>
    <w:p w:rsidR="006F04D6" w:rsidRPr="00D51F76" w:rsidRDefault="006F04D6" w:rsidP="006F04D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При проведении коррекционно-логопедических занятий необходима широкая опора на все анализаторные системы (слуховую, зрительную, кинестетическую), способствующие развитию межанализаторных связей. Это особенно важно в работе над коррекцией нарушений звукопроизношения, которая обязательно проводится перед зеркалом. </w:t>
      </w:r>
    </w:p>
    <w:p w:rsidR="006F04D6" w:rsidRPr="00D51F76" w:rsidRDefault="006F04D6" w:rsidP="006F04D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Наибольшую специфику имеет логопедическая работа по формированию звукопроизношения и коррекции нарушений произносительной стороны речи у обучающихся с церебральным параличом. При развитии произносительной стороны речи используются дифференцированный логопедический массаж (расслабляющий и стимулирующий), пассивная и активная артикуляционная гимнастика, дыхательная гимнастика, голосовые упражнения. При проведении дыхательной гимнастики предусматривается включение упражнений, построенных на сочетании движений туловища и конечностей с произнесением звуков. Комплексы этих упражнений подбираются индивидуально в зависимости от двигательных и речевых возможностей обучающихся. Голосовые упражнения направлены на формирование у них произвольного изменения силы, тембра голоса, длительности звучания, тренировку голоса в произнесении различного речевого материала. </w:t>
      </w:r>
    </w:p>
    <w:p w:rsidR="006F04D6" w:rsidRPr="00D51F76" w:rsidRDefault="006F04D6" w:rsidP="006F04D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На протяжении учебного года (с сентября по июнь включительно) </w:t>
      </w:r>
      <w:r w:rsidR="007358AF">
        <w:rPr>
          <w:rFonts w:ascii="Times New Roman" w:hAnsi="Times New Roman" w:cs="Times New Roman"/>
          <w:color w:val="000000"/>
          <w:sz w:val="24"/>
          <w:szCs w:val="24"/>
        </w:rPr>
        <w:t>учитель-</w:t>
      </w:r>
      <w:r w:rsidRPr="00D51F76">
        <w:rPr>
          <w:rFonts w:ascii="Times New Roman" w:hAnsi="Times New Roman" w:cs="Times New Roman"/>
          <w:color w:val="000000"/>
          <w:sz w:val="24"/>
          <w:szCs w:val="24"/>
        </w:rPr>
        <w:t xml:space="preserve">логопед ведет следующую документацию: </w:t>
      </w:r>
    </w:p>
    <w:p w:rsidR="006F04D6" w:rsidRPr="00D51F76" w:rsidRDefault="006F04D6" w:rsidP="006F04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D51F76">
        <w:rPr>
          <w:rFonts w:ascii="Times New Roman" w:hAnsi="Times New Roman" w:cs="Times New Roman"/>
          <w:color w:val="000000"/>
          <w:sz w:val="24"/>
          <w:szCs w:val="24"/>
        </w:rPr>
        <w:t xml:space="preserve"> журнал регистрации обследованных обучающихся с двигательными нарушениями; </w:t>
      </w:r>
    </w:p>
    <w:p w:rsidR="006F04D6" w:rsidRPr="00D51F76" w:rsidRDefault="006F04D6" w:rsidP="006F04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D51F76">
        <w:rPr>
          <w:rFonts w:ascii="Times New Roman" w:hAnsi="Times New Roman" w:cs="Times New Roman"/>
          <w:color w:val="000000"/>
          <w:sz w:val="24"/>
          <w:szCs w:val="24"/>
        </w:rPr>
        <w:t xml:space="preserve"> речевую карту каждого обучающегося с НОДА, имеющего речевые нарушения; </w:t>
      </w:r>
    </w:p>
    <w:p w:rsidR="006F04D6" w:rsidRPr="00D51F76" w:rsidRDefault="006F04D6" w:rsidP="006F04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D51F76">
        <w:rPr>
          <w:rFonts w:ascii="Times New Roman" w:hAnsi="Times New Roman" w:cs="Times New Roman"/>
          <w:color w:val="000000"/>
          <w:sz w:val="24"/>
          <w:szCs w:val="24"/>
        </w:rPr>
        <w:t xml:space="preserve"> перспективный план работы с обучающимся (на месяц, четверть, год); </w:t>
      </w:r>
    </w:p>
    <w:p w:rsidR="006F04D6" w:rsidRPr="00D51F76" w:rsidRDefault="006F04D6" w:rsidP="006F04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D51F76">
        <w:rPr>
          <w:rFonts w:ascii="Times New Roman" w:hAnsi="Times New Roman" w:cs="Times New Roman"/>
          <w:color w:val="000000"/>
          <w:sz w:val="24"/>
          <w:szCs w:val="24"/>
        </w:rPr>
        <w:t xml:space="preserve"> индивидуальные тетради на каждого обучающегося; </w:t>
      </w:r>
    </w:p>
    <w:p w:rsidR="006F04D6" w:rsidRPr="00D51F76" w:rsidRDefault="006F04D6" w:rsidP="006F04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D51F76">
        <w:rPr>
          <w:rFonts w:ascii="Times New Roman" w:hAnsi="Times New Roman" w:cs="Times New Roman"/>
          <w:color w:val="000000"/>
          <w:sz w:val="24"/>
          <w:szCs w:val="24"/>
        </w:rPr>
        <w:t xml:space="preserve"> дневник наблюдений за речевой динамикой обучающихся; </w:t>
      </w:r>
    </w:p>
    <w:p w:rsidR="006F04D6" w:rsidRPr="00D51F76" w:rsidRDefault="006F04D6" w:rsidP="006F04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D51F76">
        <w:rPr>
          <w:rFonts w:ascii="Times New Roman" w:hAnsi="Times New Roman" w:cs="Times New Roman"/>
          <w:color w:val="000000"/>
          <w:sz w:val="24"/>
          <w:szCs w:val="24"/>
        </w:rPr>
        <w:t xml:space="preserve"> журнал посещаемости логопедических индивидуальных и групповых занятий; </w:t>
      </w:r>
    </w:p>
    <w:p w:rsidR="006F04D6" w:rsidRPr="00D51F76" w:rsidRDefault="006F04D6" w:rsidP="006F04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D51F76">
        <w:rPr>
          <w:rFonts w:ascii="Times New Roman" w:hAnsi="Times New Roman" w:cs="Times New Roman"/>
          <w:color w:val="000000"/>
          <w:sz w:val="24"/>
          <w:szCs w:val="24"/>
        </w:rPr>
        <w:t xml:space="preserve"> план консультативно-методической работы с педагогическими работниками; </w:t>
      </w:r>
    </w:p>
    <w:p w:rsidR="006F04D6" w:rsidRPr="00D51F76" w:rsidRDefault="006F04D6" w:rsidP="006F04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D51F76">
        <w:rPr>
          <w:rFonts w:ascii="Times New Roman" w:hAnsi="Times New Roman" w:cs="Times New Roman"/>
          <w:color w:val="000000"/>
          <w:sz w:val="24"/>
          <w:szCs w:val="24"/>
        </w:rPr>
        <w:t xml:space="preserve"> план работы с родителями</w:t>
      </w:r>
      <w:r w:rsidR="007358AF">
        <w:rPr>
          <w:rFonts w:ascii="Times New Roman" w:hAnsi="Times New Roman" w:cs="Times New Roman"/>
          <w:color w:val="000000"/>
          <w:sz w:val="24"/>
          <w:szCs w:val="24"/>
        </w:rPr>
        <w:t xml:space="preserve"> (законными представителями)</w:t>
      </w:r>
      <w:r w:rsidRPr="00D51F76">
        <w:rPr>
          <w:rFonts w:ascii="Times New Roman" w:hAnsi="Times New Roman" w:cs="Times New Roman"/>
          <w:color w:val="000000"/>
          <w:sz w:val="24"/>
          <w:szCs w:val="24"/>
        </w:rPr>
        <w:t xml:space="preserve">; </w:t>
      </w:r>
    </w:p>
    <w:p w:rsidR="006F04D6" w:rsidRPr="00D51F76" w:rsidRDefault="006F04D6" w:rsidP="006F04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D51F76">
        <w:rPr>
          <w:rFonts w:ascii="Times New Roman" w:hAnsi="Times New Roman" w:cs="Times New Roman"/>
          <w:color w:val="000000"/>
          <w:sz w:val="24"/>
          <w:szCs w:val="24"/>
        </w:rPr>
        <w:t xml:space="preserve"> годовой отчет о результатах работы. </w:t>
      </w:r>
    </w:p>
    <w:p w:rsidR="006F04D6" w:rsidRPr="00D51F76" w:rsidRDefault="007358AF" w:rsidP="006F04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Учитель-лог</w:t>
      </w:r>
      <w:r w:rsidR="006F04D6" w:rsidRPr="00D51F76">
        <w:rPr>
          <w:rFonts w:ascii="Times New Roman" w:hAnsi="Times New Roman" w:cs="Times New Roman"/>
          <w:color w:val="000000"/>
          <w:sz w:val="24"/>
          <w:szCs w:val="24"/>
        </w:rPr>
        <w:t xml:space="preserve">опед готовит необходимые для занятий дидактические и методические пособия и применяет эти пособия с учетом речевых, двигательных и познавательных возможностей обучающихся, обращая особое внимание на нарушения зрительно-моторной координации и пространственные нарушения. </w:t>
      </w:r>
    </w:p>
    <w:p w:rsidR="006F04D6" w:rsidRPr="00D51F76" w:rsidRDefault="006F04D6" w:rsidP="006F04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D51F76">
        <w:rPr>
          <w:rFonts w:ascii="Times New Roman" w:hAnsi="Times New Roman" w:cs="Times New Roman"/>
          <w:color w:val="000000"/>
          <w:sz w:val="24"/>
          <w:szCs w:val="24"/>
        </w:rPr>
        <w:t xml:space="preserve">.3. Консультативное направление включает: </w:t>
      </w:r>
    </w:p>
    <w:p w:rsidR="006F04D6" w:rsidRPr="00D51F76" w:rsidRDefault="006F04D6" w:rsidP="006F04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D51F76">
        <w:rPr>
          <w:rFonts w:ascii="Times New Roman" w:hAnsi="Times New Roman" w:cs="Times New Roman"/>
          <w:color w:val="000000"/>
          <w:sz w:val="24"/>
          <w:szCs w:val="24"/>
        </w:rPr>
        <w:t xml:space="preserve"> 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НОДА; </w:t>
      </w:r>
    </w:p>
    <w:p w:rsidR="006F04D6" w:rsidRPr="00D51F76" w:rsidRDefault="006F04D6" w:rsidP="006F04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D51F76">
        <w:rPr>
          <w:rFonts w:ascii="Times New Roman" w:hAnsi="Times New Roman" w:cs="Times New Roman"/>
          <w:color w:val="000000"/>
          <w:sz w:val="24"/>
          <w:szCs w:val="24"/>
        </w:rPr>
        <w:t xml:space="preserve"> индивидуальное и групповое консультирование семьи по вопросам речевого развития и коммуникации обучающихся, формирования психолого-педагогической компетентности родителей (или законных представителей), задействованных в инклюзивном процессе, по вопросам онтогенеза устной и письменной речи, проявлений нарушений речевой системы, подбора простейших приемов логопедической работы по коррекции речевых нарушений у обучающихся; </w:t>
      </w:r>
    </w:p>
    <w:p w:rsidR="006F04D6" w:rsidRPr="00D51F76" w:rsidRDefault="006F04D6" w:rsidP="006F04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51F76">
        <w:rPr>
          <w:rFonts w:ascii="Times New Roman" w:hAnsi="Times New Roman" w:cs="Times New Roman"/>
          <w:color w:val="000000"/>
          <w:sz w:val="24"/>
          <w:szCs w:val="24"/>
        </w:rPr>
        <w:t xml:space="preserve">консультирование педагогов и других участников образовательного процесса по вопросам возникающим проблемам, связанным с обучением обучающихся с НОДА; </w:t>
      </w:r>
    </w:p>
    <w:p w:rsidR="006F04D6" w:rsidRPr="00D51F76" w:rsidRDefault="006F04D6" w:rsidP="006F04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D51F76">
        <w:rPr>
          <w:rFonts w:ascii="Times New Roman" w:hAnsi="Times New Roman" w:cs="Times New Roman"/>
          <w:color w:val="000000"/>
          <w:sz w:val="24"/>
          <w:szCs w:val="24"/>
        </w:rPr>
        <w:t xml:space="preserve"> консультационная поддержка и помощь, направленная на содействие свободному и осознанному выбору обучающимися с НОДА профессии, формы и места обучения в соответствии с профессиональными интересами, индивидуальными способностями и психофизическими особенностями лиц данной категории. </w:t>
      </w:r>
    </w:p>
    <w:p w:rsidR="006F04D6" w:rsidRPr="00D51F76" w:rsidRDefault="006F04D6" w:rsidP="006F04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D51F76">
        <w:rPr>
          <w:rFonts w:ascii="Times New Roman" w:hAnsi="Times New Roman" w:cs="Times New Roman"/>
          <w:color w:val="000000"/>
          <w:sz w:val="24"/>
          <w:szCs w:val="24"/>
        </w:rPr>
        <w:t xml:space="preserve"> </w:t>
      </w:r>
      <w:r w:rsidR="007358AF">
        <w:rPr>
          <w:rFonts w:ascii="Times New Roman" w:hAnsi="Times New Roman" w:cs="Times New Roman"/>
          <w:color w:val="000000"/>
          <w:sz w:val="24"/>
          <w:szCs w:val="24"/>
        </w:rPr>
        <w:t>учитель-л</w:t>
      </w:r>
      <w:r w:rsidRPr="00D51F76">
        <w:rPr>
          <w:rFonts w:ascii="Times New Roman" w:hAnsi="Times New Roman" w:cs="Times New Roman"/>
          <w:color w:val="000000"/>
          <w:sz w:val="24"/>
          <w:szCs w:val="24"/>
        </w:rPr>
        <w:t xml:space="preserve">огопед дает рекомендации по включению коррекционных компонентов в различные формы образовательного процесса. </w:t>
      </w:r>
    </w:p>
    <w:p w:rsidR="006F04D6" w:rsidRPr="00D51F76" w:rsidRDefault="006F04D6" w:rsidP="006F04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D51F76">
        <w:rPr>
          <w:rFonts w:ascii="Times New Roman" w:hAnsi="Times New Roman" w:cs="Times New Roman"/>
          <w:color w:val="000000"/>
          <w:sz w:val="24"/>
          <w:szCs w:val="24"/>
        </w:rPr>
        <w:t xml:space="preserve">.4. Информационно-просветительская работа включает: </w:t>
      </w:r>
    </w:p>
    <w:p w:rsidR="006F04D6" w:rsidRPr="00D51F76" w:rsidRDefault="006F04D6" w:rsidP="006F04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D51F76">
        <w:rPr>
          <w:rFonts w:ascii="Times New Roman" w:hAnsi="Times New Roman" w:cs="Times New Roman"/>
          <w:color w:val="000000"/>
          <w:sz w:val="24"/>
          <w:szCs w:val="24"/>
        </w:rPr>
        <w:t xml:space="preserve"> информационную поддержку образовательной деятельности обучающихся с НОДА, их родителей (законных представителей), педагогических работников; </w:t>
      </w:r>
    </w:p>
    <w:p w:rsidR="006F04D6" w:rsidRPr="00D51F76" w:rsidRDefault="006F04D6" w:rsidP="006F04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D51F76">
        <w:rPr>
          <w:rFonts w:ascii="Times New Roman" w:hAnsi="Times New Roman" w:cs="Times New Roman"/>
          <w:color w:val="000000"/>
          <w:sz w:val="24"/>
          <w:szCs w:val="24"/>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с НОДА, их родителям (законным представителям), педагогическим работникам - вопросов, связанных с особенностями образовательного процесса; </w:t>
      </w:r>
    </w:p>
    <w:p w:rsidR="006F04D6" w:rsidRPr="00D51F76" w:rsidRDefault="006F04D6" w:rsidP="006F04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D51F76">
        <w:rPr>
          <w:rFonts w:ascii="Times New Roman" w:hAnsi="Times New Roman" w:cs="Times New Roman"/>
          <w:color w:val="000000"/>
          <w:sz w:val="24"/>
          <w:szCs w:val="24"/>
        </w:rPr>
        <w:t xml:space="preserve"> проведение тематических выступлений, онлайн-консультаций для педагогов и родителей (законных представителей) по разъяснению речевых особенностей обучающихся с двигательными нарушениями. </w:t>
      </w:r>
    </w:p>
    <w:p w:rsidR="006F04D6" w:rsidRPr="00D51F76" w:rsidRDefault="006F04D6" w:rsidP="006F04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D51F76">
        <w:rPr>
          <w:rFonts w:ascii="Times New Roman" w:hAnsi="Times New Roman" w:cs="Times New Roman"/>
          <w:color w:val="000000"/>
          <w:sz w:val="24"/>
          <w:szCs w:val="24"/>
        </w:rPr>
        <w:t xml:space="preserve">. Перечень, содержание и план реализации коррекционно-логопедических мероприятий определяются в соответствии со следующими тематическими разделами: </w:t>
      </w:r>
    </w:p>
    <w:p w:rsidR="006F04D6" w:rsidRPr="00D51F76" w:rsidRDefault="006F04D6" w:rsidP="006F04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D51F76">
        <w:rPr>
          <w:rFonts w:ascii="Times New Roman" w:hAnsi="Times New Roman" w:cs="Times New Roman"/>
          <w:color w:val="000000"/>
          <w:sz w:val="24"/>
          <w:szCs w:val="24"/>
        </w:rPr>
        <w:t xml:space="preserve"> мероприятия, направленные на преодоление трудностей речевого развития; </w:t>
      </w:r>
    </w:p>
    <w:p w:rsidR="006F04D6" w:rsidRPr="00D51F76" w:rsidRDefault="006F04D6" w:rsidP="006F04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D51F76">
        <w:rPr>
          <w:rFonts w:ascii="Times New Roman" w:hAnsi="Times New Roman" w:cs="Times New Roman"/>
          <w:color w:val="000000"/>
          <w:sz w:val="24"/>
          <w:szCs w:val="24"/>
        </w:rPr>
        <w:t xml:space="preserve"> 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 </w:t>
      </w:r>
    </w:p>
    <w:p w:rsidR="006F04D6" w:rsidRPr="00D51F76" w:rsidRDefault="006F04D6" w:rsidP="006F04D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В учебной внеурочной деятельности коррекционно-логопедические занятия с учителем-логопедом планируются по индивидуально ориентированным коррекционно-развивающим программам. </w:t>
      </w:r>
    </w:p>
    <w:p w:rsidR="00D51F76" w:rsidRPr="00EC7ECE" w:rsidRDefault="006F04D6" w:rsidP="00EC7EC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C7ECE">
        <w:rPr>
          <w:rFonts w:ascii="Times New Roman" w:hAnsi="Times New Roman" w:cs="Times New Roman"/>
          <w:color w:val="000000"/>
          <w:sz w:val="24"/>
          <w:szCs w:val="24"/>
        </w:rPr>
        <w:t>9</w:t>
      </w:r>
      <w:r w:rsidR="00D51F76" w:rsidRPr="00EC7ECE">
        <w:rPr>
          <w:rFonts w:ascii="Times New Roman" w:hAnsi="Times New Roman" w:cs="Times New Roman"/>
          <w:color w:val="000000"/>
          <w:sz w:val="24"/>
          <w:szCs w:val="24"/>
        </w:rPr>
        <w:t xml:space="preserve">. Цели, задачи и принципы реализации ПКР психолога. </w:t>
      </w:r>
    </w:p>
    <w:p w:rsidR="00EC7ECE" w:rsidRPr="00EC7ECE" w:rsidRDefault="00EC7ECE" w:rsidP="00EC7ECE">
      <w:pPr>
        <w:pStyle w:val="1a"/>
        <w:spacing w:line="240" w:lineRule="auto"/>
        <w:ind w:firstLine="720"/>
        <w:jc w:val="both"/>
        <w:rPr>
          <w:sz w:val="24"/>
          <w:szCs w:val="24"/>
        </w:rPr>
      </w:pPr>
      <w:r w:rsidRPr="00EC7ECE">
        <w:rPr>
          <w:color w:val="000000"/>
          <w:sz w:val="24"/>
          <w:szCs w:val="24"/>
          <w:lang w:bidi="ru-RU"/>
        </w:rPr>
        <w:t xml:space="preserve">Группу обучающихся по варианту 6.2. составляют дети и подростки с дефицитом познавательных и социальных способностей, передвигающиеся самостоятельно, при помощи ортопедических средств или лишенные возможности самостоятельного передвижения, имеющие </w:t>
      </w:r>
      <w:proofErr w:type="spellStart"/>
      <w:r w:rsidRPr="00EC7ECE">
        <w:rPr>
          <w:color w:val="000000"/>
          <w:sz w:val="24"/>
          <w:szCs w:val="24"/>
          <w:lang w:bidi="ru-RU"/>
        </w:rPr>
        <w:t>нейросенсорные</w:t>
      </w:r>
      <w:proofErr w:type="spellEnd"/>
      <w:r w:rsidRPr="00EC7ECE">
        <w:rPr>
          <w:color w:val="000000"/>
          <w:sz w:val="24"/>
          <w:szCs w:val="24"/>
          <w:lang w:bidi="ru-RU"/>
        </w:rPr>
        <w:t xml:space="preserve"> нарушения в сочетании с ограничениями </w:t>
      </w:r>
      <w:proofErr w:type="spellStart"/>
      <w:r w:rsidRPr="00EC7ECE">
        <w:rPr>
          <w:color w:val="000000"/>
          <w:sz w:val="24"/>
          <w:szCs w:val="24"/>
          <w:lang w:bidi="ru-RU"/>
        </w:rPr>
        <w:t>манипулятивной</w:t>
      </w:r>
      <w:proofErr w:type="spellEnd"/>
      <w:r w:rsidRPr="00EC7ECE">
        <w:rPr>
          <w:color w:val="000000"/>
          <w:sz w:val="24"/>
          <w:szCs w:val="24"/>
          <w:lang w:bidi="ru-RU"/>
        </w:rPr>
        <w:t xml:space="preserve"> деятельности и </w:t>
      </w:r>
      <w:proofErr w:type="spellStart"/>
      <w:r w:rsidRPr="00EC7ECE">
        <w:rPr>
          <w:color w:val="000000"/>
          <w:sz w:val="24"/>
          <w:szCs w:val="24"/>
          <w:lang w:bidi="ru-RU"/>
        </w:rPr>
        <w:t>дизартрическими</w:t>
      </w:r>
      <w:proofErr w:type="spellEnd"/>
      <w:r w:rsidRPr="00EC7ECE">
        <w:rPr>
          <w:color w:val="000000"/>
          <w:sz w:val="24"/>
          <w:szCs w:val="24"/>
          <w:lang w:bidi="ru-RU"/>
        </w:rPr>
        <w:t xml:space="preserve"> расстройствами разной степени </w:t>
      </w:r>
      <w:r w:rsidRPr="00EC7ECE">
        <w:rPr>
          <w:color w:val="000000"/>
          <w:sz w:val="24"/>
          <w:szCs w:val="24"/>
          <w:lang w:bidi="ru-RU"/>
        </w:rPr>
        <w:lastRenderedPageBreak/>
        <w:t>выраженности.</w:t>
      </w:r>
    </w:p>
    <w:p w:rsidR="00EC7ECE" w:rsidRPr="00EC7ECE" w:rsidRDefault="00EC7ECE" w:rsidP="00EC7ECE">
      <w:pPr>
        <w:pStyle w:val="1a"/>
        <w:spacing w:line="240" w:lineRule="auto"/>
        <w:ind w:firstLine="720"/>
        <w:jc w:val="both"/>
        <w:rPr>
          <w:sz w:val="24"/>
          <w:szCs w:val="24"/>
        </w:rPr>
      </w:pPr>
      <w:r w:rsidRPr="00EC7ECE">
        <w:rPr>
          <w:color w:val="000000"/>
          <w:sz w:val="24"/>
          <w:szCs w:val="24"/>
          <w:lang w:bidi="ru-RU"/>
        </w:rPr>
        <w:t>На уровне основного общего образования продолжают обучение обучающиеся с НОДА, успешно завершившие начальное общее образование по ПАООП (вариант 6.1., 6.2.).</w:t>
      </w:r>
    </w:p>
    <w:p w:rsidR="00EC7ECE" w:rsidRPr="00EC7ECE" w:rsidRDefault="00EC7ECE" w:rsidP="00EC7ECE">
      <w:pPr>
        <w:pStyle w:val="1a"/>
        <w:spacing w:line="240" w:lineRule="auto"/>
        <w:ind w:firstLine="720"/>
        <w:jc w:val="both"/>
        <w:rPr>
          <w:sz w:val="24"/>
          <w:szCs w:val="24"/>
        </w:rPr>
      </w:pPr>
      <w:proofErr w:type="gramStart"/>
      <w:r w:rsidRPr="00EC7ECE">
        <w:rPr>
          <w:color w:val="000000"/>
          <w:sz w:val="24"/>
          <w:szCs w:val="24"/>
          <w:lang w:bidi="ru-RU"/>
        </w:rPr>
        <w:t xml:space="preserve">Специальные исследования показали, что у обучающихся с НОДА на данном возрастном этапе при целенаправленных диагностических исследованиях выявляется парциальная недостаточность таких высших психических функций как зрительно-моторное восприятие, конструктивный </w:t>
      </w:r>
      <w:proofErr w:type="spellStart"/>
      <w:r w:rsidRPr="00EC7ECE">
        <w:rPr>
          <w:color w:val="000000"/>
          <w:sz w:val="24"/>
          <w:szCs w:val="24"/>
          <w:lang w:bidi="ru-RU"/>
        </w:rPr>
        <w:t>праксис</w:t>
      </w:r>
      <w:proofErr w:type="spellEnd"/>
      <w:r w:rsidRPr="00EC7ECE">
        <w:rPr>
          <w:color w:val="000000"/>
          <w:sz w:val="24"/>
          <w:szCs w:val="24"/>
          <w:lang w:bidi="ru-RU"/>
        </w:rPr>
        <w:t xml:space="preserve">, </w:t>
      </w:r>
      <w:proofErr w:type="spellStart"/>
      <w:r w:rsidRPr="00EC7ECE">
        <w:rPr>
          <w:color w:val="000000"/>
          <w:sz w:val="24"/>
          <w:szCs w:val="24"/>
          <w:lang w:bidi="ru-RU"/>
        </w:rPr>
        <w:t>стереогноз</w:t>
      </w:r>
      <w:proofErr w:type="spellEnd"/>
      <w:r w:rsidRPr="00EC7ECE">
        <w:rPr>
          <w:color w:val="000000"/>
          <w:sz w:val="24"/>
          <w:szCs w:val="24"/>
          <w:lang w:bidi="ru-RU"/>
        </w:rPr>
        <w:t>, повышенная истощаемость психических процессов и др., что указывает на трудности компенсации этих нарушений в ходе начального общего образования и негативно влияет на дальнейшее обучение.</w:t>
      </w:r>
      <w:proofErr w:type="gramEnd"/>
    </w:p>
    <w:p w:rsidR="00EC7ECE" w:rsidRPr="00EC7ECE" w:rsidRDefault="00EC7ECE" w:rsidP="00EC7ECE">
      <w:pPr>
        <w:pStyle w:val="1a"/>
        <w:tabs>
          <w:tab w:val="left" w:pos="2112"/>
          <w:tab w:val="left" w:pos="5064"/>
          <w:tab w:val="left" w:pos="7210"/>
          <w:tab w:val="left" w:pos="8314"/>
        </w:tabs>
        <w:spacing w:line="240" w:lineRule="auto"/>
        <w:ind w:firstLine="720"/>
        <w:jc w:val="both"/>
        <w:rPr>
          <w:sz w:val="24"/>
          <w:szCs w:val="24"/>
        </w:rPr>
      </w:pPr>
      <w:r w:rsidRPr="00EC7ECE">
        <w:rPr>
          <w:color w:val="000000"/>
          <w:sz w:val="24"/>
          <w:szCs w:val="24"/>
          <w:lang w:bidi="ru-RU"/>
        </w:rPr>
        <w:t>Личность учащихся с НОДА, обучающихся по варианту 6.2., характеризуется высоким уровнем невротизации, низкой самооценкой, фиксацией на двигательном дефекте, неадекватной оценкой себя как субъекта будущей профессиональной деятельности, неадекватностью профессиональных интересов и внутренней картиной болезни. У большинства обучающихся этой группы ориентация на будущую профессию происходит без учета тех ограничений, которые накладывает хр</w:t>
      </w:r>
      <w:r>
        <w:rPr>
          <w:color w:val="000000"/>
          <w:sz w:val="24"/>
          <w:szCs w:val="24"/>
          <w:lang w:bidi="ru-RU"/>
        </w:rPr>
        <w:t xml:space="preserve">оническое </w:t>
      </w:r>
      <w:proofErr w:type="spellStart"/>
      <w:r>
        <w:rPr>
          <w:color w:val="000000"/>
          <w:sz w:val="24"/>
          <w:szCs w:val="24"/>
          <w:lang w:bidi="ru-RU"/>
        </w:rPr>
        <w:t>инвалидизирующее</w:t>
      </w:r>
      <w:proofErr w:type="spellEnd"/>
      <w:r>
        <w:rPr>
          <w:color w:val="000000"/>
          <w:sz w:val="24"/>
          <w:szCs w:val="24"/>
          <w:lang w:bidi="ru-RU"/>
        </w:rPr>
        <w:t xml:space="preserve"> заболевание. Они </w:t>
      </w:r>
      <w:r w:rsidRPr="00EC7ECE">
        <w:rPr>
          <w:color w:val="000000"/>
          <w:sz w:val="24"/>
          <w:szCs w:val="24"/>
          <w:lang w:bidi="ru-RU"/>
        </w:rPr>
        <w:t>демонстрируют</w:t>
      </w:r>
      <w:r>
        <w:rPr>
          <w:color w:val="000000"/>
          <w:sz w:val="24"/>
          <w:szCs w:val="24"/>
          <w:lang w:bidi="ru-RU"/>
        </w:rPr>
        <w:t xml:space="preserve"> </w:t>
      </w:r>
      <w:r w:rsidRPr="00EC7ECE">
        <w:rPr>
          <w:color w:val="000000"/>
          <w:sz w:val="24"/>
          <w:szCs w:val="24"/>
          <w:lang w:bidi="ru-RU"/>
        </w:rPr>
        <w:t xml:space="preserve">профессиональные намерения, свойственные </w:t>
      </w:r>
      <w:proofErr w:type="gramStart"/>
      <w:r w:rsidRPr="00EC7ECE">
        <w:rPr>
          <w:color w:val="000000"/>
          <w:sz w:val="24"/>
          <w:szCs w:val="24"/>
          <w:lang w:bidi="ru-RU"/>
        </w:rPr>
        <w:t>более младшему</w:t>
      </w:r>
      <w:proofErr w:type="gramEnd"/>
      <w:r w:rsidRPr="00EC7ECE">
        <w:rPr>
          <w:color w:val="000000"/>
          <w:sz w:val="24"/>
          <w:szCs w:val="24"/>
          <w:lang w:bidi="ru-RU"/>
        </w:rPr>
        <w:t xml:space="preserve"> возрасту, не учитывающие реальных возможностей. Эти особенности формируются в результате неправильного воспитания, условий жизни, отношения окружающих и негативно отражаются на их взаимоотношениях с окружающими, в частности, возникает повышенная зависимость от родителей.</w:t>
      </w:r>
    </w:p>
    <w:p w:rsidR="00EC7ECE" w:rsidRPr="00EC7ECE" w:rsidRDefault="00EC7ECE" w:rsidP="00EC7ECE">
      <w:pPr>
        <w:pStyle w:val="1a"/>
        <w:spacing w:line="240" w:lineRule="auto"/>
        <w:ind w:firstLine="720"/>
        <w:jc w:val="both"/>
        <w:rPr>
          <w:sz w:val="24"/>
          <w:szCs w:val="24"/>
        </w:rPr>
      </w:pPr>
      <w:r w:rsidRPr="00EC7ECE">
        <w:rPr>
          <w:color w:val="000000"/>
          <w:sz w:val="24"/>
          <w:szCs w:val="24"/>
          <w:lang w:bidi="ru-RU"/>
        </w:rPr>
        <w:t xml:space="preserve">Наличие двигательной патологии, изнеживающее воспитание, социальная депривация способствуют закреплению или выявлению конституционально обусловленных черт </w:t>
      </w:r>
      <w:proofErr w:type="spellStart"/>
      <w:r w:rsidRPr="00EC7ECE">
        <w:rPr>
          <w:color w:val="000000"/>
          <w:sz w:val="24"/>
          <w:szCs w:val="24"/>
          <w:lang w:bidi="ru-RU"/>
        </w:rPr>
        <w:t>астено</w:t>
      </w:r>
      <w:proofErr w:type="spellEnd"/>
      <w:r w:rsidRPr="00EC7ECE">
        <w:rPr>
          <w:color w:val="000000"/>
          <w:sz w:val="24"/>
          <w:szCs w:val="24"/>
          <w:lang w:bidi="ru-RU"/>
        </w:rPr>
        <w:t xml:space="preserve">-невротического, сенситивного и психастенического типов акцентуаций характера, что позволяет рассматривать подростков с НОДА как «группу риска» в отношении </w:t>
      </w:r>
      <w:proofErr w:type="spellStart"/>
      <w:r w:rsidRPr="00EC7ECE">
        <w:rPr>
          <w:color w:val="000000"/>
          <w:sz w:val="24"/>
          <w:szCs w:val="24"/>
          <w:lang w:bidi="ru-RU"/>
        </w:rPr>
        <w:t>дезадаптационных</w:t>
      </w:r>
      <w:proofErr w:type="spellEnd"/>
      <w:r w:rsidRPr="00EC7ECE">
        <w:rPr>
          <w:color w:val="000000"/>
          <w:sz w:val="24"/>
          <w:szCs w:val="24"/>
          <w:lang w:bidi="ru-RU"/>
        </w:rPr>
        <w:t xml:space="preserve"> срывов.</w:t>
      </w:r>
    </w:p>
    <w:p w:rsidR="00EC7ECE" w:rsidRPr="00EC7ECE" w:rsidRDefault="00EC7ECE" w:rsidP="00EC7ECE">
      <w:pPr>
        <w:pStyle w:val="1a"/>
        <w:spacing w:line="240" w:lineRule="auto"/>
        <w:ind w:firstLine="0"/>
        <w:jc w:val="center"/>
        <w:rPr>
          <w:sz w:val="24"/>
          <w:szCs w:val="24"/>
        </w:rPr>
      </w:pPr>
      <w:r w:rsidRPr="00EC7ECE">
        <w:rPr>
          <w:bCs/>
          <w:color w:val="000000"/>
          <w:sz w:val="24"/>
          <w:szCs w:val="24"/>
          <w:lang w:bidi="ru-RU"/>
        </w:rPr>
        <w:t xml:space="preserve">Особые образовательные потребности в коррекционной работе </w:t>
      </w:r>
      <w:r>
        <w:rPr>
          <w:bCs/>
          <w:color w:val="000000"/>
          <w:sz w:val="24"/>
          <w:szCs w:val="24"/>
          <w:lang w:bidi="ru-RU"/>
        </w:rPr>
        <w:t>педагога-</w:t>
      </w:r>
      <w:r w:rsidRPr="00EC7ECE">
        <w:rPr>
          <w:bCs/>
          <w:color w:val="000000"/>
          <w:sz w:val="24"/>
          <w:szCs w:val="24"/>
          <w:lang w:bidi="ru-RU"/>
        </w:rPr>
        <w:t>психолога</w:t>
      </w:r>
    </w:p>
    <w:p w:rsidR="00EC7ECE" w:rsidRPr="00EC7ECE" w:rsidRDefault="00EC7ECE" w:rsidP="00EC7ECE">
      <w:pPr>
        <w:pStyle w:val="1a"/>
        <w:spacing w:line="240" w:lineRule="auto"/>
        <w:ind w:firstLine="720"/>
        <w:jc w:val="both"/>
        <w:rPr>
          <w:sz w:val="24"/>
          <w:szCs w:val="24"/>
        </w:rPr>
      </w:pPr>
      <w:r w:rsidRPr="00EC7ECE">
        <w:rPr>
          <w:color w:val="000000"/>
          <w:sz w:val="24"/>
          <w:szCs w:val="24"/>
          <w:lang w:bidi="ru-RU"/>
        </w:rPr>
        <w:t>В связи с выраженными астеническими проявлениями, замедленным темпом усвоения знаний, двигательными нарушениями, парциальными нарушениями отдельных психических функций, затрудняющими обучение данной группы обучающихся, требуются индивидуальные занятия с психологом по развитию когнитивных процессов.</w:t>
      </w:r>
    </w:p>
    <w:p w:rsidR="00EC7ECE" w:rsidRPr="00EC7ECE" w:rsidRDefault="00EC7ECE" w:rsidP="00EC7ECE">
      <w:pPr>
        <w:pStyle w:val="1a"/>
        <w:spacing w:line="240" w:lineRule="auto"/>
        <w:ind w:firstLine="720"/>
        <w:jc w:val="both"/>
        <w:rPr>
          <w:sz w:val="24"/>
          <w:szCs w:val="24"/>
        </w:rPr>
      </w:pPr>
      <w:proofErr w:type="gramStart"/>
      <w:r w:rsidRPr="00EC7ECE">
        <w:rPr>
          <w:color w:val="000000"/>
          <w:sz w:val="24"/>
          <w:szCs w:val="24"/>
          <w:lang w:bidi="ru-RU"/>
        </w:rPr>
        <w:t>В связи с особенностями личностного развития, обусловленными внешними проявлениями заболевания и социальной депривацией, затрудняющими адаптацию в образовательной организации, требуются занятия по профилактике и коррекции личностного развития.</w:t>
      </w:r>
      <w:proofErr w:type="gramEnd"/>
    </w:p>
    <w:p w:rsidR="00EC7ECE" w:rsidRPr="00EC7ECE" w:rsidRDefault="00EC7ECE" w:rsidP="00EC7ECE">
      <w:pPr>
        <w:pStyle w:val="1a"/>
        <w:spacing w:line="240" w:lineRule="auto"/>
        <w:ind w:firstLine="720"/>
        <w:jc w:val="both"/>
        <w:rPr>
          <w:sz w:val="24"/>
          <w:szCs w:val="24"/>
        </w:rPr>
      </w:pPr>
      <w:r w:rsidRPr="00EC7ECE">
        <w:rPr>
          <w:color w:val="000000"/>
          <w:sz w:val="24"/>
          <w:szCs w:val="24"/>
          <w:lang w:bidi="ru-RU"/>
        </w:rPr>
        <w:t xml:space="preserve">В связи с особенностями воспитания по типу </w:t>
      </w:r>
      <w:proofErr w:type="spellStart"/>
      <w:r w:rsidRPr="00EC7ECE">
        <w:rPr>
          <w:color w:val="000000"/>
          <w:sz w:val="24"/>
          <w:szCs w:val="24"/>
          <w:lang w:bidi="ru-RU"/>
        </w:rPr>
        <w:t>гиперопеки</w:t>
      </w:r>
      <w:proofErr w:type="spellEnd"/>
      <w:r w:rsidRPr="00EC7ECE">
        <w:rPr>
          <w:color w:val="000000"/>
          <w:sz w:val="24"/>
          <w:szCs w:val="24"/>
          <w:lang w:bidi="ru-RU"/>
        </w:rPr>
        <w:t>, а иногда по типу эмоционального отвержения, требуется работа психолога по нормализации внутрисемейных отношений и коррекции неадекватных подходов к воспитанию в семье.</w:t>
      </w:r>
    </w:p>
    <w:p w:rsidR="00EC7ECE" w:rsidRPr="00EC7ECE" w:rsidRDefault="00EC7ECE" w:rsidP="00EC7ECE">
      <w:pPr>
        <w:pStyle w:val="1a"/>
        <w:spacing w:line="240" w:lineRule="auto"/>
        <w:ind w:firstLine="720"/>
        <w:jc w:val="both"/>
        <w:rPr>
          <w:sz w:val="24"/>
          <w:szCs w:val="24"/>
        </w:rPr>
      </w:pPr>
      <w:r w:rsidRPr="00EC7ECE">
        <w:rPr>
          <w:color w:val="000000"/>
          <w:sz w:val="24"/>
          <w:szCs w:val="24"/>
          <w:lang w:bidi="ru-RU"/>
        </w:rPr>
        <w:t xml:space="preserve">В связи с проблемами межличностных отношений обучающегося с НОДА со здоровыми сверстниками требуется работа </w:t>
      </w:r>
      <w:r>
        <w:rPr>
          <w:color w:val="000000"/>
          <w:sz w:val="24"/>
          <w:szCs w:val="24"/>
          <w:lang w:bidi="ru-RU"/>
        </w:rPr>
        <w:t>педагога-</w:t>
      </w:r>
      <w:r w:rsidRPr="00EC7ECE">
        <w:rPr>
          <w:color w:val="000000"/>
          <w:sz w:val="24"/>
          <w:szCs w:val="24"/>
          <w:lang w:bidi="ru-RU"/>
        </w:rPr>
        <w:t>психолога по коррекции межличностных отношений.</w:t>
      </w:r>
    </w:p>
    <w:p w:rsidR="00D51F76" w:rsidRPr="00D51F76" w:rsidRDefault="006F04D6" w:rsidP="00CA3771">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D51F76" w:rsidRPr="00D51F76">
        <w:rPr>
          <w:rFonts w:ascii="Times New Roman" w:hAnsi="Times New Roman" w:cs="Times New Roman"/>
          <w:color w:val="000000"/>
          <w:sz w:val="24"/>
          <w:szCs w:val="24"/>
        </w:rPr>
        <w:t xml:space="preserve">.1. Цель ПКР психолога коррекция и профилактика когнитивных и личностных нарушений у обучающихся с НОДА. </w:t>
      </w:r>
    </w:p>
    <w:p w:rsidR="00D51F76" w:rsidRPr="00D51F76" w:rsidRDefault="006F04D6" w:rsidP="00CA3771">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D51F76" w:rsidRPr="00D51F76">
        <w:rPr>
          <w:rFonts w:ascii="Times New Roman" w:hAnsi="Times New Roman" w:cs="Times New Roman"/>
          <w:color w:val="000000"/>
          <w:sz w:val="24"/>
          <w:szCs w:val="24"/>
        </w:rPr>
        <w:t xml:space="preserve">2. Задачи коррекционной работы психолога: </w:t>
      </w:r>
    </w:p>
    <w:p w:rsidR="00D51F76" w:rsidRPr="00D51F76" w:rsidRDefault="00B30627"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51F76" w:rsidRPr="00D51F76">
        <w:rPr>
          <w:rFonts w:ascii="Times New Roman" w:hAnsi="Times New Roman" w:cs="Times New Roman"/>
          <w:color w:val="000000"/>
          <w:sz w:val="24"/>
          <w:szCs w:val="24"/>
        </w:rPr>
        <w:t xml:space="preserve">психологическое изучение когнитивных процессов, особенностей личности, межличностных отношений; </w:t>
      </w:r>
    </w:p>
    <w:p w:rsidR="00D51F76" w:rsidRPr="00D51F76" w:rsidRDefault="00B30627"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51F76" w:rsidRPr="00D51F76">
        <w:rPr>
          <w:rFonts w:ascii="Times New Roman" w:hAnsi="Times New Roman" w:cs="Times New Roman"/>
          <w:color w:val="000000"/>
          <w:sz w:val="24"/>
          <w:szCs w:val="24"/>
        </w:rPr>
        <w:t xml:space="preserve"> психологическая коррекция и профилактика нарушений когнитивных процессов; </w:t>
      </w:r>
    </w:p>
    <w:p w:rsidR="00D51F76" w:rsidRPr="00D51F76" w:rsidRDefault="00B30627"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51F76" w:rsidRPr="00D51F76">
        <w:rPr>
          <w:rFonts w:ascii="Times New Roman" w:hAnsi="Times New Roman" w:cs="Times New Roman"/>
          <w:color w:val="000000"/>
          <w:sz w:val="24"/>
          <w:szCs w:val="24"/>
        </w:rPr>
        <w:t xml:space="preserve"> психологическая коррекция и профилактика нарушений негативных особенностей личности; </w:t>
      </w:r>
    </w:p>
    <w:p w:rsidR="00D51F76" w:rsidRPr="00D51F76" w:rsidRDefault="00B30627"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51F76" w:rsidRPr="00D51F76">
        <w:rPr>
          <w:rFonts w:ascii="Times New Roman" w:hAnsi="Times New Roman" w:cs="Times New Roman"/>
          <w:color w:val="000000"/>
          <w:sz w:val="24"/>
          <w:szCs w:val="24"/>
        </w:rPr>
        <w:t xml:space="preserve"> психологическое консультирование участников образовательного процесса; </w:t>
      </w:r>
    </w:p>
    <w:p w:rsidR="00D51F76" w:rsidRPr="00D51F76" w:rsidRDefault="00B30627"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51F76" w:rsidRPr="00D51F76">
        <w:rPr>
          <w:rFonts w:ascii="Times New Roman" w:hAnsi="Times New Roman" w:cs="Times New Roman"/>
          <w:color w:val="000000"/>
          <w:sz w:val="24"/>
          <w:szCs w:val="24"/>
        </w:rPr>
        <w:t xml:space="preserve"> психологическая помощь семье обучающегося с НОДА; </w:t>
      </w:r>
    </w:p>
    <w:p w:rsidR="00D51F76" w:rsidRPr="00D51F76" w:rsidRDefault="00CA3771"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51F76" w:rsidRPr="00D51F76">
        <w:rPr>
          <w:rFonts w:ascii="Times New Roman" w:hAnsi="Times New Roman" w:cs="Times New Roman"/>
          <w:color w:val="000000"/>
          <w:sz w:val="24"/>
          <w:szCs w:val="24"/>
        </w:rPr>
        <w:t xml:space="preserve"> участие в профориентационной работе; </w:t>
      </w:r>
    </w:p>
    <w:p w:rsidR="00D51F76" w:rsidRPr="00D51F76" w:rsidRDefault="00CA3771"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D51F76" w:rsidRPr="00D51F76">
        <w:rPr>
          <w:rFonts w:ascii="Times New Roman" w:hAnsi="Times New Roman" w:cs="Times New Roman"/>
          <w:color w:val="000000"/>
          <w:sz w:val="24"/>
          <w:szCs w:val="24"/>
        </w:rPr>
        <w:t xml:space="preserve"> психологическая подготовка к ОГЭ</w:t>
      </w:r>
      <w:r w:rsidR="00152957">
        <w:rPr>
          <w:rFonts w:ascii="Times New Roman" w:hAnsi="Times New Roman" w:cs="Times New Roman"/>
          <w:color w:val="000000"/>
          <w:sz w:val="24"/>
          <w:szCs w:val="24"/>
        </w:rPr>
        <w:t xml:space="preserve"> (ГВЭ)</w:t>
      </w:r>
      <w:r w:rsidR="00D51F76" w:rsidRPr="00D51F76">
        <w:rPr>
          <w:rFonts w:ascii="Times New Roman" w:hAnsi="Times New Roman" w:cs="Times New Roman"/>
          <w:color w:val="000000"/>
          <w:sz w:val="24"/>
          <w:szCs w:val="24"/>
        </w:rPr>
        <w:t xml:space="preserve">. </w:t>
      </w:r>
    </w:p>
    <w:p w:rsidR="00D51F76" w:rsidRPr="00D51F76" w:rsidRDefault="006F04D6" w:rsidP="00CA3771">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D51F76" w:rsidRPr="00D51F76">
        <w:rPr>
          <w:rFonts w:ascii="Times New Roman" w:hAnsi="Times New Roman" w:cs="Times New Roman"/>
          <w:color w:val="000000"/>
          <w:sz w:val="24"/>
          <w:szCs w:val="24"/>
        </w:rPr>
        <w:t xml:space="preserve">.3. Принципы реализации ПКР: </w:t>
      </w:r>
    </w:p>
    <w:p w:rsidR="00D51F76" w:rsidRPr="00D51F76" w:rsidRDefault="00CA3771"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51F76" w:rsidRPr="00D51F76">
        <w:rPr>
          <w:rFonts w:ascii="Times New Roman" w:hAnsi="Times New Roman" w:cs="Times New Roman"/>
          <w:color w:val="000000"/>
          <w:sz w:val="24"/>
          <w:szCs w:val="24"/>
        </w:rPr>
        <w:t xml:space="preserve"> принцип комплексности, согласно которому психокоррекционную работу следует рассматривать в комплексе, с учетом всех клинических и психолого-педагогических особенностей обучающегося с НОДА и социальных факторов; </w:t>
      </w:r>
    </w:p>
    <w:p w:rsidR="00D51F76" w:rsidRPr="00D51F76" w:rsidRDefault="00CA3771"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51F76" w:rsidRPr="00D51F76">
        <w:rPr>
          <w:rFonts w:ascii="Times New Roman" w:hAnsi="Times New Roman" w:cs="Times New Roman"/>
          <w:color w:val="000000"/>
          <w:sz w:val="24"/>
          <w:szCs w:val="24"/>
        </w:rPr>
        <w:t xml:space="preserve"> принцип личностного подхода, предполагающий подход к обучающемуся как к целостной личности с учетом всей ее сложности и индивидуальных особенностей; </w:t>
      </w:r>
    </w:p>
    <w:p w:rsidR="00D51F76" w:rsidRPr="00D51F76" w:rsidRDefault="00CA3771"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51F76" w:rsidRPr="00D51F76">
        <w:rPr>
          <w:rFonts w:ascii="Times New Roman" w:hAnsi="Times New Roman" w:cs="Times New Roman"/>
          <w:color w:val="000000"/>
          <w:sz w:val="24"/>
          <w:szCs w:val="24"/>
        </w:rPr>
        <w:t xml:space="preserve"> принцип деятельностного подхода, предполагающий реализацию психокоррекционных воздействий в целостной осмысленной деятельности обучающихся; </w:t>
      </w:r>
    </w:p>
    <w:p w:rsidR="00CA3771" w:rsidRDefault="00CA3771"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51F76" w:rsidRPr="00D51F76">
        <w:rPr>
          <w:rFonts w:ascii="Times New Roman" w:hAnsi="Times New Roman" w:cs="Times New Roman"/>
          <w:color w:val="000000"/>
          <w:sz w:val="24"/>
          <w:szCs w:val="24"/>
        </w:rPr>
        <w:t xml:space="preserve"> принцип единства диагностики и коррекции, подразумевающий, что направления коррекционной работы для каждого обучающегося определяются на основании данных диагностики; </w:t>
      </w:r>
    </w:p>
    <w:p w:rsidR="00D51F76" w:rsidRPr="00D51F76" w:rsidRDefault="00CA3771"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51F76" w:rsidRPr="00D51F76">
        <w:rPr>
          <w:rFonts w:ascii="Times New Roman" w:hAnsi="Times New Roman" w:cs="Times New Roman"/>
          <w:color w:val="000000"/>
          <w:sz w:val="24"/>
          <w:szCs w:val="24"/>
        </w:rPr>
        <w:t xml:space="preserve"> принцип вариативности, подразумевающий возможность сосуществования различных подходов к отбору содержания и технологий коррекционной работы; </w:t>
      </w:r>
    </w:p>
    <w:p w:rsidR="00D51F76" w:rsidRPr="00D51F76" w:rsidRDefault="00CA3771"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51F76" w:rsidRPr="00D51F76">
        <w:rPr>
          <w:rFonts w:ascii="Times New Roman" w:hAnsi="Times New Roman" w:cs="Times New Roman"/>
          <w:color w:val="000000"/>
          <w:sz w:val="24"/>
          <w:szCs w:val="24"/>
        </w:rPr>
        <w:t xml:space="preserve"> принцип единства коррекционной работы с обучающимся и его семьей, подразумевающий активное включение родителей (законных представителей) обучающихся в коррекционный процесс. </w:t>
      </w:r>
    </w:p>
    <w:p w:rsidR="00D51F76" w:rsidRPr="00D51F76" w:rsidRDefault="00D51F76" w:rsidP="00CA377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10. Перечень и содержание направлений работы </w:t>
      </w:r>
      <w:r w:rsidR="00263111">
        <w:rPr>
          <w:rFonts w:ascii="Times New Roman" w:hAnsi="Times New Roman" w:cs="Times New Roman"/>
          <w:color w:val="000000"/>
          <w:sz w:val="24"/>
          <w:szCs w:val="24"/>
        </w:rPr>
        <w:t>педагога-</w:t>
      </w:r>
      <w:r w:rsidRPr="00D51F76">
        <w:rPr>
          <w:rFonts w:ascii="Times New Roman" w:hAnsi="Times New Roman" w:cs="Times New Roman"/>
          <w:color w:val="000000"/>
          <w:sz w:val="24"/>
          <w:szCs w:val="24"/>
        </w:rPr>
        <w:t xml:space="preserve">психолога: </w:t>
      </w:r>
    </w:p>
    <w:p w:rsidR="00D51F76" w:rsidRPr="00D51F76" w:rsidRDefault="00D51F76" w:rsidP="00CA377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10.1. Диагностическая деятельность </w:t>
      </w:r>
      <w:r w:rsidR="00263111">
        <w:rPr>
          <w:rFonts w:ascii="Times New Roman" w:hAnsi="Times New Roman" w:cs="Times New Roman"/>
          <w:color w:val="000000"/>
          <w:sz w:val="24"/>
          <w:szCs w:val="24"/>
        </w:rPr>
        <w:t>педагога-</w:t>
      </w:r>
      <w:r w:rsidRPr="00D51F76">
        <w:rPr>
          <w:rFonts w:ascii="Times New Roman" w:hAnsi="Times New Roman" w:cs="Times New Roman"/>
          <w:color w:val="000000"/>
          <w:sz w:val="24"/>
          <w:szCs w:val="24"/>
        </w:rPr>
        <w:t xml:space="preserve">психолога. </w:t>
      </w:r>
    </w:p>
    <w:p w:rsidR="00D51F76" w:rsidRPr="00D51F76" w:rsidRDefault="00D51F76" w:rsidP="00CA377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В задачи психолого-педагогического исследования обучающихся с двигательными нарушениями входит выявление особенностей развития познавательной деятельности с оценкой потенциальных возможностей интеллектуального развития и определения основных направлений коррекционно-педагогического воздействия. С этой целью изучается состояние сенсорных функций (зрительного и слухового восприятия), понимание речи, исследуются особенности мышления, эмоционально-волевой сферы и психической деятельности обучающегося. </w:t>
      </w:r>
    </w:p>
    <w:p w:rsidR="00D51F76" w:rsidRPr="00D51F76" w:rsidRDefault="00D51F76" w:rsidP="0086637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Оценка результатов психолого-педагогического обследования проводится на основе качественного анализа особенностей психической деятельности с определением структуры когнитивного нарушения в сочетании с функциональными возможностями обучающегося (двигательными, сенсорными, речевыми). </w:t>
      </w:r>
    </w:p>
    <w:p w:rsidR="00D51F76" w:rsidRPr="00D51F76" w:rsidRDefault="00D51F76" w:rsidP="0086637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После проведенного обследования составляется заключение, где отмечаются особенности познавательной деятельности, развитие речи, а именно, что обучающийся знает, что может делать сам, какие формы деятельности превалируют (конструирование, игра, рассматривание, беседа и другие формы). Изучаются особенности психической деятельности, мышления, эмоционально-волевой сферы, объем внимания и его устойчивость, тормозимость, импульсивность и инертность психической деятельности, активность и самостоятельность, настойчивость в действиях, ведущая направленность интересов. Указывается степень влияния этих факторов на характер мыслительных процессов. </w:t>
      </w:r>
    </w:p>
    <w:p w:rsidR="00D51F76" w:rsidRPr="00D51F76" w:rsidRDefault="00D51F76" w:rsidP="0086637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Методики для исследования когнитивных процессов не всегда могут быть использованы в полном объеме при обследовании обучающихся с тяжелой двигательной и речедвигательной патологией, которые имеют существенные ограничения манипулятивных функций и низкий уровень разборчивости речи. </w:t>
      </w:r>
    </w:p>
    <w:p w:rsidR="00D51F76" w:rsidRPr="00D51F76" w:rsidRDefault="00D51F76" w:rsidP="0086637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10.2. Психологическая коррекция и профилактика нарушений когнитивных процессов. </w:t>
      </w:r>
    </w:p>
    <w:p w:rsidR="00D51F76" w:rsidRPr="00D51F76" w:rsidRDefault="00D51F76" w:rsidP="0086637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На основании анализа результатов диагностики особенностей развития психолог определяет потребность обучающегося с НОДА в психокоррекционной работе по совершенствованию когнитивных процессов. У большинства обучающихся нарушения когнитивных процессов были компенсированы в ходе подготовки к школе или в период получения начального общего образования. Однако у некоторых из них могут выявляться нарушения высших психических функций, затрудняющих овладением учебным материалом и требующих коррекционного воздействия. Для обучающихся по варианту </w:t>
      </w:r>
      <w:r w:rsidRPr="00D51F76">
        <w:rPr>
          <w:rFonts w:ascii="Times New Roman" w:hAnsi="Times New Roman" w:cs="Times New Roman"/>
          <w:color w:val="000000"/>
          <w:sz w:val="24"/>
          <w:szCs w:val="24"/>
        </w:rPr>
        <w:lastRenderedPageBreak/>
        <w:t xml:space="preserve">6.2. такими нарушениями являются истощаемость психических процессов, колебания умственной работоспособности и внимания. Эти нарушения проявляются постоянно, носят стойкий характер, отражают физическое и психическое состояние обучающегося с НОДА. Наряду с этими нарушениями у обучающихся по данному варианту выявляется недостаточная сформированность пространственных и временных представлений, диссоциация между низким уровнем конструктивного праксиса и достаточным уровнем развития словесно-логического мышления. Эти особенности затрудняют освоения учебных программ по ряду предметов, среди которых русский язык, математика, география, история, технология и другие предметы. Для этих обучающихся психолог разрабатывает программу коррекционной работы по формированию пространственных представлений, временных представлений, конструктивногопраксиса. Содержание программы, сроки ее реализации, результаты определяются индивидуально. Работа проводится с обучающимися индивидуально или в форме фронтальных занятий в тех случаях, когда в классе выявляется группа обучающихся со сходными когнитивными нарушениями. </w:t>
      </w:r>
    </w:p>
    <w:p w:rsidR="00D51F76" w:rsidRPr="00D51F76" w:rsidRDefault="00D51F76" w:rsidP="0086637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10.3. Психологическая коррекция и профилактика нарушений личности. </w:t>
      </w:r>
    </w:p>
    <w:p w:rsidR="00D51F76" w:rsidRPr="00D51F76" w:rsidRDefault="00D51F76" w:rsidP="00866374">
      <w:pPr>
        <w:autoSpaceDE w:val="0"/>
        <w:autoSpaceDN w:val="0"/>
        <w:adjustRightInd w:val="0"/>
        <w:spacing w:after="0" w:line="240" w:lineRule="auto"/>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Особенности личностного развития обучающихся с НОДА обусловлены двумя основными факторами: переживанием своего состояния в связи с имеющимися двигательными нарушениями и особенностями семейного воспитания по типу гиперопеки, реже эмоционального отвержения больного ребенка. Психолог, диагностировав высокий уровень тревожности, низкую или компенсаторно-завышенную самооценку, высокий уровень невротизации, риск декомпенсации акцентуации характера и (или) другие негативные личностные проявления, разрабатывает программу коррекционной работы для обучающихся, определяет формы и сроки ее реализации, планирует результаты освоения программы. Коррекционная работа ведется индивидуально или фронтально с группой обучающихся, имеющих сходные личностные проблемы. </w:t>
      </w:r>
    </w:p>
    <w:p w:rsidR="00D51F76" w:rsidRPr="00D51F76" w:rsidRDefault="00D51F76" w:rsidP="0086637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10.4. Психологическая помощь семье обучающегося с НОДА. </w:t>
      </w:r>
    </w:p>
    <w:p w:rsidR="00D51F76" w:rsidRPr="00D51F76" w:rsidRDefault="00D51F76" w:rsidP="00D51F76">
      <w:pPr>
        <w:autoSpaceDE w:val="0"/>
        <w:autoSpaceDN w:val="0"/>
        <w:adjustRightInd w:val="0"/>
        <w:spacing w:after="0" w:line="240" w:lineRule="auto"/>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Приоритетность тех или иных направлений в работе определяется после исследования семьи, бесед с родителями и обучающимся, психодиагностических исследований. Соответственно, и сама работа может строиться в моделях психологического консультирования, психологической коррекции и психотерапии (хотя такое разделение является относительным). </w:t>
      </w:r>
    </w:p>
    <w:p w:rsidR="00D51F76" w:rsidRPr="00D51F76" w:rsidRDefault="00D51F76" w:rsidP="0086637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Конкретные формы работы зависят от задач, стоящих перед психологом, и его профессиональной подготовки. Это могут быть родительские клубы, систематические групповые занятия и индивидуальная работа с матерью или отцом. </w:t>
      </w:r>
    </w:p>
    <w:p w:rsidR="00D51F76" w:rsidRPr="00D51F76" w:rsidRDefault="00D51F76" w:rsidP="0086637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Поведенческий тренинг, групповые дискуссии, игры, драматизации, родительские сочинения и другие методы могут быть использованы для работы с семьей. Конкретные приемы коррекционной работы представлены в исследовании В.В. Ткачевой и И.Ю. Левченко. </w:t>
      </w:r>
    </w:p>
    <w:p w:rsidR="00D51F76" w:rsidRPr="00D51F76" w:rsidRDefault="00D51F76" w:rsidP="0086637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10.5. Психологическое консультирование участников образовательного процесса. </w:t>
      </w:r>
    </w:p>
    <w:p w:rsidR="00D51F76" w:rsidRPr="00D51F76" w:rsidRDefault="00D51F76" w:rsidP="00D51F76">
      <w:pPr>
        <w:autoSpaceDE w:val="0"/>
        <w:autoSpaceDN w:val="0"/>
        <w:adjustRightInd w:val="0"/>
        <w:spacing w:after="0" w:line="240" w:lineRule="auto"/>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Важным направлением деятельности психолога является психологическое консультирование участников образовательного процесса (педагогических работников, тьюторов, родителей и других). Это консультирование осуществляется по итогам диагностического этапа. Участникам образовательного процесса предоставляются сведения об индивидуальных особенностях обучающихся с НОДА и даются рекомендации. Рекомендации направлены на учет выявленных особенностей в образовательном процессе, профилактику и коррекцию нарушений. Особую значимость эти рекомендации имеют для педагогических работников, преподающих учебные предметы, так как они часто не знают особенностей развития обучающихся с ограниченными возможностями здоровья, в частности с НОДА, не владеют приемами коррекционной работы. Для обучающихся по варианту 6.2. характерными являются нарушения работоспособности, которые проявляются на разных уроках в виде нарушений </w:t>
      </w:r>
      <w:r w:rsidRPr="00D51F76">
        <w:rPr>
          <w:rFonts w:ascii="Times New Roman" w:hAnsi="Times New Roman" w:cs="Times New Roman"/>
          <w:color w:val="000000"/>
          <w:sz w:val="24"/>
          <w:szCs w:val="24"/>
        </w:rPr>
        <w:lastRenderedPageBreak/>
        <w:t xml:space="preserve">внимания, истощаемости, утомляемости, отказе от выполнения заданий. У многих из них отмечаются негрубые нарушения пространственного восприятия, что находит свое отражение в трудностях усвоения материала по географии, истории, математике и другим предметам. Обучающиеся затрудняются в выполнении тех заданий, которые базируются на анализе и учете пространственных отношений. </w:t>
      </w:r>
    </w:p>
    <w:p w:rsidR="00D51F76" w:rsidRPr="00D51F76" w:rsidRDefault="00D51F76" w:rsidP="0086637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Консультативная деятельность педагога-психолога разнообразна и осуществляется по запросу участников образовательного процесса. </w:t>
      </w:r>
    </w:p>
    <w:p w:rsidR="00D51F76" w:rsidRPr="00D51F76" w:rsidRDefault="00D51F76" w:rsidP="0086637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10.6. Участие </w:t>
      </w:r>
      <w:r w:rsidR="00263111">
        <w:rPr>
          <w:rFonts w:ascii="Times New Roman" w:hAnsi="Times New Roman" w:cs="Times New Roman"/>
          <w:color w:val="000000"/>
          <w:sz w:val="24"/>
          <w:szCs w:val="24"/>
        </w:rPr>
        <w:t>педагога-</w:t>
      </w:r>
      <w:r w:rsidRPr="00D51F76">
        <w:rPr>
          <w:rFonts w:ascii="Times New Roman" w:hAnsi="Times New Roman" w:cs="Times New Roman"/>
          <w:color w:val="000000"/>
          <w:sz w:val="24"/>
          <w:szCs w:val="24"/>
        </w:rPr>
        <w:t xml:space="preserve">психолога в </w:t>
      </w:r>
      <w:proofErr w:type="spellStart"/>
      <w:r w:rsidRPr="00D51F76">
        <w:rPr>
          <w:rFonts w:ascii="Times New Roman" w:hAnsi="Times New Roman" w:cs="Times New Roman"/>
          <w:color w:val="000000"/>
          <w:sz w:val="24"/>
          <w:szCs w:val="24"/>
        </w:rPr>
        <w:t>профориентационной</w:t>
      </w:r>
      <w:proofErr w:type="spellEnd"/>
      <w:r w:rsidR="00866374">
        <w:rPr>
          <w:rFonts w:ascii="Times New Roman" w:hAnsi="Times New Roman" w:cs="Times New Roman"/>
          <w:color w:val="000000"/>
          <w:sz w:val="24"/>
          <w:szCs w:val="24"/>
        </w:rPr>
        <w:t xml:space="preserve"> </w:t>
      </w:r>
      <w:r w:rsidRPr="00D51F76">
        <w:rPr>
          <w:rFonts w:ascii="Times New Roman" w:hAnsi="Times New Roman" w:cs="Times New Roman"/>
          <w:color w:val="000000"/>
          <w:sz w:val="24"/>
          <w:szCs w:val="24"/>
        </w:rPr>
        <w:t xml:space="preserve">работе. </w:t>
      </w:r>
    </w:p>
    <w:p w:rsidR="00D51F76" w:rsidRPr="00D51F76" w:rsidRDefault="00D51F76" w:rsidP="005E26E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Профориентационную работу с обучающимися с НОДА необходимо осуществлять с начала обучения на уровне основного общего образования. Конкретное содержание работы зависит от многих факторов и определяется по результатам диагностики. Работу по профориентации и профконсультированию психолог ведет совместно с классным руководителем. Основной задачей психолога в структуре этой работы является коррекция неадекватных профессиональных намерений, которые отмечаются у большинства обучающихся с НОДА, и препятствуют профессиональному выбору. </w:t>
      </w:r>
    </w:p>
    <w:p w:rsidR="00D51F76" w:rsidRPr="00D51F76" w:rsidRDefault="00D51F76" w:rsidP="005E26E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Система работы предусматривает два этапа. </w:t>
      </w:r>
    </w:p>
    <w:p w:rsidR="00D51F76" w:rsidRPr="00D51F76" w:rsidRDefault="00D51F76" w:rsidP="005E26E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На подготовительном этапе создается примерный перечень профессий, рекомендованных каждому обучающемуся с двигательными нарушениями с учетом его профессиональных склонностей и функциональных возможностей. </w:t>
      </w:r>
    </w:p>
    <w:p w:rsidR="00D51F76" w:rsidRPr="00D51F76" w:rsidRDefault="00D51F76" w:rsidP="005E26E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Основной этап психокоррекционной работы строится по типу занятий интенсивного общения в группах социально-психологического тренинга. Работа проводится в виде групповых занятий 2 раза в неделю по 4</w:t>
      </w:r>
      <w:r w:rsidR="00152957">
        <w:rPr>
          <w:rFonts w:ascii="Times New Roman" w:hAnsi="Times New Roman" w:cs="Times New Roman"/>
          <w:color w:val="000000"/>
          <w:sz w:val="24"/>
          <w:szCs w:val="24"/>
        </w:rPr>
        <w:t>0</w:t>
      </w:r>
      <w:r w:rsidRPr="00D51F76">
        <w:rPr>
          <w:rFonts w:ascii="Times New Roman" w:hAnsi="Times New Roman" w:cs="Times New Roman"/>
          <w:color w:val="000000"/>
          <w:sz w:val="24"/>
          <w:szCs w:val="24"/>
        </w:rPr>
        <w:t xml:space="preserve"> мин. - 1 ч. </w:t>
      </w:r>
    </w:p>
    <w:p w:rsidR="00D51F76" w:rsidRPr="00D51F76" w:rsidRDefault="00D51F76" w:rsidP="005E26E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Реализация этого этапа возможна на любом году обучения, но особенно важно включить эту деятельность психолога в программу коррекционной работы в последние годы обучения на уровне основного общего образования для подготовки к адекватному профессиональному выбору после ее окончания. </w:t>
      </w:r>
    </w:p>
    <w:p w:rsidR="00D51F76" w:rsidRPr="00D51F76" w:rsidRDefault="00D51F76" w:rsidP="005E26E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Участвуя в групповых занятиях, обучающиеся часто впервые осознают, что другие участники группы имеют аналогичные проблемы, связанные с профессиональным будущим; кроме того, совершенствуются навыки общения, расширяется и сам круг общения. </w:t>
      </w:r>
    </w:p>
    <w:p w:rsidR="00D51F76" w:rsidRPr="00D51F76" w:rsidRDefault="00D51F76" w:rsidP="005E26E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Профориентационная работа психолога с обучающимися обязательно должна сочетаться с работой с родителями по оптимизации родительских позиций в отношении профессионального будущего их детей. </w:t>
      </w:r>
    </w:p>
    <w:p w:rsidR="00D51F76" w:rsidRPr="00D51F76" w:rsidRDefault="00D51F76" w:rsidP="005E26E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10.7. Психологическая помощь при подготовке к ОГЭ</w:t>
      </w:r>
      <w:r w:rsidR="00152957">
        <w:rPr>
          <w:rFonts w:ascii="Times New Roman" w:hAnsi="Times New Roman" w:cs="Times New Roman"/>
          <w:color w:val="000000"/>
          <w:sz w:val="24"/>
          <w:szCs w:val="24"/>
        </w:rPr>
        <w:t xml:space="preserve"> (ГВЭ)</w:t>
      </w:r>
      <w:r w:rsidRPr="00D51F76">
        <w:rPr>
          <w:rFonts w:ascii="Times New Roman" w:hAnsi="Times New Roman" w:cs="Times New Roman"/>
          <w:color w:val="000000"/>
          <w:sz w:val="24"/>
          <w:szCs w:val="24"/>
        </w:rPr>
        <w:t xml:space="preserve">. </w:t>
      </w:r>
    </w:p>
    <w:p w:rsidR="00D51F76" w:rsidRPr="00D51F76" w:rsidRDefault="00D51F76" w:rsidP="005E26E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Выпускники с НОДА при подготовке к ОГЭ</w:t>
      </w:r>
      <w:r w:rsidR="00152957">
        <w:rPr>
          <w:rFonts w:ascii="Times New Roman" w:hAnsi="Times New Roman" w:cs="Times New Roman"/>
          <w:color w:val="000000"/>
          <w:sz w:val="24"/>
          <w:szCs w:val="24"/>
        </w:rPr>
        <w:t xml:space="preserve"> (ГВЭ)</w:t>
      </w:r>
      <w:r w:rsidRPr="00D51F76">
        <w:rPr>
          <w:rFonts w:ascii="Times New Roman" w:hAnsi="Times New Roman" w:cs="Times New Roman"/>
          <w:color w:val="000000"/>
          <w:sz w:val="24"/>
          <w:szCs w:val="24"/>
        </w:rPr>
        <w:t xml:space="preserve"> испытывают когнитивные, личностные, процессуальные трудности. Это обусловлено особенностями развития обучающихся с двигательными нарушениями. </w:t>
      </w:r>
    </w:p>
    <w:p w:rsidR="00D51F76" w:rsidRPr="00D51F76" w:rsidRDefault="00D51F76" w:rsidP="005E26E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Знание о процедуре прохождения экзамена позволяет выпускнику быть более собранным во время организационных моментов и во время самого экзамена и подготовиться к возможным трудностям, которые могут возникнуть в процессе прохождения. </w:t>
      </w:r>
    </w:p>
    <w:p w:rsidR="00D51F76" w:rsidRPr="00D51F76" w:rsidRDefault="00D51F76" w:rsidP="005E26E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Для преодоления трудностей необходимо: </w:t>
      </w:r>
    </w:p>
    <w:p w:rsidR="00D51F76" w:rsidRPr="00D51F76" w:rsidRDefault="005E26EE"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51F76" w:rsidRPr="00D51F76">
        <w:rPr>
          <w:rFonts w:ascii="Times New Roman" w:hAnsi="Times New Roman" w:cs="Times New Roman"/>
          <w:color w:val="000000"/>
          <w:sz w:val="24"/>
          <w:szCs w:val="24"/>
        </w:rPr>
        <w:t xml:space="preserve"> помогать выпускнику осваивать навыки работы с экзаменационными материалами; </w:t>
      </w:r>
    </w:p>
    <w:p w:rsidR="00D51F76" w:rsidRPr="00D51F76" w:rsidRDefault="005E26EE"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51F76" w:rsidRPr="00D51F76">
        <w:rPr>
          <w:rFonts w:ascii="Times New Roman" w:hAnsi="Times New Roman" w:cs="Times New Roman"/>
          <w:color w:val="000000"/>
          <w:sz w:val="24"/>
          <w:szCs w:val="24"/>
        </w:rPr>
        <w:t xml:space="preserve"> помогать выпускнику в выработке индивидуальной стратегии сдачи экзамена. </w:t>
      </w:r>
    </w:p>
    <w:p w:rsidR="00D51F76" w:rsidRPr="00D51F76" w:rsidRDefault="00D51F76" w:rsidP="005E26E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Работа по преодолению личностных трудностей заключается в проведении занятий по контролю эмоций, развитию интроверсии, рефлексии, снятию тревожности. </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Преодоление процессуальных трудностей обеспечивает пробное проведение экзаменов, выступление выпускников прошлых учебных лет, выпуск различных брошюр, памяток для выпускников, родителей </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Подготовка к итоговой аттестации включает в себя формирование и развитие психологической, педагогической и личностной готовности у всех субъектов образовательного процесса обучающихся, педагогических работников, родителей. </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lastRenderedPageBreak/>
        <w:t xml:space="preserve">Необходимые мероприятия, информирование об эффективных способах подготовки к экзаменам (организация жизнедеятельности, стратегия и тактика поведения в предэкзаменационный период): </w:t>
      </w:r>
    </w:p>
    <w:p w:rsidR="00D51F76" w:rsidRPr="00D51F76" w:rsidRDefault="00BF16E7"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51F76" w:rsidRPr="00D51F76">
        <w:rPr>
          <w:rFonts w:ascii="Times New Roman" w:hAnsi="Times New Roman" w:cs="Times New Roman"/>
          <w:color w:val="000000"/>
          <w:sz w:val="24"/>
          <w:szCs w:val="24"/>
        </w:rPr>
        <w:t xml:space="preserve"> обучение методам и приемам запоминания информации; </w:t>
      </w:r>
    </w:p>
    <w:p w:rsidR="00D51F76" w:rsidRPr="00D51F76" w:rsidRDefault="00BF16E7"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51F76" w:rsidRPr="00D51F76">
        <w:rPr>
          <w:rFonts w:ascii="Times New Roman" w:hAnsi="Times New Roman" w:cs="Times New Roman"/>
          <w:color w:val="000000"/>
          <w:sz w:val="24"/>
          <w:szCs w:val="24"/>
        </w:rPr>
        <w:t xml:space="preserve">отработка навыков саморегуляции психических состояний; </w:t>
      </w:r>
    </w:p>
    <w:p w:rsidR="00D51F76" w:rsidRPr="00D51F76" w:rsidRDefault="00BF16E7"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51F76" w:rsidRPr="00D51F76">
        <w:rPr>
          <w:rFonts w:ascii="Times New Roman" w:hAnsi="Times New Roman" w:cs="Times New Roman"/>
          <w:color w:val="000000"/>
          <w:sz w:val="24"/>
          <w:szCs w:val="24"/>
        </w:rPr>
        <w:t xml:space="preserve"> развитие умения </w:t>
      </w:r>
      <w:r w:rsidRPr="00D51F76">
        <w:rPr>
          <w:rFonts w:ascii="Times New Roman" w:hAnsi="Times New Roman" w:cs="Times New Roman"/>
          <w:color w:val="000000"/>
          <w:sz w:val="24"/>
          <w:szCs w:val="24"/>
        </w:rPr>
        <w:t>мобилизоваться</w:t>
      </w:r>
      <w:r w:rsidR="00D51F76" w:rsidRPr="00D51F76">
        <w:rPr>
          <w:rFonts w:ascii="Times New Roman" w:hAnsi="Times New Roman" w:cs="Times New Roman"/>
          <w:color w:val="000000"/>
          <w:sz w:val="24"/>
          <w:szCs w:val="24"/>
        </w:rPr>
        <w:t xml:space="preserve"> в решающей ситуации. </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На этапе подготовки к экзаменам можно использовать различные формы психологической поддержки: </w:t>
      </w:r>
    </w:p>
    <w:p w:rsidR="00D51F76" w:rsidRPr="00D51F76" w:rsidRDefault="00BF16E7"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51F76" w:rsidRPr="00D51F76">
        <w:rPr>
          <w:rFonts w:ascii="Times New Roman" w:hAnsi="Times New Roman" w:cs="Times New Roman"/>
          <w:color w:val="000000"/>
          <w:sz w:val="24"/>
          <w:szCs w:val="24"/>
        </w:rPr>
        <w:t xml:space="preserve"> классные часы, мини-лекции, беседы с выпускниками об условиях эффективной подготовки к экзаменам; соблюдении режима сна и бодрствования, питания, организации рабочего пространства и по другим темам; </w:t>
      </w:r>
    </w:p>
    <w:p w:rsidR="00D51F76" w:rsidRPr="00D51F76" w:rsidRDefault="00BF16E7"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51F76" w:rsidRPr="00D51F76">
        <w:rPr>
          <w:rFonts w:ascii="Times New Roman" w:hAnsi="Times New Roman" w:cs="Times New Roman"/>
          <w:color w:val="000000"/>
          <w:sz w:val="24"/>
          <w:szCs w:val="24"/>
        </w:rPr>
        <w:t xml:space="preserve">групповые психологические занятия для различных категорий обучающихся; </w:t>
      </w:r>
    </w:p>
    <w:p w:rsidR="00D51F76" w:rsidRPr="00D51F76" w:rsidRDefault="00BF16E7"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51F76" w:rsidRPr="00D51F76">
        <w:rPr>
          <w:rFonts w:ascii="Times New Roman" w:hAnsi="Times New Roman" w:cs="Times New Roman"/>
          <w:color w:val="000000"/>
          <w:sz w:val="24"/>
          <w:szCs w:val="24"/>
        </w:rPr>
        <w:t xml:space="preserve"> индивидуальные консультации для выпускников; </w:t>
      </w:r>
    </w:p>
    <w:p w:rsidR="00D51F76" w:rsidRPr="00D51F76" w:rsidRDefault="00BF16E7"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51F76" w:rsidRPr="00D51F76">
        <w:rPr>
          <w:rFonts w:ascii="Times New Roman" w:hAnsi="Times New Roman" w:cs="Times New Roman"/>
          <w:color w:val="000000"/>
          <w:sz w:val="24"/>
          <w:szCs w:val="24"/>
        </w:rPr>
        <w:t xml:space="preserve"> разработка рекомендаций для выпускников и их родителей. Рекомендации могут быть представлены как в устной (на родительских собраниях, классных часах, во время консультаций), так и в письменной форме (в виде памяток, стендовой информации, информации на сайте образовательной организации). </w:t>
      </w:r>
    </w:p>
    <w:p w:rsid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11. Перечень и содержание направлений коррекционной работы на специальных коррекционных занятиях по предметам определяется на основе выявленных у обучающихся трудностей освоения АООП. </w:t>
      </w:r>
    </w:p>
    <w:p w:rsidR="006F04D6" w:rsidRPr="00D51F76" w:rsidRDefault="006F04D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D51F76" w:rsidRPr="00D51F76" w:rsidRDefault="00D51F76" w:rsidP="00BF16E7">
      <w:pPr>
        <w:autoSpaceDE w:val="0"/>
        <w:autoSpaceDN w:val="0"/>
        <w:adjustRightInd w:val="0"/>
        <w:spacing w:after="0" w:line="240" w:lineRule="auto"/>
        <w:ind w:firstLine="708"/>
        <w:jc w:val="center"/>
        <w:rPr>
          <w:rFonts w:ascii="Times New Roman" w:hAnsi="Times New Roman" w:cs="Times New Roman"/>
          <w:color w:val="000000"/>
          <w:sz w:val="24"/>
          <w:szCs w:val="24"/>
        </w:rPr>
      </w:pPr>
      <w:r w:rsidRPr="00D51F76">
        <w:rPr>
          <w:rFonts w:ascii="Times New Roman" w:hAnsi="Times New Roman" w:cs="Times New Roman"/>
          <w:color w:val="000000"/>
          <w:sz w:val="24"/>
          <w:szCs w:val="24"/>
        </w:rPr>
        <w:t>II. Механизмы реализации программы</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ПКР </w:t>
      </w:r>
      <w:proofErr w:type="spellStart"/>
      <w:r w:rsidR="00152957">
        <w:rPr>
          <w:rFonts w:ascii="Times New Roman" w:hAnsi="Times New Roman" w:cs="Times New Roman"/>
          <w:color w:val="000000"/>
          <w:sz w:val="24"/>
          <w:szCs w:val="24"/>
        </w:rPr>
        <w:t>разработывается</w:t>
      </w:r>
      <w:proofErr w:type="spellEnd"/>
      <w:r w:rsidRPr="00D51F76">
        <w:rPr>
          <w:rFonts w:ascii="Times New Roman" w:hAnsi="Times New Roman" w:cs="Times New Roman"/>
          <w:color w:val="000000"/>
          <w:sz w:val="24"/>
          <w:szCs w:val="24"/>
        </w:rPr>
        <w:t xml:space="preserve"> рабочей группой образовательной организации поэтапно. В рабочие группы включаются педагог-психолог (специальный психолог), учитель-логопед, учитель-дефектолог, социальный педагог, тьютор и другие и педагогические работники и специалисты образовательной организации по необходимости. </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На подготовительном этапе определяется нормативно-правовое обеспечение коррекционной работы, анализируется состав обучающихся с НОДА в образовательной организации, их особые образовательные потребности; сопоставляются результаты обучения этих обучающихся на уровне начального общего образования; создается (систематизируется, дополняется) фонд методических рекомендаций по обучению разных категорий обучающихся с НОДА. </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Далее, на основном этапе разрабатываются общая стратегия коррекционной работы обучающихся с двигательными нарушениями, организация и механизм реализации коррекционной работы; раскрываются направления и ожидаемые результаты,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На заключительном этапе осуществляется внутренняя экспертиза программы, при необходимости ее доработка; проводится обсуждение хода реализации программы на психолого-педагогических консилиумах (ППк). </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Для реализации требований к ПКР в образовательной организации создана служба психолого-педагогического сопровождения обучающихся с НОДА, в которую включаются педагогические работники, педагог-психолог (специальный психолог), учитель-логопед, учитель-дефектолог, социальный педагог, тьютор и другие специалисты образовательной организации по необходимости. </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Система комплексного медико-психолого-педагогического сопровождения обучающихся с НОДА, включает комплексное обследование, мониторинг динамики развития, успешности освоения адаптированной основной общеобразовательной программы основного общего образования. </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lastRenderedPageBreak/>
        <w:t xml:space="preserve">Одним из условий комплексного сопровождения и поддержки обучающихся является тесное взаимодействие педагогов образовательной организации, представителей администрации и родителей (законных представителей) обучающихся. </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Основной формой взаимодействия специалистов в рамках реализации ПКР является психолого-педагогический консилиум образовательной организации (ППк). Программа коррекционной работы на уровне основного общего образования может реализовываться общеобразовательными организациями как самостоятельно, так и при осуществлении сетевого взаимодействия с другими образовательными организациями и иными учреждениями. </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Сетевая форма реализации ПКР предполагает использование ресурсов нескольких организаций, в том числе образовательных, медицинских, социальных, а также при необходимости ресурсов организаций медицины, науки, культуры, спорта и других. </w:t>
      </w:r>
    </w:p>
    <w:p w:rsidR="00D51F76" w:rsidRPr="00D51F76" w:rsidRDefault="00D51F76" w:rsidP="00D51F76">
      <w:pPr>
        <w:autoSpaceDE w:val="0"/>
        <w:autoSpaceDN w:val="0"/>
        <w:adjustRightInd w:val="0"/>
        <w:spacing w:after="0" w:line="240" w:lineRule="auto"/>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с НОДА адаптированной основной программы основного общего образования, в том числе ПКР. </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Организации, участвующие в реализации ПКР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ПКР определяется договором между ними. </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При реализации содержания коррекционно-педагогической работы рекомендуется распределить зоны ответственности между педагогическими работниками и учителями-логопедами, педагогами-психологами, а также другими специалистами сопровождения, описать условия для их координации (план обследования обучающихся с НОДА, их индивидуальные образовательные потребности, индивидуальные коррекционно-развивающие программы, мониторинг динамики развития и другое). Обсуждения проводятся на ППк образовательной организации, методических объединениях рабочих групп и других мероприятиях. </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В ходе реализации ПКР необходимо гибкое сочетание различных видов и форм коррекционной работы (индивидуальных, подгрупповых, фронтальных). </w:t>
      </w:r>
    </w:p>
    <w:p w:rsidR="00D51F76" w:rsidRPr="00D51F76" w:rsidRDefault="00D51F76" w:rsidP="00BF16E7">
      <w:pPr>
        <w:autoSpaceDE w:val="0"/>
        <w:autoSpaceDN w:val="0"/>
        <w:adjustRightInd w:val="0"/>
        <w:spacing w:after="0" w:line="240" w:lineRule="auto"/>
        <w:jc w:val="center"/>
        <w:rPr>
          <w:rFonts w:ascii="Times New Roman" w:hAnsi="Times New Roman" w:cs="Times New Roman"/>
          <w:color w:val="000000"/>
          <w:sz w:val="24"/>
          <w:szCs w:val="24"/>
        </w:rPr>
      </w:pPr>
      <w:r w:rsidRPr="00D51F76">
        <w:rPr>
          <w:rFonts w:ascii="Times New Roman" w:hAnsi="Times New Roman" w:cs="Times New Roman"/>
          <w:color w:val="000000"/>
          <w:sz w:val="24"/>
          <w:szCs w:val="24"/>
        </w:rPr>
        <w:t>III. Требования к условиям реализации программы</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Психолого-педагогическое обеспечение. </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gramStart"/>
      <w:r w:rsidRPr="00D51F76">
        <w:rPr>
          <w:rFonts w:ascii="Times New Roman" w:hAnsi="Times New Roman" w:cs="Times New Roman"/>
          <w:color w:val="000000"/>
          <w:sz w:val="24"/>
          <w:szCs w:val="24"/>
        </w:rPr>
        <w:t xml:space="preserve">В процессе реализации ПКР для обучающихся с двигательными нарушениями в образовательных организациях созданы следующие психолого-педагогические условия: </w:t>
      </w:r>
      <w:proofErr w:type="gramEnd"/>
    </w:p>
    <w:p w:rsidR="00D51F76" w:rsidRPr="00D51F76" w:rsidRDefault="00BF16E7"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51F76" w:rsidRPr="00D51F76">
        <w:rPr>
          <w:rFonts w:ascii="Times New Roman" w:hAnsi="Times New Roman" w:cs="Times New Roman"/>
          <w:color w:val="000000"/>
          <w:sz w:val="24"/>
          <w:szCs w:val="24"/>
        </w:rPr>
        <w:t xml:space="preserve"> индивидуально ориентированная коррекционная работа специалистов психолого-педагогического сопровождения (</w:t>
      </w:r>
      <w:r w:rsidR="00152957">
        <w:rPr>
          <w:rFonts w:ascii="Times New Roman" w:hAnsi="Times New Roman" w:cs="Times New Roman"/>
          <w:color w:val="000000"/>
          <w:sz w:val="24"/>
          <w:szCs w:val="24"/>
        </w:rPr>
        <w:t>учителя-</w:t>
      </w:r>
      <w:r w:rsidR="00D51F76" w:rsidRPr="00D51F76">
        <w:rPr>
          <w:rFonts w:ascii="Times New Roman" w:hAnsi="Times New Roman" w:cs="Times New Roman"/>
          <w:color w:val="000000"/>
          <w:sz w:val="24"/>
          <w:szCs w:val="24"/>
        </w:rPr>
        <w:t xml:space="preserve">логопеда, </w:t>
      </w:r>
      <w:r w:rsidR="00152957">
        <w:rPr>
          <w:rFonts w:ascii="Times New Roman" w:hAnsi="Times New Roman" w:cs="Times New Roman"/>
          <w:color w:val="000000"/>
          <w:sz w:val="24"/>
          <w:szCs w:val="24"/>
        </w:rPr>
        <w:t>педагога-</w:t>
      </w:r>
      <w:r w:rsidR="00D51F76" w:rsidRPr="00D51F76">
        <w:rPr>
          <w:rFonts w:ascii="Times New Roman" w:hAnsi="Times New Roman" w:cs="Times New Roman"/>
          <w:color w:val="000000"/>
          <w:sz w:val="24"/>
          <w:szCs w:val="24"/>
        </w:rPr>
        <w:t>психолога</w:t>
      </w:r>
      <w:r w:rsidR="00152957">
        <w:rPr>
          <w:rFonts w:ascii="Times New Roman" w:hAnsi="Times New Roman" w:cs="Times New Roman"/>
          <w:color w:val="000000"/>
          <w:sz w:val="24"/>
          <w:szCs w:val="24"/>
        </w:rPr>
        <w:t>, учителя-дефектолога</w:t>
      </w:r>
      <w:r w:rsidR="00D51F76" w:rsidRPr="00D51F76">
        <w:rPr>
          <w:rFonts w:ascii="Times New Roman" w:hAnsi="Times New Roman" w:cs="Times New Roman"/>
          <w:color w:val="000000"/>
          <w:sz w:val="24"/>
          <w:szCs w:val="24"/>
        </w:rPr>
        <w:t xml:space="preserve">); </w:t>
      </w:r>
    </w:p>
    <w:p w:rsidR="00D51F76" w:rsidRPr="00D51F76" w:rsidRDefault="00BF16E7"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51F76" w:rsidRPr="00D51F76">
        <w:rPr>
          <w:rFonts w:ascii="Times New Roman" w:hAnsi="Times New Roman" w:cs="Times New Roman"/>
          <w:color w:val="000000"/>
          <w:sz w:val="24"/>
          <w:szCs w:val="24"/>
        </w:rPr>
        <w:t xml:space="preserve"> учет индивидуальных особенностей и особых образовательных потребностей обучающихся с НОДА; </w:t>
      </w:r>
    </w:p>
    <w:p w:rsidR="00D51F76" w:rsidRPr="00D51F76" w:rsidRDefault="00BF16E7"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51F76" w:rsidRPr="00D51F76">
        <w:rPr>
          <w:rFonts w:ascii="Times New Roman" w:hAnsi="Times New Roman" w:cs="Times New Roman"/>
          <w:color w:val="000000"/>
          <w:sz w:val="24"/>
          <w:szCs w:val="24"/>
        </w:rPr>
        <w:t xml:space="preserve"> соблюдение ортопедического режима</w:t>
      </w:r>
      <w:r w:rsidR="00152957">
        <w:rPr>
          <w:rFonts w:ascii="Times New Roman" w:hAnsi="Times New Roman" w:cs="Times New Roman"/>
          <w:color w:val="000000"/>
          <w:sz w:val="24"/>
          <w:szCs w:val="24"/>
        </w:rPr>
        <w:t xml:space="preserve"> (учитель адаптивной физической культуры)</w:t>
      </w:r>
      <w:r w:rsidR="00D51F76" w:rsidRPr="00D51F76">
        <w:rPr>
          <w:rFonts w:ascii="Times New Roman" w:hAnsi="Times New Roman" w:cs="Times New Roman"/>
          <w:color w:val="000000"/>
          <w:sz w:val="24"/>
          <w:szCs w:val="24"/>
        </w:rPr>
        <w:t xml:space="preserve">; </w:t>
      </w:r>
    </w:p>
    <w:p w:rsidR="00D51F76" w:rsidRPr="00D51F76" w:rsidRDefault="00BF16E7"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51F76" w:rsidRPr="00D51F76">
        <w:rPr>
          <w:rFonts w:ascii="Times New Roman" w:hAnsi="Times New Roman" w:cs="Times New Roman"/>
          <w:color w:val="000000"/>
          <w:sz w:val="24"/>
          <w:szCs w:val="24"/>
        </w:rPr>
        <w:t xml:space="preserve"> соблюдение комфортного психоэмоционального режима; </w:t>
      </w:r>
    </w:p>
    <w:p w:rsidR="00D51F76" w:rsidRPr="00D51F76" w:rsidRDefault="00BF16E7"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51F76" w:rsidRPr="00D51F76">
        <w:rPr>
          <w:rFonts w:ascii="Times New Roman" w:hAnsi="Times New Roman" w:cs="Times New Roman"/>
          <w:color w:val="000000"/>
          <w:sz w:val="24"/>
          <w:szCs w:val="24"/>
        </w:rPr>
        <w:t xml:space="preserve"> для повышения эффективности ПКР - применение коллективных форм работы и работы в парах; </w:t>
      </w:r>
    </w:p>
    <w:p w:rsidR="00D51F76" w:rsidRPr="00D51F76" w:rsidRDefault="00BF16E7"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51F76" w:rsidRPr="00D51F76">
        <w:rPr>
          <w:rFonts w:ascii="Times New Roman" w:hAnsi="Times New Roman" w:cs="Times New Roman"/>
          <w:color w:val="000000"/>
          <w:sz w:val="24"/>
          <w:szCs w:val="24"/>
        </w:rPr>
        <w:t xml:space="preserve"> использование специальных методов, приемов, средств обучения; </w:t>
      </w:r>
    </w:p>
    <w:p w:rsidR="00D51F76" w:rsidRPr="00D51F76" w:rsidRDefault="00BF16E7"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51F76" w:rsidRPr="00D51F76">
        <w:rPr>
          <w:rFonts w:ascii="Times New Roman" w:hAnsi="Times New Roman" w:cs="Times New Roman"/>
          <w:color w:val="000000"/>
          <w:sz w:val="24"/>
          <w:szCs w:val="24"/>
        </w:rPr>
        <w:t xml:space="preserve"> использование современных психолого-педагогических, в том числе информационных, компьютерных технологий; </w:t>
      </w:r>
    </w:p>
    <w:p w:rsidR="00D51F76" w:rsidRPr="00D51F76" w:rsidRDefault="00BF16E7"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51F76" w:rsidRPr="00D51F76">
        <w:rPr>
          <w:rFonts w:ascii="Times New Roman" w:hAnsi="Times New Roman" w:cs="Times New Roman"/>
          <w:color w:val="000000"/>
          <w:sz w:val="24"/>
          <w:szCs w:val="24"/>
        </w:rPr>
        <w:t xml:space="preserve"> учет специфики нарушения развития обучающегося с НОДА; </w:t>
      </w:r>
    </w:p>
    <w:p w:rsidR="00D51F76" w:rsidRPr="00D51F76" w:rsidRDefault="00BF16E7"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51F76" w:rsidRPr="00D51F76">
        <w:rPr>
          <w:rFonts w:ascii="Times New Roman" w:hAnsi="Times New Roman" w:cs="Times New Roman"/>
          <w:color w:val="000000"/>
          <w:sz w:val="24"/>
          <w:szCs w:val="24"/>
        </w:rPr>
        <w:t xml:space="preserve">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D51F76" w:rsidRPr="00D51F76" w:rsidRDefault="00BF16E7"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D51F76" w:rsidRPr="00D51F76">
        <w:rPr>
          <w:rFonts w:ascii="Times New Roman" w:hAnsi="Times New Roman" w:cs="Times New Roman"/>
          <w:color w:val="000000"/>
          <w:sz w:val="24"/>
          <w:szCs w:val="24"/>
        </w:rPr>
        <w:t xml:space="preserve"> обеспечение участия обучающихся с НОДА независимо от степени выраженности нарушений их развития, в совместных мероприятиях со сверстниками; </w:t>
      </w:r>
    </w:p>
    <w:p w:rsidR="00D51F76" w:rsidRPr="00D51F76" w:rsidRDefault="00BF16E7"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51F76" w:rsidRPr="00D51F76">
        <w:rPr>
          <w:rFonts w:ascii="Times New Roman" w:hAnsi="Times New Roman" w:cs="Times New Roman"/>
          <w:color w:val="000000"/>
          <w:sz w:val="24"/>
          <w:szCs w:val="24"/>
        </w:rPr>
        <w:t xml:space="preserve"> включение родителей в реализацию ПКР. </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Программно-методическое обеспечение. </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В процессе реализации ПКР </w:t>
      </w:r>
      <w:r w:rsidR="00152957" w:rsidRPr="00D51F76">
        <w:rPr>
          <w:rFonts w:ascii="Times New Roman" w:hAnsi="Times New Roman" w:cs="Times New Roman"/>
          <w:color w:val="000000"/>
          <w:sz w:val="24"/>
          <w:szCs w:val="24"/>
        </w:rPr>
        <w:t>использ</w:t>
      </w:r>
      <w:r w:rsidR="00152957">
        <w:rPr>
          <w:rFonts w:ascii="Times New Roman" w:hAnsi="Times New Roman" w:cs="Times New Roman"/>
          <w:color w:val="000000"/>
          <w:sz w:val="24"/>
          <w:szCs w:val="24"/>
        </w:rPr>
        <w:t>уется</w:t>
      </w:r>
      <w:r w:rsidRPr="00D51F76">
        <w:rPr>
          <w:rFonts w:ascii="Times New Roman" w:hAnsi="Times New Roman" w:cs="Times New Roman"/>
          <w:color w:val="000000"/>
          <w:sz w:val="24"/>
          <w:szCs w:val="24"/>
        </w:rPr>
        <w:t xml:space="preserve"> рабочие коррекционные программы, разрабатываемые педагогами образовательной организации, диагностический и коррекционно-развивающий инструментарий, подобранный с учетом специфики развития </w:t>
      </w:r>
      <w:proofErr w:type="gramStart"/>
      <w:r w:rsidRPr="00D51F76">
        <w:rPr>
          <w:rFonts w:ascii="Times New Roman" w:hAnsi="Times New Roman" w:cs="Times New Roman"/>
          <w:color w:val="000000"/>
          <w:sz w:val="24"/>
          <w:szCs w:val="24"/>
        </w:rPr>
        <w:t>обучающихся</w:t>
      </w:r>
      <w:proofErr w:type="gramEnd"/>
      <w:r w:rsidRPr="00D51F76">
        <w:rPr>
          <w:rFonts w:ascii="Times New Roman" w:hAnsi="Times New Roman" w:cs="Times New Roman"/>
          <w:color w:val="000000"/>
          <w:sz w:val="24"/>
          <w:szCs w:val="24"/>
        </w:rPr>
        <w:t xml:space="preserve"> с НОДА. </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Кадровое обеспечение. </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Коррекционная работа осуществля</w:t>
      </w:r>
      <w:r w:rsidR="00152957">
        <w:rPr>
          <w:rFonts w:ascii="Times New Roman" w:hAnsi="Times New Roman" w:cs="Times New Roman"/>
          <w:color w:val="000000"/>
          <w:sz w:val="24"/>
          <w:szCs w:val="24"/>
        </w:rPr>
        <w:t>ется</w:t>
      </w:r>
      <w:r w:rsidRPr="00D51F76">
        <w:rPr>
          <w:rFonts w:ascii="Times New Roman" w:hAnsi="Times New Roman" w:cs="Times New Roman"/>
          <w:color w:val="000000"/>
          <w:sz w:val="24"/>
          <w:szCs w:val="24"/>
        </w:rPr>
        <w:t xml:space="preserve">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w:t>
      </w:r>
      <w:r w:rsidR="00152957">
        <w:rPr>
          <w:rFonts w:ascii="Times New Roman" w:hAnsi="Times New Roman" w:cs="Times New Roman"/>
          <w:color w:val="000000"/>
          <w:sz w:val="24"/>
          <w:szCs w:val="24"/>
        </w:rPr>
        <w:t xml:space="preserve">Все педагоги регулярно проходят курсы повышение квалификации </w:t>
      </w:r>
      <w:r w:rsidRPr="00D51F76">
        <w:rPr>
          <w:rFonts w:ascii="Times New Roman" w:hAnsi="Times New Roman" w:cs="Times New Roman"/>
          <w:color w:val="000000"/>
          <w:sz w:val="24"/>
          <w:szCs w:val="24"/>
        </w:rPr>
        <w:t xml:space="preserve">один раз в </w:t>
      </w:r>
      <w:r w:rsidR="00152957">
        <w:rPr>
          <w:rFonts w:ascii="Times New Roman" w:hAnsi="Times New Roman" w:cs="Times New Roman"/>
          <w:color w:val="000000"/>
          <w:sz w:val="24"/>
          <w:szCs w:val="24"/>
        </w:rPr>
        <w:t>три года</w:t>
      </w:r>
      <w:r w:rsidRPr="00D51F76">
        <w:rPr>
          <w:rFonts w:ascii="Times New Roman" w:hAnsi="Times New Roman" w:cs="Times New Roman"/>
          <w:color w:val="000000"/>
          <w:sz w:val="24"/>
          <w:szCs w:val="24"/>
        </w:rPr>
        <w:t xml:space="preserve">. </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Кадровые условия: </w:t>
      </w:r>
      <w:r w:rsidR="00152957">
        <w:rPr>
          <w:rFonts w:ascii="Times New Roman" w:hAnsi="Times New Roman" w:cs="Times New Roman"/>
          <w:color w:val="000000"/>
          <w:sz w:val="24"/>
          <w:szCs w:val="24"/>
        </w:rPr>
        <w:t xml:space="preserve">педагог </w:t>
      </w:r>
      <w:r w:rsidRPr="00D51F76">
        <w:rPr>
          <w:rFonts w:ascii="Times New Roman" w:hAnsi="Times New Roman" w:cs="Times New Roman"/>
          <w:color w:val="000000"/>
          <w:sz w:val="24"/>
          <w:szCs w:val="24"/>
        </w:rPr>
        <w:t>психолог име</w:t>
      </w:r>
      <w:r w:rsidR="00152957">
        <w:rPr>
          <w:rFonts w:ascii="Times New Roman" w:hAnsi="Times New Roman" w:cs="Times New Roman"/>
          <w:color w:val="000000"/>
          <w:sz w:val="24"/>
          <w:szCs w:val="24"/>
        </w:rPr>
        <w:t xml:space="preserve">ет </w:t>
      </w:r>
      <w:r w:rsidRPr="00D51F76">
        <w:rPr>
          <w:rFonts w:ascii="Times New Roman" w:hAnsi="Times New Roman" w:cs="Times New Roman"/>
          <w:color w:val="000000"/>
          <w:sz w:val="24"/>
          <w:szCs w:val="24"/>
        </w:rPr>
        <w:t xml:space="preserve">высшее психологическое образование и повышение квалификации в области изучения, обучения и воспитания лиц с нарушениями опорно-двигательного аппарата. </w:t>
      </w:r>
    </w:p>
    <w:p w:rsidR="00152957" w:rsidRPr="00D51F76" w:rsidRDefault="00D51F76" w:rsidP="0015295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Логопедическая работа осуществля</w:t>
      </w:r>
      <w:r w:rsidR="00152957">
        <w:rPr>
          <w:rFonts w:ascii="Times New Roman" w:hAnsi="Times New Roman" w:cs="Times New Roman"/>
          <w:color w:val="000000"/>
          <w:sz w:val="24"/>
          <w:szCs w:val="24"/>
        </w:rPr>
        <w:t>ет</w:t>
      </w:r>
      <w:r w:rsidRPr="00D51F76">
        <w:rPr>
          <w:rFonts w:ascii="Times New Roman" w:hAnsi="Times New Roman" w:cs="Times New Roman"/>
          <w:color w:val="000000"/>
          <w:sz w:val="24"/>
          <w:szCs w:val="24"/>
        </w:rPr>
        <w:t xml:space="preserve">ся учителями-логопедами соответствующей квалификации, имеющими высшее дефектологическое образование по направлению «Специальное (дефектологическое) образование» по профилю «Логопедия». </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Уровень квалификации работников образовательной организации для каждой занимаемой должности соответств</w:t>
      </w:r>
      <w:r w:rsidR="00152957">
        <w:rPr>
          <w:rFonts w:ascii="Times New Roman" w:hAnsi="Times New Roman" w:cs="Times New Roman"/>
          <w:color w:val="000000"/>
          <w:sz w:val="24"/>
          <w:szCs w:val="24"/>
        </w:rPr>
        <w:t xml:space="preserve">ует </w:t>
      </w:r>
      <w:r w:rsidRPr="00D51F76">
        <w:rPr>
          <w:rFonts w:ascii="Times New Roman" w:hAnsi="Times New Roman" w:cs="Times New Roman"/>
          <w:color w:val="000000"/>
          <w:sz w:val="24"/>
          <w:szCs w:val="24"/>
        </w:rPr>
        <w:t xml:space="preserve">квалификационным характеристикам по соответствующей должности. </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Педагогические работники образовательной организации </w:t>
      </w:r>
      <w:r w:rsidR="00152957">
        <w:rPr>
          <w:rFonts w:ascii="Times New Roman" w:hAnsi="Times New Roman" w:cs="Times New Roman"/>
          <w:color w:val="000000"/>
          <w:sz w:val="24"/>
          <w:szCs w:val="24"/>
        </w:rPr>
        <w:t>имеют</w:t>
      </w:r>
      <w:r w:rsidRPr="00D51F76">
        <w:rPr>
          <w:rFonts w:ascii="Times New Roman" w:hAnsi="Times New Roman" w:cs="Times New Roman"/>
          <w:color w:val="000000"/>
          <w:sz w:val="24"/>
          <w:szCs w:val="24"/>
        </w:rPr>
        <w:t xml:space="preserve"> четкое представление об особенностях психического и (или) физического развития обучающихся с НОДА,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 </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Материально-техническое обеспечение. </w:t>
      </w:r>
    </w:p>
    <w:p w:rsidR="00D51F76" w:rsidRPr="00D51F76" w:rsidRDefault="00E56DFF"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ОГКОУ «Школа-интернат №88 «Улыбка» создана</w:t>
      </w:r>
      <w:r w:rsidR="00D51F76" w:rsidRPr="00D51F76">
        <w:rPr>
          <w:rFonts w:ascii="Times New Roman" w:hAnsi="Times New Roman" w:cs="Times New Roman"/>
          <w:color w:val="000000"/>
          <w:sz w:val="24"/>
          <w:szCs w:val="24"/>
        </w:rPr>
        <w:t xml:space="preserve"> надлежащ</w:t>
      </w:r>
      <w:r>
        <w:rPr>
          <w:rFonts w:ascii="Times New Roman" w:hAnsi="Times New Roman" w:cs="Times New Roman"/>
          <w:color w:val="000000"/>
          <w:sz w:val="24"/>
          <w:szCs w:val="24"/>
        </w:rPr>
        <w:t>ая</w:t>
      </w:r>
      <w:r w:rsidR="00D51F76" w:rsidRPr="00D51F76">
        <w:rPr>
          <w:rFonts w:ascii="Times New Roman" w:hAnsi="Times New Roman" w:cs="Times New Roman"/>
          <w:color w:val="000000"/>
          <w:sz w:val="24"/>
          <w:szCs w:val="24"/>
        </w:rPr>
        <w:t xml:space="preserve"> материально-техническ</w:t>
      </w:r>
      <w:r>
        <w:rPr>
          <w:rFonts w:ascii="Times New Roman" w:hAnsi="Times New Roman" w:cs="Times New Roman"/>
          <w:color w:val="000000"/>
          <w:sz w:val="24"/>
          <w:szCs w:val="24"/>
        </w:rPr>
        <w:t>ая</w:t>
      </w:r>
      <w:r w:rsidR="00D51F76" w:rsidRPr="00D51F76">
        <w:rPr>
          <w:rFonts w:ascii="Times New Roman" w:hAnsi="Times New Roman" w:cs="Times New Roman"/>
          <w:color w:val="000000"/>
          <w:sz w:val="24"/>
          <w:szCs w:val="24"/>
        </w:rPr>
        <w:t xml:space="preserve"> баз</w:t>
      </w:r>
      <w:r>
        <w:rPr>
          <w:rFonts w:ascii="Times New Roman" w:hAnsi="Times New Roman" w:cs="Times New Roman"/>
          <w:color w:val="000000"/>
          <w:sz w:val="24"/>
          <w:szCs w:val="24"/>
        </w:rPr>
        <w:t>а</w:t>
      </w:r>
      <w:r w:rsidR="00D51F76" w:rsidRPr="00D51F76">
        <w:rPr>
          <w:rFonts w:ascii="Times New Roman" w:hAnsi="Times New Roman" w:cs="Times New Roman"/>
          <w:color w:val="000000"/>
          <w:sz w:val="24"/>
          <w:szCs w:val="24"/>
        </w:rPr>
        <w:t>, позволяющ</w:t>
      </w:r>
      <w:r>
        <w:rPr>
          <w:rFonts w:ascii="Times New Roman" w:hAnsi="Times New Roman" w:cs="Times New Roman"/>
          <w:color w:val="000000"/>
          <w:sz w:val="24"/>
          <w:szCs w:val="24"/>
        </w:rPr>
        <w:t>ая</w:t>
      </w:r>
      <w:r w:rsidR="00D51F76" w:rsidRPr="00D51F76">
        <w:rPr>
          <w:rFonts w:ascii="Times New Roman" w:hAnsi="Times New Roman" w:cs="Times New Roman"/>
          <w:color w:val="000000"/>
          <w:sz w:val="24"/>
          <w:szCs w:val="24"/>
        </w:rPr>
        <w:t xml:space="preserve">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с НОДА в здания и помещения образовательной организации, ко всем объектам ее инфраструктуры и органи</w:t>
      </w:r>
      <w:r>
        <w:rPr>
          <w:rFonts w:ascii="Times New Roman" w:hAnsi="Times New Roman" w:cs="Times New Roman"/>
          <w:color w:val="000000"/>
          <w:sz w:val="24"/>
          <w:szCs w:val="24"/>
        </w:rPr>
        <w:t xml:space="preserve">зацию их пребывания и обучения. Входная группа оснащена  </w:t>
      </w:r>
      <w:proofErr w:type="gramStart"/>
      <w:r>
        <w:rPr>
          <w:rFonts w:ascii="Times New Roman" w:hAnsi="Times New Roman" w:cs="Times New Roman"/>
          <w:color w:val="000000"/>
          <w:sz w:val="24"/>
          <w:szCs w:val="24"/>
        </w:rPr>
        <w:t>стационарным</w:t>
      </w:r>
      <w:proofErr w:type="gramEnd"/>
      <w:r>
        <w:rPr>
          <w:rFonts w:ascii="Times New Roman" w:hAnsi="Times New Roman" w:cs="Times New Roman"/>
          <w:color w:val="000000"/>
          <w:sz w:val="24"/>
          <w:szCs w:val="24"/>
        </w:rPr>
        <w:t xml:space="preserve"> и откидными пандусами, все коридоры и лестничные проемы оснащены  поручнями. В учреждении имеются подъёмники для инвалидных колясок, достаточное количество сре</w:t>
      </w:r>
      <w:proofErr w:type="gramStart"/>
      <w:r>
        <w:rPr>
          <w:rFonts w:ascii="Times New Roman" w:hAnsi="Times New Roman" w:cs="Times New Roman"/>
          <w:color w:val="000000"/>
          <w:sz w:val="24"/>
          <w:szCs w:val="24"/>
        </w:rPr>
        <w:t>дств дл</w:t>
      </w:r>
      <w:proofErr w:type="gramEnd"/>
      <w:r>
        <w:rPr>
          <w:rFonts w:ascii="Times New Roman" w:hAnsi="Times New Roman" w:cs="Times New Roman"/>
          <w:color w:val="000000"/>
          <w:sz w:val="24"/>
          <w:szCs w:val="24"/>
        </w:rPr>
        <w:t>я передвижения (инвалидные коляски, крабы, ходунки и т.д.). Все туалетные комнаты приспособлены для посещения  детьми с нарушениями опорно-двигательного – аппарата.</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специальных образовательных потребностей обучающихся с НОДА, при необходимости - использование сре</w:t>
      </w:r>
      <w:proofErr w:type="gramStart"/>
      <w:r w:rsidRPr="00D51F76">
        <w:rPr>
          <w:rFonts w:ascii="Times New Roman" w:hAnsi="Times New Roman" w:cs="Times New Roman"/>
          <w:color w:val="000000"/>
          <w:sz w:val="24"/>
          <w:szCs w:val="24"/>
        </w:rPr>
        <w:t>дств дл</w:t>
      </w:r>
      <w:proofErr w:type="gramEnd"/>
      <w:r w:rsidRPr="00D51F76">
        <w:rPr>
          <w:rFonts w:ascii="Times New Roman" w:hAnsi="Times New Roman" w:cs="Times New Roman"/>
          <w:color w:val="000000"/>
          <w:sz w:val="24"/>
          <w:szCs w:val="24"/>
        </w:rPr>
        <w:t xml:space="preserve">я альтернативной и дополнительной коммуникации. </w:t>
      </w:r>
      <w:r w:rsidR="00152957">
        <w:rPr>
          <w:rFonts w:ascii="Times New Roman" w:hAnsi="Times New Roman" w:cs="Times New Roman"/>
          <w:color w:val="000000"/>
          <w:sz w:val="24"/>
          <w:szCs w:val="24"/>
        </w:rPr>
        <w:t xml:space="preserve"> Кабинет узких специалистов оснащен разнообразными</w:t>
      </w:r>
      <w:r w:rsidR="00263111">
        <w:rPr>
          <w:rFonts w:ascii="Times New Roman" w:hAnsi="Times New Roman" w:cs="Times New Roman"/>
          <w:color w:val="000000"/>
          <w:sz w:val="24"/>
          <w:szCs w:val="24"/>
        </w:rPr>
        <w:t xml:space="preserve"> </w:t>
      </w:r>
      <w:r w:rsidR="00152957">
        <w:rPr>
          <w:rFonts w:ascii="Times New Roman" w:hAnsi="Times New Roman" w:cs="Times New Roman"/>
          <w:color w:val="000000"/>
          <w:sz w:val="24"/>
          <w:szCs w:val="24"/>
        </w:rPr>
        <w:t>приспособлениями для организации коррекционно-развивающих занятий (интерактивный логопедический стол, интерактивный мобильный пол, психологический стол  для индивидуальных занятий, сенсорное оборудование и т.д.).</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Информационное обеспечение. </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gramStart"/>
      <w:r w:rsidRPr="00D51F76">
        <w:rPr>
          <w:rFonts w:ascii="Times New Roman" w:hAnsi="Times New Roman" w:cs="Times New Roman"/>
          <w:color w:val="000000"/>
          <w:sz w:val="24"/>
          <w:szCs w:val="24"/>
        </w:rPr>
        <w:t xml:space="preserve">В процессе реализации ПКР для обучающихся с НОДА </w:t>
      </w:r>
      <w:r w:rsidR="00263111">
        <w:rPr>
          <w:rFonts w:ascii="Times New Roman" w:hAnsi="Times New Roman" w:cs="Times New Roman"/>
          <w:color w:val="000000"/>
          <w:sz w:val="24"/>
          <w:szCs w:val="24"/>
        </w:rPr>
        <w:t>создаются</w:t>
      </w:r>
      <w:r w:rsidRPr="00D51F76">
        <w:rPr>
          <w:rFonts w:ascii="Times New Roman" w:hAnsi="Times New Roman" w:cs="Times New Roman"/>
          <w:color w:val="000000"/>
          <w:sz w:val="24"/>
          <w:szCs w:val="24"/>
        </w:rPr>
        <w:t xml:space="preserve"> услови</w:t>
      </w:r>
      <w:r w:rsidR="00263111">
        <w:rPr>
          <w:rFonts w:ascii="Times New Roman" w:hAnsi="Times New Roman" w:cs="Times New Roman"/>
          <w:color w:val="000000"/>
          <w:sz w:val="24"/>
          <w:szCs w:val="24"/>
        </w:rPr>
        <w:t>я</w:t>
      </w:r>
      <w:r w:rsidRPr="00D51F76">
        <w:rPr>
          <w:rFonts w:ascii="Times New Roman" w:hAnsi="Times New Roman" w:cs="Times New Roman"/>
          <w:color w:val="000000"/>
          <w:sz w:val="24"/>
          <w:szCs w:val="24"/>
        </w:rPr>
        <w:t xml:space="preserve">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w:t>
      </w:r>
      <w:r w:rsidRPr="00D51F76">
        <w:rPr>
          <w:rFonts w:ascii="Times New Roman" w:hAnsi="Times New Roman" w:cs="Times New Roman"/>
          <w:color w:val="000000"/>
          <w:sz w:val="24"/>
          <w:szCs w:val="24"/>
        </w:rPr>
        <w:lastRenderedPageBreak/>
        <w:t xml:space="preserve">программы, планируемыми результатами, организацией коррекционно-образовательного процесса и условиями его осуществления. </w:t>
      </w:r>
      <w:proofErr w:type="gramEnd"/>
    </w:p>
    <w:p w:rsidR="00D51F76" w:rsidRPr="00D51F76" w:rsidRDefault="00E56DFF"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00D51F76" w:rsidRPr="00D51F76">
        <w:rPr>
          <w:rFonts w:ascii="Times New Roman" w:hAnsi="Times New Roman" w:cs="Times New Roman"/>
          <w:color w:val="000000"/>
          <w:sz w:val="24"/>
          <w:szCs w:val="24"/>
        </w:rPr>
        <w:t xml:space="preserve">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с НОДА максимально возможных для него результатов коррекционной работы. </w:t>
      </w:r>
    </w:p>
    <w:p w:rsidR="00D51F76" w:rsidRPr="00D51F76" w:rsidRDefault="00D51F76" w:rsidP="00BF16E7">
      <w:pPr>
        <w:autoSpaceDE w:val="0"/>
        <w:autoSpaceDN w:val="0"/>
        <w:adjustRightInd w:val="0"/>
        <w:spacing w:after="0" w:line="240" w:lineRule="auto"/>
        <w:jc w:val="center"/>
        <w:rPr>
          <w:rFonts w:ascii="Times New Roman" w:hAnsi="Times New Roman" w:cs="Times New Roman"/>
          <w:color w:val="000000"/>
          <w:sz w:val="24"/>
          <w:szCs w:val="24"/>
        </w:rPr>
      </w:pPr>
      <w:r w:rsidRPr="00D51F76">
        <w:rPr>
          <w:rFonts w:ascii="Times New Roman" w:hAnsi="Times New Roman" w:cs="Times New Roman"/>
          <w:color w:val="000000"/>
          <w:sz w:val="24"/>
          <w:szCs w:val="24"/>
        </w:rPr>
        <w:t>IV. Планируемые результаты коррекционной работы</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Планируемые результаты реализации ПКР включают: </w:t>
      </w:r>
    </w:p>
    <w:p w:rsidR="00D51F76" w:rsidRPr="00D51F76" w:rsidRDefault="00BF16E7"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51F76" w:rsidRPr="00D51F76">
        <w:rPr>
          <w:rFonts w:ascii="Times New Roman" w:hAnsi="Times New Roman" w:cs="Times New Roman"/>
          <w:color w:val="000000"/>
          <w:sz w:val="24"/>
          <w:szCs w:val="24"/>
        </w:rPr>
        <w:t xml:space="preserve"> адаптацию обучающегося с НОДА к среде образовательной организации; </w:t>
      </w:r>
    </w:p>
    <w:p w:rsidR="00D51F76" w:rsidRPr="00D51F76" w:rsidRDefault="00BF16E7"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51F76" w:rsidRPr="00D51F76">
        <w:rPr>
          <w:rFonts w:ascii="Times New Roman" w:hAnsi="Times New Roman" w:cs="Times New Roman"/>
          <w:color w:val="000000"/>
          <w:sz w:val="24"/>
          <w:szCs w:val="24"/>
        </w:rPr>
        <w:t xml:space="preserve"> динамику когнитивного, личностного, эмоционального развития обучающегося с НОДА; </w:t>
      </w:r>
    </w:p>
    <w:p w:rsidR="00D51F76" w:rsidRPr="00D51F76" w:rsidRDefault="00BF16E7"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51F76" w:rsidRPr="00D51F76">
        <w:rPr>
          <w:rFonts w:ascii="Times New Roman" w:hAnsi="Times New Roman" w:cs="Times New Roman"/>
          <w:color w:val="000000"/>
          <w:sz w:val="24"/>
          <w:szCs w:val="24"/>
        </w:rPr>
        <w:t xml:space="preserve"> уменьшение степени выраженности речевых нарушений; </w:t>
      </w:r>
    </w:p>
    <w:p w:rsidR="00D51F76" w:rsidRPr="00D51F76" w:rsidRDefault="00BF16E7"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51F76" w:rsidRPr="00D51F76">
        <w:rPr>
          <w:rFonts w:ascii="Times New Roman" w:hAnsi="Times New Roman" w:cs="Times New Roman"/>
          <w:color w:val="000000"/>
          <w:sz w:val="24"/>
          <w:szCs w:val="24"/>
        </w:rPr>
        <w:t xml:space="preserve"> улучшение владения родным (русским) языком; </w:t>
      </w:r>
    </w:p>
    <w:p w:rsidR="00D51F76" w:rsidRPr="00D51F76" w:rsidRDefault="00BF16E7"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51F76" w:rsidRPr="00D51F76">
        <w:rPr>
          <w:rFonts w:ascii="Times New Roman" w:hAnsi="Times New Roman" w:cs="Times New Roman"/>
          <w:color w:val="000000"/>
          <w:sz w:val="24"/>
          <w:szCs w:val="24"/>
        </w:rPr>
        <w:t xml:space="preserve"> оптимизацию неадекватных профессиональных намерений обучающихся с НОДА; </w:t>
      </w:r>
    </w:p>
    <w:p w:rsidR="00D51F76" w:rsidRPr="00D51F76" w:rsidRDefault="00BF16E7" w:rsidP="00D51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51F76" w:rsidRPr="00D51F76">
        <w:rPr>
          <w:rFonts w:ascii="Times New Roman" w:hAnsi="Times New Roman" w:cs="Times New Roman"/>
          <w:color w:val="000000"/>
          <w:sz w:val="24"/>
          <w:szCs w:val="24"/>
        </w:rPr>
        <w:t xml:space="preserve"> оптимизацию детско-родительских отношений как преодоление особенностей семейного воспитания. </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Планируемые результаты реализации ПКР должны уточняться и конкретизироваться с учетом индивидуальных особенностей и возможностей обучающихся с НОДА. </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Планируемые результаты ПКР имеют дифференцированный характер и могут определяться индивидуально. </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F16E7"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другие). </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Метапредметные результаты овладение общеучебными умениями с учетом индивидуальных особенностей обучающихся с НОДА;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Коррекционная работа психолога и логопеда на уровне основного общего образования не оказывает прямого влияния на предметные результаты, но совершенствование речи, общения, повышение мотивации и другие результаты опосредованно влияют на качество овладения содержанием конкретных предметных областей. </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Достижения обучающихся с НОДА рассматриваются в динамике с учетом их предыдущих индивидуальных достижений. </w:t>
      </w:r>
    </w:p>
    <w:p w:rsidR="00D51F76" w:rsidRPr="00D51F76" w:rsidRDefault="00D51F76" w:rsidP="00BF16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Методы оценки эффективности реализации программы: экспериментально-психологические исследования, тестирования, опросы, анкетирования. </w:t>
      </w:r>
    </w:p>
    <w:p w:rsidR="00D51F76" w:rsidRDefault="00D51F76" w:rsidP="00BF16E7">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1F76">
        <w:rPr>
          <w:rFonts w:ascii="Times New Roman" w:hAnsi="Times New Roman" w:cs="Times New Roman"/>
          <w:color w:val="000000"/>
          <w:sz w:val="24"/>
          <w:szCs w:val="24"/>
        </w:rPr>
        <w:t xml:space="preserve">Мониторинг освоения ПКР проводится на Психолого-педагогическом консилиуме образовательной организации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3 балла значительная динамика, 2 балла удовлетворительная динамика, 1 балл незначительная динамика, 0 баллов отсутствие динамики. </w:t>
      </w:r>
    </w:p>
    <w:p w:rsidR="00F400D8" w:rsidRDefault="00F400D8">
      <w:pPr>
        <w:rPr>
          <w:rFonts w:ascii="Times New Roman" w:hAnsi="Times New Roman" w:cs="Times New Roman"/>
          <w:sz w:val="24"/>
          <w:szCs w:val="24"/>
        </w:rPr>
      </w:pPr>
      <w:r>
        <w:br w:type="page"/>
      </w:r>
    </w:p>
    <w:p w:rsidR="00936540" w:rsidRDefault="00936540" w:rsidP="00936540">
      <w:pPr>
        <w:pStyle w:val="ConsPlusNormal"/>
        <w:jc w:val="both"/>
      </w:pPr>
    </w:p>
    <w:p w:rsidR="00936540" w:rsidRDefault="00936540" w:rsidP="007479BA">
      <w:pPr>
        <w:pStyle w:val="ConsPlusTitle"/>
        <w:ind w:firstLine="540"/>
        <w:jc w:val="center"/>
        <w:outlineLvl w:val="2"/>
        <w:rPr>
          <w:rFonts w:ascii="Times New Roman" w:hAnsi="Times New Roman" w:cs="Times New Roman"/>
        </w:rPr>
      </w:pPr>
      <w:r w:rsidRPr="005A6DFB">
        <w:rPr>
          <w:rFonts w:ascii="Times New Roman" w:hAnsi="Times New Roman" w:cs="Times New Roman"/>
        </w:rPr>
        <w:t>Федеральная рабочая программа воспитания.</w:t>
      </w:r>
    </w:p>
    <w:p w:rsidR="007479BA" w:rsidRPr="007479BA" w:rsidRDefault="007479BA" w:rsidP="005348F0">
      <w:pPr>
        <w:pStyle w:val="ConsPlusTitle"/>
        <w:numPr>
          <w:ilvl w:val="0"/>
          <w:numId w:val="6"/>
        </w:numPr>
        <w:jc w:val="center"/>
        <w:outlineLvl w:val="2"/>
        <w:rPr>
          <w:rFonts w:ascii="Times New Roman" w:hAnsi="Times New Roman" w:cs="Times New Roman"/>
        </w:rPr>
      </w:pPr>
      <w:r>
        <w:rPr>
          <w:rFonts w:ascii="Times New Roman" w:hAnsi="Times New Roman" w:cs="Times New Roman"/>
        </w:rPr>
        <w:t>Пояснительная записка</w:t>
      </w:r>
    </w:p>
    <w:p w:rsidR="007479BA" w:rsidRPr="007479BA" w:rsidRDefault="007479BA" w:rsidP="007479B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479BA">
        <w:rPr>
          <w:rFonts w:ascii="Times New Roman" w:hAnsi="Times New Roman" w:cs="Times New Roman"/>
          <w:color w:val="000000"/>
          <w:sz w:val="24"/>
          <w:szCs w:val="24"/>
        </w:rPr>
        <w:t xml:space="preserve">В центре программы воспитания </w:t>
      </w:r>
      <w:r>
        <w:rPr>
          <w:rFonts w:ascii="Times New Roman" w:hAnsi="Times New Roman" w:cs="Times New Roman"/>
          <w:color w:val="000000"/>
          <w:sz w:val="24"/>
          <w:szCs w:val="24"/>
        </w:rPr>
        <w:t xml:space="preserve">ОГКОУ «Школа-интернат №88 «Улыбка» </w:t>
      </w:r>
      <w:r w:rsidRPr="007479BA">
        <w:rPr>
          <w:rFonts w:ascii="Times New Roman" w:hAnsi="Times New Roman" w:cs="Times New Roman"/>
          <w:color w:val="000000"/>
          <w:sz w:val="24"/>
          <w:szCs w:val="24"/>
        </w:rPr>
        <w:t xml:space="preserve">находится личностное развитие обучающихся с </w:t>
      </w:r>
      <w:r>
        <w:rPr>
          <w:rFonts w:ascii="Times New Roman" w:hAnsi="Times New Roman" w:cs="Times New Roman"/>
          <w:color w:val="000000"/>
          <w:sz w:val="24"/>
          <w:szCs w:val="24"/>
        </w:rPr>
        <w:t>НОДА</w:t>
      </w:r>
      <w:r w:rsidRPr="007479BA">
        <w:rPr>
          <w:rFonts w:ascii="Times New Roman" w:hAnsi="Times New Roman" w:cs="Times New Roman"/>
          <w:color w:val="000000"/>
          <w:sz w:val="24"/>
          <w:szCs w:val="24"/>
        </w:rPr>
        <w:t xml:space="preserve">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школы-интерната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5A6DFB" w:rsidRPr="005A6DFB" w:rsidRDefault="007479BA" w:rsidP="007479BA">
      <w:pPr>
        <w:pStyle w:val="ConsPlusNormal"/>
        <w:ind w:firstLine="567"/>
        <w:jc w:val="both"/>
      </w:pPr>
      <w:r w:rsidRPr="007479BA">
        <w:rPr>
          <w:color w:val="000000"/>
        </w:rPr>
        <w:t>Программа основывается на единстве и преемственности образовательного процесса всех уровней общего образования. 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совета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w:t>
      </w:r>
      <w:r>
        <w:rPr>
          <w:color w:val="000000"/>
        </w:rPr>
        <w:t xml:space="preserve"> </w:t>
      </w:r>
      <w:r w:rsidR="005A6DFB" w:rsidRPr="005A6DFB">
        <w:t xml:space="preserve">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 </w:t>
      </w:r>
    </w:p>
    <w:p w:rsidR="005A6DFB" w:rsidRPr="005A6DFB" w:rsidRDefault="005A6DFB" w:rsidP="005A6DFB">
      <w:pPr>
        <w:spacing w:after="0" w:line="240" w:lineRule="auto"/>
        <w:ind w:firstLine="567"/>
        <w:jc w:val="both"/>
        <w:rPr>
          <w:rFonts w:ascii="Times New Roman" w:hAnsi="Times New Roman" w:cs="Times New Roman"/>
          <w:sz w:val="24"/>
          <w:szCs w:val="24"/>
        </w:rPr>
      </w:pPr>
      <w:r w:rsidRPr="005A6DFB">
        <w:rPr>
          <w:rFonts w:ascii="Times New Roman" w:hAnsi="Times New Roman" w:cs="Times New Roman"/>
          <w:sz w:val="24"/>
          <w:szCs w:val="24"/>
        </w:rPr>
        <w:t xml:space="preserve">Программа воспитания призвана обеспечить достижение обучающимся личностных результатов, определенные ФГОС: </w:t>
      </w:r>
    </w:p>
    <w:p w:rsidR="005A6DFB" w:rsidRPr="005A6DFB" w:rsidRDefault="005A6DFB" w:rsidP="005A6DFB">
      <w:pPr>
        <w:spacing w:after="0" w:line="240" w:lineRule="auto"/>
        <w:ind w:firstLine="567"/>
        <w:jc w:val="both"/>
        <w:rPr>
          <w:rFonts w:ascii="Times New Roman" w:hAnsi="Times New Roman" w:cs="Times New Roman"/>
          <w:sz w:val="24"/>
          <w:szCs w:val="24"/>
        </w:rPr>
      </w:pPr>
      <w:r w:rsidRPr="005A6DFB">
        <w:rPr>
          <w:rFonts w:ascii="Times New Roman" w:hAnsi="Times New Roman" w:cs="Times New Roman"/>
          <w:sz w:val="24"/>
          <w:szCs w:val="24"/>
        </w:rPr>
        <w:t xml:space="preserve">- формировать у обучающихся основы российской идентичности; готовность к саморазвитию; </w:t>
      </w:r>
    </w:p>
    <w:p w:rsidR="005A6DFB" w:rsidRPr="005A6DFB" w:rsidRDefault="005A6DFB" w:rsidP="005A6DFB">
      <w:pPr>
        <w:spacing w:after="0" w:line="240" w:lineRule="auto"/>
        <w:ind w:firstLine="567"/>
        <w:jc w:val="both"/>
        <w:rPr>
          <w:rFonts w:ascii="Times New Roman" w:hAnsi="Times New Roman" w:cs="Times New Roman"/>
          <w:sz w:val="24"/>
          <w:szCs w:val="24"/>
        </w:rPr>
      </w:pPr>
      <w:r w:rsidRPr="005A6DFB">
        <w:rPr>
          <w:rFonts w:ascii="Times New Roman" w:hAnsi="Times New Roman" w:cs="Times New Roman"/>
          <w:sz w:val="24"/>
          <w:szCs w:val="24"/>
        </w:rPr>
        <w:t xml:space="preserve">- мотивацию к познанию и обучению; ценностные установки и социально-значимые качества личности; </w:t>
      </w:r>
    </w:p>
    <w:p w:rsidR="005A6DFB" w:rsidRPr="005A6DFB" w:rsidRDefault="005A6DFB" w:rsidP="005A6DFB">
      <w:pPr>
        <w:spacing w:after="0" w:line="240" w:lineRule="auto"/>
        <w:ind w:firstLine="567"/>
        <w:jc w:val="both"/>
        <w:rPr>
          <w:rFonts w:ascii="Times New Roman" w:hAnsi="Times New Roman" w:cs="Times New Roman"/>
          <w:sz w:val="24"/>
          <w:szCs w:val="24"/>
        </w:rPr>
      </w:pPr>
      <w:r w:rsidRPr="005A6DFB">
        <w:rPr>
          <w:rFonts w:ascii="Times New Roman" w:hAnsi="Times New Roman" w:cs="Times New Roman"/>
          <w:sz w:val="24"/>
          <w:szCs w:val="24"/>
        </w:rPr>
        <w:t xml:space="preserve">- активное участие в социально-значимой деятельности школы. </w:t>
      </w:r>
    </w:p>
    <w:p w:rsidR="005A6DFB" w:rsidRPr="005A6DFB" w:rsidRDefault="005A6DFB" w:rsidP="005A6DFB">
      <w:pPr>
        <w:spacing w:after="0" w:line="240" w:lineRule="auto"/>
        <w:ind w:firstLine="567"/>
        <w:jc w:val="both"/>
        <w:rPr>
          <w:rFonts w:ascii="Times New Roman" w:hAnsi="Times New Roman" w:cs="Times New Roman"/>
          <w:sz w:val="24"/>
          <w:szCs w:val="24"/>
        </w:rPr>
      </w:pPr>
      <w:r w:rsidRPr="005A6DFB">
        <w:rPr>
          <w:rFonts w:ascii="Times New Roman" w:hAnsi="Times New Roman" w:cs="Times New Roman"/>
          <w:sz w:val="24"/>
          <w:szCs w:val="24"/>
        </w:rPr>
        <w:t>Данная программа воспитания показывает систему работы с обучающимися в ОГКОУ «Школа-интернат №88 «Улыбка».</w:t>
      </w:r>
    </w:p>
    <w:p w:rsidR="005A6DFB" w:rsidRPr="005A6DFB" w:rsidRDefault="005A6DFB" w:rsidP="005A6DFB">
      <w:pPr>
        <w:pStyle w:val="ConsPlusTitle"/>
        <w:ind w:firstLine="540"/>
        <w:jc w:val="both"/>
        <w:outlineLvl w:val="3"/>
        <w:rPr>
          <w:rFonts w:ascii="Times New Roman" w:hAnsi="Times New Roman" w:cs="Times New Roman"/>
          <w:b w:val="0"/>
          <w:bCs w:val="0"/>
        </w:rPr>
      </w:pPr>
      <w:r w:rsidRPr="005A6DFB">
        <w:rPr>
          <w:rFonts w:ascii="Times New Roman" w:hAnsi="Times New Roman" w:cs="Times New Roman"/>
          <w:b w:val="0"/>
          <w:bCs w:val="0"/>
        </w:rPr>
        <w:t>Программа воспитания:</w:t>
      </w:r>
    </w:p>
    <w:p w:rsidR="005A6DFB" w:rsidRPr="005A6DFB" w:rsidRDefault="005A6DFB" w:rsidP="005A6DFB">
      <w:pPr>
        <w:pStyle w:val="ConsPlusNormal"/>
        <w:jc w:val="both"/>
      </w:pPr>
      <w:r w:rsidRPr="005A6DFB">
        <w:t>- предназначена для планирования и организации системной воспитательной деятельности в образовательной организации;</w:t>
      </w:r>
    </w:p>
    <w:p w:rsidR="005A6DFB" w:rsidRPr="005A6DFB" w:rsidRDefault="005A6DFB" w:rsidP="005A6DFB">
      <w:pPr>
        <w:pStyle w:val="ConsPlusNormal"/>
        <w:jc w:val="both"/>
      </w:pPr>
      <w:r w:rsidRPr="005A6DFB">
        <w:t>-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5A6DFB" w:rsidRPr="005A6DFB" w:rsidRDefault="005A6DFB" w:rsidP="005A6DFB">
      <w:pPr>
        <w:pStyle w:val="ConsPlusNormal"/>
        <w:jc w:val="both"/>
      </w:pPr>
      <w:r w:rsidRPr="005A6DFB">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5A6DFB" w:rsidRPr="005A6DFB" w:rsidRDefault="005A6DFB" w:rsidP="005A6DFB">
      <w:pPr>
        <w:pStyle w:val="ConsPlusNormal"/>
        <w:jc w:val="both"/>
      </w:pPr>
      <w:r w:rsidRPr="005A6DFB">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5A6DFB" w:rsidRPr="005A6DFB" w:rsidRDefault="005A6DFB" w:rsidP="005A6DFB">
      <w:pPr>
        <w:pStyle w:val="ConsPlusNormal"/>
        <w:jc w:val="both"/>
      </w:pPr>
      <w:r w:rsidRPr="005A6DFB">
        <w:t>- предусматривает историческое просвещение, формирование российской культурной и гражданской идентичности обучающихся;</w:t>
      </w:r>
    </w:p>
    <w:p w:rsidR="005A6DFB" w:rsidRPr="005A6DFB" w:rsidRDefault="005A6DFB" w:rsidP="005A6DFB">
      <w:pPr>
        <w:pStyle w:val="ConsPlusNormal"/>
        <w:jc w:val="both"/>
      </w:pPr>
      <w:r w:rsidRPr="005A6DFB">
        <w:t>- ориентирована на помощь в формировании жизненной компетенции обучающихся.</w:t>
      </w:r>
    </w:p>
    <w:p w:rsidR="005A6DFB" w:rsidRPr="005A6DFB" w:rsidRDefault="005A6DFB" w:rsidP="007479BA">
      <w:pPr>
        <w:pStyle w:val="ConsPlusNormal"/>
        <w:ind w:firstLine="540"/>
        <w:jc w:val="both"/>
      </w:pPr>
      <w:r w:rsidRPr="005A6DFB">
        <w:t>Программа воспитания включает три раздела: целевой, содержательный, организационный.</w:t>
      </w:r>
    </w:p>
    <w:p w:rsidR="005A6DFB" w:rsidRPr="005A6DFB" w:rsidRDefault="007479BA" w:rsidP="007479BA">
      <w:pPr>
        <w:pStyle w:val="ConsPlusTitle"/>
        <w:ind w:firstLine="540"/>
        <w:jc w:val="center"/>
        <w:outlineLvl w:val="2"/>
        <w:rPr>
          <w:rFonts w:ascii="Times New Roman" w:eastAsia="Times New Roman" w:hAnsi="Times New Roman" w:cs="Times New Roman"/>
          <w:bCs w:val="0"/>
        </w:rPr>
      </w:pPr>
      <w:r>
        <w:rPr>
          <w:rFonts w:ascii="Times New Roman" w:eastAsia="Times New Roman" w:hAnsi="Times New Roman" w:cs="Times New Roman"/>
          <w:bCs w:val="0"/>
          <w:lang w:val="en-US"/>
        </w:rPr>
        <w:t>II</w:t>
      </w:r>
      <w:r w:rsidR="005A6DFB" w:rsidRPr="005A6DFB">
        <w:rPr>
          <w:rFonts w:ascii="Times New Roman" w:eastAsia="Times New Roman" w:hAnsi="Times New Roman" w:cs="Times New Roman"/>
          <w:bCs w:val="0"/>
        </w:rPr>
        <w:t>. Целевой раздел.</w:t>
      </w:r>
    </w:p>
    <w:p w:rsidR="005A6DFB" w:rsidRPr="005A6DFB" w:rsidRDefault="005A6DFB" w:rsidP="005A6DFB">
      <w:pPr>
        <w:pStyle w:val="22"/>
        <w:shd w:val="clear" w:color="auto" w:fill="auto"/>
        <w:spacing w:before="0" w:line="240" w:lineRule="auto"/>
        <w:ind w:firstLine="567"/>
        <w:rPr>
          <w:sz w:val="24"/>
          <w:szCs w:val="24"/>
        </w:rPr>
      </w:pPr>
      <w:r w:rsidRPr="005A6DFB">
        <w:rPr>
          <w:sz w:val="24"/>
          <w:szCs w:val="24"/>
        </w:rPr>
        <w:lastRenderedPageBreak/>
        <w:t xml:space="preserve">2.1. Участниками образовательных отношений являются педагогические и другие работники ОГКОУ «Школа-интернат №88 «Улыбка»,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ОГКОУ «Школа-интернат №88 «Улыбка»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5A6DFB" w:rsidRPr="005A6DFB" w:rsidRDefault="005A6DFB" w:rsidP="005A6DFB">
      <w:pPr>
        <w:pStyle w:val="22"/>
        <w:shd w:val="clear" w:color="auto" w:fill="auto"/>
        <w:spacing w:before="0" w:line="240" w:lineRule="auto"/>
        <w:ind w:firstLine="567"/>
        <w:rPr>
          <w:sz w:val="24"/>
          <w:szCs w:val="24"/>
        </w:rPr>
      </w:pPr>
      <w:r w:rsidRPr="005A6DFB">
        <w:rPr>
          <w:sz w:val="24"/>
          <w:szCs w:val="24"/>
        </w:rPr>
        <w:t>2.2. Воспитательная деятельность в ОГКОУ «Школа-интернат №88 «Улыбка»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A6DFB" w:rsidRPr="005A6DFB" w:rsidRDefault="005A6DFB" w:rsidP="005A6DFB">
      <w:pPr>
        <w:pStyle w:val="ConsPlusTitle"/>
        <w:ind w:firstLine="540"/>
        <w:jc w:val="both"/>
        <w:outlineLvl w:val="3"/>
        <w:rPr>
          <w:rFonts w:ascii="Times New Roman" w:eastAsia="Times New Roman" w:hAnsi="Times New Roman" w:cs="Times New Roman"/>
          <w:b w:val="0"/>
          <w:bCs w:val="0"/>
        </w:rPr>
      </w:pPr>
      <w:r w:rsidRPr="005A6DFB">
        <w:rPr>
          <w:rFonts w:ascii="Times New Roman" w:eastAsia="Times New Roman" w:hAnsi="Times New Roman" w:cs="Times New Roman"/>
          <w:b w:val="0"/>
          <w:bCs w:val="0"/>
        </w:rPr>
        <w:t>2.3. Цель и задачи воспитания обучающихся.</w:t>
      </w:r>
    </w:p>
    <w:p w:rsidR="005A6DFB" w:rsidRPr="005A6DFB" w:rsidRDefault="005A6DFB" w:rsidP="005A6DFB">
      <w:pPr>
        <w:pStyle w:val="ConsPlusNormal"/>
        <w:ind w:firstLine="540"/>
        <w:jc w:val="both"/>
      </w:pPr>
      <w:r w:rsidRPr="005A6DFB">
        <w:t>2.3.1. 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rsidR="005A6DFB" w:rsidRPr="005A6DFB" w:rsidRDefault="005A6DFB" w:rsidP="005A6DFB">
      <w:pPr>
        <w:pStyle w:val="22"/>
        <w:shd w:val="clear" w:color="auto" w:fill="auto"/>
        <w:spacing w:before="0" w:line="240" w:lineRule="auto"/>
        <w:ind w:firstLine="567"/>
        <w:rPr>
          <w:sz w:val="24"/>
          <w:szCs w:val="24"/>
        </w:rPr>
      </w:pPr>
      <w:r w:rsidRPr="005A6DFB">
        <w:rPr>
          <w:sz w:val="24"/>
          <w:szCs w:val="24"/>
        </w:rPr>
        <w:t xml:space="preserve">В соответствии с этим идеалом и нормативными правовыми актами Российской Федерации в сфере образования цель воспитания обучающихся в ОГКОУ «Школа-интернат №88 «Улыбка»: </w:t>
      </w:r>
    </w:p>
    <w:p w:rsidR="005A6DFB" w:rsidRPr="005A6DFB" w:rsidRDefault="005A6DFB" w:rsidP="005A6DFB">
      <w:pPr>
        <w:pStyle w:val="22"/>
        <w:shd w:val="clear" w:color="auto" w:fill="auto"/>
        <w:spacing w:before="0" w:line="240" w:lineRule="auto"/>
        <w:ind w:firstLine="567"/>
        <w:rPr>
          <w:sz w:val="24"/>
          <w:szCs w:val="24"/>
        </w:rPr>
      </w:pPr>
      <w:r w:rsidRPr="005A6DFB">
        <w:rPr>
          <w:sz w:val="24"/>
          <w:szCs w:val="24"/>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5A6DFB" w:rsidRPr="005A6DFB" w:rsidRDefault="005A6DFB" w:rsidP="005A6DFB">
      <w:pPr>
        <w:pStyle w:val="22"/>
        <w:shd w:val="clear" w:color="auto" w:fill="auto"/>
        <w:spacing w:before="0" w:line="240" w:lineRule="auto"/>
        <w:ind w:firstLine="567"/>
        <w:rPr>
          <w:sz w:val="24"/>
          <w:szCs w:val="24"/>
        </w:rPr>
      </w:pPr>
      <w:r w:rsidRPr="005A6DFB">
        <w:rPr>
          <w:sz w:val="24"/>
          <w:szCs w:val="24"/>
        </w:rPr>
        <w:t xml:space="preserve">-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5A6DFB" w:rsidRPr="005A6DFB" w:rsidRDefault="005A6DFB" w:rsidP="005A6DFB">
      <w:pPr>
        <w:pStyle w:val="ConsPlusNormal"/>
        <w:ind w:firstLine="539"/>
        <w:jc w:val="both"/>
        <w:rPr>
          <w:rFonts w:eastAsia="Times New Roman"/>
        </w:rPr>
      </w:pPr>
      <w:r w:rsidRPr="005A6DFB">
        <w:rPr>
          <w:rFonts w:eastAsia="Times New Roman"/>
        </w:rPr>
        <w:t>2.3.2. Задачи воспитания обучающихся в ОГКОУ «Школа-интернат №88 «Улыбка»:</w:t>
      </w:r>
    </w:p>
    <w:p w:rsidR="005A6DFB" w:rsidRPr="005A6DFB" w:rsidRDefault="005A6DFB" w:rsidP="005A6DFB">
      <w:pPr>
        <w:pStyle w:val="ConsPlusNormal"/>
        <w:ind w:firstLine="539"/>
        <w:jc w:val="both"/>
        <w:rPr>
          <w:rFonts w:eastAsia="Times New Roman"/>
        </w:rPr>
      </w:pPr>
      <w:r w:rsidRPr="005A6DFB">
        <w:rPr>
          <w:rFonts w:eastAsia="Times New Roman"/>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5A6DFB" w:rsidRPr="005A6DFB" w:rsidRDefault="005A6DFB" w:rsidP="005A6DFB">
      <w:pPr>
        <w:pStyle w:val="ConsPlusNormal"/>
        <w:ind w:firstLine="539"/>
        <w:jc w:val="both"/>
        <w:rPr>
          <w:rFonts w:eastAsia="Times New Roman"/>
        </w:rPr>
      </w:pPr>
      <w:r w:rsidRPr="005A6DFB">
        <w:rPr>
          <w:rFonts w:eastAsia="Times New Roman"/>
        </w:rPr>
        <w:t>- формирование и развитие личностных отношений к этим нормам, ценностям, традициям (их освоение, принятие);</w:t>
      </w:r>
    </w:p>
    <w:p w:rsidR="005A6DFB" w:rsidRPr="005A6DFB" w:rsidRDefault="005A6DFB" w:rsidP="005A6DFB">
      <w:pPr>
        <w:pStyle w:val="ConsPlusNormal"/>
        <w:ind w:firstLine="539"/>
        <w:jc w:val="both"/>
        <w:rPr>
          <w:rFonts w:eastAsia="Times New Roman"/>
        </w:rPr>
      </w:pPr>
      <w:r w:rsidRPr="005A6DFB">
        <w:rPr>
          <w:rFonts w:eastAsia="Times New Roman"/>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5A6DFB" w:rsidRPr="005A6DFB" w:rsidRDefault="005A6DFB" w:rsidP="005A6DFB">
      <w:pPr>
        <w:pStyle w:val="ConsPlusNormal"/>
        <w:ind w:firstLine="539"/>
        <w:jc w:val="both"/>
        <w:rPr>
          <w:rFonts w:eastAsia="Times New Roman"/>
        </w:rPr>
      </w:pPr>
      <w:r w:rsidRPr="005A6DFB">
        <w:rPr>
          <w:rFonts w:eastAsia="Times New Roman"/>
        </w:rPr>
        <w:t>- достижение личностных результатов освоения общеобразовательных программ в соответствии с ФГОС НОО, ООО, СОО, включая личностные результаты освоения  программы коррекционной работы (далее – ПКР).</w:t>
      </w:r>
    </w:p>
    <w:p w:rsidR="005A6DFB" w:rsidRPr="005A6DFB" w:rsidRDefault="005A6DFB" w:rsidP="005A6DFB">
      <w:pPr>
        <w:pStyle w:val="ConsPlusNormal"/>
        <w:ind w:firstLine="540"/>
        <w:jc w:val="both"/>
      </w:pPr>
      <w:r w:rsidRPr="005A6DFB">
        <w:t>2.3.3. Личностные результаты освоения обучающимися образовательных программ ОГКОУ «Школа-интернат №88 «Улыбка» включают:</w:t>
      </w:r>
    </w:p>
    <w:p w:rsidR="005A6DFB" w:rsidRPr="005A6DFB" w:rsidRDefault="005A6DFB" w:rsidP="005A6DFB">
      <w:pPr>
        <w:pStyle w:val="ConsPlusNormal"/>
        <w:ind w:firstLine="540"/>
        <w:jc w:val="both"/>
      </w:pPr>
      <w:r w:rsidRPr="005A6DFB">
        <w:t>- осознание российской гражданской идентичности;</w:t>
      </w:r>
    </w:p>
    <w:p w:rsidR="005A6DFB" w:rsidRPr="005A6DFB" w:rsidRDefault="005A6DFB" w:rsidP="005A6DFB">
      <w:pPr>
        <w:pStyle w:val="ConsPlusNormal"/>
        <w:ind w:firstLine="540"/>
        <w:jc w:val="both"/>
      </w:pPr>
      <w:r w:rsidRPr="005A6DFB">
        <w:lastRenderedPageBreak/>
        <w:t>- сформированность ценностей самостоятельности и инициативы;</w:t>
      </w:r>
    </w:p>
    <w:p w:rsidR="005A6DFB" w:rsidRPr="005A6DFB" w:rsidRDefault="005A6DFB" w:rsidP="005A6DFB">
      <w:pPr>
        <w:pStyle w:val="ConsPlusNormal"/>
        <w:ind w:firstLine="540"/>
        <w:jc w:val="both"/>
      </w:pPr>
      <w:r w:rsidRPr="005A6DFB">
        <w:t>- готовность обучающихся к саморазвитию, самостоятельности и личностному самоопределению;</w:t>
      </w:r>
    </w:p>
    <w:p w:rsidR="005A6DFB" w:rsidRPr="005A6DFB" w:rsidRDefault="005A6DFB" w:rsidP="005A6DFB">
      <w:pPr>
        <w:pStyle w:val="ConsPlusNormal"/>
        <w:ind w:firstLine="540"/>
        <w:jc w:val="both"/>
      </w:pPr>
      <w:r w:rsidRPr="005A6DFB">
        <w:t>- наличие мотивации к целенаправленной социально значимой деятельности;</w:t>
      </w:r>
    </w:p>
    <w:p w:rsidR="005A6DFB" w:rsidRPr="005A6DFB" w:rsidRDefault="005A6DFB" w:rsidP="005A6DFB">
      <w:pPr>
        <w:pStyle w:val="ConsPlusNormal"/>
        <w:ind w:firstLine="540"/>
        <w:jc w:val="both"/>
      </w:pPr>
      <w:r w:rsidRPr="005A6DFB">
        <w:t>- сформированность внутренней позиции личности как особого ценностного отношения к себе, окружающим людям и жизни в целом;</w:t>
      </w:r>
    </w:p>
    <w:p w:rsidR="005A6DFB" w:rsidRPr="005A6DFB" w:rsidRDefault="005A6DFB" w:rsidP="005A6DFB">
      <w:pPr>
        <w:pStyle w:val="ConsPlusNormal"/>
        <w:ind w:firstLine="540"/>
        <w:jc w:val="both"/>
      </w:pPr>
      <w:r w:rsidRPr="005A6DFB">
        <w:t>- сформированность жизненных компетенций, необходимых для успешной социальной адаптации.</w:t>
      </w:r>
    </w:p>
    <w:p w:rsidR="005A6DFB" w:rsidRPr="005A6DFB" w:rsidRDefault="005A6DFB" w:rsidP="005A6DFB">
      <w:pPr>
        <w:pStyle w:val="ConsPlusNormal"/>
        <w:ind w:firstLine="539"/>
        <w:jc w:val="both"/>
      </w:pPr>
      <w:r w:rsidRPr="005A6DFB">
        <w:t>2.3.4. Воспитательная деятельность в ОГКОУ «Школа-интернат №88 «Улыбка»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и с учетом особых образовательных потребностей обучающихся.</w:t>
      </w:r>
    </w:p>
    <w:p w:rsidR="005A6DFB" w:rsidRPr="005A6DFB" w:rsidRDefault="005A6DFB" w:rsidP="005A6DFB">
      <w:pPr>
        <w:pStyle w:val="ConsPlusTitle"/>
        <w:ind w:firstLine="540"/>
        <w:jc w:val="both"/>
        <w:outlineLvl w:val="3"/>
        <w:rPr>
          <w:rFonts w:ascii="Times New Roman" w:hAnsi="Times New Roman" w:cs="Times New Roman"/>
          <w:b w:val="0"/>
          <w:bCs w:val="0"/>
        </w:rPr>
      </w:pPr>
      <w:r w:rsidRPr="005A6DFB">
        <w:rPr>
          <w:rFonts w:ascii="Times New Roman" w:hAnsi="Times New Roman" w:cs="Times New Roman"/>
          <w:b w:val="0"/>
          <w:bCs w:val="0"/>
        </w:rPr>
        <w:t>2.4. Направления воспитания.</w:t>
      </w:r>
    </w:p>
    <w:p w:rsidR="005A6DFB" w:rsidRPr="005A6DFB" w:rsidRDefault="005A6DFB" w:rsidP="005A6DFB">
      <w:pPr>
        <w:pStyle w:val="ConsPlusNormal"/>
        <w:ind w:firstLine="540"/>
        <w:jc w:val="both"/>
      </w:pPr>
      <w:r w:rsidRPr="005A6DFB">
        <w:t>2.4.1. Программа воспитания реализуется в единстве учебной, коррекционно-развивающей и воспитательной деятельности ОГКОУ «Школа-интернат №88 «Улыбка»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5A6DFB" w:rsidRPr="005A6DFB" w:rsidRDefault="007479BA" w:rsidP="005A6DFB">
      <w:pPr>
        <w:pStyle w:val="ConsPlusNormal"/>
        <w:ind w:firstLine="540"/>
        <w:jc w:val="both"/>
      </w:pPr>
      <w:r w:rsidRPr="007479BA">
        <w:t xml:space="preserve">- </w:t>
      </w:r>
      <w:r>
        <w:t>г</w:t>
      </w:r>
      <w:r w:rsidR="005A6DFB" w:rsidRPr="005A6DFB">
        <w:t>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5A6DFB" w:rsidRPr="005A6DFB" w:rsidRDefault="007479BA" w:rsidP="005A6DFB">
      <w:pPr>
        <w:pStyle w:val="ConsPlusNormal"/>
        <w:ind w:firstLine="540"/>
        <w:jc w:val="both"/>
      </w:pPr>
      <w:r>
        <w:t>- п</w:t>
      </w:r>
      <w:r w:rsidR="005A6DFB" w:rsidRPr="005A6DFB">
        <w:t>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5A6DFB" w:rsidRPr="005A6DFB" w:rsidRDefault="007479BA" w:rsidP="005A6DFB">
      <w:pPr>
        <w:pStyle w:val="ConsPlusNormal"/>
        <w:ind w:firstLine="540"/>
        <w:jc w:val="both"/>
      </w:pPr>
      <w:r>
        <w:t>- д</w:t>
      </w:r>
      <w:r w:rsidR="005A6DFB" w:rsidRPr="005A6DFB">
        <w:t>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5A6DFB" w:rsidRPr="005A6DFB" w:rsidRDefault="007479BA" w:rsidP="005A6DFB">
      <w:pPr>
        <w:pStyle w:val="ConsPlusNormal"/>
        <w:ind w:firstLine="540"/>
        <w:jc w:val="both"/>
      </w:pPr>
      <w:r>
        <w:t>- э</w:t>
      </w:r>
      <w:r w:rsidR="005A6DFB" w:rsidRPr="005A6DFB">
        <w:t>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A6DFB" w:rsidRPr="005A6DFB" w:rsidRDefault="007479BA" w:rsidP="005A6DFB">
      <w:pPr>
        <w:pStyle w:val="ConsPlusNormal"/>
        <w:ind w:firstLine="540"/>
        <w:jc w:val="both"/>
      </w:pPr>
      <w:r>
        <w:t>- ф</w:t>
      </w:r>
      <w:r w:rsidR="005A6DFB" w:rsidRPr="005A6DFB">
        <w:t>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и двигательной активности с учетом возможностей и состояния здоровья, навыков безопасного поведения в природной и социальной среде, чрезвычайных ситуациях; преодоление недостатков двигательного и физического развития.</w:t>
      </w:r>
    </w:p>
    <w:p w:rsidR="005A6DFB" w:rsidRPr="005A6DFB" w:rsidRDefault="007479BA" w:rsidP="005A6DFB">
      <w:pPr>
        <w:pStyle w:val="ConsPlusNormal"/>
        <w:ind w:firstLine="540"/>
        <w:jc w:val="both"/>
      </w:pPr>
      <w:r>
        <w:t>-т</w:t>
      </w:r>
      <w:r w:rsidR="005A6DFB" w:rsidRPr="005A6DFB">
        <w:t>рудового воспитания, основанного на воспитании уважения к труду, трудящимся, результатам труда (своего и других людей), ориентации на самостоятельность в быту, доступную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5A6DFB" w:rsidRPr="005A6DFB" w:rsidRDefault="007479BA" w:rsidP="005A6DFB">
      <w:pPr>
        <w:pStyle w:val="ConsPlusNormal"/>
        <w:ind w:firstLine="540"/>
        <w:jc w:val="both"/>
      </w:pPr>
      <w:r>
        <w:t>- э</w:t>
      </w:r>
      <w:r w:rsidR="005A6DFB" w:rsidRPr="005A6DFB">
        <w:t>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5A6DFB" w:rsidRPr="005A6DFB" w:rsidRDefault="007479BA" w:rsidP="005A6DFB">
      <w:pPr>
        <w:pStyle w:val="ConsPlusNormal"/>
        <w:ind w:firstLine="540"/>
        <w:jc w:val="both"/>
      </w:pPr>
      <w:r>
        <w:t>- ц</w:t>
      </w:r>
      <w:r w:rsidR="005A6DFB" w:rsidRPr="005A6DFB">
        <w:t xml:space="preserve">енности научного познания, ориентированного на воспитание стремления к </w:t>
      </w:r>
      <w:r w:rsidR="005A6DFB" w:rsidRPr="005A6DFB">
        <w:lastRenderedPageBreak/>
        <w:t>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5A6DFB" w:rsidRPr="007479BA" w:rsidRDefault="005A6DFB" w:rsidP="005A6DFB">
      <w:pPr>
        <w:pStyle w:val="ConsPlusTitle"/>
        <w:ind w:firstLine="540"/>
        <w:jc w:val="both"/>
        <w:outlineLvl w:val="3"/>
        <w:rPr>
          <w:rFonts w:ascii="Times New Roman" w:hAnsi="Times New Roman" w:cs="Times New Roman"/>
          <w:b w:val="0"/>
        </w:rPr>
      </w:pPr>
      <w:r w:rsidRPr="007479BA">
        <w:rPr>
          <w:rFonts w:ascii="Times New Roman" w:hAnsi="Times New Roman" w:cs="Times New Roman"/>
          <w:b w:val="0"/>
        </w:rPr>
        <w:t>2.5. Целевые ориентиры результатов воспитания.</w:t>
      </w:r>
    </w:p>
    <w:p w:rsidR="005A6DFB" w:rsidRPr="005A6DFB" w:rsidRDefault="005A6DFB" w:rsidP="005A6DFB">
      <w:pPr>
        <w:pStyle w:val="ConsPlusNormal"/>
        <w:ind w:firstLine="540"/>
        <w:jc w:val="both"/>
      </w:pPr>
      <w:r w:rsidRPr="005A6DFB">
        <w:t>2.5.1. Требования к личностным результатам освоения обучающимися  установлены ФГОС ООО ОВЗ соответственно.</w:t>
      </w:r>
    </w:p>
    <w:p w:rsidR="005A6DFB" w:rsidRPr="005A6DFB" w:rsidRDefault="005A6DFB" w:rsidP="005A6DFB">
      <w:pPr>
        <w:pStyle w:val="ConsPlusNormal"/>
        <w:ind w:firstLine="540"/>
        <w:jc w:val="both"/>
      </w:pPr>
      <w:r w:rsidRPr="005A6DFB">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ОГКОУ «Школа-интернат №88 «Улыбка» для выполнения требований ФГОС ООО.</w:t>
      </w:r>
    </w:p>
    <w:p w:rsidR="005A6DFB" w:rsidRPr="005A6DFB" w:rsidRDefault="005A6DFB" w:rsidP="005A6DFB">
      <w:pPr>
        <w:pStyle w:val="ConsPlusNormal"/>
        <w:ind w:firstLine="540"/>
        <w:jc w:val="both"/>
      </w:pPr>
      <w:r w:rsidRPr="005A6DFB">
        <w:t>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5A6DFB" w:rsidRPr="005A6DFB" w:rsidRDefault="005A6DFB" w:rsidP="005A6DFB">
      <w:pPr>
        <w:pStyle w:val="ConsPlusNormal"/>
        <w:ind w:firstLine="540"/>
        <w:jc w:val="both"/>
      </w:pPr>
      <w:r w:rsidRPr="005A6DFB">
        <w:t>2.5.4. Целевые ориентиры результатов воспитания на уровне основного общего образования.</w:t>
      </w:r>
    </w:p>
    <w:p w:rsidR="005A6DFB" w:rsidRPr="005A6DFB" w:rsidRDefault="005A6DFB" w:rsidP="005A6DFB">
      <w:pPr>
        <w:pStyle w:val="ConsPlusNormal"/>
        <w:ind w:firstLine="540"/>
        <w:jc w:val="both"/>
      </w:pPr>
      <w:r w:rsidRPr="005A6DFB">
        <w:t>1. Гражданско-патриотическое воспитание:</w:t>
      </w:r>
    </w:p>
    <w:p w:rsidR="005A6DFB" w:rsidRPr="005A6DFB" w:rsidRDefault="005A6DFB" w:rsidP="005A6DFB">
      <w:pPr>
        <w:pStyle w:val="ConsPlusNormal"/>
        <w:jc w:val="both"/>
      </w:pPr>
      <w:r w:rsidRPr="005A6DFB">
        <w:t>- знающий и любящий свою малую родину, свой край, имеющий представление о Родине - России, ее территории, расположении;</w:t>
      </w:r>
    </w:p>
    <w:p w:rsidR="005A6DFB" w:rsidRPr="005A6DFB" w:rsidRDefault="005A6DFB" w:rsidP="005A6DFB">
      <w:pPr>
        <w:pStyle w:val="ConsPlusNormal"/>
        <w:jc w:val="both"/>
      </w:pPr>
      <w:r w:rsidRPr="005A6DFB">
        <w:t>- сознающий принадлежность к своему народу и к общности граждан России, проявляющий уважение к своему и другим народам;</w:t>
      </w:r>
    </w:p>
    <w:p w:rsidR="005A6DFB" w:rsidRPr="005A6DFB" w:rsidRDefault="005A6DFB" w:rsidP="005A6DFB">
      <w:pPr>
        <w:pStyle w:val="ConsPlusNormal"/>
        <w:jc w:val="both"/>
      </w:pPr>
      <w:r w:rsidRPr="005A6DFB">
        <w:t>- понимающий свою сопричастность к прошлому, настоящему и будущему родного края, своей Родины - России, Российского государства;</w:t>
      </w:r>
    </w:p>
    <w:p w:rsidR="005A6DFB" w:rsidRPr="005A6DFB" w:rsidRDefault="005A6DFB" w:rsidP="005A6DFB">
      <w:pPr>
        <w:pStyle w:val="ConsPlusNormal"/>
        <w:jc w:val="both"/>
      </w:pPr>
      <w:r w:rsidRPr="005A6DFB">
        <w:t>-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5A6DFB" w:rsidRPr="005A6DFB" w:rsidRDefault="005A6DFB" w:rsidP="005A6DFB">
      <w:pPr>
        <w:pStyle w:val="ConsPlusNormal"/>
        <w:jc w:val="both"/>
      </w:pPr>
      <w:r w:rsidRPr="005A6DFB">
        <w:t>- имеющий первоначальные представления о правах и ответственности человека в обществе, гражданских правах и обязанностях;</w:t>
      </w:r>
    </w:p>
    <w:p w:rsidR="005A6DFB" w:rsidRPr="005A6DFB" w:rsidRDefault="005A6DFB" w:rsidP="005A6DFB">
      <w:pPr>
        <w:pStyle w:val="ConsPlusNormal"/>
        <w:jc w:val="both"/>
      </w:pPr>
      <w:r w:rsidRPr="005A6DFB">
        <w:t>- принимающий участие в жизни класса, общеобразовательной организации, в доступной по возрасту социально значимой деятельности.</w:t>
      </w:r>
    </w:p>
    <w:p w:rsidR="005A6DFB" w:rsidRPr="005A6DFB" w:rsidRDefault="005A6DFB" w:rsidP="005A6DFB">
      <w:pPr>
        <w:pStyle w:val="ConsPlusNormal"/>
        <w:ind w:firstLine="540"/>
        <w:jc w:val="both"/>
      </w:pPr>
      <w:r w:rsidRPr="005A6DFB">
        <w:t>2. Духовно-нравственное воспитание:</w:t>
      </w:r>
    </w:p>
    <w:p w:rsidR="005A6DFB" w:rsidRPr="005A6DFB" w:rsidRDefault="005A6DFB" w:rsidP="005A6DFB">
      <w:pPr>
        <w:pStyle w:val="ConsPlusNormal"/>
        <w:jc w:val="both"/>
      </w:pPr>
      <w:r w:rsidRPr="005A6DFB">
        <w:t>- уважающий духовно-нравственную культуру своей семьи, своего народа, семейные ценности с учетом национальной, религиозной принадлежности;</w:t>
      </w:r>
    </w:p>
    <w:p w:rsidR="005A6DFB" w:rsidRPr="005A6DFB" w:rsidRDefault="005A6DFB" w:rsidP="005A6DFB">
      <w:pPr>
        <w:pStyle w:val="ConsPlusNormal"/>
        <w:jc w:val="both"/>
      </w:pPr>
      <w:r w:rsidRPr="005A6DFB">
        <w:t>- сознающий ценность каждой человеческой жизни, признающий индивидуальность и достоинство каждого человека;</w:t>
      </w:r>
    </w:p>
    <w:p w:rsidR="005A6DFB" w:rsidRPr="005A6DFB" w:rsidRDefault="005A6DFB" w:rsidP="005A6DFB">
      <w:pPr>
        <w:pStyle w:val="ConsPlusNormal"/>
        <w:jc w:val="both"/>
      </w:pPr>
      <w:r w:rsidRPr="005A6DFB">
        <w:t>-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5A6DFB" w:rsidRPr="005A6DFB" w:rsidRDefault="005A6DFB" w:rsidP="005A6DFB">
      <w:pPr>
        <w:pStyle w:val="ConsPlusNormal"/>
        <w:jc w:val="both"/>
      </w:pPr>
      <w:r w:rsidRPr="005A6DFB">
        <w:t>- умеющий оценивать поступки с позиции их соответствия нравственным нормам, осознающий ответственность за свои поступки;</w:t>
      </w:r>
    </w:p>
    <w:p w:rsidR="005A6DFB" w:rsidRPr="005A6DFB" w:rsidRDefault="005A6DFB" w:rsidP="005A6DFB">
      <w:pPr>
        <w:pStyle w:val="ConsPlusNormal"/>
        <w:jc w:val="both"/>
      </w:pPr>
      <w:r w:rsidRPr="005A6DFB">
        <w:t>-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5A6DFB" w:rsidRPr="005A6DFB" w:rsidRDefault="005A6DFB" w:rsidP="005A6DFB">
      <w:pPr>
        <w:pStyle w:val="ConsPlusNormal"/>
        <w:jc w:val="both"/>
      </w:pPr>
      <w:r w:rsidRPr="005A6DFB">
        <w:t>- сознающий нравственную и эстетическую ценность литературы, родного языка, русского языка, проявляющий интерес к чтению.</w:t>
      </w:r>
    </w:p>
    <w:p w:rsidR="005A6DFB" w:rsidRPr="005A6DFB" w:rsidRDefault="005A6DFB" w:rsidP="005A6DFB">
      <w:pPr>
        <w:pStyle w:val="ConsPlusNormal"/>
        <w:ind w:firstLine="540"/>
        <w:jc w:val="both"/>
      </w:pPr>
      <w:r w:rsidRPr="005A6DFB">
        <w:t>3. Эстетическое воспитание:</w:t>
      </w:r>
    </w:p>
    <w:p w:rsidR="005A6DFB" w:rsidRPr="005A6DFB" w:rsidRDefault="005A6DFB" w:rsidP="005A6DFB">
      <w:pPr>
        <w:pStyle w:val="ConsPlusNormal"/>
        <w:jc w:val="both"/>
      </w:pPr>
      <w:r w:rsidRPr="005A6DFB">
        <w:t>- способный воспринимать и чувствовать прекрасное в быту, природе, искусстве, творчестве людей;</w:t>
      </w:r>
    </w:p>
    <w:p w:rsidR="005A6DFB" w:rsidRPr="005A6DFB" w:rsidRDefault="005A6DFB" w:rsidP="005A6DFB">
      <w:pPr>
        <w:pStyle w:val="ConsPlusNormal"/>
        <w:jc w:val="both"/>
      </w:pPr>
      <w:r w:rsidRPr="005A6DFB">
        <w:t>- проявляющий интерес и уважение к отечественной и мировой художественной культуре;</w:t>
      </w:r>
    </w:p>
    <w:p w:rsidR="005A6DFB" w:rsidRPr="005A6DFB" w:rsidRDefault="005A6DFB" w:rsidP="005A6DFB">
      <w:pPr>
        <w:pStyle w:val="ConsPlusNormal"/>
        <w:jc w:val="both"/>
      </w:pPr>
      <w:r w:rsidRPr="005A6DFB">
        <w:t>- проявляющий стремление к самовыражению в разных видах художественной деятельности, искусстве.</w:t>
      </w:r>
    </w:p>
    <w:p w:rsidR="005A6DFB" w:rsidRPr="005A6DFB" w:rsidRDefault="005A6DFB" w:rsidP="005A6DFB">
      <w:pPr>
        <w:pStyle w:val="ConsPlusNormal"/>
        <w:ind w:firstLine="540"/>
        <w:jc w:val="both"/>
      </w:pPr>
      <w:r w:rsidRPr="005A6DFB">
        <w:t>4. Физическое воспитание, формирование культуры здоровья и эмоционального благополучия:</w:t>
      </w:r>
    </w:p>
    <w:p w:rsidR="005A6DFB" w:rsidRPr="005A6DFB" w:rsidRDefault="005A6DFB" w:rsidP="005A6DFB">
      <w:pPr>
        <w:pStyle w:val="ConsPlusNormal"/>
        <w:jc w:val="both"/>
      </w:pPr>
      <w:r w:rsidRPr="005A6DFB">
        <w:lastRenderedPageBreak/>
        <w:t>-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5A6DFB" w:rsidRPr="005A6DFB" w:rsidRDefault="005A6DFB" w:rsidP="005A6DFB">
      <w:pPr>
        <w:pStyle w:val="ConsPlusNormal"/>
        <w:jc w:val="both"/>
      </w:pPr>
      <w:r w:rsidRPr="005A6DFB">
        <w:t>- владеющий основными навыками самообслуживания, личной и общественной гигиены, безопасного поведения в быту, природе, обществе;</w:t>
      </w:r>
    </w:p>
    <w:p w:rsidR="005A6DFB" w:rsidRPr="005A6DFB" w:rsidRDefault="005A6DFB" w:rsidP="005A6DFB">
      <w:pPr>
        <w:pStyle w:val="ConsPlusNormal"/>
        <w:jc w:val="both"/>
      </w:pPr>
      <w:r w:rsidRPr="005A6DFB">
        <w:t>- ориентированный на физическое развитие и преодоление имеющихся ограничений с учетом возможностей здоровья, занятия физкультурой и спортом; стремящийся к регулярной двигательной активности;</w:t>
      </w:r>
    </w:p>
    <w:p w:rsidR="005A6DFB" w:rsidRPr="005A6DFB" w:rsidRDefault="005A6DFB" w:rsidP="005A6DFB">
      <w:pPr>
        <w:pStyle w:val="ConsPlusNormal"/>
        <w:jc w:val="both"/>
      </w:pPr>
      <w:r w:rsidRPr="005A6DFB">
        <w:t>- сознающий и принимающий свою половую принадлежность, соответствующие ей психофизические и поведенческие особенности с учетом возраста.</w:t>
      </w:r>
    </w:p>
    <w:p w:rsidR="005A6DFB" w:rsidRPr="005A6DFB" w:rsidRDefault="005A6DFB" w:rsidP="005A6DFB">
      <w:pPr>
        <w:pStyle w:val="ConsPlusNormal"/>
        <w:ind w:firstLine="540"/>
        <w:jc w:val="both"/>
      </w:pPr>
      <w:r w:rsidRPr="005A6DFB">
        <w:t>5. Трудовое воспитание:</w:t>
      </w:r>
    </w:p>
    <w:p w:rsidR="005A6DFB" w:rsidRPr="005A6DFB" w:rsidRDefault="005A6DFB" w:rsidP="005A6DFB">
      <w:pPr>
        <w:pStyle w:val="ConsPlusNormal"/>
        <w:jc w:val="both"/>
      </w:pPr>
      <w:r w:rsidRPr="005A6DFB">
        <w:t>- сознающий ценность труда в жизни человека, семьи, общества;</w:t>
      </w:r>
    </w:p>
    <w:p w:rsidR="005A6DFB" w:rsidRPr="005A6DFB" w:rsidRDefault="005A6DFB" w:rsidP="005A6DFB">
      <w:pPr>
        <w:pStyle w:val="ConsPlusNormal"/>
        <w:jc w:val="both"/>
      </w:pPr>
      <w:r w:rsidRPr="005A6DFB">
        <w:t>- проявляющий уважение к труду, людям труда, бережное отношение к результатам труда, ответственное потребление;</w:t>
      </w:r>
    </w:p>
    <w:p w:rsidR="005A6DFB" w:rsidRPr="005A6DFB" w:rsidRDefault="005A6DFB" w:rsidP="005A6DFB">
      <w:pPr>
        <w:pStyle w:val="ConsPlusNormal"/>
        <w:jc w:val="both"/>
      </w:pPr>
      <w:r w:rsidRPr="005A6DFB">
        <w:t>- стремящийся к самостоятельности и независимости в быту;</w:t>
      </w:r>
    </w:p>
    <w:p w:rsidR="005A6DFB" w:rsidRPr="005A6DFB" w:rsidRDefault="005A6DFB" w:rsidP="005A6DFB">
      <w:pPr>
        <w:pStyle w:val="ConsPlusNormal"/>
        <w:jc w:val="both"/>
      </w:pPr>
      <w:r w:rsidRPr="005A6DFB">
        <w:t>- проявляющий интерес к разным профессиям;</w:t>
      </w:r>
    </w:p>
    <w:p w:rsidR="005A6DFB" w:rsidRPr="005A6DFB" w:rsidRDefault="005A6DFB" w:rsidP="005A6DFB">
      <w:pPr>
        <w:pStyle w:val="ConsPlusNormal"/>
        <w:jc w:val="both"/>
      </w:pPr>
      <w:r w:rsidRPr="005A6DFB">
        <w:t>- участвующий в различных видах доступного по возрасту и состоянию здоровья труда, трудовой деятельности.</w:t>
      </w:r>
    </w:p>
    <w:p w:rsidR="005A6DFB" w:rsidRPr="005A6DFB" w:rsidRDefault="005A6DFB" w:rsidP="005A6DFB">
      <w:pPr>
        <w:pStyle w:val="ConsPlusNormal"/>
        <w:ind w:firstLine="540"/>
        <w:jc w:val="both"/>
      </w:pPr>
      <w:r w:rsidRPr="005A6DFB">
        <w:t>6. Экологическое воспитание:</w:t>
      </w:r>
    </w:p>
    <w:p w:rsidR="005A6DFB" w:rsidRPr="005A6DFB" w:rsidRDefault="005A6DFB" w:rsidP="005A6DFB">
      <w:pPr>
        <w:pStyle w:val="ConsPlusNormal"/>
        <w:jc w:val="both"/>
      </w:pPr>
      <w:r w:rsidRPr="005A6DFB">
        <w:t>- понимающий ценность природы, зависимость жизни людей от природы, влияние людей на природу, окружающую среду;</w:t>
      </w:r>
    </w:p>
    <w:p w:rsidR="005A6DFB" w:rsidRPr="005A6DFB" w:rsidRDefault="005A6DFB" w:rsidP="005A6DFB">
      <w:pPr>
        <w:pStyle w:val="ConsPlusNormal"/>
        <w:jc w:val="both"/>
      </w:pPr>
      <w:r w:rsidRPr="005A6DFB">
        <w:t>- проявляющий любовь и бережное отношение к природе, неприятие действий, приносящих вред природе, особенно живым существам;</w:t>
      </w:r>
    </w:p>
    <w:p w:rsidR="005A6DFB" w:rsidRPr="005A6DFB" w:rsidRDefault="005A6DFB" w:rsidP="005A6DFB">
      <w:pPr>
        <w:pStyle w:val="ConsPlusNormal"/>
        <w:jc w:val="both"/>
      </w:pPr>
      <w:r w:rsidRPr="005A6DFB">
        <w:t>- выражающий готовность в своей деятельности придерживаться экологических норм.</w:t>
      </w:r>
    </w:p>
    <w:p w:rsidR="005A6DFB" w:rsidRPr="005A6DFB" w:rsidRDefault="005A6DFB" w:rsidP="005A6DFB">
      <w:pPr>
        <w:pStyle w:val="ConsPlusNormal"/>
        <w:ind w:firstLine="540"/>
        <w:jc w:val="both"/>
      </w:pPr>
      <w:r w:rsidRPr="005A6DFB">
        <w:t>7. Ценности научного познания:</w:t>
      </w:r>
    </w:p>
    <w:p w:rsidR="005A6DFB" w:rsidRPr="005A6DFB" w:rsidRDefault="005A6DFB" w:rsidP="005A6DFB">
      <w:pPr>
        <w:pStyle w:val="ConsPlusNormal"/>
        <w:jc w:val="both"/>
      </w:pPr>
      <w:r w:rsidRPr="005A6DFB">
        <w:t>- выражающий познавательные интересы, активность, любознательность и самостоятельность в познании, интерес и уважение к научным знаниям, науке;</w:t>
      </w:r>
    </w:p>
    <w:p w:rsidR="005A6DFB" w:rsidRPr="005A6DFB" w:rsidRDefault="005A6DFB" w:rsidP="005A6DFB">
      <w:pPr>
        <w:pStyle w:val="ConsPlusNormal"/>
        <w:jc w:val="both"/>
      </w:pPr>
      <w:r w:rsidRPr="005A6DFB">
        <w:t>-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5A6DFB" w:rsidRPr="005A6DFB" w:rsidRDefault="005A6DFB" w:rsidP="005A6DFB">
      <w:pPr>
        <w:pStyle w:val="ConsPlusNormal"/>
        <w:jc w:val="both"/>
      </w:pPr>
      <w:r w:rsidRPr="005A6DFB">
        <w:t>- имеющий первоначальные навыки наблюдений, систематизации и осмысления опыта в естественно-научной и гуманитарной областях знания.</w:t>
      </w:r>
    </w:p>
    <w:p w:rsidR="005A6DFB" w:rsidRPr="005A6DFB" w:rsidRDefault="00C10AAD" w:rsidP="00C10AAD">
      <w:pPr>
        <w:pStyle w:val="ConsPlusTitle"/>
        <w:ind w:firstLine="540"/>
        <w:jc w:val="center"/>
        <w:outlineLvl w:val="2"/>
        <w:rPr>
          <w:rFonts w:ascii="Times New Roman" w:hAnsi="Times New Roman" w:cs="Times New Roman"/>
          <w:bCs w:val="0"/>
        </w:rPr>
      </w:pPr>
      <w:r>
        <w:rPr>
          <w:rFonts w:ascii="Times New Roman" w:hAnsi="Times New Roman" w:cs="Times New Roman"/>
          <w:bCs w:val="0"/>
          <w:lang w:val="en-US"/>
        </w:rPr>
        <w:t>III</w:t>
      </w:r>
      <w:r w:rsidR="005A6DFB" w:rsidRPr="005A6DFB">
        <w:rPr>
          <w:rFonts w:ascii="Times New Roman" w:hAnsi="Times New Roman" w:cs="Times New Roman"/>
          <w:bCs w:val="0"/>
        </w:rPr>
        <w:t>. Содержательный раздел.</w:t>
      </w:r>
    </w:p>
    <w:p w:rsidR="005A6DFB" w:rsidRPr="005A6DFB" w:rsidRDefault="005A6DFB" w:rsidP="005A6DFB">
      <w:pPr>
        <w:pStyle w:val="ConsPlusTitle"/>
        <w:ind w:firstLine="540"/>
        <w:jc w:val="both"/>
        <w:outlineLvl w:val="3"/>
        <w:rPr>
          <w:rFonts w:ascii="Times New Roman" w:hAnsi="Times New Roman" w:cs="Times New Roman"/>
          <w:b w:val="0"/>
          <w:bCs w:val="0"/>
        </w:rPr>
      </w:pPr>
      <w:r w:rsidRPr="005A6DFB">
        <w:rPr>
          <w:rFonts w:ascii="Times New Roman" w:hAnsi="Times New Roman" w:cs="Times New Roman"/>
          <w:b w:val="0"/>
          <w:bCs w:val="0"/>
        </w:rPr>
        <w:t>3.1. Уклад образовательной организации.</w:t>
      </w:r>
    </w:p>
    <w:p w:rsidR="005A6DFB" w:rsidRPr="00CC36A9" w:rsidRDefault="005A6DFB" w:rsidP="005A6DFB">
      <w:pPr>
        <w:spacing w:after="0" w:line="240" w:lineRule="auto"/>
        <w:ind w:firstLine="567"/>
        <w:jc w:val="both"/>
        <w:rPr>
          <w:rFonts w:ascii="Times New Roman" w:hAnsi="Times New Roman" w:cs="Times New Roman"/>
          <w:sz w:val="24"/>
          <w:szCs w:val="24"/>
        </w:rPr>
      </w:pPr>
      <w:proofErr w:type="gramStart"/>
      <w:r w:rsidRPr="005A6DFB">
        <w:rPr>
          <w:rFonts w:ascii="Times New Roman" w:hAnsi="Times New Roman" w:cs="Times New Roman"/>
          <w:sz w:val="24"/>
          <w:szCs w:val="24"/>
        </w:rPr>
        <w:t xml:space="preserve">ОГКОУ «Школа-интернат №88 «Улыбка» является образовательной организацией для обучающихся с нарушениями опорно-двигательного аппарата, с нарушениями опорно-двигательного аппарата и умственной отсталостью (интеллектуальными нарушениями) (далее – обучающиеся с НОДА). </w:t>
      </w:r>
      <w:proofErr w:type="gramEnd"/>
    </w:p>
    <w:p w:rsidR="005348F0" w:rsidRPr="005348F0" w:rsidRDefault="005348F0" w:rsidP="005348F0">
      <w:pPr>
        <w:autoSpaceDE w:val="0"/>
        <w:autoSpaceDN w:val="0"/>
        <w:adjustRightInd w:val="0"/>
        <w:spacing w:after="0" w:line="240" w:lineRule="auto"/>
        <w:ind w:firstLine="567"/>
        <w:rPr>
          <w:rFonts w:ascii="Times New Roman" w:hAnsi="Times New Roman" w:cs="Times New Roman"/>
          <w:color w:val="000000"/>
          <w:sz w:val="23"/>
          <w:szCs w:val="23"/>
        </w:rPr>
      </w:pPr>
      <w:r w:rsidRPr="005348F0">
        <w:rPr>
          <w:rFonts w:ascii="Times New Roman" w:hAnsi="Times New Roman" w:cs="Times New Roman"/>
          <w:color w:val="000000"/>
          <w:sz w:val="23"/>
          <w:szCs w:val="23"/>
        </w:rPr>
        <w:t xml:space="preserve">Процесс воспитания в </w:t>
      </w:r>
      <w:r w:rsidRPr="005A6DFB">
        <w:rPr>
          <w:rFonts w:ascii="Times New Roman" w:hAnsi="Times New Roman" w:cs="Times New Roman"/>
          <w:sz w:val="24"/>
          <w:szCs w:val="24"/>
        </w:rPr>
        <w:t xml:space="preserve">ОГКОУ «Школа-интернат №88 «Улыбка» </w:t>
      </w:r>
      <w:r w:rsidRPr="005348F0">
        <w:rPr>
          <w:rFonts w:ascii="Times New Roman" w:hAnsi="Times New Roman" w:cs="Times New Roman"/>
          <w:color w:val="000000"/>
          <w:sz w:val="23"/>
          <w:szCs w:val="23"/>
        </w:rPr>
        <w:t xml:space="preserve">основывается на следующих принципах взаимодействия педагогов и школьников: </w:t>
      </w:r>
    </w:p>
    <w:p w:rsidR="005348F0" w:rsidRPr="005348F0" w:rsidRDefault="005348F0" w:rsidP="005348F0">
      <w:pPr>
        <w:pStyle w:val="a8"/>
        <w:numPr>
          <w:ilvl w:val="0"/>
          <w:numId w:val="2"/>
        </w:numPr>
        <w:autoSpaceDE w:val="0"/>
        <w:autoSpaceDN w:val="0"/>
        <w:adjustRightInd w:val="0"/>
        <w:spacing w:after="0" w:line="240" w:lineRule="auto"/>
        <w:ind w:left="0" w:firstLine="539"/>
        <w:jc w:val="both"/>
        <w:rPr>
          <w:rFonts w:ascii="Times New Roman" w:hAnsi="Times New Roman" w:cs="Times New Roman"/>
          <w:color w:val="000000"/>
          <w:sz w:val="23"/>
          <w:szCs w:val="23"/>
        </w:rPr>
      </w:pPr>
      <w:r w:rsidRPr="005348F0">
        <w:rPr>
          <w:rFonts w:ascii="Times New Roman" w:hAnsi="Times New Roman" w:cs="Times New Roman"/>
          <w:color w:val="000000"/>
          <w:sz w:val="23"/>
          <w:szCs w:val="23"/>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5348F0" w:rsidRPr="005348F0" w:rsidRDefault="005348F0" w:rsidP="005348F0">
      <w:pPr>
        <w:pStyle w:val="a8"/>
        <w:numPr>
          <w:ilvl w:val="0"/>
          <w:numId w:val="2"/>
        </w:numPr>
        <w:autoSpaceDE w:val="0"/>
        <w:autoSpaceDN w:val="0"/>
        <w:adjustRightInd w:val="0"/>
        <w:spacing w:after="0" w:line="240" w:lineRule="auto"/>
        <w:ind w:left="0" w:firstLine="539"/>
        <w:jc w:val="both"/>
        <w:rPr>
          <w:rFonts w:ascii="Times New Roman" w:hAnsi="Times New Roman" w:cs="Times New Roman"/>
          <w:color w:val="000000"/>
          <w:sz w:val="23"/>
          <w:szCs w:val="23"/>
        </w:rPr>
      </w:pPr>
      <w:r w:rsidRPr="005348F0">
        <w:rPr>
          <w:rFonts w:ascii="Times New Roman" w:hAnsi="Times New Roman" w:cs="Times New Roman"/>
          <w:color w:val="000000"/>
          <w:sz w:val="23"/>
          <w:szCs w:val="23"/>
        </w:rP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5348F0" w:rsidRPr="005348F0" w:rsidRDefault="005348F0" w:rsidP="005348F0">
      <w:pPr>
        <w:pStyle w:val="a8"/>
        <w:numPr>
          <w:ilvl w:val="0"/>
          <w:numId w:val="2"/>
        </w:numPr>
        <w:autoSpaceDE w:val="0"/>
        <w:autoSpaceDN w:val="0"/>
        <w:adjustRightInd w:val="0"/>
        <w:spacing w:after="27" w:line="240" w:lineRule="auto"/>
        <w:ind w:left="0" w:firstLine="539"/>
        <w:jc w:val="both"/>
        <w:rPr>
          <w:rFonts w:ascii="Times New Roman" w:hAnsi="Times New Roman" w:cs="Times New Roman"/>
          <w:color w:val="000000"/>
          <w:sz w:val="23"/>
          <w:szCs w:val="23"/>
        </w:rPr>
      </w:pPr>
      <w:r w:rsidRPr="005348F0">
        <w:rPr>
          <w:rFonts w:ascii="Times New Roman" w:hAnsi="Times New Roman" w:cs="Times New Roman"/>
          <w:color w:val="000000"/>
          <w:sz w:val="23"/>
          <w:szCs w:val="23"/>
        </w:rPr>
        <w:t xml:space="preserve">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5348F0" w:rsidRPr="005348F0" w:rsidRDefault="005348F0" w:rsidP="005348F0">
      <w:pPr>
        <w:pStyle w:val="a8"/>
        <w:numPr>
          <w:ilvl w:val="0"/>
          <w:numId w:val="2"/>
        </w:numPr>
        <w:autoSpaceDE w:val="0"/>
        <w:autoSpaceDN w:val="0"/>
        <w:adjustRightInd w:val="0"/>
        <w:spacing w:after="27" w:line="240" w:lineRule="auto"/>
        <w:ind w:left="0" w:firstLine="539"/>
        <w:jc w:val="both"/>
        <w:rPr>
          <w:rFonts w:ascii="Times New Roman" w:hAnsi="Times New Roman" w:cs="Times New Roman"/>
          <w:color w:val="000000"/>
          <w:sz w:val="23"/>
          <w:szCs w:val="23"/>
        </w:rPr>
      </w:pPr>
      <w:r w:rsidRPr="005348F0">
        <w:rPr>
          <w:rFonts w:ascii="Times New Roman" w:hAnsi="Times New Roman" w:cs="Times New Roman"/>
          <w:color w:val="000000"/>
          <w:sz w:val="23"/>
          <w:szCs w:val="23"/>
        </w:rPr>
        <w:t xml:space="preserve">организация основных совместных дел школьников и педагогов как предмета совместной заботы и взрослых, и детей; </w:t>
      </w:r>
    </w:p>
    <w:p w:rsidR="005348F0" w:rsidRPr="005348F0" w:rsidRDefault="005348F0" w:rsidP="005348F0">
      <w:pPr>
        <w:pStyle w:val="a8"/>
        <w:numPr>
          <w:ilvl w:val="0"/>
          <w:numId w:val="2"/>
        </w:numPr>
        <w:autoSpaceDE w:val="0"/>
        <w:autoSpaceDN w:val="0"/>
        <w:adjustRightInd w:val="0"/>
        <w:spacing w:after="0" w:line="240" w:lineRule="auto"/>
        <w:ind w:left="0" w:firstLine="539"/>
        <w:jc w:val="both"/>
        <w:rPr>
          <w:rFonts w:ascii="Times New Roman" w:hAnsi="Times New Roman" w:cs="Times New Roman"/>
          <w:color w:val="000000"/>
          <w:sz w:val="23"/>
          <w:szCs w:val="23"/>
        </w:rPr>
      </w:pPr>
      <w:r w:rsidRPr="005348F0">
        <w:rPr>
          <w:rFonts w:ascii="Times New Roman" w:hAnsi="Times New Roman" w:cs="Times New Roman"/>
          <w:color w:val="000000"/>
          <w:sz w:val="23"/>
          <w:szCs w:val="23"/>
        </w:rPr>
        <w:t xml:space="preserve">системность, целесообразность и нешаблонность воспитания как условия его эффективности. </w:t>
      </w:r>
    </w:p>
    <w:p w:rsidR="005A6DFB" w:rsidRPr="005A6DFB" w:rsidRDefault="005A6DFB" w:rsidP="005A6DFB">
      <w:pPr>
        <w:pStyle w:val="aa"/>
        <w:shd w:val="clear" w:color="auto" w:fill="FFFFFF"/>
        <w:tabs>
          <w:tab w:val="left" w:pos="15309"/>
        </w:tabs>
        <w:ind w:left="0" w:right="-142" w:firstLine="567"/>
        <w:jc w:val="both"/>
        <w:rPr>
          <w:sz w:val="24"/>
        </w:rPr>
      </w:pPr>
      <w:r w:rsidRPr="005A6DFB">
        <w:rPr>
          <w:bCs/>
          <w:sz w:val="24"/>
        </w:rPr>
        <w:lastRenderedPageBreak/>
        <w:t xml:space="preserve">ОГКОУ </w:t>
      </w:r>
      <w:r w:rsidRPr="005A6DFB">
        <w:rPr>
          <w:bCs/>
          <w:sz w:val="24"/>
          <w:lang w:val="ru-RU"/>
        </w:rPr>
        <w:t xml:space="preserve">«Школа-интернат </w:t>
      </w:r>
      <w:r w:rsidRPr="005A6DFB">
        <w:rPr>
          <w:bCs/>
          <w:sz w:val="24"/>
        </w:rPr>
        <w:t>№</w:t>
      </w:r>
      <w:r w:rsidRPr="005A6DFB">
        <w:rPr>
          <w:bCs/>
          <w:sz w:val="24"/>
          <w:lang w:val="ru-RU"/>
        </w:rPr>
        <w:t xml:space="preserve"> 88</w:t>
      </w:r>
      <w:r w:rsidRPr="005A6DFB">
        <w:rPr>
          <w:bCs/>
          <w:sz w:val="24"/>
        </w:rPr>
        <w:t xml:space="preserve"> «Улыбка»</w:t>
      </w:r>
      <w:r w:rsidRPr="005A6DFB">
        <w:rPr>
          <w:bCs/>
          <w:sz w:val="24"/>
          <w:lang w:val="ru-RU"/>
        </w:rPr>
        <w:t xml:space="preserve"> </w:t>
      </w:r>
      <w:r w:rsidRPr="005A6DFB">
        <w:rPr>
          <w:sz w:val="24"/>
        </w:rPr>
        <w:t xml:space="preserve">была открыта в 1993 году в Ульяновской области как первое специализированное учреждение для детей с нарушениями опорно-двигательного аппарата.  Школа - интернат расположена в Засвияжском районе, в микрорайоне школы находятся: детская библиотека №4, </w:t>
      </w:r>
      <w:r w:rsidRPr="005A6DFB">
        <w:rPr>
          <w:sz w:val="24"/>
          <w:lang w:val="ru-RU"/>
        </w:rPr>
        <w:t xml:space="preserve">парк семейного отдыха «Семья», </w:t>
      </w:r>
      <w:r w:rsidRPr="005A6DFB">
        <w:rPr>
          <w:sz w:val="24"/>
        </w:rPr>
        <w:t>центр дополнительного образования для детей №</w:t>
      </w:r>
      <w:r w:rsidRPr="005A6DFB">
        <w:rPr>
          <w:sz w:val="24"/>
          <w:lang w:val="ru-RU"/>
        </w:rPr>
        <w:t>3,12</w:t>
      </w:r>
      <w:r w:rsidRPr="005A6DFB">
        <w:rPr>
          <w:sz w:val="24"/>
        </w:rPr>
        <w:t>, музыкальная художественная школа №3, конно - спортивный клуб «Кентавр», спортивный комплекс «Торпедо», ледовый дворец «Волга - Спорт- Арена».</w:t>
      </w:r>
    </w:p>
    <w:p w:rsidR="005A6DFB" w:rsidRPr="005A6DFB" w:rsidRDefault="005A6DFB" w:rsidP="005A6DFB">
      <w:pPr>
        <w:shd w:val="clear" w:color="auto" w:fill="FFFFFF"/>
        <w:spacing w:after="0" w:line="240" w:lineRule="auto"/>
        <w:ind w:firstLine="708"/>
        <w:jc w:val="both"/>
        <w:rPr>
          <w:rFonts w:ascii="Times New Roman" w:hAnsi="Times New Roman" w:cs="Times New Roman"/>
          <w:sz w:val="24"/>
          <w:szCs w:val="24"/>
        </w:rPr>
      </w:pPr>
      <w:r w:rsidRPr="005A6DFB">
        <w:rPr>
          <w:rFonts w:ascii="Times New Roman" w:hAnsi="Times New Roman" w:cs="Times New Roman"/>
          <w:bCs/>
          <w:sz w:val="24"/>
          <w:szCs w:val="24"/>
        </w:rPr>
        <w:t xml:space="preserve">ОГКОУ «Школа-интернат № 88 «Улыбка» </w:t>
      </w:r>
      <w:r w:rsidRPr="005A6DFB">
        <w:rPr>
          <w:rFonts w:ascii="Times New Roman" w:hAnsi="Times New Roman" w:cs="Times New Roman"/>
          <w:sz w:val="24"/>
          <w:szCs w:val="24"/>
        </w:rPr>
        <w:t>- аккредитованное учреждение, имеющее медицинскую лицензию и лицензию на право ведения образовательной деятельности по программам начального, основного, среднего общего образования.</w:t>
      </w:r>
    </w:p>
    <w:p w:rsidR="005A6DFB" w:rsidRPr="005A6DFB" w:rsidRDefault="005A6DFB" w:rsidP="005A6DFB">
      <w:pPr>
        <w:shd w:val="clear" w:color="auto" w:fill="FFFFFF"/>
        <w:spacing w:after="0" w:line="240" w:lineRule="auto"/>
        <w:ind w:firstLine="708"/>
        <w:jc w:val="both"/>
        <w:rPr>
          <w:rFonts w:ascii="Times New Roman" w:hAnsi="Times New Roman" w:cs="Times New Roman"/>
          <w:sz w:val="24"/>
          <w:szCs w:val="24"/>
        </w:rPr>
      </w:pPr>
      <w:r w:rsidRPr="005A6DFB">
        <w:rPr>
          <w:rFonts w:ascii="Times New Roman" w:hAnsi="Times New Roman" w:cs="Times New Roman"/>
          <w:bCs/>
          <w:sz w:val="24"/>
          <w:szCs w:val="24"/>
        </w:rPr>
        <w:t>Цель работы педагогического коллектива -  создание оптимальных условий, способствующих успешной адаптации и социализации в обществе детей с особенностями психофизического развития.</w:t>
      </w:r>
    </w:p>
    <w:p w:rsidR="005A6DFB" w:rsidRPr="005A6DFB" w:rsidRDefault="005A6DFB" w:rsidP="005A6DFB">
      <w:pPr>
        <w:shd w:val="clear" w:color="auto" w:fill="FFFFFF"/>
        <w:spacing w:after="0" w:line="240" w:lineRule="auto"/>
        <w:ind w:right="-1" w:firstLine="567"/>
        <w:jc w:val="both"/>
        <w:rPr>
          <w:rFonts w:ascii="Times New Roman" w:hAnsi="Times New Roman" w:cs="Times New Roman"/>
          <w:sz w:val="24"/>
          <w:szCs w:val="24"/>
        </w:rPr>
      </w:pPr>
      <w:r w:rsidRPr="005A6DFB">
        <w:rPr>
          <w:rFonts w:ascii="Times New Roman" w:hAnsi="Times New Roman" w:cs="Times New Roman"/>
          <w:sz w:val="24"/>
          <w:szCs w:val="24"/>
        </w:rPr>
        <w:t xml:space="preserve">В рамках </w:t>
      </w:r>
      <w:r w:rsidRPr="005A6DFB">
        <w:rPr>
          <w:rFonts w:ascii="Times New Roman" w:hAnsi="Times New Roman" w:cs="Times New Roman"/>
          <w:bCs/>
          <w:sz w:val="24"/>
          <w:szCs w:val="24"/>
        </w:rPr>
        <w:t>национального проекта «Образование»  на базе</w:t>
      </w:r>
      <w:r w:rsidRPr="005A6DFB">
        <w:rPr>
          <w:rFonts w:ascii="Times New Roman" w:hAnsi="Times New Roman" w:cs="Times New Roman"/>
          <w:sz w:val="24"/>
          <w:szCs w:val="24"/>
        </w:rPr>
        <w:t xml:space="preserve"> </w:t>
      </w:r>
      <w:r w:rsidRPr="005A6DFB">
        <w:rPr>
          <w:rFonts w:ascii="Times New Roman" w:hAnsi="Times New Roman" w:cs="Times New Roman"/>
          <w:bCs/>
          <w:sz w:val="24"/>
          <w:szCs w:val="24"/>
        </w:rPr>
        <w:t>ОГКОУ «Школа-интернат № 88 «Улыбка»</w:t>
      </w:r>
      <w:r w:rsidRPr="005A6DFB">
        <w:rPr>
          <w:rFonts w:ascii="Times New Roman" w:hAnsi="Times New Roman" w:cs="Times New Roman"/>
          <w:sz w:val="24"/>
          <w:szCs w:val="24"/>
        </w:rPr>
        <w:t xml:space="preserve"> создан Ресурсный центр дистанционного образования для детей-инвалидов на территории Ульяновской области. (приказ № 1775 – р от 27.11.2009 г.). С 2018 года </w:t>
      </w:r>
      <w:r w:rsidRPr="005A6DFB">
        <w:rPr>
          <w:rFonts w:ascii="Times New Roman" w:hAnsi="Times New Roman" w:cs="Times New Roman"/>
          <w:bCs/>
          <w:sz w:val="24"/>
          <w:szCs w:val="24"/>
        </w:rPr>
        <w:t>на базе</w:t>
      </w:r>
      <w:r w:rsidRPr="005A6DFB">
        <w:rPr>
          <w:rFonts w:ascii="Times New Roman" w:hAnsi="Times New Roman" w:cs="Times New Roman"/>
          <w:sz w:val="24"/>
          <w:szCs w:val="24"/>
        </w:rPr>
        <w:t xml:space="preserve"> </w:t>
      </w:r>
      <w:r w:rsidRPr="005A6DFB">
        <w:rPr>
          <w:rFonts w:ascii="Times New Roman" w:hAnsi="Times New Roman" w:cs="Times New Roman"/>
          <w:bCs/>
          <w:sz w:val="24"/>
          <w:szCs w:val="24"/>
        </w:rPr>
        <w:t>ОГКОУ «Школа-интернат № 88 «Улыбка» создан региональный ресурсный центр по комплексному сопровождению детей с нарушениями опорно-двигательного аппарата (приказ №2166-р от 20.12.2018).</w:t>
      </w:r>
    </w:p>
    <w:p w:rsidR="005A6DFB" w:rsidRPr="005A6DFB" w:rsidRDefault="005A6DFB" w:rsidP="005A6DFB">
      <w:pPr>
        <w:pStyle w:val="ajus"/>
        <w:shd w:val="clear" w:color="auto" w:fill="FFFFFF"/>
        <w:spacing w:before="0" w:after="0"/>
        <w:ind w:firstLine="567"/>
        <w:jc w:val="both"/>
        <w:rPr>
          <w:rFonts w:cs="Times New Roman"/>
        </w:rPr>
      </w:pPr>
      <w:r w:rsidRPr="005A6DFB">
        <w:rPr>
          <w:rFonts w:cs="Times New Roman"/>
        </w:rPr>
        <w:t>Значимой поддержкой для детей в профессиональной ориентации, стало использование в учреждении специализированного оборудования  по организации новых профилей в результате участия ОГКОУ «Школа-интернат   №88 «Улыбка» в конкурсе пилотных проектов:</w:t>
      </w:r>
    </w:p>
    <w:p w:rsidR="005A6DFB" w:rsidRPr="005A6DFB" w:rsidRDefault="005A6DFB" w:rsidP="005A6DFB">
      <w:pPr>
        <w:pStyle w:val="ajus"/>
        <w:shd w:val="clear" w:color="auto" w:fill="FFFFFF"/>
        <w:spacing w:before="0" w:after="0"/>
        <w:ind w:firstLine="567"/>
        <w:jc w:val="both"/>
        <w:rPr>
          <w:rFonts w:cs="Times New Roman"/>
        </w:rPr>
      </w:pPr>
      <w:r w:rsidRPr="005A6DFB">
        <w:rPr>
          <w:rFonts w:cs="Times New Roman"/>
        </w:rPr>
        <w:t>- «Поставка аппаратно-программных комплексов и специализированного оборудования для организации новых профилей и профессиональной подготовки детей с ограниченными возможностями здоровья».</w:t>
      </w:r>
    </w:p>
    <w:p w:rsidR="005A6DFB" w:rsidRPr="005A6DFB" w:rsidRDefault="005A6DFB" w:rsidP="005A6DFB">
      <w:pPr>
        <w:pStyle w:val="ajus"/>
        <w:shd w:val="clear" w:color="auto" w:fill="FFFFFF"/>
        <w:spacing w:before="0" w:after="0"/>
        <w:ind w:firstLine="567"/>
        <w:jc w:val="both"/>
        <w:rPr>
          <w:rFonts w:cs="Times New Roman"/>
        </w:rPr>
      </w:pPr>
      <w:r w:rsidRPr="005A6DFB">
        <w:rPr>
          <w:rFonts w:cs="Times New Roman"/>
        </w:rPr>
        <w:t>- «Внедрение новых моделей профессиональной ориентации и профессионально подготовки детей с ограниченными возможностями в специальных (коррекционных) образовательных учреждениях».</w:t>
      </w:r>
    </w:p>
    <w:p w:rsidR="005A6DFB" w:rsidRPr="005A6DFB" w:rsidRDefault="005A6DFB" w:rsidP="005A6DFB">
      <w:pPr>
        <w:shd w:val="clear" w:color="auto" w:fill="FFFFFF"/>
        <w:spacing w:after="0" w:line="240" w:lineRule="auto"/>
        <w:ind w:firstLine="708"/>
        <w:jc w:val="both"/>
        <w:rPr>
          <w:rFonts w:ascii="Times New Roman" w:hAnsi="Times New Roman" w:cs="Times New Roman"/>
          <w:sz w:val="24"/>
          <w:szCs w:val="24"/>
        </w:rPr>
      </w:pPr>
      <w:r w:rsidRPr="005A6DFB">
        <w:rPr>
          <w:rFonts w:ascii="Times New Roman" w:hAnsi="Times New Roman" w:cs="Times New Roman"/>
          <w:sz w:val="24"/>
          <w:szCs w:val="24"/>
        </w:rPr>
        <w:t>На основании протокола № 2 от 23 декабря 2013 г. заседания конкурсной комиссии Министерства образования и науки Российской Федерации по проведению конкурсного отбора на 2014-2015 годы региональных программ развития образования в целях предоставления бюджетам субъектов Российской Федерации субсидий на поддержку реализации мероприятий Федеральной целевой программы развития образования на 2011-2015 годы по направлению «распространение на всей территории Российской Федерации современных моделей успешной социализации детей» Ульяновская область признана победителем:</w:t>
      </w:r>
    </w:p>
    <w:p w:rsidR="005A6DFB" w:rsidRPr="005A6DFB" w:rsidRDefault="005A6DFB" w:rsidP="005A6DFB">
      <w:pPr>
        <w:shd w:val="clear" w:color="auto" w:fill="FFFFFF"/>
        <w:spacing w:after="0" w:line="240" w:lineRule="auto"/>
        <w:jc w:val="both"/>
        <w:rPr>
          <w:rFonts w:ascii="Times New Roman" w:hAnsi="Times New Roman" w:cs="Times New Roman"/>
          <w:sz w:val="24"/>
          <w:szCs w:val="24"/>
        </w:rPr>
      </w:pPr>
      <w:r w:rsidRPr="005A6DFB">
        <w:rPr>
          <w:rFonts w:ascii="Times New Roman" w:hAnsi="Times New Roman" w:cs="Times New Roman"/>
          <w:sz w:val="24"/>
          <w:szCs w:val="24"/>
        </w:rPr>
        <w:t>-  по лоту 1 «Поддержка стажировочных площадок, созданных в 2011-2013 годах, в целях распространения современных моделей успешной социализации детей»,</w:t>
      </w:r>
    </w:p>
    <w:p w:rsidR="005A6DFB" w:rsidRPr="005A6DFB" w:rsidRDefault="005A6DFB" w:rsidP="005A6DFB">
      <w:pPr>
        <w:shd w:val="clear" w:color="auto" w:fill="FFFFFF"/>
        <w:spacing w:after="0" w:line="240" w:lineRule="auto"/>
        <w:jc w:val="both"/>
        <w:rPr>
          <w:rFonts w:ascii="Times New Roman" w:hAnsi="Times New Roman" w:cs="Times New Roman"/>
          <w:sz w:val="24"/>
          <w:szCs w:val="24"/>
        </w:rPr>
      </w:pPr>
      <w:r w:rsidRPr="005A6DFB">
        <w:rPr>
          <w:rFonts w:ascii="Times New Roman" w:hAnsi="Times New Roman" w:cs="Times New Roman"/>
          <w:sz w:val="24"/>
          <w:szCs w:val="24"/>
        </w:rPr>
        <w:t>- по лоту 2 «Поддержка региональных программ развития образования в условиях экспериментального перехода на федеральные государственные образовательные стандарты образования детей с ограниченными возможностями здоровья».</w:t>
      </w:r>
    </w:p>
    <w:p w:rsidR="005A6DFB" w:rsidRPr="005A6DFB" w:rsidRDefault="005A6DFB" w:rsidP="005A6DFB">
      <w:pPr>
        <w:spacing w:after="0" w:line="240" w:lineRule="auto"/>
        <w:ind w:firstLine="567"/>
        <w:jc w:val="both"/>
        <w:rPr>
          <w:rFonts w:ascii="Times New Roman" w:hAnsi="Times New Roman" w:cs="Times New Roman"/>
          <w:sz w:val="24"/>
          <w:szCs w:val="24"/>
        </w:rPr>
      </w:pPr>
      <w:r w:rsidRPr="005A6DFB">
        <w:rPr>
          <w:rFonts w:ascii="Times New Roman" w:hAnsi="Times New Roman" w:cs="Times New Roman"/>
          <w:sz w:val="24"/>
          <w:szCs w:val="24"/>
        </w:rPr>
        <w:t xml:space="preserve">В 2014 - 2015 гг.  приобретено специализированное оборудование для создания комфортной коррекционно-развивающей среды для обучающихся с НОДА, созданы материально-технические условия для успешного осуществления образовательного процесса в начальной школе ОГКОУ «Школа-интернат № 88 «Улыбка. </w:t>
      </w:r>
    </w:p>
    <w:p w:rsidR="005A6DFB" w:rsidRPr="005A6DFB" w:rsidRDefault="005A6DFB" w:rsidP="005A6DFB">
      <w:pPr>
        <w:pStyle w:val="22"/>
        <w:shd w:val="clear" w:color="auto" w:fill="auto"/>
        <w:spacing w:before="0" w:line="240" w:lineRule="auto"/>
        <w:ind w:firstLine="567"/>
        <w:rPr>
          <w:sz w:val="24"/>
          <w:szCs w:val="24"/>
        </w:rPr>
      </w:pPr>
      <w:r w:rsidRPr="005A6DFB">
        <w:rPr>
          <w:sz w:val="24"/>
          <w:szCs w:val="24"/>
        </w:rPr>
        <w:t>В 2019 году ОГКОУ «Школа-интернат №88 «Улыбка» стала участником федерального проекта «Современная школа» национального проекта «Образование». Целью реализации проекта является создание современных условий для обучения и воспитания детей с особыми образовательными потребностями путем обновления инфраструктуры образовательной организации.</w:t>
      </w:r>
    </w:p>
    <w:p w:rsidR="005A6DFB" w:rsidRPr="005A6DFB" w:rsidRDefault="005A6DFB" w:rsidP="005A6DFB">
      <w:pPr>
        <w:pStyle w:val="22"/>
        <w:shd w:val="clear" w:color="auto" w:fill="auto"/>
        <w:spacing w:before="0" w:line="240" w:lineRule="auto"/>
        <w:ind w:firstLine="567"/>
        <w:rPr>
          <w:sz w:val="24"/>
          <w:szCs w:val="24"/>
        </w:rPr>
      </w:pPr>
      <w:r w:rsidRPr="005A6DFB">
        <w:rPr>
          <w:sz w:val="24"/>
          <w:szCs w:val="24"/>
        </w:rPr>
        <w:t xml:space="preserve">С целью расширения профессионального кругозора обучающихся, развития их </w:t>
      </w:r>
      <w:r w:rsidRPr="005A6DFB">
        <w:rPr>
          <w:sz w:val="24"/>
          <w:szCs w:val="24"/>
        </w:rPr>
        <w:lastRenderedPageBreak/>
        <w:t>творческих способностей в рамках проекта приобретено оборудование для школьной фото-/видеостудии, мультстудии: станок «Мультстудия» с программным обеспечением, комплект для предметной фотосъёмки, профессиональная видеокамера, зеркальный фотоаппарат, компьютер с программным обеспечением для обработки фото и видео, МФУ.</w:t>
      </w:r>
    </w:p>
    <w:p w:rsidR="005A6DFB" w:rsidRPr="005A6DFB" w:rsidRDefault="005A6DFB" w:rsidP="005A6DFB">
      <w:pPr>
        <w:pStyle w:val="22"/>
        <w:shd w:val="clear" w:color="auto" w:fill="auto"/>
        <w:spacing w:before="0" w:line="240" w:lineRule="auto"/>
        <w:ind w:firstLine="567"/>
        <w:rPr>
          <w:sz w:val="24"/>
          <w:szCs w:val="24"/>
        </w:rPr>
      </w:pPr>
      <w:r w:rsidRPr="005A6DFB">
        <w:rPr>
          <w:sz w:val="24"/>
          <w:szCs w:val="24"/>
        </w:rPr>
        <w:t>Новым направлением дополнительного образования стала робототехника. Для организации занятий по робототехнике кабинет физики дополнительно оснащен: наборами по робототехнике, комплектами полей, наборами для конструирования разного уровня сложности.</w:t>
      </w:r>
    </w:p>
    <w:p w:rsidR="005A6DFB" w:rsidRPr="005A6DFB" w:rsidRDefault="005A6DFB" w:rsidP="005A6DFB">
      <w:pPr>
        <w:spacing w:after="0" w:line="240" w:lineRule="auto"/>
        <w:ind w:firstLine="567"/>
        <w:jc w:val="both"/>
        <w:rPr>
          <w:rFonts w:ascii="Times New Roman" w:hAnsi="Times New Roman" w:cs="Times New Roman"/>
          <w:sz w:val="24"/>
          <w:szCs w:val="24"/>
        </w:rPr>
      </w:pPr>
      <w:r w:rsidRPr="005A6DFB">
        <w:rPr>
          <w:rFonts w:ascii="Times New Roman" w:hAnsi="Times New Roman" w:cs="Times New Roman"/>
          <w:sz w:val="24"/>
          <w:szCs w:val="24"/>
        </w:rPr>
        <w:t xml:space="preserve"> Создание современной экологической студии в ОГКОУ «Школа-интернат №88 «Улыбка» позволило развить интерес у обучающихся к экологическими знаниям, формировать экологический тип мышления. В экологической студии обучающиеся с НОДА знакомятся с альтернативными видами энергии, учатся проводить мониторинг погоды, уровень загрязнения почвы, воды, воздуха и т.д. </w:t>
      </w:r>
    </w:p>
    <w:p w:rsidR="005A6DFB" w:rsidRPr="005A6DFB" w:rsidRDefault="005A6DFB" w:rsidP="005A6DFB">
      <w:pPr>
        <w:pStyle w:val="22"/>
        <w:shd w:val="clear" w:color="auto" w:fill="auto"/>
        <w:spacing w:before="0" w:line="240" w:lineRule="auto"/>
        <w:ind w:firstLine="567"/>
        <w:rPr>
          <w:sz w:val="24"/>
          <w:szCs w:val="24"/>
        </w:rPr>
      </w:pPr>
      <w:r w:rsidRPr="005A6DFB">
        <w:rPr>
          <w:sz w:val="24"/>
          <w:szCs w:val="24"/>
        </w:rPr>
        <w:t>В швейную мастерскую, на базе которой работает объединение по декоративно-прикладному творчеству, закуплены: вышивальная машина, вязальная машина, станки для вышивания, бисероплетения, ткачества. Мастерская также дооборудована интерактивным комплексом, модульной системой хранения, портновскими инструментами и инструментами для ручного ткачества, настольными лампами.</w:t>
      </w:r>
    </w:p>
    <w:p w:rsidR="005A6DFB" w:rsidRPr="005A6DFB" w:rsidRDefault="005A6DFB" w:rsidP="005A6DFB">
      <w:pPr>
        <w:pStyle w:val="22"/>
        <w:shd w:val="clear" w:color="auto" w:fill="auto"/>
        <w:spacing w:before="0" w:line="240" w:lineRule="auto"/>
        <w:ind w:firstLine="567"/>
        <w:rPr>
          <w:sz w:val="24"/>
          <w:szCs w:val="24"/>
        </w:rPr>
      </w:pPr>
      <w:r w:rsidRPr="005A6DFB">
        <w:rPr>
          <w:sz w:val="24"/>
          <w:szCs w:val="24"/>
        </w:rPr>
        <w:t>Таким образом, участие в реализации мероприятий федерального проекта «Современная школа» позволило создать комфортную образовательную среду, способствующую развитию эффективности системы дополнительного образования, внеурочной деятельности.</w:t>
      </w:r>
    </w:p>
    <w:p w:rsidR="005A6DFB" w:rsidRPr="005A6DFB" w:rsidRDefault="005A6DFB" w:rsidP="005A6DFB">
      <w:pPr>
        <w:pStyle w:val="22"/>
        <w:shd w:val="clear" w:color="auto" w:fill="auto"/>
        <w:spacing w:before="0" w:line="240" w:lineRule="auto"/>
        <w:ind w:firstLine="567"/>
        <w:rPr>
          <w:sz w:val="24"/>
          <w:szCs w:val="24"/>
        </w:rPr>
      </w:pPr>
      <w:r w:rsidRPr="005A6DFB">
        <w:rPr>
          <w:sz w:val="24"/>
          <w:szCs w:val="24"/>
        </w:rPr>
        <w:t xml:space="preserve">Образовательная организация расположена в двух корпусах - </w:t>
      </w:r>
      <w:r w:rsidRPr="005A6DFB">
        <w:rPr>
          <w:sz w:val="24"/>
          <w:szCs w:val="24"/>
          <w:lang w:val="en-US"/>
        </w:rPr>
        <w:t>I</w:t>
      </w:r>
      <w:r w:rsidRPr="005A6DFB">
        <w:rPr>
          <w:sz w:val="24"/>
          <w:szCs w:val="24"/>
        </w:rPr>
        <w:t xml:space="preserve"> корпус - блок начальной школы (1 – 4 классы), </w:t>
      </w:r>
      <w:r w:rsidRPr="005A6DFB">
        <w:rPr>
          <w:sz w:val="24"/>
          <w:szCs w:val="24"/>
          <w:lang w:val="en-US"/>
        </w:rPr>
        <w:t>II</w:t>
      </w:r>
      <w:r w:rsidRPr="005A6DFB">
        <w:rPr>
          <w:sz w:val="24"/>
          <w:szCs w:val="24"/>
        </w:rPr>
        <w:t xml:space="preserve"> корпус – блок основной и средней школы (5-12 классы). В ОГКОУ «Школа - интернат №88 «Улыбка» обучается 11</w:t>
      </w:r>
      <w:r w:rsidR="00E56DFF">
        <w:rPr>
          <w:sz w:val="24"/>
          <w:szCs w:val="24"/>
        </w:rPr>
        <w:t>9 детей</w:t>
      </w:r>
      <w:r w:rsidRPr="005A6DFB">
        <w:rPr>
          <w:sz w:val="24"/>
          <w:szCs w:val="24"/>
        </w:rPr>
        <w:t xml:space="preserve"> в возрасте от 7 до </w:t>
      </w:r>
      <w:r w:rsidR="00E56DFF">
        <w:rPr>
          <w:sz w:val="24"/>
          <w:szCs w:val="24"/>
        </w:rPr>
        <w:t>20</w:t>
      </w:r>
      <w:r w:rsidRPr="005A6DFB">
        <w:rPr>
          <w:sz w:val="24"/>
          <w:szCs w:val="24"/>
        </w:rPr>
        <w:t xml:space="preserve"> лет. Круг общения детей здесь не столь обширен, но само общение отличается детальным знанием окружающих людей. Предельная наполняемость классов составляет 10 человек. В связи с небольшой численностью обучающихся, классные руководители, воспитатели знают личностные особенности, бытовые условия жизни учащихся, отношения в семьях, что способствуют установлению доброжелательных и доверительных отношений между педагогами, школьниками и их родителями (законными представителями) детей.</w:t>
      </w:r>
    </w:p>
    <w:p w:rsidR="005A6DFB" w:rsidRPr="005A6DFB" w:rsidRDefault="005A6DFB" w:rsidP="005A6DFB">
      <w:pPr>
        <w:pStyle w:val="22"/>
        <w:shd w:val="clear" w:color="auto" w:fill="auto"/>
        <w:spacing w:before="0" w:line="240" w:lineRule="auto"/>
        <w:ind w:firstLine="567"/>
        <w:rPr>
          <w:sz w:val="24"/>
          <w:szCs w:val="24"/>
        </w:rPr>
      </w:pPr>
      <w:r w:rsidRPr="005A6DFB">
        <w:rPr>
          <w:sz w:val="24"/>
          <w:szCs w:val="24"/>
        </w:rPr>
        <w:t>В небольшом коллективе в условиях школы-интерната интенсивнее идет процесс установления межличностных контактов, существует реальная возможность проявить себя в общем деле. Отсутствует резкая обособленность между классами, обучающимися разного возраста.</w:t>
      </w:r>
    </w:p>
    <w:p w:rsidR="005A6DFB" w:rsidRPr="005A6DFB" w:rsidRDefault="005A6DFB" w:rsidP="005A6DFB">
      <w:pPr>
        <w:pStyle w:val="22"/>
        <w:shd w:val="clear" w:color="auto" w:fill="auto"/>
        <w:spacing w:before="0" w:line="240" w:lineRule="auto"/>
        <w:ind w:firstLine="567"/>
        <w:rPr>
          <w:sz w:val="24"/>
          <w:szCs w:val="24"/>
        </w:rPr>
      </w:pPr>
      <w:r w:rsidRPr="005A6DFB">
        <w:rPr>
          <w:sz w:val="24"/>
          <w:szCs w:val="24"/>
        </w:rPr>
        <w:t>Таким образом, создавая условия для ребенка по выбору форм, способов самореализации на основе освоения общечеловеческих ценностей, учитываются особенности образовательной организации.</w:t>
      </w:r>
    </w:p>
    <w:p w:rsidR="005A6DFB" w:rsidRPr="005A6DFB" w:rsidRDefault="005A6DFB" w:rsidP="005A6DFB">
      <w:pPr>
        <w:widowControl w:val="0"/>
        <w:shd w:val="clear" w:color="auto" w:fill="FFFFFF"/>
        <w:tabs>
          <w:tab w:val="left" w:pos="0"/>
        </w:tabs>
        <w:autoSpaceDE w:val="0"/>
        <w:spacing w:after="0" w:line="240" w:lineRule="auto"/>
        <w:jc w:val="both"/>
        <w:rPr>
          <w:rFonts w:ascii="Times New Roman" w:hAnsi="Times New Roman" w:cs="Times New Roman"/>
          <w:kern w:val="1"/>
          <w:sz w:val="24"/>
          <w:szCs w:val="24"/>
        </w:rPr>
      </w:pPr>
      <w:r w:rsidRPr="005A6DFB">
        <w:rPr>
          <w:rFonts w:ascii="Times New Roman" w:hAnsi="Times New Roman" w:cs="Times New Roman"/>
          <w:kern w:val="1"/>
          <w:sz w:val="24"/>
          <w:szCs w:val="24"/>
        </w:rPr>
        <w:t xml:space="preserve">ОГКОУ «Школа-интернат № 88  «Улыбка» поддерживает тесное сотрудничество с организациями </w:t>
      </w:r>
    </w:p>
    <w:p w:rsidR="005A6DFB" w:rsidRPr="005A6DFB" w:rsidRDefault="005A6DFB" w:rsidP="005348F0">
      <w:pPr>
        <w:pStyle w:val="a8"/>
        <w:widowControl w:val="0"/>
        <w:numPr>
          <w:ilvl w:val="0"/>
          <w:numId w:val="5"/>
        </w:numPr>
        <w:shd w:val="clear" w:color="auto" w:fill="FFFFFF"/>
        <w:tabs>
          <w:tab w:val="left" w:pos="0"/>
        </w:tabs>
        <w:suppressAutoHyphens/>
        <w:autoSpaceDE w:val="0"/>
        <w:spacing w:after="0" w:line="240" w:lineRule="auto"/>
        <w:jc w:val="both"/>
        <w:rPr>
          <w:rFonts w:ascii="Times New Roman" w:hAnsi="Times New Roman" w:cs="Times New Roman"/>
          <w:kern w:val="1"/>
          <w:sz w:val="24"/>
          <w:szCs w:val="24"/>
        </w:rPr>
      </w:pPr>
      <w:r w:rsidRPr="005A6DFB">
        <w:rPr>
          <w:rFonts w:ascii="Times New Roman" w:hAnsi="Times New Roman" w:cs="Times New Roman"/>
          <w:b/>
          <w:kern w:val="1"/>
          <w:sz w:val="24"/>
          <w:szCs w:val="24"/>
        </w:rPr>
        <w:t>дополнительного образования</w:t>
      </w:r>
      <w:r w:rsidRPr="005A6DFB">
        <w:rPr>
          <w:rFonts w:ascii="Times New Roman" w:hAnsi="Times New Roman" w:cs="Times New Roman"/>
          <w:kern w:val="1"/>
          <w:sz w:val="24"/>
          <w:szCs w:val="24"/>
        </w:rPr>
        <w:t>:</w:t>
      </w:r>
    </w:p>
    <w:p w:rsidR="005A6DFB" w:rsidRPr="005A6DFB" w:rsidRDefault="005A6DFB" w:rsidP="005A6DFB">
      <w:pPr>
        <w:widowControl w:val="0"/>
        <w:shd w:val="clear" w:color="auto" w:fill="FFFFFF"/>
        <w:autoSpaceDE w:val="0"/>
        <w:spacing w:after="0" w:line="240" w:lineRule="auto"/>
        <w:jc w:val="both"/>
        <w:rPr>
          <w:rFonts w:ascii="Times New Roman" w:hAnsi="Times New Roman" w:cs="Times New Roman"/>
          <w:kern w:val="1"/>
          <w:sz w:val="24"/>
          <w:szCs w:val="24"/>
        </w:rPr>
      </w:pPr>
      <w:r w:rsidRPr="005A6DFB">
        <w:rPr>
          <w:rFonts w:ascii="Times New Roman" w:hAnsi="Times New Roman" w:cs="Times New Roman"/>
          <w:b/>
          <w:kern w:val="1"/>
          <w:sz w:val="24"/>
          <w:szCs w:val="24"/>
        </w:rPr>
        <w:t xml:space="preserve"> -</w:t>
      </w:r>
      <w:r w:rsidRPr="005A6DFB">
        <w:rPr>
          <w:rFonts w:ascii="Times New Roman" w:hAnsi="Times New Roman" w:cs="Times New Roman"/>
          <w:kern w:val="1"/>
          <w:sz w:val="24"/>
          <w:szCs w:val="24"/>
        </w:rPr>
        <w:t>ОГБУ ДО «Дворец творчества детей и молодежи»</w:t>
      </w:r>
    </w:p>
    <w:p w:rsidR="005A6DFB" w:rsidRPr="005A6DFB" w:rsidRDefault="005A6DFB" w:rsidP="005A6DFB">
      <w:pPr>
        <w:widowControl w:val="0"/>
        <w:shd w:val="clear" w:color="auto" w:fill="FFFFFF"/>
        <w:autoSpaceDE w:val="0"/>
        <w:spacing w:after="0" w:line="240" w:lineRule="auto"/>
        <w:jc w:val="both"/>
        <w:rPr>
          <w:rFonts w:ascii="Times New Roman" w:hAnsi="Times New Roman" w:cs="Times New Roman"/>
          <w:kern w:val="1"/>
          <w:sz w:val="24"/>
          <w:szCs w:val="24"/>
        </w:rPr>
      </w:pPr>
      <w:r w:rsidRPr="005A6DFB">
        <w:rPr>
          <w:rFonts w:ascii="Times New Roman" w:hAnsi="Times New Roman" w:cs="Times New Roman"/>
          <w:b/>
          <w:kern w:val="1"/>
          <w:sz w:val="24"/>
          <w:szCs w:val="24"/>
        </w:rPr>
        <w:t xml:space="preserve">- </w:t>
      </w:r>
      <w:r w:rsidRPr="005A6DFB">
        <w:rPr>
          <w:rFonts w:ascii="Times New Roman" w:hAnsi="Times New Roman" w:cs="Times New Roman"/>
          <w:kern w:val="1"/>
          <w:sz w:val="24"/>
          <w:szCs w:val="24"/>
        </w:rPr>
        <w:t>МБОУ ДОД «Детская школа  искусств имени Варламова»;</w:t>
      </w:r>
    </w:p>
    <w:p w:rsidR="005A6DFB" w:rsidRPr="005A6DFB" w:rsidRDefault="005A6DFB" w:rsidP="005A6DFB">
      <w:pPr>
        <w:widowControl w:val="0"/>
        <w:shd w:val="clear" w:color="auto" w:fill="FFFFFF"/>
        <w:autoSpaceDE w:val="0"/>
        <w:spacing w:after="0" w:line="240" w:lineRule="auto"/>
        <w:jc w:val="both"/>
        <w:rPr>
          <w:rFonts w:ascii="Times New Roman" w:hAnsi="Times New Roman" w:cs="Times New Roman"/>
          <w:kern w:val="1"/>
          <w:sz w:val="24"/>
          <w:szCs w:val="24"/>
        </w:rPr>
      </w:pPr>
      <w:r w:rsidRPr="005A6DFB">
        <w:rPr>
          <w:rFonts w:ascii="Times New Roman" w:hAnsi="Times New Roman" w:cs="Times New Roman"/>
          <w:kern w:val="1"/>
          <w:sz w:val="24"/>
          <w:szCs w:val="24"/>
        </w:rPr>
        <w:t xml:space="preserve"> -Муниципальным образовательным учреждением дополнительного образования детей «Центр дополнительного образования для детей №8»;</w:t>
      </w:r>
    </w:p>
    <w:p w:rsidR="005A6DFB" w:rsidRPr="005A6DFB" w:rsidRDefault="005A6DFB" w:rsidP="005A6DFB">
      <w:pPr>
        <w:widowControl w:val="0"/>
        <w:shd w:val="clear" w:color="auto" w:fill="FFFFFF"/>
        <w:autoSpaceDE w:val="0"/>
        <w:spacing w:after="0" w:line="240" w:lineRule="auto"/>
        <w:jc w:val="both"/>
        <w:rPr>
          <w:rFonts w:ascii="Times New Roman" w:hAnsi="Times New Roman" w:cs="Times New Roman"/>
          <w:kern w:val="1"/>
          <w:sz w:val="24"/>
          <w:szCs w:val="24"/>
        </w:rPr>
      </w:pPr>
      <w:r w:rsidRPr="005A6DFB">
        <w:rPr>
          <w:rFonts w:ascii="Times New Roman" w:hAnsi="Times New Roman" w:cs="Times New Roman"/>
          <w:kern w:val="1"/>
          <w:sz w:val="24"/>
          <w:szCs w:val="24"/>
        </w:rPr>
        <w:t>- Спорткомплексом  «Буревестник» ;</w:t>
      </w:r>
    </w:p>
    <w:p w:rsidR="005A6DFB" w:rsidRPr="005A6DFB" w:rsidRDefault="005A6DFB" w:rsidP="005A6DFB">
      <w:pPr>
        <w:widowControl w:val="0"/>
        <w:shd w:val="clear" w:color="auto" w:fill="FFFFFF"/>
        <w:autoSpaceDE w:val="0"/>
        <w:spacing w:after="0" w:line="240" w:lineRule="auto"/>
        <w:jc w:val="both"/>
        <w:rPr>
          <w:rFonts w:ascii="Times New Roman" w:hAnsi="Times New Roman" w:cs="Times New Roman"/>
          <w:kern w:val="1"/>
          <w:sz w:val="24"/>
          <w:szCs w:val="24"/>
        </w:rPr>
      </w:pPr>
      <w:r w:rsidRPr="005A6DFB">
        <w:rPr>
          <w:rFonts w:ascii="Times New Roman" w:hAnsi="Times New Roman" w:cs="Times New Roman"/>
          <w:kern w:val="1"/>
          <w:sz w:val="24"/>
          <w:szCs w:val="24"/>
        </w:rPr>
        <w:t>- Спортклубом  ООО «Фирма «Арена-Волга» ;</w:t>
      </w:r>
    </w:p>
    <w:p w:rsidR="005A6DFB" w:rsidRPr="005A6DFB" w:rsidRDefault="005A6DFB" w:rsidP="005A6DFB">
      <w:pPr>
        <w:widowControl w:val="0"/>
        <w:shd w:val="clear" w:color="auto" w:fill="FFFFFF"/>
        <w:autoSpaceDE w:val="0"/>
        <w:spacing w:after="0" w:line="240" w:lineRule="auto"/>
        <w:jc w:val="both"/>
        <w:rPr>
          <w:rFonts w:ascii="Times New Roman" w:hAnsi="Times New Roman" w:cs="Times New Roman"/>
          <w:kern w:val="1"/>
          <w:sz w:val="24"/>
          <w:szCs w:val="24"/>
        </w:rPr>
      </w:pPr>
      <w:r w:rsidRPr="005A6DFB">
        <w:rPr>
          <w:rFonts w:ascii="Times New Roman" w:hAnsi="Times New Roman" w:cs="Times New Roman"/>
          <w:kern w:val="1"/>
          <w:sz w:val="24"/>
          <w:szCs w:val="24"/>
        </w:rPr>
        <w:t>- ОГБОУ ДОД Детско-юношеской конно-спортивной школой ;</w:t>
      </w:r>
    </w:p>
    <w:p w:rsidR="005A6DFB" w:rsidRPr="005A6DFB" w:rsidRDefault="005A6DFB" w:rsidP="005348F0">
      <w:pPr>
        <w:pStyle w:val="a8"/>
        <w:widowControl w:val="0"/>
        <w:numPr>
          <w:ilvl w:val="0"/>
          <w:numId w:val="5"/>
        </w:numPr>
        <w:shd w:val="clear" w:color="auto" w:fill="FFFFFF"/>
        <w:suppressAutoHyphens/>
        <w:autoSpaceDE w:val="0"/>
        <w:spacing w:after="0" w:line="240" w:lineRule="auto"/>
        <w:jc w:val="both"/>
        <w:rPr>
          <w:rFonts w:ascii="Times New Roman" w:hAnsi="Times New Roman" w:cs="Times New Roman"/>
          <w:kern w:val="1"/>
          <w:sz w:val="24"/>
          <w:szCs w:val="24"/>
        </w:rPr>
      </w:pPr>
      <w:r w:rsidRPr="005A6DFB">
        <w:rPr>
          <w:rFonts w:ascii="Times New Roman" w:hAnsi="Times New Roman" w:cs="Times New Roman"/>
          <w:b/>
          <w:kern w:val="1"/>
          <w:sz w:val="24"/>
          <w:szCs w:val="24"/>
        </w:rPr>
        <w:t>организациями:</w:t>
      </w:r>
    </w:p>
    <w:p w:rsidR="005A6DFB" w:rsidRPr="005A6DFB" w:rsidRDefault="005A6DFB" w:rsidP="005A6DFB">
      <w:pPr>
        <w:shd w:val="clear" w:color="auto" w:fill="FFFFFF"/>
        <w:spacing w:after="0" w:line="240" w:lineRule="auto"/>
        <w:jc w:val="both"/>
        <w:rPr>
          <w:rFonts w:ascii="Times New Roman" w:hAnsi="Times New Roman" w:cs="Times New Roman"/>
          <w:kern w:val="1"/>
          <w:sz w:val="24"/>
          <w:szCs w:val="24"/>
        </w:rPr>
      </w:pPr>
      <w:r w:rsidRPr="005A6DFB">
        <w:rPr>
          <w:rFonts w:ascii="Times New Roman" w:hAnsi="Times New Roman" w:cs="Times New Roman"/>
          <w:kern w:val="1"/>
          <w:sz w:val="24"/>
          <w:szCs w:val="24"/>
        </w:rPr>
        <w:t>- Ульяновским региональным отделением Общероссийского общественного</w:t>
      </w:r>
    </w:p>
    <w:p w:rsidR="005A6DFB" w:rsidRPr="005A6DFB" w:rsidRDefault="005A6DFB" w:rsidP="005A6DFB">
      <w:pPr>
        <w:shd w:val="clear" w:color="auto" w:fill="FFFFFF"/>
        <w:spacing w:after="0" w:line="240" w:lineRule="auto"/>
        <w:jc w:val="both"/>
        <w:rPr>
          <w:rFonts w:ascii="Times New Roman" w:hAnsi="Times New Roman" w:cs="Times New Roman"/>
          <w:kern w:val="1"/>
          <w:sz w:val="24"/>
          <w:szCs w:val="24"/>
        </w:rPr>
      </w:pPr>
      <w:r w:rsidRPr="005A6DFB">
        <w:rPr>
          <w:rFonts w:ascii="Times New Roman" w:hAnsi="Times New Roman" w:cs="Times New Roman"/>
          <w:kern w:val="1"/>
          <w:sz w:val="24"/>
          <w:szCs w:val="24"/>
        </w:rPr>
        <w:lastRenderedPageBreak/>
        <w:t>Благотворительного фонда  «Российский детский фонд», «Благотворитель».</w:t>
      </w:r>
    </w:p>
    <w:p w:rsidR="005A6DFB" w:rsidRPr="005A6DFB" w:rsidRDefault="005A6DFB" w:rsidP="005A6DFB">
      <w:pPr>
        <w:shd w:val="clear" w:color="auto" w:fill="FFFFFF"/>
        <w:spacing w:after="0" w:line="240" w:lineRule="auto"/>
        <w:jc w:val="both"/>
        <w:rPr>
          <w:rFonts w:ascii="Times New Roman" w:hAnsi="Times New Roman" w:cs="Times New Roman"/>
          <w:kern w:val="1"/>
          <w:sz w:val="24"/>
          <w:szCs w:val="24"/>
        </w:rPr>
      </w:pPr>
      <w:r w:rsidRPr="005A6DFB">
        <w:rPr>
          <w:rFonts w:ascii="Times New Roman" w:hAnsi="Times New Roman" w:cs="Times New Roman"/>
          <w:kern w:val="1"/>
          <w:sz w:val="24"/>
          <w:szCs w:val="24"/>
        </w:rPr>
        <w:t>- Ульяновской областной общественной организацией общероссийской общественной организации «Всероссийское Общество Инвалидов» ;</w:t>
      </w:r>
    </w:p>
    <w:p w:rsidR="005A6DFB" w:rsidRPr="005A6DFB" w:rsidRDefault="005A6DFB" w:rsidP="005A6DFB">
      <w:pPr>
        <w:shd w:val="clear" w:color="auto" w:fill="FFFFFF"/>
        <w:spacing w:after="0" w:line="240" w:lineRule="auto"/>
        <w:jc w:val="both"/>
        <w:rPr>
          <w:rFonts w:ascii="Times New Roman" w:hAnsi="Times New Roman" w:cs="Times New Roman"/>
          <w:kern w:val="1"/>
          <w:sz w:val="24"/>
          <w:szCs w:val="24"/>
        </w:rPr>
      </w:pPr>
      <w:r w:rsidRPr="005A6DFB">
        <w:rPr>
          <w:rFonts w:ascii="Times New Roman" w:hAnsi="Times New Roman" w:cs="Times New Roman"/>
          <w:kern w:val="1"/>
          <w:sz w:val="24"/>
          <w:szCs w:val="24"/>
        </w:rPr>
        <w:t>- Областным государственным учреждением «Центр занятости населения г.Ульяновска»;</w:t>
      </w:r>
    </w:p>
    <w:p w:rsidR="005A6DFB" w:rsidRPr="005A6DFB" w:rsidRDefault="005A6DFB" w:rsidP="005A6DFB">
      <w:pPr>
        <w:shd w:val="clear" w:color="auto" w:fill="FFFFFF"/>
        <w:spacing w:after="0" w:line="240" w:lineRule="auto"/>
        <w:jc w:val="both"/>
        <w:rPr>
          <w:rFonts w:ascii="Times New Roman" w:hAnsi="Times New Roman" w:cs="Times New Roman"/>
          <w:kern w:val="1"/>
          <w:sz w:val="24"/>
          <w:szCs w:val="24"/>
        </w:rPr>
      </w:pPr>
      <w:r w:rsidRPr="005A6DFB">
        <w:rPr>
          <w:rFonts w:ascii="Times New Roman" w:hAnsi="Times New Roman" w:cs="Times New Roman"/>
          <w:kern w:val="1"/>
          <w:sz w:val="24"/>
          <w:szCs w:val="24"/>
        </w:rPr>
        <w:t>- ИПДН (Железнодорожного и  Засвияжского района);</w:t>
      </w:r>
    </w:p>
    <w:p w:rsidR="005A6DFB" w:rsidRPr="005A6DFB" w:rsidRDefault="005A6DFB" w:rsidP="005A6DFB">
      <w:pPr>
        <w:shd w:val="clear" w:color="auto" w:fill="FFFFFF"/>
        <w:spacing w:after="0" w:line="240" w:lineRule="auto"/>
        <w:jc w:val="both"/>
        <w:rPr>
          <w:rFonts w:ascii="Times New Roman" w:hAnsi="Times New Roman" w:cs="Times New Roman"/>
          <w:kern w:val="1"/>
          <w:sz w:val="24"/>
          <w:szCs w:val="24"/>
        </w:rPr>
      </w:pPr>
      <w:r w:rsidRPr="005A6DFB">
        <w:rPr>
          <w:rFonts w:ascii="Times New Roman" w:hAnsi="Times New Roman" w:cs="Times New Roman"/>
          <w:kern w:val="1"/>
          <w:sz w:val="24"/>
          <w:szCs w:val="24"/>
        </w:rPr>
        <w:t>- ОГКУ «Ульяновская спортивно-адаптивная школа»;</w:t>
      </w:r>
    </w:p>
    <w:p w:rsidR="005A6DFB" w:rsidRPr="005A6DFB" w:rsidRDefault="005A6DFB" w:rsidP="005A6DFB">
      <w:pPr>
        <w:shd w:val="clear" w:color="auto" w:fill="FFFFFF"/>
        <w:spacing w:after="0" w:line="240" w:lineRule="auto"/>
        <w:jc w:val="both"/>
        <w:rPr>
          <w:rFonts w:ascii="Times New Roman" w:hAnsi="Times New Roman" w:cs="Times New Roman"/>
          <w:kern w:val="1"/>
          <w:sz w:val="24"/>
          <w:szCs w:val="24"/>
        </w:rPr>
      </w:pPr>
      <w:r w:rsidRPr="005A6DFB">
        <w:rPr>
          <w:rFonts w:ascii="Times New Roman" w:hAnsi="Times New Roman" w:cs="Times New Roman"/>
          <w:kern w:val="1"/>
          <w:sz w:val="24"/>
          <w:szCs w:val="24"/>
        </w:rPr>
        <w:t>- Государственный архив Ульяновской области</w:t>
      </w:r>
    </w:p>
    <w:p w:rsidR="005A6DFB" w:rsidRPr="005A6DFB" w:rsidRDefault="005A6DFB" w:rsidP="005A6DFB">
      <w:pPr>
        <w:pStyle w:val="22"/>
        <w:shd w:val="clear" w:color="auto" w:fill="auto"/>
        <w:tabs>
          <w:tab w:val="left" w:pos="2340"/>
        </w:tabs>
        <w:spacing w:before="0" w:line="240" w:lineRule="auto"/>
        <w:rPr>
          <w:b/>
          <w:kern w:val="1"/>
          <w:sz w:val="24"/>
          <w:szCs w:val="24"/>
        </w:rPr>
      </w:pPr>
      <w:r w:rsidRPr="005A6DFB">
        <w:rPr>
          <w:b/>
          <w:kern w:val="1"/>
          <w:sz w:val="24"/>
          <w:szCs w:val="24"/>
        </w:rPr>
        <w:t xml:space="preserve">3) образовательными организациями: </w:t>
      </w:r>
    </w:p>
    <w:p w:rsidR="005A6DFB" w:rsidRPr="005A6DFB" w:rsidRDefault="005A6DFB" w:rsidP="005A6DFB">
      <w:pPr>
        <w:pStyle w:val="22"/>
        <w:shd w:val="clear" w:color="auto" w:fill="auto"/>
        <w:tabs>
          <w:tab w:val="left" w:pos="2340"/>
        </w:tabs>
        <w:spacing w:before="0" w:line="240" w:lineRule="auto"/>
        <w:rPr>
          <w:sz w:val="24"/>
          <w:szCs w:val="24"/>
        </w:rPr>
      </w:pPr>
      <w:r w:rsidRPr="005A6DFB">
        <w:rPr>
          <w:b/>
          <w:kern w:val="1"/>
          <w:sz w:val="24"/>
          <w:szCs w:val="24"/>
        </w:rPr>
        <w:t xml:space="preserve">- </w:t>
      </w:r>
      <w:r w:rsidRPr="005A6DFB">
        <w:rPr>
          <w:kern w:val="1"/>
          <w:sz w:val="24"/>
          <w:szCs w:val="24"/>
        </w:rPr>
        <w:t xml:space="preserve">c </w:t>
      </w:r>
      <w:r w:rsidRPr="005A6DFB">
        <w:rPr>
          <w:sz w:val="24"/>
          <w:szCs w:val="24"/>
        </w:rPr>
        <w:t>образовательными организациями,</w:t>
      </w:r>
      <w:r w:rsidRPr="005A6DFB">
        <w:rPr>
          <w:sz w:val="24"/>
          <w:szCs w:val="24"/>
        </w:rPr>
        <w:tab/>
        <w:t>осуществляющими деятельность по адаптированным образовательным программам для детей с ОВЗ;</w:t>
      </w:r>
    </w:p>
    <w:p w:rsidR="005A6DFB" w:rsidRPr="005A6DFB" w:rsidRDefault="005A6DFB" w:rsidP="005A6DFB">
      <w:pPr>
        <w:pStyle w:val="22"/>
        <w:shd w:val="clear" w:color="auto" w:fill="auto"/>
        <w:tabs>
          <w:tab w:val="left" w:pos="2340"/>
        </w:tabs>
        <w:spacing w:before="0" w:line="240" w:lineRule="auto"/>
        <w:rPr>
          <w:sz w:val="24"/>
          <w:szCs w:val="24"/>
        </w:rPr>
      </w:pPr>
      <w:r w:rsidRPr="005A6DFB">
        <w:rPr>
          <w:kern w:val="1"/>
          <w:sz w:val="24"/>
          <w:szCs w:val="24"/>
        </w:rPr>
        <w:t>- Ульяновским государственным университетом;</w:t>
      </w:r>
    </w:p>
    <w:p w:rsidR="005A6DFB" w:rsidRPr="005A6DFB" w:rsidRDefault="005A6DFB" w:rsidP="005A6DFB">
      <w:pPr>
        <w:shd w:val="clear" w:color="auto" w:fill="FFFFFF"/>
        <w:spacing w:after="0" w:line="240" w:lineRule="auto"/>
        <w:jc w:val="both"/>
        <w:rPr>
          <w:rFonts w:ascii="Times New Roman" w:hAnsi="Times New Roman" w:cs="Times New Roman"/>
          <w:sz w:val="24"/>
          <w:szCs w:val="24"/>
        </w:rPr>
      </w:pPr>
      <w:r w:rsidRPr="005A6DFB">
        <w:rPr>
          <w:rFonts w:ascii="Times New Roman" w:hAnsi="Times New Roman" w:cs="Times New Roman"/>
          <w:kern w:val="1"/>
          <w:sz w:val="24"/>
          <w:szCs w:val="24"/>
        </w:rPr>
        <w:t xml:space="preserve">- </w:t>
      </w:r>
      <w:r w:rsidRPr="005A6DFB">
        <w:rPr>
          <w:rFonts w:ascii="Times New Roman" w:hAnsi="Times New Roman" w:cs="Times New Roman"/>
          <w:sz w:val="24"/>
          <w:szCs w:val="24"/>
        </w:rPr>
        <w:t>ОЦДК Развитие;</w:t>
      </w:r>
    </w:p>
    <w:p w:rsidR="005A6DFB" w:rsidRPr="005A6DFB" w:rsidRDefault="005A6DFB" w:rsidP="005A6DFB">
      <w:pPr>
        <w:shd w:val="clear" w:color="auto" w:fill="FFFFFF"/>
        <w:spacing w:after="0" w:line="240" w:lineRule="auto"/>
        <w:jc w:val="both"/>
        <w:rPr>
          <w:rFonts w:ascii="Times New Roman" w:hAnsi="Times New Roman" w:cs="Times New Roman"/>
          <w:kern w:val="1"/>
          <w:sz w:val="24"/>
          <w:szCs w:val="24"/>
        </w:rPr>
      </w:pPr>
      <w:r w:rsidRPr="005A6DFB">
        <w:rPr>
          <w:rFonts w:ascii="Times New Roman" w:hAnsi="Times New Roman" w:cs="Times New Roman"/>
          <w:kern w:val="1"/>
          <w:sz w:val="24"/>
          <w:szCs w:val="24"/>
        </w:rPr>
        <w:t>- Центр технологии «Технология обучения» ;</w:t>
      </w:r>
    </w:p>
    <w:p w:rsidR="005A6DFB" w:rsidRPr="005A6DFB" w:rsidRDefault="005A6DFB" w:rsidP="005A6DFB">
      <w:pPr>
        <w:shd w:val="clear" w:color="auto" w:fill="FFFFFF"/>
        <w:spacing w:after="0" w:line="240" w:lineRule="auto"/>
        <w:jc w:val="both"/>
        <w:rPr>
          <w:rFonts w:ascii="Times New Roman" w:hAnsi="Times New Roman" w:cs="Times New Roman"/>
          <w:kern w:val="1"/>
          <w:sz w:val="24"/>
          <w:szCs w:val="24"/>
        </w:rPr>
      </w:pPr>
      <w:r w:rsidRPr="005A6DFB">
        <w:rPr>
          <w:rFonts w:ascii="Times New Roman" w:hAnsi="Times New Roman" w:cs="Times New Roman"/>
          <w:kern w:val="1"/>
          <w:sz w:val="24"/>
          <w:szCs w:val="24"/>
        </w:rPr>
        <w:t>- ОГБПОУ «Ульяновский физкультурно-спортивный техникум Олимпийского резерва»</w:t>
      </w:r>
    </w:p>
    <w:p w:rsidR="005A6DFB" w:rsidRPr="005A6DFB" w:rsidRDefault="005A6DFB" w:rsidP="005A6DFB">
      <w:pPr>
        <w:shd w:val="clear" w:color="auto" w:fill="FFFFFF"/>
        <w:spacing w:after="0" w:line="240" w:lineRule="auto"/>
        <w:jc w:val="both"/>
        <w:rPr>
          <w:rFonts w:ascii="Times New Roman" w:hAnsi="Times New Roman" w:cs="Times New Roman"/>
          <w:kern w:val="1"/>
          <w:sz w:val="24"/>
          <w:szCs w:val="24"/>
        </w:rPr>
      </w:pPr>
      <w:r w:rsidRPr="005A6DFB">
        <w:rPr>
          <w:rFonts w:ascii="Times New Roman" w:hAnsi="Times New Roman" w:cs="Times New Roman"/>
          <w:kern w:val="1"/>
          <w:sz w:val="24"/>
          <w:szCs w:val="24"/>
        </w:rPr>
        <w:t>- ОГБОУ СПО Социально-педагогическим колледжем №1;</w:t>
      </w:r>
    </w:p>
    <w:p w:rsidR="005A6DFB" w:rsidRPr="005A6DFB" w:rsidRDefault="005A6DFB" w:rsidP="005A6DFB">
      <w:pPr>
        <w:shd w:val="clear" w:color="auto" w:fill="FFFFFF"/>
        <w:spacing w:after="0" w:line="240" w:lineRule="auto"/>
        <w:jc w:val="both"/>
        <w:rPr>
          <w:rFonts w:ascii="Times New Roman" w:hAnsi="Times New Roman" w:cs="Times New Roman"/>
          <w:kern w:val="1"/>
          <w:sz w:val="24"/>
          <w:szCs w:val="24"/>
        </w:rPr>
      </w:pPr>
      <w:r w:rsidRPr="005A6DFB">
        <w:rPr>
          <w:rFonts w:ascii="Times New Roman" w:hAnsi="Times New Roman" w:cs="Times New Roman"/>
          <w:kern w:val="1"/>
          <w:sz w:val="24"/>
          <w:szCs w:val="24"/>
        </w:rPr>
        <w:t>- ОГБОУ СПО «УПСТ» Ульяновским промышленно-строительным техникумом»;</w:t>
      </w:r>
    </w:p>
    <w:p w:rsidR="005A6DFB" w:rsidRPr="005A6DFB" w:rsidRDefault="005A6DFB" w:rsidP="005A6DFB">
      <w:pPr>
        <w:shd w:val="clear" w:color="auto" w:fill="FFFFFF"/>
        <w:spacing w:after="0" w:line="240" w:lineRule="auto"/>
        <w:jc w:val="both"/>
        <w:rPr>
          <w:rFonts w:ascii="Times New Roman" w:hAnsi="Times New Roman" w:cs="Times New Roman"/>
          <w:kern w:val="1"/>
          <w:sz w:val="24"/>
          <w:szCs w:val="24"/>
        </w:rPr>
      </w:pPr>
      <w:r w:rsidRPr="005A6DFB">
        <w:rPr>
          <w:rFonts w:ascii="Times New Roman" w:hAnsi="Times New Roman" w:cs="Times New Roman"/>
          <w:kern w:val="1"/>
          <w:sz w:val="24"/>
          <w:szCs w:val="24"/>
        </w:rPr>
        <w:t xml:space="preserve">4) </w:t>
      </w:r>
      <w:r w:rsidRPr="005A6DFB">
        <w:rPr>
          <w:rFonts w:ascii="Times New Roman" w:hAnsi="Times New Roman" w:cs="Times New Roman"/>
          <w:b/>
          <w:kern w:val="1"/>
          <w:sz w:val="24"/>
          <w:szCs w:val="24"/>
        </w:rPr>
        <w:t>учреждениями культуры</w:t>
      </w:r>
      <w:r w:rsidRPr="005A6DFB">
        <w:rPr>
          <w:rFonts w:ascii="Times New Roman" w:hAnsi="Times New Roman" w:cs="Times New Roman"/>
          <w:kern w:val="1"/>
          <w:sz w:val="24"/>
          <w:szCs w:val="24"/>
        </w:rPr>
        <w:t>:</w:t>
      </w:r>
    </w:p>
    <w:p w:rsidR="005A6DFB" w:rsidRPr="005A6DFB" w:rsidRDefault="005A6DFB" w:rsidP="005A6DFB">
      <w:pPr>
        <w:shd w:val="clear" w:color="auto" w:fill="FFFFFF"/>
        <w:spacing w:after="0" w:line="240" w:lineRule="auto"/>
        <w:jc w:val="both"/>
        <w:rPr>
          <w:rFonts w:ascii="Times New Roman" w:hAnsi="Times New Roman" w:cs="Times New Roman"/>
          <w:kern w:val="1"/>
          <w:sz w:val="24"/>
          <w:szCs w:val="24"/>
        </w:rPr>
      </w:pPr>
      <w:r w:rsidRPr="005A6DFB">
        <w:rPr>
          <w:rFonts w:ascii="Times New Roman" w:hAnsi="Times New Roman" w:cs="Times New Roman"/>
          <w:b/>
          <w:kern w:val="1"/>
          <w:sz w:val="24"/>
          <w:szCs w:val="24"/>
        </w:rPr>
        <w:t>-</w:t>
      </w:r>
      <w:r w:rsidRPr="005A6DFB">
        <w:rPr>
          <w:rFonts w:ascii="Times New Roman" w:hAnsi="Times New Roman" w:cs="Times New Roman"/>
          <w:kern w:val="1"/>
          <w:sz w:val="24"/>
          <w:szCs w:val="24"/>
        </w:rPr>
        <w:t>Федеральным государственным бюджетным учреждением культуры «Государственный историко-мемориальный музей-заповедник «Родина В.И.Ленина»;</w:t>
      </w:r>
    </w:p>
    <w:p w:rsidR="005A6DFB" w:rsidRPr="005A6DFB" w:rsidRDefault="005A6DFB" w:rsidP="005A6DFB">
      <w:pPr>
        <w:shd w:val="clear" w:color="auto" w:fill="FFFFFF"/>
        <w:spacing w:after="0" w:line="240" w:lineRule="auto"/>
        <w:ind w:firstLine="708"/>
        <w:jc w:val="both"/>
        <w:rPr>
          <w:rFonts w:ascii="Times New Roman" w:hAnsi="Times New Roman" w:cs="Times New Roman"/>
          <w:sz w:val="24"/>
          <w:szCs w:val="24"/>
        </w:rPr>
      </w:pPr>
      <w:r w:rsidRPr="005A6DFB">
        <w:rPr>
          <w:rFonts w:ascii="Times New Roman" w:hAnsi="Times New Roman" w:cs="Times New Roman"/>
          <w:kern w:val="1"/>
          <w:sz w:val="24"/>
          <w:szCs w:val="24"/>
        </w:rPr>
        <w:t xml:space="preserve">Активно сотрудничаем с </w:t>
      </w:r>
      <w:r w:rsidRPr="005A6DFB">
        <w:rPr>
          <w:rFonts w:ascii="Times New Roman" w:hAnsi="Times New Roman" w:cs="Times New Roman"/>
          <w:sz w:val="24"/>
          <w:szCs w:val="24"/>
        </w:rPr>
        <w:t xml:space="preserve">музеями «Градостроительств и архитектуры Симбирска и Ульяновска», «Городского быта «Симбирск </w:t>
      </w:r>
      <w:r w:rsidRPr="005A6DFB">
        <w:rPr>
          <w:rFonts w:ascii="Times New Roman" w:hAnsi="Times New Roman" w:cs="Times New Roman"/>
          <w:sz w:val="24"/>
          <w:szCs w:val="24"/>
          <w:lang w:val="en-US"/>
        </w:rPr>
        <w:t>IXX</w:t>
      </w:r>
      <w:r w:rsidRPr="005A6DFB">
        <w:rPr>
          <w:rFonts w:ascii="Times New Roman" w:hAnsi="Times New Roman" w:cs="Times New Roman"/>
          <w:sz w:val="24"/>
          <w:szCs w:val="24"/>
        </w:rPr>
        <w:t xml:space="preserve"> и </w:t>
      </w:r>
      <w:r w:rsidRPr="005A6DFB">
        <w:rPr>
          <w:rFonts w:ascii="Times New Roman" w:hAnsi="Times New Roman" w:cs="Times New Roman"/>
          <w:sz w:val="24"/>
          <w:szCs w:val="24"/>
          <w:lang w:val="en-US"/>
        </w:rPr>
        <w:t>XX</w:t>
      </w:r>
      <w:r w:rsidRPr="005A6DFB">
        <w:rPr>
          <w:rFonts w:ascii="Times New Roman" w:hAnsi="Times New Roman" w:cs="Times New Roman"/>
          <w:sz w:val="24"/>
          <w:szCs w:val="24"/>
        </w:rPr>
        <w:t xml:space="preserve"> вв», «Музей Симбирского купечества», «Краеведческий музей»; Учреждениями ДО: Областной дворец детского творчества, Областной центр (детского творчества) юношеского технического творчества (ОЦДТТ), ОСЮиН;</w:t>
      </w:r>
    </w:p>
    <w:p w:rsidR="005A6DFB" w:rsidRPr="005A6DFB" w:rsidRDefault="005A6DFB" w:rsidP="005A6DFB">
      <w:pPr>
        <w:shd w:val="clear" w:color="auto" w:fill="FFFFFF"/>
        <w:spacing w:after="0" w:line="240" w:lineRule="auto"/>
        <w:jc w:val="both"/>
        <w:rPr>
          <w:rFonts w:ascii="Times New Roman" w:hAnsi="Times New Roman" w:cs="Times New Roman"/>
          <w:kern w:val="1"/>
          <w:sz w:val="24"/>
          <w:szCs w:val="24"/>
        </w:rPr>
      </w:pPr>
      <w:r w:rsidRPr="005A6DFB">
        <w:rPr>
          <w:rFonts w:ascii="Times New Roman" w:hAnsi="Times New Roman" w:cs="Times New Roman"/>
          <w:kern w:val="1"/>
          <w:sz w:val="24"/>
          <w:szCs w:val="24"/>
        </w:rPr>
        <w:t>-ОГУК «Ульяновская областная специальная библиотека для слепых»;</w:t>
      </w:r>
    </w:p>
    <w:p w:rsidR="005A6DFB" w:rsidRPr="005A6DFB" w:rsidRDefault="005A6DFB" w:rsidP="005A6DFB">
      <w:pPr>
        <w:shd w:val="clear" w:color="auto" w:fill="FFFFFF"/>
        <w:spacing w:after="0" w:line="240" w:lineRule="auto"/>
        <w:jc w:val="both"/>
        <w:rPr>
          <w:rFonts w:ascii="Times New Roman" w:hAnsi="Times New Roman" w:cs="Times New Roman"/>
          <w:kern w:val="1"/>
          <w:sz w:val="24"/>
          <w:szCs w:val="24"/>
        </w:rPr>
      </w:pPr>
      <w:r w:rsidRPr="005A6DFB">
        <w:rPr>
          <w:rFonts w:ascii="Times New Roman" w:hAnsi="Times New Roman" w:cs="Times New Roman"/>
          <w:kern w:val="1"/>
          <w:sz w:val="24"/>
          <w:szCs w:val="24"/>
        </w:rPr>
        <w:t>-Муниципальным бюджетным учреждением культуры «Центрированная библиотечная система»;</w:t>
      </w:r>
    </w:p>
    <w:p w:rsidR="005A6DFB" w:rsidRPr="005A6DFB" w:rsidRDefault="005A6DFB" w:rsidP="005A6DFB">
      <w:pPr>
        <w:shd w:val="clear" w:color="auto" w:fill="FFFFFF"/>
        <w:spacing w:after="0" w:line="240" w:lineRule="auto"/>
        <w:jc w:val="both"/>
        <w:rPr>
          <w:rFonts w:ascii="Times New Roman" w:hAnsi="Times New Roman" w:cs="Times New Roman"/>
          <w:kern w:val="1"/>
          <w:sz w:val="24"/>
          <w:szCs w:val="24"/>
        </w:rPr>
      </w:pPr>
      <w:r w:rsidRPr="005A6DFB">
        <w:rPr>
          <w:rFonts w:ascii="Times New Roman" w:hAnsi="Times New Roman" w:cs="Times New Roman"/>
          <w:kern w:val="1"/>
          <w:sz w:val="24"/>
          <w:szCs w:val="24"/>
        </w:rPr>
        <w:t>-  ОГБУК Ульяновская областная библиотека для детей и юношества имени С.Т. Аксакова;</w:t>
      </w:r>
    </w:p>
    <w:p w:rsidR="005A6DFB" w:rsidRPr="005A6DFB" w:rsidRDefault="005A6DFB" w:rsidP="005A6DFB">
      <w:pPr>
        <w:shd w:val="clear" w:color="auto" w:fill="FFFFFF"/>
        <w:spacing w:after="0" w:line="240" w:lineRule="auto"/>
        <w:jc w:val="both"/>
        <w:rPr>
          <w:rFonts w:ascii="Times New Roman" w:hAnsi="Times New Roman" w:cs="Times New Roman"/>
          <w:kern w:val="1"/>
          <w:sz w:val="24"/>
          <w:szCs w:val="24"/>
        </w:rPr>
      </w:pPr>
      <w:r w:rsidRPr="005A6DFB">
        <w:rPr>
          <w:rFonts w:ascii="Times New Roman" w:hAnsi="Times New Roman" w:cs="Times New Roman"/>
          <w:kern w:val="1"/>
          <w:sz w:val="24"/>
          <w:szCs w:val="24"/>
        </w:rPr>
        <w:t>- Детская библиотека №4 имени Е.А.Евтушенко</w:t>
      </w:r>
    </w:p>
    <w:p w:rsidR="005A6DFB" w:rsidRPr="005A6DFB" w:rsidRDefault="005A6DFB" w:rsidP="005A6DFB">
      <w:pPr>
        <w:shd w:val="clear" w:color="auto" w:fill="FFFFFF"/>
        <w:spacing w:after="0" w:line="240" w:lineRule="auto"/>
        <w:jc w:val="both"/>
        <w:rPr>
          <w:rFonts w:ascii="Times New Roman" w:hAnsi="Times New Roman" w:cs="Times New Roman"/>
          <w:kern w:val="1"/>
          <w:sz w:val="24"/>
          <w:szCs w:val="24"/>
        </w:rPr>
      </w:pPr>
      <w:r w:rsidRPr="005A6DFB">
        <w:rPr>
          <w:rFonts w:ascii="Times New Roman" w:hAnsi="Times New Roman" w:cs="Times New Roman"/>
          <w:kern w:val="1"/>
          <w:sz w:val="24"/>
          <w:szCs w:val="24"/>
        </w:rPr>
        <w:t>- Ульяновский областной краеведческий музей имени И.А. Гончарова</w:t>
      </w:r>
    </w:p>
    <w:p w:rsidR="005A6DFB" w:rsidRPr="005A6DFB" w:rsidRDefault="005A6DFB" w:rsidP="005A6DFB">
      <w:pPr>
        <w:pStyle w:val="22"/>
        <w:shd w:val="clear" w:color="auto" w:fill="auto"/>
        <w:spacing w:before="0" w:line="240" w:lineRule="auto"/>
        <w:ind w:firstLine="820"/>
        <w:rPr>
          <w:sz w:val="24"/>
          <w:szCs w:val="24"/>
        </w:rPr>
      </w:pPr>
      <w:r w:rsidRPr="005A6DFB">
        <w:rPr>
          <w:sz w:val="24"/>
          <w:szCs w:val="24"/>
        </w:rPr>
        <w:t xml:space="preserve">Взаимодействие с учреждениями дополнительного образования, общественными организациями, образовательными учреждениями, учреждениями культуры способствует развитию у учащихся навыков коммуникативного поведения социализации воспитанников, успешной интеграции учащихся с НОДА в общество. </w:t>
      </w:r>
    </w:p>
    <w:p w:rsidR="005A6DFB" w:rsidRPr="005A6DFB" w:rsidRDefault="005A6DFB" w:rsidP="005A6DFB">
      <w:pPr>
        <w:pStyle w:val="22"/>
        <w:shd w:val="clear" w:color="auto" w:fill="auto"/>
        <w:spacing w:before="0" w:line="240" w:lineRule="auto"/>
        <w:ind w:firstLine="820"/>
        <w:rPr>
          <w:sz w:val="24"/>
          <w:szCs w:val="24"/>
        </w:rPr>
      </w:pPr>
      <w:r w:rsidRPr="005A6DFB">
        <w:rPr>
          <w:sz w:val="24"/>
          <w:szCs w:val="24"/>
        </w:rPr>
        <w:t>Процесс воспитания основывается на следующих принципах взаимодействия педагогов и обучающихся:</w:t>
      </w:r>
    </w:p>
    <w:p w:rsidR="005A6DFB" w:rsidRPr="005A6DFB" w:rsidRDefault="005A6DFB" w:rsidP="005348F0">
      <w:pPr>
        <w:pStyle w:val="22"/>
        <w:numPr>
          <w:ilvl w:val="0"/>
          <w:numId w:val="4"/>
        </w:numPr>
        <w:shd w:val="clear" w:color="auto" w:fill="auto"/>
        <w:tabs>
          <w:tab w:val="left" w:pos="708"/>
        </w:tabs>
        <w:spacing w:before="0" w:line="240" w:lineRule="auto"/>
        <w:rPr>
          <w:sz w:val="24"/>
          <w:szCs w:val="24"/>
        </w:rPr>
      </w:pPr>
      <w:r w:rsidRPr="005A6DFB">
        <w:rPr>
          <w:sz w:val="24"/>
          <w:szCs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5A6DFB" w:rsidRPr="005A6DFB" w:rsidRDefault="005A6DFB" w:rsidP="005348F0">
      <w:pPr>
        <w:pStyle w:val="22"/>
        <w:numPr>
          <w:ilvl w:val="0"/>
          <w:numId w:val="4"/>
        </w:numPr>
        <w:shd w:val="clear" w:color="auto" w:fill="auto"/>
        <w:tabs>
          <w:tab w:val="left" w:pos="708"/>
        </w:tabs>
        <w:spacing w:before="0" w:line="240" w:lineRule="auto"/>
        <w:rPr>
          <w:sz w:val="24"/>
          <w:szCs w:val="24"/>
        </w:rPr>
      </w:pPr>
      <w:r w:rsidRPr="005A6DFB">
        <w:rPr>
          <w:sz w:val="24"/>
          <w:szCs w:val="24"/>
        </w:rPr>
        <w:t>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5A6DFB" w:rsidRPr="005A6DFB" w:rsidRDefault="005A6DFB" w:rsidP="005348F0">
      <w:pPr>
        <w:pStyle w:val="22"/>
        <w:numPr>
          <w:ilvl w:val="0"/>
          <w:numId w:val="4"/>
        </w:numPr>
        <w:shd w:val="clear" w:color="auto" w:fill="auto"/>
        <w:tabs>
          <w:tab w:val="left" w:pos="708"/>
        </w:tabs>
        <w:spacing w:before="0" w:line="240" w:lineRule="auto"/>
        <w:rPr>
          <w:sz w:val="24"/>
          <w:szCs w:val="24"/>
        </w:rPr>
      </w:pPr>
      <w:r w:rsidRPr="005A6DFB">
        <w:rPr>
          <w:sz w:val="24"/>
          <w:szCs w:val="24"/>
        </w:rPr>
        <w:t xml:space="preserve">реализация процесса воспитания главным образом через создание в школе - интернате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 </w:t>
      </w:r>
    </w:p>
    <w:p w:rsidR="005A6DFB" w:rsidRPr="005A6DFB" w:rsidRDefault="005A6DFB" w:rsidP="005348F0">
      <w:pPr>
        <w:pStyle w:val="22"/>
        <w:numPr>
          <w:ilvl w:val="0"/>
          <w:numId w:val="4"/>
        </w:numPr>
        <w:shd w:val="clear" w:color="auto" w:fill="auto"/>
        <w:tabs>
          <w:tab w:val="left" w:pos="708"/>
        </w:tabs>
        <w:spacing w:before="0" w:line="240" w:lineRule="auto"/>
        <w:rPr>
          <w:sz w:val="24"/>
          <w:szCs w:val="24"/>
        </w:rPr>
      </w:pPr>
      <w:r w:rsidRPr="005A6DFB">
        <w:rPr>
          <w:sz w:val="24"/>
          <w:szCs w:val="24"/>
        </w:rPr>
        <w:t>- организация основных совместных дел школьников и педагогов как предмета совместной заботы и взрослых, и детей;</w:t>
      </w:r>
    </w:p>
    <w:p w:rsidR="005A6DFB" w:rsidRPr="005A6DFB" w:rsidRDefault="005A6DFB" w:rsidP="005348F0">
      <w:pPr>
        <w:pStyle w:val="22"/>
        <w:numPr>
          <w:ilvl w:val="0"/>
          <w:numId w:val="4"/>
        </w:numPr>
        <w:shd w:val="clear" w:color="auto" w:fill="auto"/>
        <w:tabs>
          <w:tab w:val="left" w:pos="708"/>
        </w:tabs>
        <w:spacing w:before="0" w:line="240" w:lineRule="auto"/>
        <w:rPr>
          <w:sz w:val="24"/>
          <w:szCs w:val="24"/>
        </w:rPr>
      </w:pPr>
      <w:r w:rsidRPr="005A6DFB">
        <w:rPr>
          <w:sz w:val="24"/>
          <w:szCs w:val="24"/>
        </w:rPr>
        <w:t>системность, целесообразность и нешаблонность воспитания как условия его эффективности.</w:t>
      </w:r>
    </w:p>
    <w:p w:rsidR="005A6DFB" w:rsidRPr="005A6DFB" w:rsidRDefault="005A6DFB" w:rsidP="005A6DFB">
      <w:pPr>
        <w:pStyle w:val="22"/>
        <w:shd w:val="clear" w:color="auto" w:fill="auto"/>
        <w:spacing w:before="0" w:line="240" w:lineRule="auto"/>
        <w:ind w:firstLine="820"/>
        <w:rPr>
          <w:sz w:val="24"/>
          <w:szCs w:val="24"/>
        </w:rPr>
      </w:pPr>
      <w:r w:rsidRPr="005A6DFB">
        <w:rPr>
          <w:sz w:val="24"/>
          <w:szCs w:val="24"/>
        </w:rPr>
        <w:t>Основными традициями воспитания в ОГКОУ «Школа - интернат №88 «Улыбка» являются следующие:</w:t>
      </w:r>
    </w:p>
    <w:p w:rsidR="005A6DFB" w:rsidRPr="005A6DFB" w:rsidRDefault="005A6DFB" w:rsidP="005A6DFB">
      <w:pPr>
        <w:pStyle w:val="22"/>
        <w:shd w:val="clear" w:color="auto" w:fill="auto"/>
        <w:spacing w:before="0" w:line="240" w:lineRule="auto"/>
        <w:rPr>
          <w:sz w:val="24"/>
          <w:szCs w:val="24"/>
        </w:rPr>
      </w:pPr>
      <w:r w:rsidRPr="005A6DFB">
        <w:rPr>
          <w:sz w:val="24"/>
          <w:szCs w:val="24"/>
        </w:rPr>
        <w:lastRenderedPageBreak/>
        <w:t>- ключевые общешкольные дела, через которые осуществляется интеграция воспитательных усилий педагогов;</w:t>
      </w:r>
    </w:p>
    <w:p w:rsidR="005A6DFB" w:rsidRPr="005A6DFB" w:rsidRDefault="005A6DFB" w:rsidP="005A6DFB">
      <w:pPr>
        <w:pStyle w:val="22"/>
        <w:shd w:val="clear" w:color="auto" w:fill="auto"/>
        <w:tabs>
          <w:tab w:val="left" w:pos="710"/>
        </w:tabs>
        <w:spacing w:before="0" w:line="240" w:lineRule="auto"/>
        <w:rPr>
          <w:sz w:val="24"/>
          <w:szCs w:val="24"/>
        </w:rPr>
      </w:pPr>
      <w:r w:rsidRPr="005A6DFB">
        <w:rPr>
          <w:sz w:val="24"/>
          <w:szCs w:val="24"/>
        </w:rPr>
        <w:t xml:space="preserve">-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 </w:t>
      </w:r>
    </w:p>
    <w:p w:rsidR="005A6DFB" w:rsidRPr="005A6DFB" w:rsidRDefault="005A6DFB" w:rsidP="005A6DFB">
      <w:pPr>
        <w:pStyle w:val="22"/>
        <w:shd w:val="clear" w:color="auto" w:fill="auto"/>
        <w:tabs>
          <w:tab w:val="left" w:pos="710"/>
        </w:tabs>
        <w:spacing w:before="0" w:line="240" w:lineRule="auto"/>
        <w:rPr>
          <w:sz w:val="24"/>
          <w:szCs w:val="24"/>
        </w:rPr>
      </w:pPr>
      <w:r w:rsidRPr="005A6DFB">
        <w:rPr>
          <w:sz w:val="24"/>
          <w:szCs w:val="24"/>
        </w:rPr>
        <w:t>-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5A6DFB" w:rsidRPr="005A6DFB" w:rsidRDefault="005A6DFB" w:rsidP="005A6DFB">
      <w:pPr>
        <w:pStyle w:val="22"/>
        <w:shd w:val="clear" w:color="auto" w:fill="auto"/>
        <w:spacing w:before="0" w:line="240" w:lineRule="auto"/>
        <w:rPr>
          <w:sz w:val="24"/>
          <w:szCs w:val="24"/>
        </w:rPr>
      </w:pPr>
      <w:r w:rsidRPr="005A6DFB">
        <w:rPr>
          <w:sz w:val="24"/>
          <w:szCs w:val="24"/>
        </w:rPr>
        <w:t>- 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5A6DFB" w:rsidRPr="005A6DFB" w:rsidRDefault="005A6DFB" w:rsidP="005A6DFB">
      <w:pPr>
        <w:pStyle w:val="22"/>
        <w:shd w:val="clear" w:color="auto" w:fill="auto"/>
        <w:spacing w:before="0" w:line="240" w:lineRule="auto"/>
        <w:rPr>
          <w:sz w:val="24"/>
          <w:szCs w:val="24"/>
        </w:rPr>
      </w:pPr>
      <w:r w:rsidRPr="005A6DFB">
        <w:rPr>
          <w:sz w:val="24"/>
          <w:szCs w:val="24"/>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функции.</w:t>
      </w:r>
    </w:p>
    <w:p w:rsidR="005A6DFB" w:rsidRPr="005A6DFB" w:rsidRDefault="005A6DFB" w:rsidP="005A6DFB">
      <w:pPr>
        <w:pStyle w:val="ConsPlusTitle"/>
        <w:ind w:firstLine="540"/>
        <w:jc w:val="both"/>
        <w:outlineLvl w:val="3"/>
        <w:rPr>
          <w:rFonts w:ascii="Times New Roman" w:hAnsi="Times New Roman" w:cs="Times New Roman"/>
        </w:rPr>
      </w:pPr>
      <w:r w:rsidRPr="005A6DFB">
        <w:rPr>
          <w:rFonts w:ascii="Times New Roman" w:hAnsi="Times New Roman" w:cs="Times New Roman"/>
        </w:rPr>
        <w:t>3.2. Виды, формы и содержание воспитательной деятельности.</w:t>
      </w:r>
    </w:p>
    <w:p w:rsidR="005A6DFB" w:rsidRPr="005A6DFB" w:rsidRDefault="005A6DFB" w:rsidP="005A6DFB">
      <w:pPr>
        <w:pStyle w:val="ConsPlusNormal"/>
        <w:ind w:firstLine="540"/>
        <w:jc w:val="both"/>
      </w:pPr>
      <w:r w:rsidRPr="005A6DFB">
        <w:t xml:space="preserve">3.2.1. Практическая реализация цели и задач воспитания осуществляется в рамках следующих направлений воспитательной работы ОГКОУ «Школа-интернат №88 №Улыбка». Каждое из них представлено в соответствующем модуле. </w:t>
      </w:r>
    </w:p>
    <w:p w:rsidR="005A6DFB" w:rsidRPr="005A6DFB" w:rsidRDefault="005A6DFB" w:rsidP="005A6DFB">
      <w:pPr>
        <w:pStyle w:val="ConsPlusNormal"/>
        <w:ind w:firstLine="540"/>
        <w:jc w:val="both"/>
      </w:pPr>
      <w:r w:rsidRPr="005A6DFB">
        <w:t xml:space="preserve">Инвариантные модули </w:t>
      </w:r>
    </w:p>
    <w:p w:rsidR="005A6DFB" w:rsidRPr="005A6DFB" w:rsidRDefault="005A6DFB" w:rsidP="005A6DFB">
      <w:pPr>
        <w:pStyle w:val="ConsPlusNormal"/>
        <w:ind w:firstLine="540"/>
        <w:jc w:val="both"/>
      </w:pPr>
      <w:r w:rsidRPr="005A6DFB">
        <w:t xml:space="preserve">1) Урочная деятельность; </w:t>
      </w:r>
    </w:p>
    <w:p w:rsidR="005A6DFB" w:rsidRPr="005A6DFB" w:rsidRDefault="005A6DFB" w:rsidP="005A6DFB">
      <w:pPr>
        <w:pStyle w:val="ConsPlusNormal"/>
        <w:ind w:firstLine="540"/>
        <w:jc w:val="both"/>
      </w:pPr>
      <w:r w:rsidRPr="005A6DFB">
        <w:t xml:space="preserve">2) Внеурочная деятельность; </w:t>
      </w:r>
    </w:p>
    <w:p w:rsidR="005A6DFB" w:rsidRPr="005A6DFB" w:rsidRDefault="005A6DFB" w:rsidP="005A6DFB">
      <w:pPr>
        <w:pStyle w:val="ConsPlusNormal"/>
        <w:ind w:firstLine="540"/>
        <w:jc w:val="both"/>
      </w:pPr>
      <w:r w:rsidRPr="005A6DFB">
        <w:t xml:space="preserve">3) Классное руководство; </w:t>
      </w:r>
    </w:p>
    <w:p w:rsidR="005A6DFB" w:rsidRPr="005A6DFB" w:rsidRDefault="005A6DFB" w:rsidP="005A6DFB">
      <w:pPr>
        <w:pStyle w:val="ConsPlusNormal"/>
        <w:ind w:firstLine="540"/>
        <w:jc w:val="both"/>
      </w:pPr>
      <w:r w:rsidRPr="005A6DFB">
        <w:t xml:space="preserve">4) Основные школьные дела; </w:t>
      </w:r>
    </w:p>
    <w:p w:rsidR="005A6DFB" w:rsidRPr="005A6DFB" w:rsidRDefault="005A6DFB" w:rsidP="005A6DFB">
      <w:pPr>
        <w:pStyle w:val="ConsPlusNormal"/>
        <w:ind w:firstLine="540"/>
        <w:jc w:val="both"/>
      </w:pPr>
      <w:r w:rsidRPr="005A6DFB">
        <w:t xml:space="preserve">5) Внешкольные мероприятия; </w:t>
      </w:r>
    </w:p>
    <w:p w:rsidR="005A6DFB" w:rsidRPr="005A6DFB" w:rsidRDefault="005A6DFB" w:rsidP="005A6DFB">
      <w:pPr>
        <w:pStyle w:val="ConsPlusNormal"/>
        <w:ind w:firstLine="540"/>
        <w:jc w:val="both"/>
      </w:pPr>
      <w:r w:rsidRPr="005A6DFB">
        <w:t xml:space="preserve">6) Организация предметно – пространственной среды; </w:t>
      </w:r>
    </w:p>
    <w:p w:rsidR="005A6DFB" w:rsidRPr="005A6DFB" w:rsidRDefault="005A6DFB" w:rsidP="005A6DFB">
      <w:pPr>
        <w:pStyle w:val="ConsPlusNormal"/>
        <w:ind w:firstLine="540"/>
        <w:jc w:val="both"/>
      </w:pPr>
      <w:r w:rsidRPr="005A6DFB">
        <w:t xml:space="preserve">7) Взаимодействие с родителями (законными представителями); </w:t>
      </w:r>
    </w:p>
    <w:p w:rsidR="005A6DFB" w:rsidRPr="005A6DFB" w:rsidRDefault="005A6DFB" w:rsidP="005A6DFB">
      <w:pPr>
        <w:pStyle w:val="ConsPlusNormal"/>
        <w:ind w:firstLine="540"/>
        <w:jc w:val="both"/>
      </w:pPr>
      <w:r w:rsidRPr="005A6DFB">
        <w:t xml:space="preserve">8) Самоуправление; </w:t>
      </w:r>
    </w:p>
    <w:p w:rsidR="005A6DFB" w:rsidRPr="005A6DFB" w:rsidRDefault="005A6DFB" w:rsidP="005A6DFB">
      <w:pPr>
        <w:pStyle w:val="ConsPlusNormal"/>
        <w:ind w:firstLine="540"/>
        <w:jc w:val="both"/>
      </w:pPr>
      <w:r w:rsidRPr="005A6DFB">
        <w:t>9) Профилактика и безопасность;</w:t>
      </w:r>
    </w:p>
    <w:p w:rsidR="005A6DFB" w:rsidRPr="005A6DFB" w:rsidRDefault="005A6DFB" w:rsidP="005A6DFB">
      <w:pPr>
        <w:pStyle w:val="ConsPlusNormal"/>
        <w:ind w:firstLine="540"/>
        <w:jc w:val="both"/>
      </w:pPr>
      <w:r w:rsidRPr="005A6DFB">
        <w:t xml:space="preserve">10) Социальное партнерство; </w:t>
      </w:r>
    </w:p>
    <w:p w:rsidR="005A6DFB" w:rsidRPr="005A6DFB" w:rsidRDefault="005A6DFB" w:rsidP="005A6DFB">
      <w:pPr>
        <w:pStyle w:val="ConsPlusNormal"/>
        <w:ind w:firstLine="540"/>
        <w:jc w:val="both"/>
      </w:pPr>
      <w:r w:rsidRPr="005A6DFB">
        <w:t>11) Профориентация;</w:t>
      </w:r>
    </w:p>
    <w:p w:rsidR="005A6DFB" w:rsidRPr="005A6DFB" w:rsidRDefault="005A6DFB" w:rsidP="005A6DFB">
      <w:pPr>
        <w:pStyle w:val="ConsPlusNormal"/>
        <w:ind w:firstLine="540"/>
        <w:jc w:val="both"/>
      </w:pPr>
      <w:r w:rsidRPr="005A6DFB">
        <w:t xml:space="preserve">Вариативные модули: </w:t>
      </w:r>
    </w:p>
    <w:p w:rsidR="005A6DFB" w:rsidRPr="005A6DFB" w:rsidRDefault="005A6DFB" w:rsidP="005A6DFB">
      <w:pPr>
        <w:pStyle w:val="ConsPlusNormal"/>
        <w:ind w:firstLine="540"/>
        <w:jc w:val="both"/>
      </w:pPr>
      <w:r w:rsidRPr="005A6DFB">
        <w:t>14) Дополнительные объединения</w:t>
      </w:r>
    </w:p>
    <w:p w:rsidR="005A6DFB" w:rsidRPr="005A6DFB" w:rsidRDefault="005A6DFB" w:rsidP="005A6DFB">
      <w:pPr>
        <w:pStyle w:val="ConsPlusNormal"/>
        <w:ind w:firstLine="540"/>
        <w:jc w:val="both"/>
      </w:pPr>
      <w:r w:rsidRPr="005A6DFB">
        <w:t xml:space="preserve">15) Школьный спортивный клуб </w:t>
      </w:r>
    </w:p>
    <w:p w:rsidR="005A6DFB" w:rsidRPr="005A6DFB" w:rsidRDefault="005A6DFB" w:rsidP="005A6DFB">
      <w:pPr>
        <w:pStyle w:val="ConsPlusNormal"/>
        <w:ind w:firstLine="540"/>
        <w:jc w:val="both"/>
      </w:pPr>
      <w:r w:rsidRPr="005A6DFB">
        <w:t>16) Школьный театр</w:t>
      </w:r>
    </w:p>
    <w:p w:rsidR="005A6DFB" w:rsidRPr="005A6DFB" w:rsidRDefault="005A6DFB" w:rsidP="005A6DFB">
      <w:pPr>
        <w:pStyle w:val="ConsPlusNormal"/>
        <w:ind w:firstLine="540"/>
        <w:jc w:val="both"/>
      </w:pPr>
      <w:r w:rsidRPr="005A6DFB">
        <w:t>17) Школьное медиа</w:t>
      </w:r>
    </w:p>
    <w:p w:rsidR="005A6DFB" w:rsidRPr="005A6DFB" w:rsidRDefault="005A6DFB" w:rsidP="005A6DFB">
      <w:pPr>
        <w:pStyle w:val="ConsPlusNormal"/>
        <w:ind w:firstLine="539"/>
        <w:jc w:val="both"/>
      </w:pPr>
      <w:r w:rsidRPr="005A6DFB">
        <w:t>3.2.2. Модуль "Урочная деятельность".</w:t>
      </w:r>
    </w:p>
    <w:p w:rsidR="005A6DFB" w:rsidRPr="005A6DFB" w:rsidRDefault="005A6DFB" w:rsidP="005A6DFB">
      <w:pPr>
        <w:pStyle w:val="ConsPlusNormal"/>
        <w:ind w:firstLine="539"/>
        <w:jc w:val="both"/>
      </w:pPr>
      <w:r w:rsidRPr="005A6DFB">
        <w:t>Реализация воспитательного потенциала уроков (урочной деятельности в рамках максимально допустимой учебной нагрузки) предусматривает:</w:t>
      </w:r>
    </w:p>
    <w:p w:rsidR="005A6DFB" w:rsidRPr="005A6DFB" w:rsidRDefault="005A6DFB" w:rsidP="005A6DFB">
      <w:pPr>
        <w:pStyle w:val="ConsPlusNormal"/>
        <w:jc w:val="both"/>
      </w:pPr>
      <w:r w:rsidRPr="005A6DFB">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5A6DFB" w:rsidRPr="005A6DFB" w:rsidRDefault="005A6DFB" w:rsidP="005A6DFB">
      <w:pPr>
        <w:pStyle w:val="ConsPlusNormal"/>
        <w:jc w:val="both"/>
      </w:pPr>
      <w:r w:rsidRPr="005A6DFB">
        <w:t>-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5A6DFB" w:rsidRPr="005A6DFB" w:rsidRDefault="005A6DFB" w:rsidP="005A6DFB">
      <w:pPr>
        <w:pStyle w:val="ConsPlusNormal"/>
        <w:jc w:val="both"/>
      </w:pPr>
      <w:r w:rsidRPr="005A6DFB">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5A6DFB" w:rsidRPr="005A6DFB" w:rsidRDefault="005A6DFB" w:rsidP="005A6DFB">
      <w:pPr>
        <w:pStyle w:val="ConsPlusNormal"/>
        <w:jc w:val="both"/>
      </w:pPr>
      <w:r w:rsidRPr="005A6DFB">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5A6DFB" w:rsidRPr="005A6DFB" w:rsidRDefault="005A6DFB" w:rsidP="005A6DFB">
      <w:pPr>
        <w:pStyle w:val="ConsPlusNormal"/>
        <w:ind w:firstLine="567"/>
        <w:jc w:val="both"/>
      </w:pPr>
      <w:r w:rsidRPr="005A6DFB">
        <w:t xml:space="preserve">Использование в образовательном процессе технологий, позволяющих учителям </w:t>
      </w:r>
      <w:r w:rsidRPr="005A6DFB">
        <w:lastRenderedPageBreak/>
        <w:t>школы реализовывать воспитательный потенциал урока: технология обучения в сотрудничестве, технология проблемного обучения, технология проектного обучения, технология исследовательской деятельности, игровые технологии, технология «Дебаты», технология развития критического мышления через чтение и письмо (РКМЧП), технологии развития смыслового чтения, технология «Перевернутый класс», технологии формирующего оценивания образовательных результатов учащихся, информационно-коммуникационные технологии,  технология «Портфолио». Именно эти технологии способны обеспечить: личностное развитие ребенка, сотрудничество в обучении, эффективное использование учебного времени, связь обучения с жизнью, формирование ответственности за собственный выбор и результаты,  формирование информационной и коммуникативной культуры ученика.</w:t>
      </w:r>
    </w:p>
    <w:p w:rsidR="005A6DFB" w:rsidRPr="005A6DFB" w:rsidRDefault="005A6DFB" w:rsidP="005A6DFB">
      <w:pPr>
        <w:pStyle w:val="ConsPlusNormal"/>
        <w:jc w:val="both"/>
      </w:pPr>
      <w:r w:rsidRPr="005A6DFB">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5A6DFB" w:rsidRPr="005A6DFB" w:rsidRDefault="005A6DFB" w:rsidP="005A6DFB">
      <w:pPr>
        <w:pStyle w:val="ConsPlusNormal"/>
        <w:jc w:val="both"/>
      </w:pPr>
      <w:r w:rsidRPr="005A6DFB">
        <w:t>- применение на уроке интерактивных форм работы учащихся: интеллектуальных игр «Умники и умницы», викторины, тестирование кейсы, стимулирующих познавательную мотивацию школьников; дискуссий, которые дают обучающимся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5A6DFB" w:rsidRPr="005A6DFB" w:rsidRDefault="005A6DFB" w:rsidP="005A6DFB">
      <w:pPr>
        <w:pStyle w:val="ConsPlusNormal"/>
        <w:jc w:val="both"/>
      </w:pPr>
      <w:r w:rsidRPr="005A6DFB">
        <w:t>- использование следующих видов работы : олимпиады, занимательные уроки и пятиминутки, урок - деловая игра, урок – путешествие, урок мастер-класс, урок-исследование и др. учебно-развлекательные мероприятия (конкурс - игра «Предметный кроссворд», турнир «Своя игра», викторины, литературная композиция, конкурс газет и рисунков, экскурсия и др.);</w:t>
      </w:r>
    </w:p>
    <w:p w:rsidR="005A6DFB" w:rsidRPr="005A6DFB" w:rsidRDefault="005A6DFB" w:rsidP="005A6DFB">
      <w:pPr>
        <w:pStyle w:val="ConsPlusNormal"/>
        <w:jc w:val="both"/>
      </w:pPr>
      <w:r w:rsidRPr="005A6DFB">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познавательные игры «Что? Где? Когда?», брейнринг, геймификация, игра-провокация, игра-эксперимент, игра-демонстрация, игра-состязание, дидактический театр, где полученные на уроке знания обыгрываются в театральных постановках, квесты,  квизы;</w:t>
      </w:r>
    </w:p>
    <w:p w:rsidR="005A6DFB" w:rsidRPr="005A6DFB" w:rsidRDefault="005A6DFB" w:rsidP="005A6DFB">
      <w:pPr>
        <w:pStyle w:val="ConsPlusNormal"/>
        <w:jc w:val="both"/>
      </w:pPr>
      <w:r w:rsidRPr="005A6DFB">
        <w:t>-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5A6DFB" w:rsidRPr="005A6DFB" w:rsidRDefault="005A6DFB" w:rsidP="005A6DFB">
      <w:pPr>
        <w:pStyle w:val="ConsPlusNormal"/>
        <w:jc w:val="both"/>
      </w:pPr>
      <w:r w:rsidRPr="005A6DFB">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5A6DFB" w:rsidRPr="005A6DFB" w:rsidRDefault="005A6DFB" w:rsidP="005A6DFB">
      <w:pPr>
        <w:pStyle w:val="ConsPlusNormal"/>
        <w:jc w:val="both"/>
      </w:pPr>
      <w:r w:rsidRPr="005A6DFB">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5A6DFB" w:rsidRPr="005A6DFB" w:rsidRDefault="005A6DFB" w:rsidP="005A6DFB">
      <w:pPr>
        <w:pStyle w:val="ConsPlusNormal"/>
        <w:ind w:firstLine="539"/>
        <w:jc w:val="both"/>
      </w:pPr>
      <w:r w:rsidRPr="005A6DFB">
        <w:t>3.2.3. Модуль "Внеурочная деятельность".</w:t>
      </w:r>
    </w:p>
    <w:p w:rsidR="005A6DFB" w:rsidRPr="005A6DFB" w:rsidRDefault="005A6DFB" w:rsidP="005A6DFB">
      <w:pPr>
        <w:pStyle w:val="ConsPlusNormal"/>
        <w:ind w:firstLine="539"/>
        <w:jc w:val="both"/>
      </w:pPr>
      <w:r w:rsidRPr="005A6DFB">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в ОГКОУ «Школа-интернат №88 «Улыбка» </w:t>
      </w:r>
    </w:p>
    <w:p w:rsidR="005A6DFB" w:rsidRPr="005A6DFB" w:rsidRDefault="005A6DFB" w:rsidP="005A6DFB">
      <w:pPr>
        <w:pStyle w:val="ConsPlusNormal"/>
        <w:ind w:firstLine="539"/>
        <w:jc w:val="both"/>
      </w:pPr>
      <w:r w:rsidRPr="005A6DFB">
        <w:t xml:space="preserve">Воспитание на занятиях школьных курсов внеурочной деятельности осуществляется преимущественно через: </w:t>
      </w:r>
    </w:p>
    <w:p w:rsidR="005A6DFB" w:rsidRPr="005A6DFB" w:rsidRDefault="005A6DFB" w:rsidP="005A6DFB">
      <w:pPr>
        <w:pStyle w:val="ConsPlusNormal"/>
        <w:ind w:firstLine="539"/>
        <w:jc w:val="both"/>
      </w:pPr>
      <w:r w:rsidRPr="005A6DFB">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w:t>
      </w:r>
      <w:r w:rsidRPr="005A6DFB">
        <w:lastRenderedPageBreak/>
        <w:t xml:space="preserve">отношения, получить опыт участия в социально значимых делах; </w:t>
      </w:r>
    </w:p>
    <w:p w:rsidR="005A6DFB" w:rsidRPr="005A6DFB" w:rsidRDefault="005A6DFB" w:rsidP="005A6DFB">
      <w:pPr>
        <w:pStyle w:val="ConsPlusNormal"/>
        <w:ind w:firstLine="539"/>
        <w:jc w:val="both"/>
      </w:pPr>
      <w:r w:rsidRPr="005A6DFB">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5A6DFB" w:rsidRPr="005A6DFB" w:rsidRDefault="005A6DFB" w:rsidP="005A6DFB">
      <w:pPr>
        <w:pStyle w:val="ConsPlusNormal"/>
        <w:ind w:firstLine="539"/>
        <w:jc w:val="both"/>
      </w:pPr>
      <w:r w:rsidRPr="005A6DFB">
        <w:t xml:space="preserve">- создание в детских объединениях традиций, задающих их членам определенные социально значимые формы поведения; </w:t>
      </w:r>
    </w:p>
    <w:p w:rsidR="005A6DFB" w:rsidRPr="005A6DFB" w:rsidRDefault="005A6DFB" w:rsidP="005A6DFB">
      <w:pPr>
        <w:pStyle w:val="ConsPlusNormal"/>
        <w:ind w:firstLine="539"/>
        <w:jc w:val="both"/>
      </w:pPr>
      <w:r w:rsidRPr="005A6DFB">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5A6DFB" w:rsidRPr="005A6DFB" w:rsidRDefault="005A6DFB" w:rsidP="005A6DFB">
      <w:pPr>
        <w:pStyle w:val="ConsPlusNormal"/>
        <w:ind w:firstLine="539"/>
        <w:jc w:val="both"/>
      </w:pPr>
      <w:r w:rsidRPr="005A6DFB">
        <w:t xml:space="preserve">- поощрение педагогами детских инициатив и детского самоуправления. </w:t>
      </w:r>
    </w:p>
    <w:p w:rsidR="005A6DFB" w:rsidRPr="005A6DFB" w:rsidRDefault="005A6DFB" w:rsidP="005A6DFB">
      <w:pPr>
        <w:pStyle w:val="ConsPlusNormal"/>
        <w:ind w:firstLine="539"/>
        <w:jc w:val="both"/>
      </w:pPr>
      <w:r w:rsidRPr="005A6DFB">
        <w:t xml:space="preserve">Реализация воспитательного потенциала курсов внеурочной деятельности происходит в рамках следующих выбранных школьниками ее направлений: </w:t>
      </w:r>
    </w:p>
    <w:p w:rsidR="005A6DFB" w:rsidRPr="005A6DFB" w:rsidRDefault="005A6DFB" w:rsidP="005A6DFB">
      <w:pPr>
        <w:pStyle w:val="ConsPlusNormal"/>
        <w:ind w:firstLine="539"/>
        <w:jc w:val="both"/>
      </w:pPr>
      <w:r w:rsidRPr="005A6DFB">
        <w:t>курсы, занятия патриотической, гражданско-патриотической, военно-патриотической, краеведческой, историко-культурной направленности - «Разговоры о важном», направленные на воспитание у школьников любви к соей стране, своему краю, истории, культуре, природе, на развитие самостоятельности и ответственности школьников</w:t>
      </w:r>
    </w:p>
    <w:p w:rsidR="005A6DFB" w:rsidRPr="005A6DFB" w:rsidRDefault="005A6DFB" w:rsidP="005A6DFB">
      <w:pPr>
        <w:pStyle w:val="ConsPlusNormal"/>
        <w:ind w:firstLine="539"/>
        <w:jc w:val="both"/>
      </w:pPr>
      <w:r w:rsidRPr="005A6DFB">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 «Россия – мои горизонты» направленные на раскрытие творческого, нтеллектуального и физического потенциала школьников, развитие у них навыков конструктивного общения, умений работать в команде. </w:t>
      </w:r>
    </w:p>
    <w:p w:rsidR="005A6DFB" w:rsidRPr="005A6DFB" w:rsidRDefault="005A6DFB" w:rsidP="005A6DFB">
      <w:pPr>
        <w:pStyle w:val="ConsPlusNormal"/>
        <w:ind w:firstLine="539"/>
        <w:jc w:val="both"/>
      </w:pPr>
      <w:r w:rsidRPr="005A6DFB">
        <w:t>курсы, занятия познавательной, научной, исследовательской, просветительской направленности; «Студия анимации», «Робототехника», «Фото- и видео монтаж»,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5A6DFB" w:rsidRPr="005A6DFB" w:rsidRDefault="005A6DFB" w:rsidP="005A6DFB">
      <w:pPr>
        <w:pStyle w:val="ConsPlusNormal"/>
        <w:ind w:firstLine="539"/>
        <w:jc w:val="both"/>
      </w:pPr>
      <w:r w:rsidRPr="005A6DFB">
        <w:t>курсы, занятия экологической, природоохранной направленности; курсы, занятия в области искусств, художественного творчества разных видов и жанров – «Экостудия», «Растениводство», «Музыцирование»,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5A6DFB" w:rsidRPr="005A6DFB" w:rsidRDefault="005A6DFB" w:rsidP="005A6DFB">
      <w:pPr>
        <w:pStyle w:val="ConsPlusNormal"/>
        <w:ind w:firstLine="539"/>
        <w:jc w:val="both"/>
      </w:pPr>
      <w:r w:rsidRPr="005A6DFB">
        <w:t>курсы, занятия оздоровительной, реабилитационной (абилитационной) и спортивной направленности - «Аквакоррекция»,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w:t>
      </w:r>
    </w:p>
    <w:p w:rsidR="005A6DFB" w:rsidRPr="005A6DFB" w:rsidRDefault="005A6DFB" w:rsidP="005A6DFB">
      <w:pPr>
        <w:pStyle w:val="ConsPlusNormal"/>
        <w:ind w:firstLine="540"/>
        <w:jc w:val="both"/>
      </w:pPr>
      <w:r w:rsidRPr="005A6DFB">
        <w:t>3.2.4. Модуль "Классное руководство".</w:t>
      </w:r>
    </w:p>
    <w:p w:rsidR="005A6DFB" w:rsidRPr="005A6DFB" w:rsidRDefault="005A6DFB" w:rsidP="005A6DFB">
      <w:pPr>
        <w:pStyle w:val="ConsPlusNormal"/>
        <w:ind w:firstLine="540"/>
        <w:jc w:val="both"/>
      </w:pPr>
      <w:r w:rsidRPr="005A6DFB">
        <w:t xml:space="preserve">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5A6DFB" w:rsidRPr="005A6DFB" w:rsidRDefault="005A6DFB" w:rsidP="005A6DFB">
      <w:pPr>
        <w:pStyle w:val="ConsPlusNormal"/>
        <w:ind w:firstLine="540"/>
        <w:jc w:val="both"/>
      </w:pPr>
      <w:r w:rsidRPr="005A6DFB">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5A6DFB" w:rsidRPr="005A6DFB" w:rsidRDefault="005A6DFB" w:rsidP="005A6DFB">
      <w:pPr>
        <w:pStyle w:val="ConsPlusNormal"/>
        <w:ind w:firstLine="540"/>
        <w:jc w:val="both"/>
      </w:pPr>
      <w:r w:rsidRPr="005A6DFB">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w:t>
      </w:r>
    </w:p>
    <w:p w:rsidR="005A6DFB" w:rsidRPr="005A6DFB" w:rsidRDefault="005A6DFB" w:rsidP="005A6DFB">
      <w:pPr>
        <w:pStyle w:val="ConsPlusNormal"/>
        <w:ind w:firstLine="540"/>
        <w:jc w:val="both"/>
      </w:pPr>
      <w:r w:rsidRPr="005A6DFB">
        <w:t xml:space="preserve">- планирование и проведение классных часов целевой воспитательной тематической </w:t>
      </w:r>
      <w:r w:rsidRPr="005A6DFB">
        <w:lastRenderedPageBreak/>
        <w:t>направленности;</w:t>
      </w:r>
    </w:p>
    <w:p w:rsidR="005A6DFB" w:rsidRPr="005A6DFB" w:rsidRDefault="005A6DFB" w:rsidP="005A6DFB">
      <w:pPr>
        <w:pStyle w:val="ConsPlusNormal"/>
        <w:ind w:firstLine="540"/>
        <w:jc w:val="both"/>
      </w:pPr>
      <w:r w:rsidRPr="005A6DFB">
        <w:t>-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5A6DFB" w:rsidRPr="005A6DFB" w:rsidRDefault="005A6DFB" w:rsidP="005A6DFB">
      <w:pPr>
        <w:pStyle w:val="ConsPlusNormal"/>
        <w:ind w:firstLine="540"/>
        <w:jc w:val="both"/>
      </w:pPr>
      <w:r w:rsidRPr="005A6DFB">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5A6DFB" w:rsidRPr="005A6DFB" w:rsidRDefault="005A6DFB" w:rsidP="005A6DFB">
      <w:pPr>
        <w:pStyle w:val="ConsPlusNormal"/>
        <w:ind w:firstLine="540"/>
        <w:jc w:val="both"/>
      </w:pPr>
      <w:r w:rsidRPr="005A6DFB">
        <w:t>-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5A6DFB" w:rsidRPr="005A6DFB" w:rsidRDefault="005A6DFB" w:rsidP="005A6DFB">
      <w:pPr>
        <w:pStyle w:val="ConsPlusNormal"/>
        <w:ind w:firstLine="540"/>
        <w:jc w:val="both"/>
      </w:pPr>
      <w:r w:rsidRPr="005A6DFB">
        <w:t>- выработку совместно с обучающимися правил поведения класса, участие в выработке таких правил поведения в образовательной организации;</w:t>
      </w:r>
    </w:p>
    <w:p w:rsidR="005A6DFB" w:rsidRPr="005A6DFB" w:rsidRDefault="005A6DFB" w:rsidP="005A6DFB">
      <w:pPr>
        <w:pStyle w:val="ConsPlusNormal"/>
        <w:ind w:firstLine="540"/>
        <w:jc w:val="both"/>
      </w:pPr>
      <w:r w:rsidRPr="005A6DFB">
        <w:t>-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5A6DFB" w:rsidRPr="005A6DFB" w:rsidRDefault="005A6DFB" w:rsidP="005A6DFB">
      <w:pPr>
        <w:pStyle w:val="ConsPlusNormal"/>
        <w:ind w:firstLine="540"/>
        <w:jc w:val="both"/>
      </w:pPr>
      <w:r w:rsidRPr="005A6DFB">
        <w:t>- 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5A6DFB" w:rsidRPr="005A6DFB" w:rsidRDefault="005A6DFB" w:rsidP="005A6DFB">
      <w:pPr>
        <w:pStyle w:val="ConsPlusNormal"/>
        <w:ind w:firstLine="540"/>
        <w:jc w:val="both"/>
      </w:pPr>
      <w:r w:rsidRPr="005A6DFB">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5A6DFB" w:rsidRPr="005A6DFB" w:rsidRDefault="005A6DFB" w:rsidP="005A6DFB">
      <w:pPr>
        <w:pStyle w:val="ConsPlusNormal"/>
        <w:ind w:firstLine="540"/>
        <w:jc w:val="both"/>
      </w:pPr>
      <w:r w:rsidRPr="005A6DFB">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5A6DFB" w:rsidRPr="005A6DFB" w:rsidRDefault="005A6DFB" w:rsidP="005A6DFB">
      <w:pPr>
        <w:pStyle w:val="ConsPlusNormal"/>
        <w:ind w:firstLine="540"/>
        <w:jc w:val="both"/>
      </w:pPr>
      <w:r w:rsidRPr="005A6DFB">
        <w:t>- проведение педагогических советов, заседаний школьного психолого-педагогического консилиума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5A6DFB" w:rsidRPr="005A6DFB" w:rsidRDefault="005A6DFB" w:rsidP="005A6DFB">
      <w:pPr>
        <w:pStyle w:val="ConsPlusNormal"/>
        <w:ind w:firstLine="540"/>
        <w:jc w:val="both"/>
      </w:pPr>
      <w:r w:rsidRPr="005A6DFB">
        <w:t>-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5A6DFB" w:rsidRPr="005A6DFB" w:rsidRDefault="005A6DFB" w:rsidP="005A6DFB">
      <w:pPr>
        <w:pStyle w:val="ConsPlusNormal"/>
        <w:ind w:firstLine="540"/>
        <w:jc w:val="both"/>
      </w:pPr>
      <w:r w:rsidRPr="005A6DFB">
        <w:t>- создание и организацию работы родительского комитета класса, участвующего в решении вопросов воспитания и обучения в классе, ОГКОУ «Школа-интернат №88 «Улыбка»;</w:t>
      </w:r>
    </w:p>
    <w:p w:rsidR="005A6DFB" w:rsidRPr="005A6DFB" w:rsidRDefault="005A6DFB" w:rsidP="005A6DFB">
      <w:pPr>
        <w:pStyle w:val="ConsPlusNormal"/>
        <w:ind w:firstLine="540"/>
        <w:jc w:val="both"/>
      </w:pPr>
      <w:r w:rsidRPr="005A6DFB">
        <w:t>- привлечение родителей (законных представителей), членов семей обучающихся к организации и проведению воспитательных дел, мероприятий в классе и ОГКОУ «Школа-интернат №88 «Улыбка»;</w:t>
      </w:r>
    </w:p>
    <w:p w:rsidR="005A6DFB" w:rsidRPr="005A6DFB" w:rsidRDefault="005A6DFB" w:rsidP="005A6DFB">
      <w:pPr>
        <w:pStyle w:val="ConsPlusNormal"/>
        <w:ind w:firstLine="540"/>
        <w:jc w:val="both"/>
      </w:pPr>
      <w:r w:rsidRPr="005A6DFB">
        <w:t>проведение в классе праздников, конкурсов, соревнований и других мероприятий.</w:t>
      </w:r>
    </w:p>
    <w:p w:rsidR="005A6DFB" w:rsidRPr="005A6DFB" w:rsidRDefault="005A6DFB" w:rsidP="005A6DFB">
      <w:pPr>
        <w:pStyle w:val="ConsPlusNormal"/>
        <w:ind w:firstLine="540"/>
        <w:jc w:val="both"/>
      </w:pPr>
      <w:r w:rsidRPr="005A6DFB">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5A6DFB" w:rsidRPr="005A6DFB" w:rsidRDefault="005A6DFB" w:rsidP="005A6DFB">
      <w:pPr>
        <w:pStyle w:val="ConsPlusNormal"/>
        <w:ind w:firstLine="540"/>
        <w:jc w:val="both"/>
      </w:pPr>
      <w:r w:rsidRPr="005A6DFB">
        <w:t xml:space="preserve">Формированию и сплочению коллектива класса способствуют следующие дела, </w:t>
      </w:r>
      <w:r w:rsidRPr="005A6DFB">
        <w:lastRenderedPageBreak/>
        <w:t xml:space="preserve">акции, события, проекты, занятия: </w:t>
      </w:r>
    </w:p>
    <w:p w:rsidR="005A6DFB" w:rsidRPr="005A6DFB" w:rsidRDefault="005A6DFB" w:rsidP="005A6DFB">
      <w:pPr>
        <w:pStyle w:val="ConsPlusNormal"/>
        <w:ind w:firstLine="540"/>
        <w:jc w:val="both"/>
      </w:pPr>
      <w:r w:rsidRPr="005A6DFB">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5A6DFB" w:rsidRPr="005A6DFB" w:rsidRDefault="005A6DFB" w:rsidP="005A6DFB">
      <w:pPr>
        <w:pStyle w:val="ConsPlusNormal"/>
        <w:ind w:firstLine="540"/>
        <w:jc w:val="both"/>
      </w:pPr>
      <w:r w:rsidRPr="005A6DFB">
        <w:t xml:space="preserve">- игровые, способствующие сплочению коллектива, поднятию настроения, предупреждающие стрессовые ситуации; </w:t>
      </w:r>
    </w:p>
    <w:p w:rsidR="005A6DFB" w:rsidRPr="005A6DFB" w:rsidRDefault="005A6DFB" w:rsidP="005A6DFB">
      <w:pPr>
        <w:pStyle w:val="ConsPlusNormal"/>
        <w:ind w:firstLine="540"/>
        <w:jc w:val="both"/>
      </w:pPr>
      <w:r w:rsidRPr="005A6DFB">
        <w:t xml:space="preserve">- проблемные, направленные на устранение конфликтных ситуаций в классе, школе, позволяющие решать спорные вопросы; </w:t>
      </w:r>
    </w:p>
    <w:p w:rsidR="005A6DFB" w:rsidRPr="005A6DFB" w:rsidRDefault="005A6DFB" w:rsidP="005A6DFB">
      <w:pPr>
        <w:pStyle w:val="ConsPlusNormal"/>
        <w:ind w:firstLine="540"/>
        <w:jc w:val="both"/>
      </w:pPr>
      <w:r w:rsidRPr="005A6DFB">
        <w:t xml:space="preserve">- организационные, связанные к подготовкой класса к общему делу; </w:t>
      </w:r>
    </w:p>
    <w:p w:rsidR="005A6DFB" w:rsidRPr="005A6DFB" w:rsidRDefault="005A6DFB" w:rsidP="005A6DFB">
      <w:pPr>
        <w:pStyle w:val="ConsPlusNormal"/>
        <w:ind w:firstLine="540"/>
        <w:jc w:val="both"/>
      </w:pPr>
      <w:r w:rsidRPr="005A6DFB">
        <w:t xml:space="preserve">-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5A6DFB" w:rsidRPr="005A6DFB" w:rsidRDefault="005A6DFB" w:rsidP="005A6DFB">
      <w:pPr>
        <w:pStyle w:val="ConsPlusNormal"/>
        <w:ind w:firstLine="540"/>
        <w:jc w:val="both"/>
      </w:pPr>
      <w:r w:rsidRPr="005A6DFB">
        <w:t xml:space="preserve">Немаловажное значение имеет: </w:t>
      </w:r>
    </w:p>
    <w:p w:rsidR="005A6DFB" w:rsidRPr="005A6DFB" w:rsidRDefault="005A6DFB" w:rsidP="005A6DFB">
      <w:pPr>
        <w:pStyle w:val="ConsPlusNormal"/>
        <w:ind w:firstLine="540"/>
        <w:jc w:val="both"/>
      </w:pPr>
      <w:r w:rsidRPr="005A6DFB">
        <w:t>- формирование традиций в классном коллективе: «День именинника», часы – общения, праздничные мероприятия  для мам, бабушек, пап и т.п.;</w:t>
      </w:r>
    </w:p>
    <w:p w:rsidR="005A6DFB" w:rsidRPr="005A6DFB" w:rsidRDefault="005A6DFB" w:rsidP="005A6DFB">
      <w:pPr>
        <w:pStyle w:val="ConsPlusNormal"/>
        <w:ind w:firstLine="540"/>
        <w:jc w:val="both"/>
      </w:pPr>
      <w:r w:rsidRPr="005A6DFB">
        <w:t xml:space="preserve"> - становление позитивных отношений с другими классными коллективами (через подготовку и проведение ключевого общешкольного дела по параллелям); </w:t>
      </w:r>
    </w:p>
    <w:p w:rsidR="005A6DFB" w:rsidRPr="005A6DFB" w:rsidRDefault="005A6DFB" w:rsidP="005A6DFB">
      <w:pPr>
        <w:pStyle w:val="ConsPlusNormal"/>
        <w:ind w:firstLine="540"/>
        <w:jc w:val="both"/>
      </w:pPr>
      <w:r w:rsidRPr="005A6DFB">
        <w:t xml:space="preserve">- сбор информации об увлечениях и интересах обучающихся и их родителей (законных преддставитеей), чтобы найти вдохновителей для организации интересных и полезных дел; </w:t>
      </w:r>
    </w:p>
    <w:p w:rsidR="005A6DFB" w:rsidRPr="005A6DFB" w:rsidRDefault="005A6DFB" w:rsidP="005A6DFB">
      <w:pPr>
        <w:pStyle w:val="ConsPlusNormal"/>
        <w:ind w:firstLine="540"/>
        <w:jc w:val="both"/>
      </w:pPr>
      <w:r w:rsidRPr="005A6DFB">
        <w:t xml:space="preserve">- создание ситуации выбора и успеха. </w:t>
      </w:r>
    </w:p>
    <w:p w:rsidR="005A6DFB" w:rsidRPr="005A6DFB" w:rsidRDefault="005A6DFB" w:rsidP="005A6DFB">
      <w:pPr>
        <w:pStyle w:val="ConsPlusNormal"/>
        <w:ind w:firstLine="540"/>
        <w:jc w:val="both"/>
      </w:pPr>
      <w:r w:rsidRPr="005A6DFB">
        <w:t xml:space="preserve">Формированию и развитию коллектива класса способствуют: </w:t>
      </w:r>
    </w:p>
    <w:p w:rsidR="005A6DFB" w:rsidRPr="005A6DFB" w:rsidRDefault="005A6DFB" w:rsidP="005A6DFB">
      <w:pPr>
        <w:pStyle w:val="ConsPlusNormal"/>
        <w:ind w:firstLine="540"/>
        <w:jc w:val="both"/>
      </w:pPr>
      <w:r w:rsidRPr="005A6DFB">
        <w:t xml:space="preserve">-составление социального паспорта класса </w:t>
      </w:r>
    </w:p>
    <w:p w:rsidR="005A6DFB" w:rsidRPr="005A6DFB" w:rsidRDefault="005A6DFB" w:rsidP="005A6DFB">
      <w:pPr>
        <w:pStyle w:val="ConsPlusNormal"/>
        <w:ind w:firstLine="540"/>
        <w:jc w:val="both"/>
      </w:pPr>
      <w:r w:rsidRPr="005A6DFB">
        <w:t xml:space="preserve">- изучение учащихся класса (потребности, интересы, склонности и другие личностные характеристики членов классного коллектива), </w:t>
      </w:r>
    </w:p>
    <w:p w:rsidR="005A6DFB" w:rsidRPr="005A6DFB" w:rsidRDefault="005A6DFB" w:rsidP="005A6DFB">
      <w:pPr>
        <w:pStyle w:val="ConsPlusNormal"/>
        <w:ind w:firstLine="540"/>
        <w:jc w:val="both"/>
      </w:pPr>
      <w:r w:rsidRPr="005A6DFB">
        <w:t xml:space="preserve">- составление карты интересов и увлечений обучающихся; </w:t>
      </w:r>
    </w:p>
    <w:p w:rsidR="005A6DFB" w:rsidRPr="005A6DFB" w:rsidRDefault="005A6DFB" w:rsidP="005A6DFB">
      <w:pPr>
        <w:pStyle w:val="ConsPlusNormal"/>
        <w:ind w:firstLine="540"/>
        <w:jc w:val="both"/>
      </w:pPr>
      <w:r w:rsidRPr="005A6DFB">
        <w:t xml:space="preserve">-деловая игра «Выборы актива класса» на этапе коллективного планирования; </w:t>
      </w:r>
    </w:p>
    <w:p w:rsidR="005A6DFB" w:rsidRPr="005A6DFB" w:rsidRDefault="005A6DFB" w:rsidP="005A6DFB">
      <w:pPr>
        <w:pStyle w:val="ConsPlusNormal"/>
        <w:ind w:firstLine="540"/>
        <w:jc w:val="both"/>
      </w:pPr>
      <w:r w:rsidRPr="005A6DFB">
        <w:t xml:space="preserve">- проектирование целей, перспектив и образа жизнедеятельности классного коллектива с помощью организационно - деятельностной игры, классного часа «Класс, в котором я хотел бы учиться», конкурса «Устав класса», «Герб класса», «Мой класс сегодня и завтра». </w:t>
      </w:r>
    </w:p>
    <w:p w:rsidR="005A6DFB" w:rsidRPr="005A6DFB" w:rsidRDefault="005A6DFB" w:rsidP="005A6DFB">
      <w:pPr>
        <w:pStyle w:val="ConsPlusNormal"/>
        <w:ind w:firstLine="540"/>
        <w:jc w:val="both"/>
      </w:pPr>
      <w:r w:rsidRPr="005A6DFB">
        <w:t xml:space="preserve">Классное руководство подразумевает и индивидуальную работу с обучающимися класса: </w:t>
      </w:r>
    </w:p>
    <w:p w:rsidR="005A6DFB" w:rsidRPr="005A6DFB" w:rsidRDefault="005A6DFB" w:rsidP="005A6DFB">
      <w:pPr>
        <w:pStyle w:val="ConsPlusNormal"/>
        <w:ind w:firstLine="540"/>
        <w:jc w:val="both"/>
      </w:pPr>
      <w:r w:rsidRPr="005A6DFB">
        <w:t xml:space="preserve">- со слабоуспевающими детьми и учащимися, испытывающими трудности по отдельным предметам направлена на контроль за успеваемостью обучающихся класса; </w:t>
      </w:r>
    </w:p>
    <w:p w:rsidR="005A6DFB" w:rsidRPr="005A6DFB" w:rsidRDefault="005A6DFB" w:rsidP="005A6DFB">
      <w:pPr>
        <w:pStyle w:val="ConsPlusNormal"/>
        <w:ind w:firstLine="540"/>
        <w:jc w:val="both"/>
      </w:pPr>
      <w:r w:rsidRPr="005A6DFB">
        <w:t xml:space="preserve">- с учащимися, находящимися в состоянии стресса и дискомфорта; </w:t>
      </w:r>
    </w:p>
    <w:p w:rsidR="005A6DFB" w:rsidRPr="005A6DFB" w:rsidRDefault="005A6DFB" w:rsidP="005A6DFB">
      <w:pPr>
        <w:pStyle w:val="ConsPlusNormal"/>
        <w:ind w:firstLine="540"/>
        <w:jc w:val="both"/>
      </w:pPr>
      <w:r w:rsidRPr="005A6DFB">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5A6DFB" w:rsidRPr="005A6DFB" w:rsidRDefault="005A6DFB" w:rsidP="005A6DFB">
      <w:pPr>
        <w:pStyle w:val="ConsPlusNormal"/>
        <w:ind w:firstLine="540"/>
        <w:jc w:val="both"/>
      </w:pPr>
      <w:r w:rsidRPr="005A6DFB">
        <w:t xml:space="preserve">- заполнение с учащимися «портфолио» с занесением «личных достижений» учащихся класса; </w:t>
      </w:r>
    </w:p>
    <w:p w:rsidR="005A6DFB" w:rsidRPr="005A6DFB" w:rsidRDefault="005A6DFB" w:rsidP="005A6DFB">
      <w:pPr>
        <w:pStyle w:val="ConsPlusNormal"/>
        <w:ind w:firstLine="540"/>
        <w:jc w:val="both"/>
      </w:pPr>
      <w:r w:rsidRPr="005A6DFB">
        <w:t xml:space="preserve">- участие в общешкольных конкурсах «Ученик года» и «Класс года»; </w:t>
      </w:r>
    </w:p>
    <w:p w:rsidR="005A6DFB" w:rsidRPr="005A6DFB" w:rsidRDefault="005A6DFB" w:rsidP="005A6DFB">
      <w:pPr>
        <w:pStyle w:val="ConsPlusNormal"/>
        <w:ind w:firstLine="540"/>
        <w:jc w:val="both"/>
      </w:pPr>
      <w:r w:rsidRPr="005A6DFB">
        <w:t xml:space="preserve">- предложение (делегирование) ответственности за то или иное поручение, вовлечение учащихся в социально значимую деятельность в классе. </w:t>
      </w:r>
    </w:p>
    <w:p w:rsidR="005A6DFB" w:rsidRPr="005A6DFB" w:rsidRDefault="005A6DFB" w:rsidP="005A6DFB">
      <w:pPr>
        <w:pStyle w:val="ConsPlusNormal"/>
        <w:ind w:firstLine="539"/>
        <w:jc w:val="both"/>
      </w:pPr>
      <w:r w:rsidRPr="005A6DFB">
        <w:t>Классный руководитель работает в тесном сотрудничестве с учителями предметниками, узкими специалистами, воспитателями.</w:t>
      </w:r>
    </w:p>
    <w:p w:rsidR="005A6DFB" w:rsidRPr="005A6DFB" w:rsidRDefault="005A6DFB" w:rsidP="005A6DFB">
      <w:pPr>
        <w:pStyle w:val="ConsPlusNormal"/>
        <w:ind w:firstLine="539"/>
        <w:jc w:val="both"/>
      </w:pPr>
      <w:r w:rsidRPr="005A6DFB">
        <w:t>3.2.5. Модуль «Основные школьные дела».</w:t>
      </w:r>
    </w:p>
    <w:p w:rsidR="005A6DFB" w:rsidRPr="005A6DFB" w:rsidRDefault="005A6DFB" w:rsidP="005A6DFB">
      <w:pPr>
        <w:pStyle w:val="ConsPlusNormal"/>
        <w:ind w:firstLine="539"/>
        <w:jc w:val="both"/>
      </w:pPr>
      <w:r w:rsidRPr="005A6DFB">
        <w:t>Реализация воспитательного потенциала основных школьных дел предусматривает:</w:t>
      </w:r>
    </w:p>
    <w:p w:rsidR="005A6DFB" w:rsidRPr="005A6DFB" w:rsidRDefault="005A6DFB" w:rsidP="005A6DFB">
      <w:pPr>
        <w:pStyle w:val="ConsPlusNormal"/>
        <w:ind w:firstLine="539"/>
        <w:jc w:val="both"/>
      </w:pPr>
      <w:r w:rsidRPr="005A6DFB">
        <w:t>3.2.5.1. 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5A6DFB" w:rsidRPr="005A6DFB" w:rsidRDefault="005A6DFB" w:rsidP="005A6DFB">
      <w:pPr>
        <w:pStyle w:val="ConsPlusNormal"/>
        <w:ind w:firstLine="539"/>
        <w:jc w:val="both"/>
      </w:pPr>
      <w:r w:rsidRPr="005A6DFB">
        <w:t xml:space="preserve">Обучающиеся ОГКОУ «Школа-интернат №88 «Улыбка» принимают активное </w:t>
      </w:r>
      <w:r w:rsidRPr="005A6DFB">
        <w:lastRenderedPageBreak/>
        <w:t>участие в:</w:t>
      </w:r>
    </w:p>
    <w:p w:rsidR="005A6DFB" w:rsidRPr="005A6DFB" w:rsidRDefault="005A6DFB" w:rsidP="005A6DFB">
      <w:pPr>
        <w:pStyle w:val="70"/>
        <w:shd w:val="clear" w:color="auto" w:fill="auto"/>
        <w:spacing w:line="240" w:lineRule="auto"/>
        <w:jc w:val="both"/>
        <w:rPr>
          <w:b w:val="0"/>
          <w:i w:val="0"/>
          <w:sz w:val="24"/>
          <w:szCs w:val="24"/>
        </w:rPr>
      </w:pPr>
      <w:r w:rsidRPr="005A6DFB">
        <w:rPr>
          <w:b w:val="0"/>
          <w:i w:val="0"/>
          <w:sz w:val="24"/>
          <w:szCs w:val="24"/>
        </w:rPr>
        <w:t>- традиционных школьных праздниках: «Первый звонок», «День Учителя», «Праздник осени», «8 марта», «День Земли», «Зарница», «Праздник Последнего звонка»;</w:t>
      </w:r>
    </w:p>
    <w:p w:rsidR="005A6DFB" w:rsidRPr="005A6DFB" w:rsidRDefault="005A6DFB" w:rsidP="005A6DFB">
      <w:pPr>
        <w:pStyle w:val="70"/>
        <w:shd w:val="clear" w:color="auto" w:fill="auto"/>
        <w:spacing w:line="240" w:lineRule="auto"/>
        <w:jc w:val="both"/>
        <w:rPr>
          <w:b w:val="0"/>
          <w:i w:val="0"/>
          <w:sz w:val="24"/>
          <w:szCs w:val="24"/>
        </w:rPr>
      </w:pPr>
      <w:r w:rsidRPr="005A6DFB">
        <w:rPr>
          <w:b w:val="0"/>
          <w:i w:val="0"/>
          <w:sz w:val="24"/>
          <w:szCs w:val="24"/>
        </w:rPr>
        <w:t>- декадах и тематических месячниках: декада инвалидов, неделя семейного общения, неделя по антикоррупции, месячник патриотического воспитания, месячник «Новогодний калейдоскоп» и т.д.;</w:t>
      </w:r>
    </w:p>
    <w:p w:rsidR="005A6DFB" w:rsidRPr="005A6DFB" w:rsidRDefault="005A6DFB" w:rsidP="005A6DFB">
      <w:pPr>
        <w:pStyle w:val="70"/>
        <w:shd w:val="clear" w:color="auto" w:fill="auto"/>
        <w:spacing w:line="240" w:lineRule="auto"/>
        <w:jc w:val="both"/>
        <w:rPr>
          <w:b w:val="0"/>
          <w:i w:val="0"/>
          <w:sz w:val="24"/>
          <w:szCs w:val="24"/>
        </w:rPr>
      </w:pPr>
      <w:r w:rsidRPr="005A6DFB">
        <w:rPr>
          <w:b w:val="0"/>
          <w:i w:val="0"/>
          <w:sz w:val="24"/>
          <w:szCs w:val="24"/>
        </w:rPr>
        <w:t>- конкурсах: конкурс «Лучший по профессии», конкурсы чтецов «День Матери», «Самый лучший класс»;</w:t>
      </w:r>
    </w:p>
    <w:p w:rsidR="005A6DFB" w:rsidRPr="005A6DFB" w:rsidRDefault="005A6DFB" w:rsidP="005A6DFB">
      <w:pPr>
        <w:pStyle w:val="70"/>
        <w:shd w:val="clear" w:color="auto" w:fill="auto"/>
        <w:spacing w:line="240" w:lineRule="auto"/>
        <w:jc w:val="both"/>
        <w:rPr>
          <w:b w:val="0"/>
          <w:i w:val="0"/>
          <w:sz w:val="24"/>
          <w:szCs w:val="24"/>
        </w:rPr>
      </w:pPr>
      <w:r w:rsidRPr="005A6DFB">
        <w:rPr>
          <w:b w:val="0"/>
          <w:i w:val="0"/>
          <w:sz w:val="24"/>
          <w:szCs w:val="24"/>
        </w:rPr>
        <w:t>- предметных неделях (русского языка и литературы; математики, естественных наук, истории и обществознания, трудового обучения, адаптивной физической культуры, «Книжкина неделя»).</w:t>
      </w:r>
    </w:p>
    <w:p w:rsidR="005A6DFB" w:rsidRPr="005A6DFB" w:rsidRDefault="005A6DFB" w:rsidP="005A6DFB">
      <w:pPr>
        <w:pStyle w:val="70"/>
        <w:shd w:val="clear" w:color="auto" w:fill="auto"/>
        <w:spacing w:line="240" w:lineRule="auto"/>
        <w:jc w:val="both"/>
        <w:rPr>
          <w:b w:val="0"/>
          <w:i w:val="0"/>
          <w:sz w:val="24"/>
          <w:szCs w:val="24"/>
        </w:rPr>
      </w:pPr>
      <w:r w:rsidRPr="005A6DFB">
        <w:rPr>
          <w:b w:val="0"/>
          <w:i w:val="0"/>
          <w:sz w:val="24"/>
          <w:szCs w:val="24"/>
        </w:rPr>
        <w:t>- проведение еженедельной общешкольной линейки;</w:t>
      </w:r>
    </w:p>
    <w:p w:rsidR="005A6DFB" w:rsidRPr="005A6DFB" w:rsidRDefault="005A6DFB" w:rsidP="005A6DFB">
      <w:pPr>
        <w:pStyle w:val="70"/>
        <w:shd w:val="clear" w:color="auto" w:fill="auto"/>
        <w:spacing w:line="240" w:lineRule="auto"/>
        <w:jc w:val="both"/>
        <w:rPr>
          <w:b w:val="0"/>
          <w:i w:val="0"/>
          <w:sz w:val="24"/>
          <w:szCs w:val="24"/>
        </w:rPr>
      </w:pPr>
      <w:r w:rsidRPr="005A6DFB">
        <w:rPr>
          <w:b w:val="0"/>
          <w:i w:val="0"/>
          <w:sz w:val="24"/>
          <w:szCs w:val="24"/>
        </w:rPr>
        <w:t xml:space="preserve">- организация еженедельного дежурства обучающихся по школе-интернату; </w:t>
      </w:r>
    </w:p>
    <w:p w:rsidR="005A6DFB" w:rsidRPr="005A6DFB" w:rsidRDefault="005A6DFB" w:rsidP="005A6DFB">
      <w:pPr>
        <w:pStyle w:val="ConsPlusNormal"/>
        <w:ind w:firstLine="539"/>
        <w:jc w:val="both"/>
      </w:pPr>
      <w:r w:rsidRPr="005A6DFB">
        <w:t>участие во всероссийских акциях, посвященных значимым событиям в России, мире;</w:t>
      </w:r>
    </w:p>
    <w:p w:rsidR="005A6DFB" w:rsidRPr="005A6DFB" w:rsidRDefault="005A6DFB" w:rsidP="005A6DFB">
      <w:pPr>
        <w:pStyle w:val="ConsPlusNormal"/>
        <w:ind w:firstLine="539"/>
        <w:jc w:val="both"/>
      </w:pPr>
      <w:r w:rsidRPr="005A6DFB">
        <w:t>3.2.5.2.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«Посвящение в пятиклассники»)</w:t>
      </w:r>
    </w:p>
    <w:p w:rsidR="005A6DFB" w:rsidRPr="005A6DFB" w:rsidRDefault="005A6DFB" w:rsidP="005A6DFB">
      <w:pPr>
        <w:pStyle w:val="22"/>
        <w:shd w:val="clear" w:color="auto" w:fill="auto"/>
        <w:tabs>
          <w:tab w:val="left" w:pos="1563"/>
        </w:tabs>
        <w:spacing w:before="0" w:line="240" w:lineRule="auto"/>
        <w:rPr>
          <w:sz w:val="24"/>
          <w:szCs w:val="24"/>
        </w:rPr>
      </w:pPr>
      <w:r w:rsidRPr="005A6DFB">
        <w:rPr>
          <w:sz w:val="24"/>
          <w:szCs w:val="24"/>
        </w:rPr>
        <w:t>3.2.5.3. 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 (церемонии награждения на общешкольной линейке (по итогам триместра и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школы-интерната).</w:t>
      </w:r>
    </w:p>
    <w:p w:rsidR="005A6DFB" w:rsidRPr="005A6DFB" w:rsidRDefault="005A6DFB" w:rsidP="005A6DFB">
      <w:pPr>
        <w:pStyle w:val="ConsPlusNormal"/>
        <w:jc w:val="both"/>
      </w:pPr>
      <w:r w:rsidRPr="005A6DFB">
        <w:t>3.2.5.4. 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5A6DFB" w:rsidRPr="005A6DFB" w:rsidRDefault="005A6DFB" w:rsidP="005A6DFB">
      <w:pPr>
        <w:pStyle w:val="ConsPlusNormal"/>
        <w:jc w:val="both"/>
      </w:pPr>
      <w:r w:rsidRPr="005A6DFB">
        <w:t>3.2.5.5.вовлечение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5A6DFB" w:rsidRPr="005A6DFB" w:rsidRDefault="005A6DFB" w:rsidP="005A6DFB">
      <w:pPr>
        <w:pStyle w:val="ConsPlusNormal"/>
        <w:jc w:val="both"/>
      </w:pPr>
      <w:r w:rsidRPr="005A6DFB">
        <w:t>3.2.5.6.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5A6DFB" w:rsidRPr="005A6DFB" w:rsidRDefault="005A6DFB" w:rsidP="005A6DFB">
      <w:pPr>
        <w:pStyle w:val="ConsPlusNormal"/>
        <w:ind w:firstLine="539"/>
        <w:jc w:val="both"/>
      </w:pPr>
      <w:r w:rsidRPr="005A6DFB">
        <w:t>3.2.6. Модуль "Внешкольные мероприятия".</w:t>
      </w:r>
    </w:p>
    <w:p w:rsidR="005A6DFB" w:rsidRPr="005A6DFB" w:rsidRDefault="005A6DFB" w:rsidP="005A6DFB">
      <w:pPr>
        <w:pStyle w:val="ConsPlusNormal"/>
        <w:ind w:firstLine="539"/>
        <w:jc w:val="both"/>
      </w:pPr>
      <w:r w:rsidRPr="005A6DFB">
        <w:t>Реализация воспитательного потенциала внешкольных мероприятий может предусматривать:</w:t>
      </w:r>
    </w:p>
    <w:p w:rsidR="005A6DFB" w:rsidRPr="005A6DFB" w:rsidRDefault="005A6DFB" w:rsidP="005A6DFB">
      <w:pPr>
        <w:pStyle w:val="ConsPlusNormal"/>
        <w:ind w:firstLine="539"/>
        <w:jc w:val="both"/>
      </w:pPr>
      <w:r w:rsidRPr="005A6DFB">
        <w:t xml:space="preserve">общие внешкольные мероприятия, в том числе организуемые совместно с социальными партнерами образовательной организации; участие в  областном фестивале для детей с ограниченными возможностями здоровья «Храните детские сердца». Мероприятие проводится в регионе ежегодно с целью привлечения общественного внимания к вопросам эстетического воспитания и творческого развития детей с ОВЗ и детей-инвалидов. Фестиваль организован в три этапа. С сентября по март проходит школьный тур, в апреле – зональный, в мае – финальный в форме гала-концерта. Обучающиеся ОГКОУ «Школа-интернат №88 «Улыбка» совместно с педагогами готовят номера в различных номинациях: вокал, хоровое пение, эстрадный жанр, фольклор, </w:t>
      </w:r>
      <w:r w:rsidRPr="005A6DFB">
        <w:lastRenderedPageBreak/>
        <w:t>художественное слово, хореография, театр. Так же на коррекционно-развивающих курсах  учащиеся под руководством учителей технологии, воспитателей готовят поделки на областную выставку декоративно-прикладного творчества. В школьной типографии осуществляется дизайн и верстка красочных альбомов к фестивалю (альбом концертной программы, выступления театрального коллектива, выставки декоративно-прикладного творчества, сценария концерта).</w:t>
      </w:r>
    </w:p>
    <w:p w:rsidR="005A6DFB" w:rsidRPr="005A6DFB" w:rsidRDefault="005A6DFB" w:rsidP="005A6DFB">
      <w:pPr>
        <w:pStyle w:val="ConsPlusNormal"/>
        <w:ind w:firstLine="539"/>
        <w:jc w:val="both"/>
      </w:pPr>
      <w:r w:rsidRPr="005A6DFB">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5A6DFB" w:rsidRPr="005A6DFB" w:rsidRDefault="005A6DFB" w:rsidP="005A6DFB">
      <w:pPr>
        <w:pStyle w:val="ConsPlusNormal"/>
        <w:ind w:firstLine="539"/>
        <w:jc w:val="both"/>
      </w:pPr>
      <w:r w:rsidRPr="005A6DFB">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5A6DFB" w:rsidRPr="005A6DFB" w:rsidRDefault="005A6DFB" w:rsidP="005A6DFB">
      <w:pPr>
        <w:pStyle w:val="ConsPlusNormal"/>
        <w:ind w:firstLine="539"/>
        <w:jc w:val="both"/>
      </w:pPr>
      <w:r w:rsidRPr="005A6DFB">
        <w:t>3.2.7. Модуль "Организация предметно-пространственной среды".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5A6DFB" w:rsidRPr="005A6DFB" w:rsidRDefault="005A6DFB" w:rsidP="005A6DFB">
      <w:pPr>
        <w:pStyle w:val="ConsPlusNormal"/>
        <w:ind w:firstLine="539"/>
        <w:jc w:val="both"/>
      </w:pPr>
      <w:r w:rsidRPr="005A6DFB">
        <w:t>оформление внешнего вида здания, фасада, холла при входе в образовательную организацию государственной символикой Российской Федерации, Ульяновской области, г.Ульяновск (флаг, герб);</w:t>
      </w:r>
    </w:p>
    <w:p w:rsidR="005A6DFB" w:rsidRPr="005A6DFB" w:rsidRDefault="005A6DFB" w:rsidP="005A6DFB">
      <w:pPr>
        <w:pStyle w:val="ConsPlusNormal"/>
        <w:ind w:firstLine="539"/>
        <w:jc w:val="both"/>
      </w:pPr>
      <w:r w:rsidRPr="005A6DFB">
        <w:t>организацию и проведение церемоний поднятия (спуска) государственного флага Российской Федерации;</w:t>
      </w:r>
    </w:p>
    <w:p w:rsidR="005A6DFB" w:rsidRPr="005A6DFB" w:rsidRDefault="005A6DFB" w:rsidP="005A6DFB">
      <w:pPr>
        <w:pStyle w:val="ConsPlusNormal"/>
        <w:ind w:firstLine="539"/>
        <w:jc w:val="both"/>
      </w:pPr>
      <w:r w:rsidRPr="005A6DFB">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5A6DFB" w:rsidRPr="005A6DFB" w:rsidRDefault="005A6DFB" w:rsidP="005A6DFB">
      <w:pPr>
        <w:pStyle w:val="ConsPlusNormal"/>
        <w:ind w:firstLine="539"/>
        <w:jc w:val="both"/>
      </w:pPr>
      <w:r w:rsidRPr="005A6DFB">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5A6DFB" w:rsidRPr="005A6DFB" w:rsidRDefault="005A6DFB" w:rsidP="005A6DFB">
      <w:pPr>
        <w:pStyle w:val="ConsPlusNormal"/>
        <w:ind w:firstLine="539"/>
        <w:jc w:val="both"/>
      </w:pPr>
      <w:r w:rsidRPr="005A6DFB">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5A6DFB" w:rsidRPr="005A6DFB" w:rsidRDefault="005A6DFB" w:rsidP="005A6DFB">
      <w:pPr>
        <w:pStyle w:val="ConsPlusNormal"/>
        <w:ind w:firstLine="540"/>
        <w:jc w:val="both"/>
      </w:pPr>
      <w:r w:rsidRPr="005A6DFB">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5A6DFB" w:rsidRPr="005A6DFB" w:rsidRDefault="005A6DFB" w:rsidP="005A6DFB">
      <w:pPr>
        <w:pStyle w:val="ConsPlusNormal"/>
        <w:ind w:firstLine="540"/>
        <w:jc w:val="both"/>
      </w:pPr>
      <w:r w:rsidRPr="005A6DFB">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5A6DFB" w:rsidRPr="005A6DFB" w:rsidRDefault="005A6DFB" w:rsidP="005A6DFB">
      <w:pPr>
        <w:pStyle w:val="ConsPlusNormal"/>
        <w:ind w:firstLine="540"/>
        <w:jc w:val="both"/>
      </w:pPr>
      <w:r w:rsidRPr="005A6DFB">
        <w:t>разработку, оформление, поддержание и использование игровых пространств, спортивных и игровых площадок, зон активного и тихого отдыха;</w:t>
      </w:r>
    </w:p>
    <w:p w:rsidR="005A6DFB" w:rsidRPr="005A6DFB" w:rsidRDefault="005A6DFB" w:rsidP="005A6DFB">
      <w:pPr>
        <w:pStyle w:val="ConsPlusNormal"/>
        <w:ind w:firstLine="540"/>
        <w:jc w:val="both"/>
      </w:pPr>
      <w:r w:rsidRPr="005A6DFB">
        <w:t>создание и поддержание в рекреации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5A6DFB" w:rsidRPr="005A6DFB" w:rsidRDefault="005A6DFB" w:rsidP="005A6DFB">
      <w:pPr>
        <w:pStyle w:val="ConsPlusNormal"/>
        <w:ind w:firstLine="539"/>
        <w:jc w:val="both"/>
      </w:pPr>
      <w:r w:rsidRPr="005A6DFB">
        <w:t xml:space="preserve">деятельность классных руководителей и других педагогов вместе с обучающимися, </w:t>
      </w:r>
      <w:r w:rsidRPr="005A6DFB">
        <w:lastRenderedPageBreak/>
        <w:t>их родителями по благоустройству, оформлению школьных аудиторий, пришкольной территории;</w:t>
      </w:r>
    </w:p>
    <w:p w:rsidR="005A6DFB" w:rsidRPr="005A6DFB" w:rsidRDefault="005A6DFB" w:rsidP="005A6DFB">
      <w:pPr>
        <w:pStyle w:val="ConsPlusNormal"/>
        <w:ind w:firstLine="539"/>
        <w:jc w:val="both"/>
      </w:pPr>
      <w:r w:rsidRPr="005A6DFB">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5A6DFB" w:rsidRPr="005A6DFB" w:rsidRDefault="005A6DFB" w:rsidP="005A6DFB">
      <w:pPr>
        <w:pStyle w:val="ConsPlusNormal"/>
        <w:ind w:firstLine="539"/>
        <w:jc w:val="both"/>
      </w:pPr>
      <w:r w:rsidRPr="005A6DFB">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5A6DFB" w:rsidRPr="005A6DFB" w:rsidRDefault="005A6DFB" w:rsidP="005A6DFB">
      <w:pPr>
        <w:pStyle w:val="ConsPlusNormal"/>
        <w:ind w:firstLine="539"/>
        <w:jc w:val="both"/>
      </w:pPr>
      <w:r w:rsidRPr="005A6DFB">
        <w:t>Предметно-пространственная среда строится как максимально доступная для всех категорий обучающихся с нарушениями опорно-двигательного  аппарата.</w:t>
      </w:r>
    </w:p>
    <w:p w:rsidR="005A6DFB" w:rsidRPr="005A6DFB" w:rsidRDefault="005A6DFB" w:rsidP="005A6DFB">
      <w:pPr>
        <w:pStyle w:val="ConsPlusNormal"/>
        <w:ind w:firstLine="540"/>
        <w:jc w:val="both"/>
      </w:pPr>
      <w:r w:rsidRPr="005A6DFB">
        <w:t>Окружающая ребенка предметно-пространственная среда школы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школы-интерната.</w:t>
      </w:r>
    </w:p>
    <w:p w:rsidR="005A6DFB" w:rsidRPr="005A6DFB" w:rsidRDefault="005A6DFB" w:rsidP="005A6DFB">
      <w:pPr>
        <w:pStyle w:val="ConsPlusNormal"/>
        <w:ind w:firstLine="540"/>
        <w:jc w:val="both"/>
      </w:pPr>
      <w:r w:rsidRPr="005A6DFB">
        <w:t xml:space="preserve"> Воспитывающее влияние на ребенка осуществляется через такие формы работы с предметно-эстетической средой школы как: </w:t>
      </w:r>
    </w:p>
    <w:p w:rsidR="005A6DFB" w:rsidRPr="005A6DFB" w:rsidRDefault="005A6DFB" w:rsidP="005A6DFB">
      <w:pPr>
        <w:pStyle w:val="ConsPlusNormal"/>
        <w:ind w:firstLine="540"/>
        <w:jc w:val="both"/>
      </w:pPr>
      <w:r w:rsidRPr="005A6DFB">
        <w:t>- оформление интерьера помещений ОГКОУ «Школа-интернат №88 «Улыбка»;</w:t>
      </w:r>
    </w:p>
    <w:p w:rsidR="005A6DFB" w:rsidRPr="005A6DFB" w:rsidRDefault="005A6DFB" w:rsidP="005A6DFB">
      <w:pPr>
        <w:pStyle w:val="ConsPlusNormal"/>
        <w:ind w:firstLine="540"/>
        <w:jc w:val="both"/>
      </w:pPr>
      <w:r w:rsidRPr="005A6DFB">
        <w:t>- информационные стенды 1 этажа школы-интерната, ориентированные на новостную информацию, профориентацию обучающихся, организацию и психологическую подготовку к сдаче государственной итоговой аттестации; - демонстрационные стенды выставочных работ обучающихся школы – интерната «Город мастеров».  На данной выставке представляются  творческие работы учащихся по заданным темам в разных техниках исполнения. У каждого ученика имеется возможность в течение всего учебного года продемонстрировать неоднократно свой талант в области изобразительного и декоративно-прикладного искусства; - ежегодные выставки новогодних творческих работ учащихся «Символ года», лучшие работы учеников в разных техниках по итогам курсов внеурочной деятельности,  коррекционных курсов и уроков предмета «Технология»;</w:t>
      </w:r>
    </w:p>
    <w:p w:rsidR="005A6DFB" w:rsidRPr="005A6DFB" w:rsidRDefault="005A6DFB" w:rsidP="005A6DFB">
      <w:pPr>
        <w:pStyle w:val="ConsPlusNormal"/>
        <w:jc w:val="both"/>
      </w:pPr>
      <w:r w:rsidRPr="005A6DFB">
        <w:t xml:space="preserve">- реализация ежегодных проектов школы по оформлению окон «Скоро, скоро Новый год!» и «Окна Победы» позволяют привлечь к участию в работе всех учеников с 5 по 10 класс; </w:t>
      </w:r>
    </w:p>
    <w:p w:rsidR="005A6DFB" w:rsidRPr="005A6DFB" w:rsidRDefault="005A6DFB" w:rsidP="005A6DFB">
      <w:pPr>
        <w:pStyle w:val="ConsPlusNormal"/>
        <w:jc w:val="both"/>
      </w:pPr>
      <w:r w:rsidRPr="005A6DFB">
        <w:t xml:space="preserve">- событийным дизайном являются традиционные оформления к большим праздникам «День учителя», «Новый год», «Золотая осень», «Декада инвалидов», «Праздник 8 марта», торжественные линейки 1 сентября и Последний звонок; </w:t>
      </w:r>
    </w:p>
    <w:p w:rsidR="005A6DFB" w:rsidRPr="005A6DFB" w:rsidRDefault="005A6DFB" w:rsidP="005A6DFB">
      <w:pPr>
        <w:pStyle w:val="ConsPlusNormal"/>
        <w:jc w:val="both"/>
      </w:pPr>
      <w:r w:rsidRPr="005A6DFB">
        <w:t>- регулярная организация и проведение конкурсов творческих проектов по благоустройству различных участков пришкольной территории (сооружение альпийских горок, создание инсталляций и иного декоративного оформления отведенных для детских проектов мест, построение снежного городка в зимнее время;</w:t>
      </w:r>
    </w:p>
    <w:p w:rsidR="005A6DFB" w:rsidRPr="005A6DFB" w:rsidRDefault="005A6DFB" w:rsidP="005A6DFB">
      <w:pPr>
        <w:pStyle w:val="ConsPlusNormal"/>
        <w:jc w:val="both"/>
      </w:pPr>
      <w:r w:rsidRPr="005A6DFB">
        <w:t xml:space="preserve"> - благоустройство классных кабинетов, оформление классных уголков, творческих углов, выставочных экспозиций, осуществляемое классными руководителями вместе с обучающимся и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обучающимися.</w:t>
      </w:r>
    </w:p>
    <w:p w:rsidR="005A6DFB" w:rsidRPr="005A6DFB" w:rsidRDefault="005A6DFB" w:rsidP="005A6DFB">
      <w:pPr>
        <w:pStyle w:val="ConsPlusNormal"/>
        <w:ind w:firstLine="539"/>
        <w:jc w:val="both"/>
      </w:pPr>
      <w:r w:rsidRPr="005A6DFB">
        <w:t>С сентября 2023 года в школе начал свою деятельность центр детских инициатив (ЦДИ). Это большое зонированное пространство для детей и взрослых. В нем собираются и проводят заседания совет лидеров, инициативные группы, участники конкурсов и проектов. Это место не только для идей, рабочих сборов, летучек, но и проведения занятий внеурочной деятельности, мастер-классов, родительских собраний, а также для отдыха, релаксации, настольных игр.</w:t>
      </w:r>
    </w:p>
    <w:p w:rsidR="005A6DFB" w:rsidRPr="005A6DFB" w:rsidRDefault="005A6DFB" w:rsidP="005A6DFB">
      <w:pPr>
        <w:pStyle w:val="ConsPlusNormal"/>
        <w:ind w:firstLine="539"/>
        <w:jc w:val="both"/>
      </w:pPr>
      <w:r w:rsidRPr="005A6DFB">
        <w:t>3.2.8. Модуль "Взаимодействие с родителями (законными представителями)".</w:t>
      </w:r>
    </w:p>
    <w:p w:rsidR="005A6DFB" w:rsidRPr="005A6DFB" w:rsidRDefault="005A6DFB" w:rsidP="005A6DFB">
      <w:pPr>
        <w:pStyle w:val="ConsPlusNormal"/>
        <w:ind w:firstLine="539"/>
        <w:jc w:val="both"/>
      </w:pPr>
      <w:r w:rsidRPr="005A6DFB">
        <w:t>Реализация воспитательного потенциала взаимодействия с родителями (законными представителями) обучающихся предусматривает:</w:t>
      </w:r>
    </w:p>
    <w:p w:rsidR="005A6DFB" w:rsidRPr="005A6DFB" w:rsidRDefault="005A6DFB" w:rsidP="005A6DFB">
      <w:pPr>
        <w:pStyle w:val="ConsPlusNormal"/>
        <w:ind w:firstLine="539"/>
        <w:jc w:val="both"/>
      </w:pPr>
      <w:r w:rsidRPr="005A6DFB">
        <w:t xml:space="preserve">создание и деятельность в ОГКОУ «Школа-интернат №88 Улыбка» - родительского </w:t>
      </w:r>
      <w:r w:rsidRPr="005A6DFB">
        <w:lastRenderedPageBreak/>
        <w:t>совета, в классах - родительского сообщества,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5A6DFB" w:rsidRPr="005A6DFB" w:rsidRDefault="005A6DFB" w:rsidP="005A6DFB">
      <w:pPr>
        <w:pStyle w:val="ConsPlusNormal"/>
        <w:ind w:firstLine="539"/>
        <w:jc w:val="both"/>
      </w:pPr>
      <w:r w:rsidRPr="005A6DFB">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5A6DFB" w:rsidRPr="005A6DFB" w:rsidRDefault="005A6DFB" w:rsidP="005A6DFB">
      <w:pPr>
        <w:pStyle w:val="ConsPlusNormal"/>
        <w:ind w:firstLine="539"/>
        <w:jc w:val="both"/>
      </w:pPr>
      <w:r w:rsidRPr="005A6DFB">
        <w:t>родительские дни, в которые родители (законные представители) могут посещать уроки и внеурочные занятия;</w:t>
      </w:r>
    </w:p>
    <w:p w:rsidR="005A6DFB" w:rsidRPr="005A6DFB" w:rsidRDefault="005A6DFB" w:rsidP="005A6DFB">
      <w:pPr>
        <w:pStyle w:val="ConsPlusNormal"/>
        <w:ind w:firstLine="539"/>
        <w:jc w:val="both"/>
      </w:pPr>
      <w:r w:rsidRPr="005A6DFB">
        <w:t>работу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5A6DFB" w:rsidRPr="005A6DFB" w:rsidRDefault="005A6DFB" w:rsidP="005A6DFB">
      <w:pPr>
        <w:pStyle w:val="ConsPlusNormal"/>
        <w:ind w:firstLine="539"/>
        <w:jc w:val="both"/>
      </w:pPr>
      <w:r w:rsidRPr="005A6DFB">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5A6DFB" w:rsidRPr="005A6DFB" w:rsidRDefault="005A6DFB" w:rsidP="005A6DFB">
      <w:pPr>
        <w:pStyle w:val="ConsPlusNormal"/>
        <w:ind w:firstLine="539"/>
        <w:jc w:val="both"/>
      </w:pPr>
      <w:r w:rsidRPr="005A6DFB">
        <w:t>родительские форумы на официальном сайте образовательной организации в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5A6DFB" w:rsidRPr="005A6DFB" w:rsidRDefault="005A6DFB" w:rsidP="005A6DFB">
      <w:pPr>
        <w:pStyle w:val="ConsPlusNormal"/>
        <w:ind w:firstLine="539"/>
        <w:jc w:val="both"/>
      </w:pPr>
      <w:r w:rsidRPr="005A6DFB">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5A6DFB" w:rsidRPr="005A6DFB" w:rsidRDefault="005A6DFB" w:rsidP="005A6DFB">
      <w:pPr>
        <w:pStyle w:val="ConsPlusNormal"/>
        <w:ind w:firstLine="539"/>
        <w:jc w:val="both"/>
      </w:pPr>
      <w:r w:rsidRPr="005A6DFB">
        <w:t>привлечение родителей (законных представителей) к подготовке и проведению классных и общешкольных мероприятий;</w:t>
      </w:r>
    </w:p>
    <w:p w:rsidR="005A6DFB" w:rsidRPr="005A6DFB" w:rsidRDefault="005A6DFB" w:rsidP="005A6DFB">
      <w:pPr>
        <w:pStyle w:val="ConsPlusNormal"/>
        <w:ind w:firstLine="539"/>
        <w:jc w:val="both"/>
      </w:pPr>
      <w:r w:rsidRPr="005A6DFB">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5A6DFB" w:rsidRPr="005A6DFB" w:rsidRDefault="005A6DFB" w:rsidP="005A6DFB">
      <w:pPr>
        <w:pStyle w:val="ConsPlusNormal"/>
        <w:ind w:firstLine="539"/>
        <w:jc w:val="both"/>
      </w:pPr>
      <w:r w:rsidRPr="005A6DFB">
        <w:t xml:space="preserve">В процессе формирования личности семья играет главенствующую роль: это первая ступенька социализации и самосознания личности. Здесь ребенок приобретает умения и навыки в общении и человеческих взаимоотношениях, здесь закладывается нравственный облик и профессиональное самоопределение. </w:t>
      </w:r>
    </w:p>
    <w:p w:rsidR="005A6DFB" w:rsidRPr="005A6DFB" w:rsidRDefault="005A6DFB" w:rsidP="005A6DFB">
      <w:pPr>
        <w:pStyle w:val="ConsPlusNormal"/>
        <w:ind w:firstLine="539"/>
        <w:jc w:val="both"/>
      </w:pPr>
      <w:r w:rsidRPr="005A6DFB">
        <w:t xml:space="preserve">Основными направлениями в работе педагогического коллектива с семьями обучающихся являются: </w:t>
      </w:r>
    </w:p>
    <w:p w:rsidR="005A6DFB" w:rsidRPr="005A6DFB" w:rsidRDefault="005A6DFB" w:rsidP="005A6DFB">
      <w:pPr>
        <w:pStyle w:val="ConsPlusNormal"/>
        <w:ind w:firstLine="539"/>
        <w:jc w:val="both"/>
      </w:pPr>
      <w:r w:rsidRPr="005A6DFB">
        <w:t>- взаимодействие в управлении образовательным процессом в школе-интернате;</w:t>
      </w:r>
    </w:p>
    <w:p w:rsidR="005A6DFB" w:rsidRPr="005A6DFB" w:rsidRDefault="005A6DFB" w:rsidP="005A6DFB">
      <w:pPr>
        <w:pStyle w:val="ConsPlusNormal"/>
        <w:ind w:firstLine="539"/>
        <w:jc w:val="both"/>
      </w:pPr>
      <w:r w:rsidRPr="005A6DFB">
        <w:t>- изучение семей и условий семейного воспитания;</w:t>
      </w:r>
    </w:p>
    <w:p w:rsidR="005A6DFB" w:rsidRPr="005A6DFB" w:rsidRDefault="005A6DFB" w:rsidP="005A6DFB">
      <w:pPr>
        <w:pStyle w:val="ConsPlusNormal"/>
        <w:ind w:firstLine="539"/>
        <w:jc w:val="both"/>
      </w:pPr>
      <w:r w:rsidRPr="005A6DFB">
        <w:t>- пропаганда психолого-педагогических знаний;</w:t>
      </w:r>
    </w:p>
    <w:p w:rsidR="005A6DFB" w:rsidRPr="005A6DFB" w:rsidRDefault="005A6DFB" w:rsidP="005A6DFB">
      <w:pPr>
        <w:pStyle w:val="ConsPlusNormal"/>
        <w:ind w:firstLine="539"/>
        <w:jc w:val="both"/>
      </w:pPr>
      <w:r w:rsidRPr="005A6DFB">
        <w:t>- дифференцированная и индивидуальная помощь родителям (законным представителям обучающихся;</w:t>
      </w:r>
    </w:p>
    <w:p w:rsidR="005A6DFB" w:rsidRPr="005A6DFB" w:rsidRDefault="005A6DFB" w:rsidP="005A6DFB">
      <w:pPr>
        <w:pStyle w:val="ConsPlusNormal"/>
        <w:ind w:firstLine="539"/>
        <w:jc w:val="both"/>
      </w:pPr>
      <w:r w:rsidRPr="005A6DFB">
        <w:t>- обобщение и распространение опыта успешного семейного воспитания.</w:t>
      </w:r>
    </w:p>
    <w:p w:rsidR="005A6DFB" w:rsidRPr="005A6DFB" w:rsidRDefault="005A6DFB" w:rsidP="005A6DFB">
      <w:pPr>
        <w:pStyle w:val="ConsPlusNormal"/>
        <w:ind w:firstLine="539"/>
        <w:jc w:val="both"/>
      </w:pPr>
      <w:r w:rsidRPr="005A6DFB">
        <w:t xml:space="preserve">Успех ученика во многом зависит от того, насколько грамотно семья и школа выстраивают общую стратегию воспитания ребенка. В связи с этим, задача педагогов заключается в том, чтобы обеспечить все необходимые предпосылки для расширения участия семьи в развитии системы образования школы, формирования общественного запроса на условия реализации образовательных прав, осуществления контроля исполнения законодательства об образовании, распределения ответственности за деятельность всех участников образовательных отношений. </w:t>
      </w:r>
    </w:p>
    <w:p w:rsidR="005A6DFB" w:rsidRPr="005A6DFB" w:rsidRDefault="005A6DFB" w:rsidP="005A6DFB">
      <w:pPr>
        <w:pStyle w:val="ConsPlusNormal"/>
        <w:ind w:firstLine="539"/>
        <w:jc w:val="both"/>
      </w:pPr>
      <w:r w:rsidRPr="005A6DFB">
        <w:t xml:space="preserve">На индивидуальном уровне: </w:t>
      </w:r>
    </w:p>
    <w:p w:rsidR="005A6DFB" w:rsidRPr="005A6DFB" w:rsidRDefault="005A6DFB" w:rsidP="005A6DFB">
      <w:pPr>
        <w:pStyle w:val="ConsPlusNormal"/>
        <w:ind w:firstLine="539"/>
        <w:jc w:val="both"/>
      </w:pPr>
      <w:r w:rsidRPr="005A6DFB">
        <w:t xml:space="preserve">- обращение к специалистам по запросу родителей (законных представителей) для решения острых конфликтных ситуаций; </w:t>
      </w:r>
    </w:p>
    <w:p w:rsidR="005A6DFB" w:rsidRPr="005A6DFB" w:rsidRDefault="005A6DFB" w:rsidP="005A6DFB">
      <w:pPr>
        <w:pStyle w:val="ConsPlusNormal"/>
        <w:ind w:firstLine="539"/>
        <w:jc w:val="both"/>
      </w:pPr>
      <w:r w:rsidRPr="005A6DFB">
        <w:t xml:space="preserve">- участие родителей в психолого- педагогических консилиумах, собираемых в случае возникновения острых проблем, связанных с обучением и воспитанием конкретного ребенка; </w:t>
      </w:r>
    </w:p>
    <w:p w:rsidR="005A6DFB" w:rsidRPr="005A6DFB" w:rsidRDefault="005A6DFB" w:rsidP="005A6DFB">
      <w:pPr>
        <w:pStyle w:val="ConsPlusNormal"/>
        <w:ind w:firstLine="539"/>
        <w:jc w:val="both"/>
      </w:pPr>
      <w:r w:rsidRPr="005A6DFB">
        <w:t xml:space="preserve">- индивидуальное консультирование c целью координации воспитательных усилий </w:t>
      </w:r>
      <w:r w:rsidRPr="005A6DFB">
        <w:lastRenderedPageBreak/>
        <w:t>педагогов и родителей.</w:t>
      </w:r>
    </w:p>
    <w:tbl>
      <w:tblPr>
        <w:tblStyle w:val="ConsPlusJurTer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2551"/>
        <w:gridCol w:w="3651"/>
      </w:tblGrid>
      <w:tr w:rsidR="005A6DFB" w:rsidRPr="005A6DFB" w:rsidTr="00E56DFF">
        <w:tc>
          <w:tcPr>
            <w:tcW w:w="675" w:type="dxa"/>
          </w:tcPr>
          <w:p w:rsidR="005A6DFB" w:rsidRPr="005A6DFB" w:rsidRDefault="005A6DFB" w:rsidP="005A6DFB">
            <w:pPr>
              <w:pStyle w:val="ConsPlusNormal"/>
              <w:jc w:val="both"/>
            </w:pPr>
            <w:r w:rsidRPr="005A6DFB">
              <w:t>№ п/п</w:t>
            </w:r>
          </w:p>
        </w:tc>
        <w:tc>
          <w:tcPr>
            <w:tcW w:w="2694" w:type="dxa"/>
          </w:tcPr>
          <w:p w:rsidR="005A6DFB" w:rsidRPr="005A6DFB" w:rsidRDefault="005A6DFB" w:rsidP="005A6DFB">
            <w:pPr>
              <w:pStyle w:val="ConsPlusNormal"/>
              <w:jc w:val="both"/>
            </w:pPr>
            <w:r w:rsidRPr="005A6DFB">
              <w:t xml:space="preserve">Вид деятельности </w:t>
            </w:r>
          </w:p>
        </w:tc>
        <w:tc>
          <w:tcPr>
            <w:tcW w:w="2551" w:type="dxa"/>
          </w:tcPr>
          <w:p w:rsidR="005A6DFB" w:rsidRPr="005A6DFB" w:rsidRDefault="005A6DFB" w:rsidP="005A6DFB">
            <w:pPr>
              <w:pStyle w:val="ConsPlusNormal"/>
              <w:jc w:val="both"/>
            </w:pPr>
            <w:r w:rsidRPr="005A6DFB">
              <w:t>Форма деятельности</w:t>
            </w:r>
          </w:p>
        </w:tc>
        <w:tc>
          <w:tcPr>
            <w:tcW w:w="3651" w:type="dxa"/>
          </w:tcPr>
          <w:p w:rsidR="005A6DFB" w:rsidRPr="005A6DFB" w:rsidRDefault="005A6DFB" w:rsidP="005A6DFB">
            <w:pPr>
              <w:pStyle w:val="ConsPlusNormal"/>
              <w:jc w:val="both"/>
            </w:pPr>
            <w:r w:rsidRPr="005A6DFB">
              <w:t>Содержание деятельности</w:t>
            </w:r>
          </w:p>
        </w:tc>
      </w:tr>
      <w:tr w:rsidR="005A6DFB" w:rsidRPr="005A6DFB" w:rsidTr="00E56DFF">
        <w:tc>
          <w:tcPr>
            <w:tcW w:w="675" w:type="dxa"/>
          </w:tcPr>
          <w:p w:rsidR="005A6DFB" w:rsidRPr="005A6DFB" w:rsidRDefault="005A6DFB" w:rsidP="005A6DFB">
            <w:pPr>
              <w:pStyle w:val="ConsPlusNormal"/>
              <w:jc w:val="both"/>
            </w:pPr>
            <w:r w:rsidRPr="005A6DFB">
              <w:t>1</w:t>
            </w:r>
          </w:p>
        </w:tc>
        <w:tc>
          <w:tcPr>
            <w:tcW w:w="2694" w:type="dxa"/>
          </w:tcPr>
          <w:p w:rsidR="005A6DFB" w:rsidRPr="005A6DFB" w:rsidRDefault="005A6DFB" w:rsidP="005A6DFB">
            <w:pPr>
              <w:pStyle w:val="ConsPlusNormal"/>
              <w:jc w:val="both"/>
            </w:pPr>
            <w:r w:rsidRPr="005A6DFB">
              <w:t>Организация мероприятий, направленных на развитие понимания семейных ценностей.</w:t>
            </w:r>
          </w:p>
        </w:tc>
        <w:tc>
          <w:tcPr>
            <w:tcW w:w="2551" w:type="dxa"/>
          </w:tcPr>
          <w:p w:rsidR="005A6DFB" w:rsidRPr="005A6DFB" w:rsidRDefault="005A6DFB" w:rsidP="005A6DFB">
            <w:pPr>
              <w:pStyle w:val="ConsPlusNormal"/>
              <w:jc w:val="both"/>
            </w:pPr>
            <w:r w:rsidRPr="005A6DFB">
              <w:t>Родительские дни: «День семейного общения», «День Матери» и др.</w:t>
            </w:r>
          </w:p>
        </w:tc>
        <w:tc>
          <w:tcPr>
            <w:tcW w:w="3651" w:type="dxa"/>
          </w:tcPr>
          <w:p w:rsidR="005A6DFB" w:rsidRPr="005A6DFB" w:rsidRDefault="005A6DFB" w:rsidP="005A6DFB">
            <w:pPr>
              <w:pStyle w:val="ConsPlusNormal"/>
              <w:jc w:val="both"/>
            </w:pPr>
            <w:r w:rsidRPr="005A6DFB">
              <w:t>Обогащение семейной жизни эмоциональными впечатлениями, опытом культуры взаимодействия ребенка и родителей</w:t>
            </w:r>
          </w:p>
        </w:tc>
      </w:tr>
      <w:tr w:rsidR="005A6DFB" w:rsidRPr="005A6DFB" w:rsidTr="00E56DFF">
        <w:tc>
          <w:tcPr>
            <w:tcW w:w="675" w:type="dxa"/>
          </w:tcPr>
          <w:p w:rsidR="005A6DFB" w:rsidRPr="005A6DFB" w:rsidRDefault="005A6DFB" w:rsidP="005A6DFB">
            <w:pPr>
              <w:pStyle w:val="ConsPlusNormal"/>
              <w:jc w:val="both"/>
            </w:pPr>
            <w:r w:rsidRPr="005A6DFB">
              <w:t>2</w:t>
            </w:r>
          </w:p>
        </w:tc>
        <w:tc>
          <w:tcPr>
            <w:tcW w:w="2694" w:type="dxa"/>
          </w:tcPr>
          <w:p w:rsidR="005A6DFB" w:rsidRPr="005A6DFB" w:rsidRDefault="005A6DFB" w:rsidP="005A6DFB">
            <w:pPr>
              <w:pStyle w:val="ConsPlusNormal"/>
              <w:jc w:val="both"/>
            </w:pPr>
            <w:r w:rsidRPr="005A6DFB">
              <w:t>Обучение родителей</w:t>
            </w:r>
          </w:p>
        </w:tc>
        <w:tc>
          <w:tcPr>
            <w:tcW w:w="2551" w:type="dxa"/>
          </w:tcPr>
          <w:p w:rsidR="005A6DFB" w:rsidRPr="005A6DFB" w:rsidRDefault="005A6DFB" w:rsidP="005A6DFB">
            <w:pPr>
              <w:pStyle w:val="ConsPlusNormal"/>
              <w:jc w:val="both"/>
            </w:pPr>
            <w:r w:rsidRPr="005A6DFB">
              <w:t>Семейный всеобуч, рекомендации</w:t>
            </w:r>
          </w:p>
        </w:tc>
        <w:tc>
          <w:tcPr>
            <w:tcW w:w="3651" w:type="dxa"/>
          </w:tcPr>
          <w:p w:rsidR="005A6DFB" w:rsidRPr="005A6DFB" w:rsidRDefault="005A6DFB" w:rsidP="005A6DFB">
            <w:pPr>
              <w:pStyle w:val="ConsPlusNormal"/>
              <w:jc w:val="both"/>
            </w:pPr>
            <w:r w:rsidRPr="005A6DFB">
              <w:t>Организация встреч семейного всеобуча на темы (ориентировочно):</w:t>
            </w:r>
          </w:p>
          <w:p w:rsidR="005A6DFB" w:rsidRPr="005A6DFB" w:rsidRDefault="005A6DFB" w:rsidP="005A6DFB">
            <w:pPr>
              <w:pStyle w:val="ConsPlusNormal"/>
              <w:jc w:val="both"/>
            </w:pPr>
            <w:r w:rsidRPr="005A6DFB">
              <w:t xml:space="preserve"> - «Молчит – значит не выучил: как эмоции влияют на оценки в школе»; </w:t>
            </w:r>
          </w:p>
          <w:p w:rsidR="005A6DFB" w:rsidRPr="005A6DFB" w:rsidRDefault="005A6DFB" w:rsidP="005A6DFB">
            <w:pPr>
              <w:pStyle w:val="ConsPlusNormal"/>
              <w:jc w:val="both"/>
            </w:pPr>
            <w:r w:rsidRPr="005A6DFB">
              <w:t xml:space="preserve">- «Что родители должны рассказать ребенку об эмоциях и умении ими управлять»; </w:t>
            </w:r>
          </w:p>
          <w:p w:rsidR="005A6DFB" w:rsidRPr="005A6DFB" w:rsidRDefault="005A6DFB" w:rsidP="005A6DFB">
            <w:pPr>
              <w:pStyle w:val="ConsPlusNormal"/>
              <w:jc w:val="both"/>
            </w:pPr>
            <w:r w:rsidRPr="005A6DFB">
              <w:t xml:space="preserve">- «Не в отметках счастье: что такое личностный потенциал»; </w:t>
            </w:r>
          </w:p>
          <w:p w:rsidR="005A6DFB" w:rsidRPr="005A6DFB" w:rsidRDefault="005A6DFB" w:rsidP="005A6DFB">
            <w:pPr>
              <w:pStyle w:val="ConsPlusNormal"/>
              <w:jc w:val="both"/>
            </w:pPr>
            <w:r w:rsidRPr="005A6DFB">
              <w:t xml:space="preserve">- «Ничего не хочу». Почему дети теряют интерес и что с этим делать»; </w:t>
            </w:r>
          </w:p>
          <w:p w:rsidR="005A6DFB" w:rsidRPr="005A6DFB" w:rsidRDefault="005A6DFB" w:rsidP="005A6DFB">
            <w:pPr>
              <w:pStyle w:val="ConsPlusNormal"/>
              <w:jc w:val="both"/>
            </w:pPr>
            <w:r w:rsidRPr="005A6DFB">
              <w:t>- «Как научить детей ставить цели и побеждать. Простые и понятные рекомендации»</w:t>
            </w:r>
          </w:p>
        </w:tc>
      </w:tr>
      <w:tr w:rsidR="005A6DFB" w:rsidRPr="005A6DFB" w:rsidTr="00E56DFF">
        <w:tc>
          <w:tcPr>
            <w:tcW w:w="675" w:type="dxa"/>
          </w:tcPr>
          <w:p w:rsidR="005A6DFB" w:rsidRPr="005A6DFB" w:rsidRDefault="005A6DFB" w:rsidP="005A6DFB">
            <w:pPr>
              <w:pStyle w:val="ConsPlusNormal"/>
              <w:jc w:val="both"/>
            </w:pPr>
            <w:r w:rsidRPr="005A6DFB">
              <w:t>3</w:t>
            </w:r>
          </w:p>
        </w:tc>
        <w:tc>
          <w:tcPr>
            <w:tcW w:w="2694" w:type="dxa"/>
          </w:tcPr>
          <w:p w:rsidR="005A6DFB" w:rsidRPr="005A6DFB" w:rsidRDefault="005A6DFB" w:rsidP="005A6DFB">
            <w:pPr>
              <w:pStyle w:val="ConsPlusNormal"/>
              <w:jc w:val="both"/>
            </w:pPr>
            <w:r w:rsidRPr="005A6DFB">
              <w:t>Обсуждение проблем обучения и воспитания школьников</w:t>
            </w:r>
          </w:p>
        </w:tc>
        <w:tc>
          <w:tcPr>
            <w:tcW w:w="2551" w:type="dxa"/>
          </w:tcPr>
          <w:p w:rsidR="005A6DFB" w:rsidRPr="005A6DFB" w:rsidRDefault="005A6DFB" w:rsidP="005A6DFB">
            <w:pPr>
              <w:pStyle w:val="ConsPlusNormal"/>
              <w:jc w:val="both"/>
            </w:pPr>
            <w:r w:rsidRPr="005A6DFB">
              <w:t>Общешкольные и классные родительские собрания</w:t>
            </w:r>
          </w:p>
        </w:tc>
        <w:tc>
          <w:tcPr>
            <w:tcW w:w="3651" w:type="dxa"/>
          </w:tcPr>
          <w:p w:rsidR="005A6DFB" w:rsidRPr="005A6DFB" w:rsidRDefault="005A6DFB" w:rsidP="005A6DFB">
            <w:pPr>
              <w:pStyle w:val="ConsPlusNormal"/>
              <w:jc w:val="both"/>
            </w:pPr>
            <w:r w:rsidRPr="005A6DFB">
              <w:t>Решение наиболее острых проблем обучения и воспитания школьников в разных форматах</w:t>
            </w:r>
          </w:p>
        </w:tc>
      </w:tr>
      <w:tr w:rsidR="005A6DFB" w:rsidRPr="005A6DFB" w:rsidTr="00E56DFF">
        <w:tc>
          <w:tcPr>
            <w:tcW w:w="675" w:type="dxa"/>
          </w:tcPr>
          <w:p w:rsidR="005A6DFB" w:rsidRPr="005A6DFB" w:rsidRDefault="005A6DFB" w:rsidP="005A6DFB">
            <w:pPr>
              <w:pStyle w:val="ConsPlusNormal"/>
              <w:jc w:val="both"/>
            </w:pPr>
            <w:r w:rsidRPr="005A6DFB">
              <w:t>4</w:t>
            </w:r>
          </w:p>
        </w:tc>
        <w:tc>
          <w:tcPr>
            <w:tcW w:w="2694" w:type="dxa"/>
          </w:tcPr>
          <w:p w:rsidR="005A6DFB" w:rsidRPr="005A6DFB" w:rsidRDefault="005A6DFB" w:rsidP="005A6DFB">
            <w:pPr>
              <w:pStyle w:val="ConsPlusNormal"/>
              <w:jc w:val="both"/>
            </w:pPr>
            <w:r w:rsidRPr="005A6DFB">
              <w:t>Посещение школьных уроков и внеурочных занятий для получения представления о ходе учебно-воспитательного процесса в школе-интерната</w:t>
            </w:r>
          </w:p>
        </w:tc>
        <w:tc>
          <w:tcPr>
            <w:tcW w:w="2551" w:type="dxa"/>
          </w:tcPr>
          <w:p w:rsidR="005A6DFB" w:rsidRPr="005A6DFB" w:rsidRDefault="005A6DFB" w:rsidP="005A6DFB">
            <w:pPr>
              <w:pStyle w:val="ConsPlusNormal"/>
              <w:jc w:val="both"/>
            </w:pPr>
            <w:r w:rsidRPr="005A6DFB">
              <w:t>Дни открытых дверей</w:t>
            </w:r>
          </w:p>
        </w:tc>
        <w:tc>
          <w:tcPr>
            <w:tcW w:w="3651" w:type="dxa"/>
          </w:tcPr>
          <w:p w:rsidR="005A6DFB" w:rsidRPr="005A6DFB" w:rsidRDefault="005A6DFB" w:rsidP="005A6DFB">
            <w:pPr>
              <w:pStyle w:val="ConsPlusNormal"/>
              <w:jc w:val="both"/>
              <w:rPr>
                <w:b/>
              </w:rPr>
            </w:pPr>
            <w:r w:rsidRPr="005A6DFB">
              <w:t>Посещение уроков и наблюдение за организацией учебного процесса</w:t>
            </w:r>
          </w:p>
        </w:tc>
      </w:tr>
    </w:tbl>
    <w:p w:rsidR="005A6DFB" w:rsidRPr="005A6DFB" w:rsidRDefault="005A6DFB" w:rsidP="005A6DFB">
      <w:pPr>
        <w:pStyle w:val="ConsPlusNormal"/>
        <w:ind w:firstLine="539"/>
        <w:jc w:val="both"/>
      </w:pPr>
      <w:r w:rsidRPr="005A6DFB">
        <w:t xml:space="preserve">Работа по уровням </w:t>
      </w:r>
    </w:p>
    <w:tbl>
      <w:tblPr>
        <w:tblStyle w:val="ConsPlusJurTer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410"/>
        <w:gridCol w:w="4643"/>
      </w:tblGrid>
      <w:tr w:rsidR="005A6DFB" w:rsidRPr="005A6DFB" w:rsidTr="00B864C4">
        <w:tc>
          <w:tcPr>
            <w:tcW w:w="2518" w:type="dxa"/>
          </w:tcPr>
          <w:p w:rsidR="005A6DFB" w:rsidRPr="005A6DFB" w:rsidRDefault="005A6DFB" w:rsidP="005A6DFB">
            <w:pPr>
              <w:pStyle w:val="ConsPlusNormal"/>
              <w:jc w:val="both"/>
            </w:pPr>
            <w:r w:rsidRPr="005A6DFB">
              <w:t xml:space="preserve">Вид деятельности </w:t>
            </w:r>
          </w:p>
        </w:tc>
        <w:tc>
          <w:tcPr>
            <w:tcW w:w="2410" w:type="dxa"/>
          </w:tcPr>
          <w:p w:rsidR="005A6DFB" w:rsidRPr="005A6DFB" w:rsidRDefault="005A6DFB" w:rsidP="005A6DFB">
            <w:pPr>
              <w:pStyle w:val="ConsPlusNormal"/>
              <w:jc w:val="both"/>
            </w:pPr>
            <w:r w:rsidRPr="005A6DFB">
              <w:t>Форма деятельности</w:t>
            </w:r>
          </w:p>
        </w:tc>
        <w:tc>
          <w:tcPr>
            <w:tcW w:w="4643" w:type="dxa"/>
          </w:tcPr>
          <w:p w:rsidR="005A6DFB" w:rsidRPr="005A6DFB" w:rsidRDefault="005A6DFB" w:rsidP="005A6DFB">
            <w:pPr>
              <w:pStyle w:val="ConsPlusNormal"/>
              <w:jc w:val="both"/>
            </w:pPr>
            <w:r w:rsidRPr="005A6DFB">
              <w:t>Содержание деятельности</w:t>
            </w:r>
          </w:p>
        </w:tc>
      </w:tr>
      <w:tr w:rsidR="005A6DFB" w:rsidRPr="005A6DFB" w:rsidTr="00B864C4">
        <w:tc>
          <w:tcPr>
            <w:tcW w:w="2518" w:type="dxa"/>
            <w:vMerge w:val="restart"/>
          </w:tcPr>
          <w:p w:rsidR="005A6DFB" w:rsidRPr="005A6DFB" w:rsidRDefault="005A6DFB" w:rsidP="005A6DFB">
            <w:pPr>
              <w:pStyle w:val="ConsPlusNormal"/>
              <w:jc w:val="both"/>
            </w:pPr>
            <w:r w:rsidRPr="005A6DFB">
              <w:t>Групповой</w:t>
            </w:r>
          </w:p>
        </w:tc>
        <w:tc>
          <w:tcPr>
            <w:tcW w:w="2410" w:type="dxa"/>
          </w:tcPr>
          <w:p w:rsidR="005A6DFB" w:rsidRPr="005A6DFB" w:rsidRDefault="005A6DFB" w:rsidP="005A6DFB">
            <w:pPr>
              <w:pStyle w:val="ConsPlusNormal"/>
              <w:jc w:val="both"/>
            </w:pPr>
            <w:r w:rsidRPr="005A6DFB">
              <w:t xml:space="preserve">Общешкольный родительский совет и Управляющий совет школы </w:t>
            </w:r>
          </w:p>
        </w:tc>
        <w:tc>
          <w:tcPr>
            <w:tcW w:w="4643" w:type="dxa"/>
          </w:tcPr>
          <w:p w:rsidR="005A6DFB" w:rsidRPr="005A6DFB" w:rsidRDefault="005A6DFB" w:rsidP="005A6DFB">
            <w:pPr>
              <w:pStyle w:val="ConsPlusNormal"/>
              <w:jc w:val="both"/>
            </w:pPr>
            <w:r w:rsidRPr="005A6DFB">
              <w:t>Участие в управлении образовательной организацией и решении вопросов воспитания и социализации их детей.</w:t>
            </w:r>
          </w:p>
        </w:tc>
      </w:tr>
      <w:tr w:rsidR="005A6DFB" w:rsidRPr="005A6DFB" w:rsidTr="00B864C4">
        <w:tc>
          <w:tcPr>
            <w:tcW w:w="2518" w:type="dxa"/>
            <w:vMerge/>
          </w:tcPr>
          <w:p w:rsidR="005A6DFB" w:rsidRPr="005A6DFB" w:rsidRDefault="005A6DFB" w:rsidP="005A6DFB">
            <w:pPr>
              <w:pStyle w:val="ConsPlusNormal"/>
              <w:jc w:val="both"/>
            </w:pPr>
          </w:p>
        </w:tc>
        <w:tc>
          <w:tcPr>
            <w:tcW w:w="2410" w:type="dxa"/>
          </w:tcPr>
          <w:p w:rsidR="005A6DFB" w:rsidRPr="005A6DFB" w:rsidRDefault="005A6DFB" w:rsidP="005A6DFB">
            <w:pPr>
              <w:pStyle w:val="ConsPlusNormal"/>
              <w:jc w:val="both"/>
            </w:pPr>
            <w:r w:rsidRPr="005A6DFB">
              <w:t>Общешкольные родительские собрания.</w:t>
            </w:r>
          </w:p>
        </w:tc>
        <w:tc>
          <w:tcPr>
            <w:tcW w:w="4643" w:type="dxa"/>
          </w:tcPr>
          <w:p w:rsidR="005A6DFB" w:rsidRPr="005A6DFB" w:rsidRDefault="005A6DFB" w:rsidP="005A6DFB">
            <w:pPr>
              <w:pStyle w:val="ConsPlusNormal"/>
              <w:jc w:val="both"/>
            </w:pPr>
            <w:r w:rsidRPr="005A6DFB">
              <w:t>Обсуждения наиболее острых проблем обучения и воспитания школьников</w:t>
            </w:r>
          </w:p>
        </w:tc>
      </w:tr>
      <w:tr w:rsidR="005A6DFB" w:rsidRPr="005A6DFB" w:rsidTr="00B864C4">
        <w:tc>
          <w:tcPr>
            <w:tcW w:w="2518" w:type="dxa"/>
            <w:vMerge/>
          </w:tcPr>
          <w:p w:rsidR="005A6DFB" w:rsidRPr="005A6DFB" w:rsidRDefault="005A6DFB" w:rsidP="005A6DFB">
            <w:pPr>
              <w:pStyle w:val="ConsPlusNormal"/>
              <w:jc w:val="both"/>
            </w:pPr>
          </w:p>
        </w:tc>
        <w:tc>
          <w:tcPr>
            <w:tcW w:w="2410" w:type="dxa"/>
          </w:tcPr>
          <w:p w:rsidR="005A6DFB" w:rsidRPr="005A6DFB" w:rsidRDefault="005A6DFB" w:rsidP="005A6DFB">
            <w:pPr>
              <w:pStyle w:val="ConsPlusNormal"/>
              <w:jc w:val="both"/>
            </w:pPr>
            <w:r w:rsidRPr="005A6DFB">
              <w:t xml:space="preserve">Семейные всеобучи </w:t>
            </w:r>
          </w:p>
        </w:tc>
        <w:tc>
          <w:tcPr>
            <w:tcW w:w="4643" w:type="dxa"/>
          </w:tcPr>
          <w:p w:rsidR="005A6DFB" w:rsidRPr="005A6DFB" w:rsidRDefault="005A6DFB" w:rsidP="005A6DFB">
            <w:pPr>
              <w:pStyle w:val="ConsPlusNormal"/>
              <w:jc w:val="both"/>
            </w:pPr>
            <w:r w:rsidRPr="005A6DFB">
              <w:t>Получение родителями ценных рекомендации и советов от профессиональных психологов, врачей, социальных работников и обмен собственным творческим опытом и находками в деле воспитания детей</w:t>
            </w:r>
          </w:p>
        </w:tc>
      </w:tr>
      <w:tr w:rsidR="005A6DFB" w:rsidRPr="005A6DFB" w:rsidTr="00B864C4">
        <w:tc>
          <w:tcPr>
            <w:tcW w:w="2518" w:type="dxa"/>
            <w:vMerge w:val="restart"/>
          </w:tcPr>
          <w:p w:rsidR="005A6DFB" w:rsidRPr="005A6DFB" w:rsidRDefault="005A6DFB" w:rsidP="005A6DFB">
            <w:pPr>
              <w:pStyle w:val="ConsPlusNormal"/>
              <w:jc w:val="both"/>
            </w:pPr>
            <w:r w:rsidRPr="005A6DFB">
              <w:lastRenderedPageBreak/>
              <w:t>Индивидуальный</w:t>
            </w:r>
          </w:p>
        </w:tc>
        <w:tc>
          <w:tcPr>
            <w:tcW w:w="2410" w:type="dxa"/>
          </w:tcPr>
          <w:p w:rsidR="005A6DFB" w:rsidRPr="005A6DFB" w:rsidRDefault="005A6DFB" w:rsidP="005A6DFB">
            <w:pPr>
              <w:pStyle w:val="ConsPlusNormal"/>
              <w:jc w:val="both"/>
              <w:rPr>
                <w:b/>
              </w:rPr>
            </w:pPr>
            <w:r w:rsidRPr="005A6DFB">
              <w:t xml:space="preserve">Консультации, беседы </w:t>
            </w:r>
          </w:p>
        </w:tc>
        <w:tc>
          <w:tcPr>
            <w:tcW w:w="4643" w:type="dxa"/>
          </w:tcPr>
          <w:p w:rsidR="005A6DFB" w:rsidRPr="005A6DFB" w:rsidRDefault="005A6DFB" w:rsidP="005A6DFB">
            <w:pPr>
              <w:pStyle w:val="ConsPlusNormal"/>
              <w:jc w:val="both"/>
            </w:pPr>
            <w:r w:rsidRPr="005A6DFB">
              <w:t>Работа специалистов по запросу родителей для решения острых конфликтных ситуаций, c целью координации воспитательных усилий педагогов и родителей.</w:t>
            </w:r>
          </w:p>
        </w:tc>
      </w:tr>
      <w:tr w:rsidR="005A6DFB" w:rsidRPr="005A6DFB" w:rsidTr="00B864C4">
        <w:tc>
          <w:tcPr>
            <w:tcW w:w="2518" w:type="dxa"/>
            <w:vMerge/>
          </w:tcPr>
          <w:p w:rsidR="005A6DFB" w:rsidRPr="005A6DFB" w:rsidRDefault="005A6DFB" w:rsidP="005A6DFB">
            <w:pPr>
              <w:pStyle w:val="ConsPlusNormal"/>
              <w:jc w:val="both"/>
            </w:pPr>
          </w:p>
        </w:tc>
        <w:tc>
          <w:tcPr>
            <w:tcW w:w="2410" w:type="dxa"/>
          </w:tcPr>
          <w:p w:rsidR="005A6DFB" w:rsidRPr="005A6DFB" w:rsidRDefault="005A6DFB" w:rsidP="005A6DFB">
            <w:pPr>
              <w:pStyle w:val="ConsPlusNormal"/>
              <w:jc w:val="both"/>
            </w:pPr>
            <w:r w:rsidRPr="005A6DFB">
              <w:t xml:space="preserve">Педагогические консилиумы </w:t>
            </w:r>
          </w:p>
        </w:tc>
        <w:tc>
          <w:tcPr>
            <w:tcW w:w="4643" w:type="dxa"/>
          </w:tcPr>
          <w:p w:rsidR="005A6DFB" w:rsidRPr="005A6DFB" w:rsidRDefault="005A6DFB" w:rsidP="005A6DFB">
            <w:pPr>
              <w:pStyle w:val="ConsPlusNormal"/>
              <w:jc w:val="both"/>
            </w:pPr>
            <w:r w:rsidRPr="005A6DFB">
              <w:t>Решение острых проблем, связанных с обучением и воспитанием конкретного ребенка</w:t>
            </w:r>
          </w:p>
        </w:tc>
      </w:tr>
      <w:tr w:rsidR="005A6DFB" w:rsidRPr="005A6DFB" w:rsidTr="00B864C4">
        <w:tc>
          <w:tcPr>
            <w:tcW w:w="2518" w:type="dxa"/>
            <w:vMerge/>
          </w:tcPr>
          <w:p w:rsidR="005A6DFB" w:rsidRPr="005A6DFB" w:rsidRDefault="005A6DFB" w:rsidP="005A6DFB">
            <w:pPr>
              <w:pStyle w:val="ConsPlusNormal"/>
              <w:jc w:val="both"/>
            </w:pPr>
          </w:p>
        </w:tc>
        <w:tc>
          <w:tcPr>
            <w:tcW w:w="2410" w:type="dxa"/>
          </w:tcPr>
          <w:p w:rsidR="005A6DFB" w:rsidRPr="005A6DFB" w:rsidRDefault="005A6DFB" w:rsidP="005A6DFB">
            <w:pPr>
              <w:pStyle w:val="ConsPlusNormal"/>
              <w:jc w:val="both"/>
            </w:pPr>
            <w:r w:rsidRPr="005A6DFB">
              <w:t xml:space="preserve">Праздники, походы, концерты, акции </w:t>
            </w:r>
          </w:p>
        </w:tc>
        <w:tc>
          <w:tcPr>
            <w:tcW w:w="4643" w:type="dxa"/>
          </w:tcPr>
          <w:p w:rsidR="005A6DFB" w:rsidRPr="005A6DFB" w:rsidRDefault="005A6DFB" w:rsidP="005A6DFB">
            <w:pPr>
              <w:pStyle w:val="ConsPlusNormal"/>
              <w:jc w:val="both"/>
            </w:pPr>
            <w:r w:rsidRPr="005A6DFB">
              <w:t>Помощь со стороны родителей в подготовке и проведении общешкольных и внутриклассных мероприятий воспитательной направленности.</w:t>
            </w:r>
          </w:p>
        </w:tc>
      </w:tr>
    </w:tbl>
    <w:p w:rsidR="005A6DFB" w:rsidRPr="005A6DFB" w:rsidRDefault="005A6DFB" w:rsidP="005A6DFB">
      <w:pPr>
        <w:pStyle w:val="ConsPlusNormal"/>
        <w:ind w:firstLine="539"/>
        <w:jc w:val="both"/>
      </w:pPr>
      <w:r w:rsidRPr="005A6DFB">
        <w:t>3.2.9. Модуль "Самоуправление".</w:t>
      </w:r>
    </w:p>
    <w:p w:rsidR="005A6DFB" w:rsidRPr="005A6DFB" w:rsidRDefault="005A6DFB" w:rsidP="005A6DFB">
      <w:pPr>
        <w:pStyle w:val="ConsPlusNormal"/>
        <w:ind w:firstLine="539"/>
        <w:jc w:val="both"/>
      </w:pPr>
      <w:r w:rsidRPr="005A6DFB">
        <w:t>Реализация воспитательного потенциала ученического самоуправления в ОГКОУ «школа-интернат №88 «Улыбка»  предусматривает :</w:t>
      </w:r>
    </w:p>
    <w:p w:rsidR="005A6DFB" w:rsidRPr="005A6DFB" w:rsidRDefault="005A6DFB" w:rsidP="005A6DFB">
      <w:pPr>
        <w:pStyle w:val="ConsPlusNormal"/>
        <w:ind w:firstLine="539"/>
        <w:jc w:val="both"/>
      </w:pPr>
      <w:r w:rsidRPr="005A6DFB">
        <w:t>организацию и деятельность органов ученического самоуправления (совет обучающихся или других), избранных обучающимися;</w:t>
      </w:r>
    </w:p>
    <w:p w:rsidR="005A6DFB" w:rsidRPr="005A6DFB" w:rsidRDefault="005A6DFB" w:rsidP="005A6DFB">
      <w:pPr>
        <w:pStyle w:val="ConsPlusNormal"/>
        <w:ind w:firstLine="539"/>
        <w:jc w:val="both"/>
      </w:pPr>
      <w:r w:rsidRPr="005A6DFB">
        <w:t>представление органами ученического самоуправления интересов обучающихся в процессе управления ОГКОУ «Школа-интернат №88 «Улыбка»;</w:t>
      </w:r>
    </w:p>
    <w:p w:rsidR="005A6DFB" w:rsidRPr="005A6DFB" w:rsidRDefault="005A6DFB" w:rsidP="005A6DFB">
      <w:pPr>
        <w:pStyle w:val="ConsPlusNormal"/>
        <w:ind w:firstLine="539"/>
        <w:jc w:val="both"/>
      </w:pPr>
      <w:r w:rsidRPr="005A6DFB">
        <w:t>защиту органами ученического самоуправления законных интересов и прав обучающихся;</w:t>
      </w:r>
    </w:p>
    <w:p w:rsidR="005A6DFB" w:rsidRPr="005A6DFB" w:rsidRDefault="005A6DFB" w:rsidP="005A6DFB">
      <w:pPr>
        <w:pStyle w:val="ConsPlusNormal"/>
        <w:ind w:firstLine="539"/>
        <w:jc w:val="both"/>
      </w:pPr>
      <w:r w:rsidRPr="005A6DFB">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5A6DFB" w:rsidRPr="005A6DFB" w:rsidRDefault="005A6DFB" w:rsidP="005A6DFB">
      <w:pPr>
        <w:pStyle w:val="22"/>
        <w:shd w:val="clear" w:color="auto" w:fill="auto"/>
        <w:spacing w:before="0" w:line="240" w:lineRule="auto"/>
        <w:ind w:firstLine="601"/>
        <w:rPr>
          <w:sz w:val="24"/>
          <w:szCs w:val="24"/>
        </w:rPr>
      </w:pPr>
      <w:r w:rsidRPr="005A6DFB">
        <w:rPr>
          <w:sz w:val="24"/>
          <w:szCs w:val="24"/>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Детское самоуправление в школе осуществляется следующим образом </w:t>
      </w:r>
    </w:p>
    <w:p w:rsidR="005A6DFB" w:rsidRPr="005A6DFB" w:rsidRDefault="005A6DFB" w:rsidP="005A6DFB">
      <w:pPr>
        <w:pStyle w:val="22"/>
        <w:shd w:val="clear" w:color="auto" w:fill="auto"/>
        <w:spacing w:before="0" w:line="240" w:lineRule="auto"/>
        <w:ind w:firstLine="601"/>
        <w:rPr>
          <w:sz w:val="24"/>
          <w:szCs w:val="24"/>
        </w:rPr>
      </w:pPr>
      <w:r w:rsidRPr="005A6DFB">
        <w:rPr>
          <w:rStyle w:val="214pt"/>
          <w:sz w:val="24"/>
          <w:szCs w:val="24"/>
        </w:rPr>
        <w:t>На уровне школы-интерната:</w:t>
      </w:r>
    </w:p>
    <w:p w:rsidR="005A6DFB" w:rsidRPr="005A6DFB" w:rsidRDefault="005A6DFB" w:rsidP="005A6DFB">
      <w:pPr>
        <w:pStyle w:val="22"/>
        <w:shd w:val="clear" w:color="auto" w:fill="auto"/>
        <w:tabs>
          <w:tab w:val="left" w:pos="774"/>
        </w:tabs>
        <w:spacing w:before="0" w:line="240" w:lineRule="auto"/>
        <w:rPr>
          <w:sz w:val="24"/>
          <w:szCs w:val="24"/>
        </w:rPr>
      </w:pPr>
      <w:r w:rsidRPr="005A6DFB">
        <w:rPr>
          <w:sz w:val="24"/>
          <w:szCs w:val="24"/>
        </w:rPr>
        <w:t>- через деятельность выборного Совета обучающихся ОГКОУ «Школа-интернат №88 «Улыбка»,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5A6DFB" w:rsidRPr="005A6DFB" w:rsidRDefault="005A6DFB" w:rsidP="005A6DFB">
      <w:pPr>
        <w:pStyle w:val="22"/>
        <w:shd w:val="clear" w:color="auto" w:fill="auto"/>
        <w:tabs>
          <w:tab w:val="left" w:pos="774"/>
        </w:tabs>
        <w:spacing w:before="0" w:line="240" w:lineRule="auto"/>
        <w:rPr>
          <w:sz w:val="24"/>
          <w:szCs w:val="24"/>
        </w:rPr>
      </w:pPr>
      <w:r w:rsidRPr="005A6DFB">
        <w:rPr>
          <w:sz w:val="24"/>
          <w:szCs w:val="24"/>
        </w:rPr>
        <w:t xml:space="preserve">- через деятельность творческих советов дела, отвечающих за проведение тех или иных конкретных мероприятий, праздников, вечеров, акций и т.п.; </w:t>
      </w:r>
    </w:p>
    <w:p w:rsidR="005A6DFB" w:rsidRPr="005A6DFB" w:rsidRDefault="005A6DFB" w:rsidP="005A6DFB">
      <w:pPr>
        <w:pStyle w:val="22"/>
        <w:shd w:val="clear" w:color="auto" w:fill="auto"/>
        <w:tabs>
          <w:tab w:val="left" w:pos="774"/>
        </w:tabs>
        <w:spacing w:before="0" w:line="240" w:lineRule="auto"/>
        <w:ind w:firstLine="567"/>
        <w:rPr>
          <w:sz w:val="24"/>
          <w:szCs w:val="24"/>
        </w:rPr>
      </w:pPr>
      <w:r w:rsidRPr="005A6DFB">
        <w:rPr>
          <w:rStyle w:val="214pt"/>
          <w:sz w:val="24"/>
          <w:szCs w:val="24"/>
        </w:rPr>
        <w:t>На уровне классов:</w:t>
      </w:r>
    </w:p>
    <w:p w:rsidR="005A6DFB" w:rsidRPr="005A6DFB" w:rsidRDefault="005A6DFB" w:rsidP="005A6DFB">
      <w:pPr>
        <w:pStyle w:val="22"/>
        <w:shd w:val="clear" w:color="auto" w:fill="auto"/>
        <w:tabs>
          <w:tab w:val="left" w:pos="778"/>
        </w:tabs>
        <w:spacing w:before="0" w:line="240" w:lineRule="auto"/>
        <w:rPr>
          <w:sz w:val="24"/>
          <w:szCs w:val="24"/>
        </w:rPr>
      </w:pPr>
      <w:r w:rsidRPr="005A6DFB">
        <w:rPr>
          <w:sz w:val="24"/>
          <w:szCs w:val="24"/>
        </w:rPr>
        <w:t>- через деятельность выборных по инициативе и предложениям учащихся класса лидеров (старост), представляющих интересы класса в общешкольных делах и призванных координировать его работу с работой Совета обучающихся и классных руководителей;</w:t>
      </w:r>
    </w:p>
    <w:p w:rsidR="005A6DFB" w:rsidRPr="005A6DFB" w:rsidRDefault="005A6DFB" w:rsidP="005A6DFB">
      <w:pPr>
        <w:pStyle w:val="22"/>
        <w:shd w:val="clear" w:color="auto" w:fill="auto"/>
        <w:tabs>
          <w:tab w:val="left" w:pos="778"/>
        </w:tabs>
        <w:spacing w:before="0" w:line="240" w:lineRule="auto"/>
        <w:rPr>
          <w:sz w:val="24"/>
          <w:szCs w:val="24"/>
        </w:rPr>
      </w:pPr>
      <w:r w:rsidRPr="005A6DFB">
        <w:rPr>
          <w:sz w:val="24"/>
          <w:szCs w:val="24"/>
        </w:rPr>
        <w:t>- через деятельность выборных органов самоуправления, отвечающих за различные направления работы класса;</w:t>
      </w:r>
    </w:p>
    <w:p w:rsidR="005A6DFB" w:rsidRPr="005A6DFB" w:rsidRDefault="005A6DFB" w:rsidP="005A6DFB">
      <w:pPr>
        <w:pStyle w:val="70"/>
        <w:shd w:val="clear" w:color="auto" w:fill="auto"/>
        <w:spacing w:line="240" w:lineRule="auto"/>
        <w:ind w:firstLine="600"/>
        <w:jc w:val="both"/>
        <w:rPr>
          <w:sz w:val="24"/>
          <w:szCs w:val="24"/>
        </w:rPr>
      </w:pPr>
      <w:r w:rsidRPr="005A6DFB">
        <w:rPr>
          <w:sz w:val="24"/>
          <w:szCs w:val="24"/>
        </w:rPr>
        <w:t>На индивидуальном уровне:</w:t>
      </w:r>
    </w:p>
    <w:p w:rsidR="005A6DFB" w:rsidRPr="005A6DFB" w:rsidRDefault="005A6DFB" w:rsidP="005A6DFB">
      <w:pPr>
        <w:pStyle w:val="22"/>
        <w:shd w:val="clear" w:color="auto" w:fill="auto"/>
        <w:tabs>
          <w:tab w:val="left" w:pos="769"/>
        </w:tabs>
        <w:spacing w:before="0" w:line="240" w:lineRule="auto"/>
        <w:rPr>
          <w:sz w:val="24"/>
          <w:szCs w:val="24"/>
        </w:rPr>
      </w:pPr>
      <w:r w:rsidRPr="005A6DFB">
        <w:rPr>
          <w:sz w:val="24"/>
          <w:szCs w:val="24"/>
        </w:rPr>
        <w:t>- через вовлечение школьников в планирование, организацию, проведение и анализ общешкольных и внутриклассных дел;</w:t>
      </w:r>
    </w:p>
    <w:p w:rsidR="005A6DFB" w:rsidRPr="005A6DFB" w:rsidRDefault="005A6DFB" w:rsidP="005A6DFB">
      <w:pPr>
        <w:pStyle w:val="22"/>
        <w:shd w:val="clear" w:color="auto" w:fill="auto"/>
        <w:tabs>
          <w:tab w:val="left" w:pos="774"/>
        </w:tabs>
        <w:spacing w:before="0" w:line="240" w:lineRule="auto"/>
        <w:rPr>
          <w:sz w:val="24"/>
          <w:szCs w:val="24"/>
        </w:rPr>
      </w:pPr>
      <w:r w:rsidRPr="005A6DFB">
        <w:rPr>
          <w:sz w:val="24"/>
          <w:szCs w:val="24"/>
        </w:rPr>
        <w:t>- через реализацию функций школьниками, отвечающими за различные направления работы в классе.</w:t>
      </w:r>
    </w:p>
    <w:p w:rsidR="005A6DFB" w:rsidRPr="005A6DFB" w:rsidRDefault="005A6DFB" w:rsidP="005A6DFB">
      <w:pPr>
        <w:pStyle w:val="22"/>
        <w:shd w:val="clear" w:color="auto" w:fill="auto"/>
        <w:tabs>
          <w:tab w:val="left" w:pos="774"/>
        </w:tabs>
        <w:spacing w:before="0" w:line="240" w:lineRule="auto"/>
        <w:rPr>
          <w:sz w:val="24"/>
          <w:szCs w:val="24"/>
        </w:rPr>
      </w:pPr>
      <w:r w:rsidRPr="005A6DFB">
        <w:rPr>
          <w:sz w:val="24"/>
          <w:szCs w:val="24"/>
        </w:rPr>
        <w:t>Структура ученического самоуправления</w:t>
      </w:r>
    </w:p>
    <w:p w:rsidR="005A6DFB" w:rsidRPr="005A6DFB" w:rsidRDefault="005A6DFB" w:rsidP="005A6DFB">
      <w:pPr>
        <w:pStyle w:val="22"/>
        <w:shd w:val="clear" w:color="auto" w:fill="auto"/>
        <w:tabs>
          <w:tab w:val="left" w:pos="774"/>
        </w:tabs>
        <w:spacing w:before="0" w:line="240" w:lineRule="auto"/>
        <w:rPr>
          <w:sz w:val="24"/>
          <w:szCs w:val="24"/>
        </w:rPr>
      </w:pPr>
      <w:r w:rsidRPr="005A6DFB">
        <w:rPr>
          <w:noProof/>
          <w:sz w:val="24"/>
          <w:szCs w:val="24"/>
        </w:rPr>
        <w:lastRenderedPageBreak/>
        <mc:AlternateContent>
          <mc:Choice Requires="wps">
            <w:drawing>
              <wp:anchor distT="0" distB="0" distL="114300" distR="114300" simplePos="0" relativeHeight="251659264" behindDoc="0" locked="0" layoutInCell="1" allowOverlap="1" wp14:anchorId="66A7DAEE" wp14:editId="5086BEC4">
                <wp:simplePos x="0" y="0"/>
                <wp:positionH relativeFrom="column">
                  <wp:posOffset>1491615</wp:posOffset>
                </wp:positionH>
                <wp:positionV relativeFrom="paragraph">
                  <wp:posOffset>56515</wp:posOffset>
                </wp:positionV>
                <wp:extent cx="2933700" cy="561975"/>
                <wp:effectExtent l="0" t="0" r="19050" b="28575"/>
                <wp:wrapNone/>
                <wp:docPr id="42"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700"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034D" w:rsidRPr="003A4D73" w:rsidRDefault="0008034D" w:rsidP="005A6DFB">
                            <w:pPr>
                              <w:spacing w:after="0" w:line="240" w:lineRule="auto"/>
                              <w:jc w:val="center"/>
                              <w:rPr>
                                <w:sz w:val="24"/>
                                <w:szCs w:val="24"/>
                              </w:rPr>
                            </w:pPr>
                            <w:r w:rsidRPr="003A4D73">
                              <w:rPr>
                                <w:sz w:val="24"/>
                                <w:szCs w:val="24"/>
                              </w:rPr>
                              <w:t>Совет обучающихся</w:t>
                            </w:r>
                          </w:p>
                          <w:p w:rsidR="0008034D" w:rsidRPr="003A4D73" w:rsidRDefault="0008034D" w:rsidP="005A6DFB">
                            <w:pPr>
                              <w:spacing w:after="0" w:line="240" w:lineRule="auto"/>
                              <w:jc w:val="center"/>
                              <w:rPr>
                                <w:sz w:val="24"/>
                                <w:szCs w:val="24"/>
                              </w:rPr>
                            </w:pPr>
                            <w:r w:rsidRPr="003A4D73">
                              <w:rPr>
                                <w:sz w:val="24"/>
                                <w:szCs w:val="24"/>
                              </w:rPr>
                              <w:t>ОГКОУ «Школа-интернат №88 «Улыбка»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117.45pt;margin-top:4.45pt;width:231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" fillcolor="white [3201]" strokeweight=".5pt">
                <v:path arrowok="t"/>
                <v:textbox>
                  <w:txbxContent>
                    <w:p w:rsidR="0008034D" w:rsidRPr="003A4D73" w:rsidRDefault="0008034D" w:rsidP="005A6DFB">
                      <w:pPr>
                        <w:spacing w:after="0" w:line="240" w:lineRule="auto"/>
                        <w:jc w:val="center"/>
                        <w:rPr>
                          <w:sz w:val="24"/>
                          <w:szCs w:val="24"/>
                        </w:rPr>
                      </w:pPr>
                      <w:r w:rsidRPr="003A4D73">
                        <w:rPr>
                          <w:sz w:val="24"/>
                          <w:szCs w:val="24"/>
                        </w:rPr>
                        <w:t>Совет обучающихся</w:t>
                      </w:r>
                    </w:p>
                    <w:p w:rsidR="0008034D" w:rsidRPr="003A4D73" w:rsidRDefault="0008034D" w:rsidP="005A6DFB">
                      <w:pPr>
                        <w:spacing w:after="0" w:line="240" w:lineRule="auto"/>
                        <w:jc w:val="center"/>
                        <w:rPr>
                          <w:sz w:val="24"/>
                          <w:szCs w:val="24"/>
                        </w:rPr>
                      </w:pPr>
                      <w:r w:rsidRPr="003A4D73">
                        <w:rPr>
                          <w:sz w:val="24"/>
                          <w:szCs w:val="24"/>
                        </w:rPr>
                        <w:t>ОГКОУ «Школа-интернат №88 «Улыбка»</w:t>
                      </w:r>
                    </w:p>
                  </w:txbxContent>
                </v:textbox>
              </v:shape>
            </w:pict>
          </mc:Fallback>
        </mc:AlternateContent>
      </w:r>
    </w:p>
    <w:p w:rsidR="005A6DFB" w:rsidRPr="005A6DFB" w:rsidRDefault="005A6DFB" w:rsidP="005A6DFB">
      <w:pPr>
        <w:pStyle w:val="22"/>
        <w:shd w:val="clear" w:color="auto" w:fill="auto"/>
        <w:tabs>
          <w:tab w:val="left" w:pos="774"/>
        </w:tabs>
        <w:spacing w:before="0" w:line="240" w:lineRule="auto"/>
        <w:rPr>
          <w:sz w:val="24"/>
          <w:szCs w:val="24"/>
        </w:rPr>
      </w:pPr>
    </w:p>
    <w:p w:rsidR="005A6DFB" w:rsidRPr="005A6DFB" w:rsidRDefault="005A6DFB" w:rsidP="005A6DFB">
      <w:pPr>
        <w:pStyle w:val="22"/>
        <w:shd w:val="clear" w:color="auto" w:fill="auto"/>
        <w:tabs>
          <w:tab w:val="left" w:pos="774"/>
        </w:tabs>
        <w:spacing w:before="0" w:line="240" w:lineRule="auto"/>
        <w:rPr>
          <w:sz w:val="24"/>
          <w:szCs w:val="24"/>
        </w:rPr>
      </w:pPr>
    </w:p>
    <w:p w:rsidR="005A6DFB" w:rsidRPr="005A6DFB" w:rsidRDefault="005A6DFB" w:rsidP="005A6DFB">
      <w:pPr>
        <w:pStyle w:val="22"/>
        <w:shd w:val="clear" w:color="auto" w:fill="auto"/>
        <w:tabs>
          <w:tab w:val="left" w:pos="774"/>
        </w:tabs>
        <w:spacing w:before="0" w:line="240" w:lineRule="auto"/>
        <w:rPr>
          <w:sz w:val="24"/>
          <w:szCs w:val="24"/>
        </w:rPr>
      </w:pPr>
      <w:r w:rsidRPr="005A6DFB">
        <w:rPr>
          <w:noProof/>
          <w:sz w:val="24"/>
          <w:szCs w:val="24"/>
        </w:rPr>
        <mc:AlternateContent>
          <mc:Choice Requires="wps">
            <w:drawing>
              <wp:anchor distT="0" distB="0" distL="114300" distR="114300" simplePos="0" relativeHeight="251660288" behindDoc="0" locked="0" layoutInCell="1" allowOverlap="1" wp14:anchorId="5C514B07" wp14:editId="35B845FA">
                <wp:simplePos x="0" y="0"/>
                <wp:positionH relativeFrom="column">
                  <wp:posOffset>1491615</wp:posOffset>
                </wp:positionH>
                <wp:positionV relativeFrom="paragraph">
                  <wp:posOffset>153670</wp:posOffset>
                </wp:positionV>
                <wp:extent cx="2933700" cy="561975"/>
                <wp:effectExtent l="0" t="0" r="19050" b="28575"/>
                <wp:wrapNone/>
                <wp:docPr id="41"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700"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034D" w:rsidRPr="003A4D73" w:rsidRDefault="0008034D" w:rsidP="005A6DFB">
                            <w:pPr>
                              <w:spacing w:after="0" w:line="240" w:lineRule="auto"/>
                              <w:jc w:val="center"/>
                              <w:rPr>
                                <w:sz w:val="24"/>
                                <w:szCs w:val="24"/>
                              </w:rPr>
                            </w:pPr>
                            <w:r>
                              <w:rPr>
                                <w:sz w:val="24"/>
                                <w:szCs w:val="24"/>
                              </w:rPr>
                              <w:t>Актив С</w:t>
                            </w:r>
                            <w:r w:rsidRPr="003A4D73">
                              <w:rPr>
                                <w:sz w:val="24"/>
                                <w:szCs w:val="24"/>
                              </w:rPr>
                              <w:t>овет обучающихся</w:t>
                            </w:r>
                          </w:p>
                          <w:p w:rsidR="0008034D" w:rsidRPr="003A4D73" w:rsidRDefault="0008034D" w:rsidP="005A6DFB">
                            <w:pPr>
                              <w:spacing w:after="0" w:line="240" w:lineRule="auto"/>
                              <w:jc w:val="center"/>
                              <w:rPr>
                                <w:sz w:val="24"/>
                                <w:szCs w:val="24"/>
                              </w:rPr>
                            </w:pPr>
                            <w:r w:rsidRPr="003A4D73">
                              <w:rPr>
                                <w:sz w:val="24"/>
                                <w:szCs w:val="24"/>
                              </w:rPr>
                              <w:t>ОГКОУ «Школа-интернат №88 «Улыбка»</w:t>
                            </w:r>
                            <w:r>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4" o:spid="_x0000_s1027" type="#_x0000_t202" style="position:absolute;left:0;text-align:left;margin-left:117.45pt;margin-top:12.1pt;width:231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" fillcolor="white [3201]" strokeweight=".5pt">
                <v:path arrowok="t"/>
                <v:textbox>
                  <w:txbxContent>
                    <w:p w:rsidR="0008034D" w:rsidRPr="003A4D73" w:rsidRDefault="0008034D" w:rsidP="005A6DFB">
                      <w:pPr>
                        <w:spacing w:after="0" w:line="240" w:lineRule="auto"/>
                        <w:jc w:val="center"/>
                        <w:rPr>
                          <w:sz w:val="24"/>
                          <w:szCs w:val="24"/>
                        </w:rPr>
                      </w:pPr>
                      <w:r>
                        <w:rPr>
                          <w:sz w:val="24"/>
                          <w:szCs w:val="24"/>
                        </w:rPr>
                        <w:t>Актив С</w:t>
                      </w:r>
                      <w:r w:rsidRPr="003A4D73">
                        <w:rPr>
                          <w:sz w:val="24"/>
                          <w:szCs w:val="24"/>
                        </w:rPr>
                        <w:t>овет обучающихся</w:t>
                      </w:r>
                    </w:p>
                    <w:p w:rsidR="0008034D" w:rsidRPr="003A4D73" w:rsidRDefault="0008034D" w:rsidP="005A6DFB">
                      <w:pPr>
                        <w:spacing w:after="0" w:line="240" w:lineRule="auto"/>
                        <w:jc w:val="center"/>
                        <w:rPr>
                          <w:sz w:val="24"/>
                          <w:szCs w:val="24"/>
                        </w:rPr>
                      </w:pPr>
                      <w:r w:rsidRPr="003A4D73">
                        <w:rPr>
                          <w:sz w:val="24"/>
                          <w:szCs w:val="24"/>
                        </w:rPr>
                        <w:t>ОГКОУ «Школа-интернат №88 «Улыбка»</w:t>
                      </w:r>
                      <w:r>
                        <w:rPr>
                          <w:sz w:val="24"/>
                          <w:szCs w:val="24"/>
                        </w:rPr>
                        <w:t xml:space="preserve"> </w:t>
                      </w:r>
                    </w:p>
                  </w:txbxContent>
                </v:textbox>
              </v:shape>
            </w:pict>
          </mc:Fallback>
        </mc:AlternateContent>
      </w:r>
    </w:p>
    <w:p w:rsidR="005A6DFB" w:rsidRDefault="005A6DFB" w:rsidP="005A6DFB">
      <w:pPr>
        <w:pStyle w:val="22"/>
        <w:shd w:val="clear" w:color="auto" w:fill="auto"/>
        <w:tabs>
          <w:tab w:val="left" w:pos="774"/>
        </w:tabs>
        <w:spacing w:before="0" w:line="240" w:lineRule="auto"/>
        <w:rPr>
          <w:sz w:val="24"/>
          <w:szCs w:val="24"/>
        </w:rPr>
      </w:pPr>
    </w:p>
    <w:p w:rsidR="00E56DFF" w:rsidRDefault="00E56DFF" w:rsidP="005A6DFB">
      <w:pPr>
        <w:pStyle w:val="22"/>
        <w:shd w:val="clear" w:color="auto" w:fill="auto"/>
        <w:tabs>
          <w:tab w:val="left" w:pos="774"/>
        </w:tabs>
        <w:spacing w:before="0" w:line="240" w:lineRule="auto"/>
        <w:rPr>
          <w:sz w:val="24"/>
          <w:szCs w:val="24"/>
        </w:rPr>
      </w:pPr>
    </w:p>
    <w:p w:rsidR="00E56DFF" w:rsidRPr="005A6DFB" w:rsidRDefault="00E56DFF" w:rsidP="005A6DFB">
      <w:pPr>
        <w:pStyle w:val="22"/>
        <w:shd w:val="clear" w:color="auto" w:fill="auto"/>
        <w:tabs>
          <w:tab w:val="left" w:pos="774"/>
        </w:tabs>
        <w:spacing w:before="0" w:line="240" w:lineRule="auto"/>
        <w:rPr>
          <w:sz w:val="24"/>
          <w:szCs w:val="24"/>
        </w:rPr>
      </w:pPr>
    </w:p>
    <w:p w:rsidR="005A6DFB" w:rsidRPr="005A6DFB" w:rsidRDefault="005A6DFB" w:rsidP="005A6DFB">
      <w:pPr>
        <w:pStyle w:val="70"/>
        <w:shd w:val="clear" w:color="auto" w:fill="auto"/>
        <w:spacing w:line="240" w:lineRule="auto"/>
        <w:ind w:firstLine="567"/>
        <w:jc w:val="both"/>
        <w:rPr>
          <w:b w:val="0"/>
          <w:i w:val="0"/>
          <w:sz w:val="24"/>
          <w:szCs w:val="24"/>
        </w:rPr>
      </w:pPr>
      <w:r w:rsidRPr="005A6DFB">
        <w:rPr>
          <w:noProof/>
          <w:sz w:val="24"/>
          <w:szCs w:val="24"/>
        </w:rPr>
        <mc:AlternateContent>
          <mc:Choice Requires="wps">
            <w:drawing>
              <wp:anchor distT="0" distB="0" distL="114300" distR="114300" simplePos="0" relativeHeight="251665408" behindDoc="0" locked="0" layoutInCell="1" allowOverlap="1" wp14:anchorId="79615A03" wp14:editId="26C72F42">
                <wp:simplePos x="0" y="0"/>
                <wp:positionH relativeFrom="column">
                  <wp:posOffset>4977765</wp:posOffset>
                </wp:positionH>
                <wp:positionV relativeFrom="paragraph">
                  <wp:posOffset>203200</wp:posOffset>
                </wp:positionV>
                <wp:extent cx="1320800" cy="561975"/>
                <wp:effectExtent l="0" t="0" r="12700" b="28575"/>
                <wp:wrapNone/>
                <wp:docPr id="40"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800"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034D" w:rsidRDefault="0008034D" w:rsidP="005A6DFB">
                            <w:pPr>
                              <w:spacing w:after="0" w:line="240" w:lineRule="auto"/>
                              <w:jc w:val="center"/>
                              <w:rPr>
                                <w:sz w:val="24"/>
                                <w:szCs w:val="24"/>
                              </w:rPr>
                            </w:pPr>
                            <w:r>
                              <w:rPr>
                                <w:sz w:val="24"/>
                                <w:szCs w:val="24"/>
                              </w:rPr>
                              <w:t>Отдел по досугу и культуре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9" o:spid="_x0000_s1028" type="#_x0000_t202" style="position:absolute;left:0;text-align:left;margin-left:391.95pt;margin-top:16pt;width:104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" fillcolor="white [3201]" strokeweight=".5pt">
                <v:path arrowok="t"/>
                <v:textbox>
                  <w:txbxContent>
                    <w:p w:rsidR="0008034D" w:rsidRDefault="0008034D" w:rsidP="005A6DFB">
                      <w:pPr>
                        <w:spacing w:after="0" w:line="240" w:lineRule="auto"/>
                        <w:jc w:val="center"/>
                        <w:rPr>
                          <w:sz w:val="24"/>
                          <w:szCs w:val="24"/>
                        </w:rPr>
                      </w:pPr>
                      <w:r>
                        <w:rPr>
                          <w:sz w:val="24"/>
                          <w:szCs w:val="24"/>
                        </w:rPr>
                        <w:t>Отдел по досугу и культуре</w:t>
                      </w:r>
                    </w:p>
                  </w:txbxContent>
                </v:textbox>
              </v:shape>
            </w:pict>
          </mc:Fallback>
        </mc:AlternateContent>
      </w:r>
      <w:r w:rsidRPr="005A6DFB">
        <w:rPr>
          <w:noProof/>
          <w:sz w:val="24"/>
          <w:szCs w:val="24"/>
        </w:rPr>
        <mc:AlternateContent>
          <mc:Choice Requires="wps">
            <w:drawing>
              <wp:anchor distT="0" distB="0" distL="114300" distR="114300" simplePos="0" relativeHeight="251664384" behindDoc="0" locked="0" layoutInCell="1" allowOverlap="1" wp14:anchorId="426CCEB8" wp14:editId="63433738">
                <wp:simplePos x="0" y="0"/>
                <wp:positionH relativeFrom="column">
                  <wp:posOffset>3834765</wp:posOffset>
                </wp:positionH>
                <wp:positionV relativeFrom="paragraph">
                  <wp:posOffset>193675</wp:posOffset>
                </wp:positionV>
                <wp:extent cx="1009650" cy="561975"/>
                <wp:effectExtent l="0" t="0" r="19050" b="28575"/>
                <wp:wrapNone/>
                <wp:docPr id="39"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034D" w:rsidRDefault="0008034D" w:rsidP="005A6DFB">
                            <w:pPr>
                              <w:spacing w:after="0" w:line="240" w:lineRule="auto"/>
                              <w:jc w:val="center"/>
                              <w:rPr>
                                <w:sz w:val="24"/>
                                <w:szCs w:val="24"/>
                              </w:rPr>
                            </w:pPr>
                            <w:r>
                              <w:rPr>
                                <w:sz w:val="24"/>
                                <w:szCs w:val="24"/>
                              </w:rPr>
                              <w:t>Отдел по экологии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8" o:spid="_x0000_s1029" type="#_x0000_t202" style="position:absolute;left:0;text-align:left;margin-left:301.95pt;margin-top:15.25pt;width:79.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" fillcolor="white [3201]" strokeweight=".5pt">
                <v:path arrowok="t"/>
                <v:textbox>
                  <w:txbxContent>
                    <w:p w:rsidR="0008034D" w:rsidRDefault="0008034D" w:rsidP="005A6DFB">
                      <w:pPr>
                        <w:spacing w:after="0" w:line="240" w:lineRule="auto"/>
                        <w:jc w:val="center"/>
                        <w:rPr>
                          <w:sz w:val="24"/>
                          <w:szCs w:val="24"/>
                        </w:rPr>
                      </w:pPr>
                      <w:r>
                        <w:rPr>
                          <w:sz w:val="24"/>
                          <w:szCs w:val="24"/>
                        </w:rPr>
                        <w:t>Отдел по экологии</w:t>
                      </w:r>
                    </w:p>
                  </w:txbxContent>
                </v:textbox>
              </v:shape>
            </w:pict>
          </mc:Fallback>
        </mc:AlternateContent>
      </w:r>
      <w:r w:rsidRPr="005A6DFB">
        <w:rPr>
          <w:noProof/>
          <w:sz w:val="24"/>
          <w:szCs w:val="24"/>
        </w:rPr>
        <mc:AlternateContent>
          <mc:Choice Requires="wps">
            <w:drawing>
              <wp:anchor distT="0" distB="0" distL="114300" distR="114300" simplePos="0" relativeHeight="251662336" behindDoc="0" locked="0" layoutInCell="1" allowOverlap="1" wp14:anchorId="24AA3909" wp14:editId="315AD202">
                <wp:simplePos x="0" y="0"/>
                <wp:positionH relativeFrom="column">
                  <wp:posOffset>1123950</wp:posOffset>
                </wp:positionH>
                <wp:positionV relativeFrom="paragraph">
                  <wp:posOffset>184785</wp:posOffset>
                </wp:positionV>
                <wp:extent cx="1152525" cy="561975"/>
                <wp:effectExtent l="0" t="0" r="28575" b="28575"/>
                <wp:wrapNone/>
                <wp:docPr id="38"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034D" w:rsidRDefault="0008034D" w:rsidP="005A6DFB">
                            <w:pPr>
                              <w:spacing w:after="0" w:line="240" w:lineRule="auto"/>
                              <w:jc w:val="center"/>
                              <w:rPr>
                                <w:sz w:val="24"/>
                                <w:szCs w:val="24"/>
                              </w:rPr>
                            </w:pPr>
                            <w:r>
                              <w:rPr>
                                <w:sz w:val="24"/>
                                <w:szCs w:val="24"/>
                              </w:rPr>
                              <w:t>Отдел по спорту и ЗОЖ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6" o:spid="_x0000_s1030" type="#_x0000_t202" style="position:absolute;left:0;text-align:left;margin-left:88.5pt;margin-top:14.55pt;width:90.7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" fillcolor="white [3201]" strokeweight=".5pt">
                <v:path arrowok="t"/>
                <v:textbox>
                  <w:txbxContent>
                    <w:p w:rsidR="0008034D" w:rsidRDefault="0008034D" w:rsidP="005A6DFB">
                      <w:pPr>
                        <w:spacing w:after="0" w:line="240" w:lineRule="auto"/>
                        <w:jc w:val="center"/>
                        <w:rPr>
                          <w:sz w:val="24"/>
                          <w:szCs w:val="24"/>
                        </w:rPr>
                      </w:pPr>
                      <w:r>
                        <w:rPr>
                          <w:sz w:val="24"/>
                          <w:szCs w:val="24"/>
                        </w:rPr>
                        <w:t>Отдел по спорту и ЗОЖ</w:t>
                      </w:r>
                    </w:p>
                  </w:txbxContent>
                </v:textbox>
              </v:shape>
            </w:pict>
          </mc:Fallback>
        </mc:AlternateContent>
      </w:r>
      <w:r w:rsidRPr="005A6DFB">
        <w:rPr>
          <w:noProof/>
          <w:sz w:val="24"/>
          <w:szCs w:val="24"/>
        </w:rPr>
        <mc:AlternateContent>
          <mc:Choice Requires="wps">
            <w:drawing>
              <wp:anchor distT="0" distB="0" distL="114300" distR="114300" simplePos="0" relativeHeight="251663360" behindDoc="0" locked="0" layoutInCell="1" allowOverlap="1" wp14:anchorId="04375200" wp14:editId="5951711D">
                <wp:simplePos x="0" y="0"/>
                <wp:positionH relativeFrom="column">
                  <wp:posOffset>2415540</wp:posOffset>
                </wp:positionH>
                <wp:positionV relativeFrom="paragraph">
                  <wp:posOffset>203200</wp:posOffset>
                </wp:positionV>
                <wp:extent cx="1266825" cy="561975"/>
                <wp:effectExtent l="0" t="0" r="28575" b="28575"/>
                <wp:wrapNone/>
                <wp:docPr id="3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034D" w:rsidRDefault="0008034D" w:rsidP="005A6DFB">
                            <w:pPr>
                              <w:spacing w:after="0" w:line="240" w:lineRule="auto"/>
                              <w:jc w:val="center"/>
                              <w:rPr>
                                <w:sz w:val="24"/>
                                <w:szCs w:val="24"/>
                              </w:rPr>
                            </w:pPr>
                            <w:r>
                              <w:rPr>
                                <w:sz w:val="24"/>
                                <w:szCs w:val="24"/>
                              </w:rPr>
                              <w:t>Отдел по труду и чистоте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7" o:spid="_x0000_s1031" type="#_x0000_t202" style="position:absolute;left:0;text-align:left;margin-left:190.2pt;margin-top:16pt;width:99.7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" fillcolor="white [3201]" strokeweight=".5pt">
                <v:path arrowok="t"/>
                <v:textbox>
                  <w:txbxContent>
                    <w:p w:rsidR="0008034D" w:rsidRDefault="0008034D" w:rsidP="005A6DFB">
                      <w:pPr>
                        <w:spacing w:after="0" w:line="240" w:lineRule="auto"/>
                        <w:jc w:val="center"/>
                        <w:rPr>
                          <w:sz w:val="24"/>
                          <w:szCs w:val="24"/>
                        </w:rPr>
                      </w:pPr>
                      <w:r>
                        <w:rPr>
                          <w:sz w:val="24"/>
                          <w:szCs w:val="24"/>
                        </w:rPr>
                        <w:t>Отдел по труду и чистоте</w:t>
                      </w:r>
                    </w:p>
                  </w:txbxContent>
                </v:textbox>
              </v:shape>
            </w:pict>
          </mc:Fallback>
        </mc:AlternateContent>
      </w:r>
      <w:r w:rsidRPr="005A6DFB">
        <w:rPr>
          <w:noProof/>
          <w:sz w:val="24"/>
          <w:szCs w:val="24"/>
        </w:rPr>
        <mc:AlternateContent>
          <mc:Choice Requires="wps">
            <w:drawing>
              <wp:anchor distT="0" distB="0" distL="114300" distR="114300" simplePos="0" relativeHeight="251661312" behindDoc="0" locked="0" layoutInCell="1" allowOverlap="1" wp14:anchorId="246D3855" wp14:editId="0D16E3B5">
                <wp:simplePos x="0" y="0"/>
                <wp:positionH relativeFrom="column">
                  <wp:posOffset>-137160</wp:posOffset>
                </wp:positionH>
                <wp:positionV relativeFrom="paragraph">
                  <wp:posOffset>193675</wp:posOffset>
                </wp:positionV>
                <wp:extent cx="1152525" cy="561975"/>
                <wp:effectExtent l="0" t="0" r="28575" b="28575"/>
                <wp:wrapNone/>
                <wp:docPr id="36"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034D" w:rsidRDefault="0008034D" w:rsidP="005A6DFB">
                            <w:pPr>
                              <w:spacing w:after="0" w:line="240" w:lineRule="auto"/>
                              <w:jc w:val="center"/>
                              <w:rPr>
                                <w:sz w:val="24"/>
                                <w:szCs w:val="24"/>
                              </w:rPr>
                            </w:pPr>
                            <w:r>
                              <w:rPr>
                                <w:sz w:val="24"/>
                                <w:szCs w:val="24"/>
                              </w:rPr>
                              <w:t>Отдел по учёбе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5" o:spid="_x0000_s1032" type="#_x0000_t202" style="position:absolute;left:0;text-align:left;margin-left:-10.8pt;margin-top:15.25pt;width:90.7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" fillcolor="white [3201]" strokeweight=".5pt">
                <v:path arrowok="t"/>
                <v:textbox>
                  <w:txbxContent>
                    <w:p w:rsidR="0008034D" w:rsidRDefault="0008034D" w:rsidP="005A6DFB">
                      <w:pPr>
                        <w:spacing w:after="0" w:line="240" w:lineRule="auto"/>
                        <w:jc w:val="center"/>
                        <w:rPr>
                          <w:sz w:val="24"/>
                          <w:szCs w:val="24"/>
                        </w:rPr>
                      </w:pPr>
                      <w:r>
                        <w:rPr>
                          <w:sz w:val="24"/>
                          <w:szCs w:val="24"/>
                        </w:rPr>
                        <w:t>Отдел по учёбе</w:t>
                      </w:r>
                    </w:p>
                  </w:txbxContent>
                </v:textbox>
              </v:shape>
            </w:pict>
          </mc:Fallback>
        </mc:AlternateContent>
      </w:r>
    </w:p>
    <w:p w:rsidR="005A6DFB" w:rsidRPr="005A6DFB" w:rsidRDefault="005A6DFB" w:rsidP="005A6DFB">
      <w:pPr>
        <w:pStyle w:val="70"/>
        <w:shd w:val="clear" w:color="auto" w:fill="auto"/>
        <w:spacing w:line="240" w:lineRule="auto"/>
        <w:ind w:firstLine="567"/>
        <w:jc w:val="both"/>
        <w:rPr>
          <w:b w:val="0"/>
          <w:i w:val="0"/>
          <w:sz w:val="24"/>
          <w:szCs w:val="24"/>
        </w:rPr>
      </w:pPr>
    </w:p>
    <w:p w:rsidR="005A6DFB" w:rsidRPr="005A6DFB" w:rsidRDefault="005A6DFB" w:rsidP="005A6DFB">
      <w:pPr>
        <w:pStyle w:val="70"/>
        <w:shd w:val="clear" w:color="auto" w:fill="auto"/>
        <w:spacing w:line="240" w:lineRule="auto"/>
        <w:ind w:firstLine="567"/>
        <w:jc w:val="both"/>
        <w:rPr>
          <w:b w:val="0"/>
          <w:i w:val="0"/>
          <w:sz w:val="24"/>
          <w:szCs w:val="24"/>
        </w:rPr>
      </w:pPr>
    </w:p>
    <w:p w:rsidR="005A6DFB" w:rsidRPr="005A6DFB" w:rsidRDefault="005A6DFB" w:rsidP="005A6DFB">
      <w:pPr>
        <w:pStyle w:val="70"/>
        <w:shd w:val="clear" w:color="auto" w:fill="auto"/>
        <w:spacing w:line="240" w:lineRule="auto"/>
        <w:ind w:firstLine="567"/>
        <w:jc w:val="both"/>
        <w:rPr>
          <w:b w:val="0"/>
          <w:i w:val="0"/>
          <w:sz w:val="24"/>
          <w:szCs w:val="24"/>
        </w:rPr>
      </w:pPr>
    </w:p>
    <w:p w:rsidR="005A6DFB" w:rsidRPr="005A6DFB" w:rsidRDefault="005A6DFB" w:rsidP="005A6DFB">
      <w:pPr>
        <w:pStyle w:val="70"/>
        <w:shd w:val="clear" w:color="auto" w:fill="auto"/>
        <w:spacing w:line="240" w:lineRule="auto"/>
        <w:ind w:firstLine="567"/>
        <w:jc w:val="both"/>
        <w:rPr>
          <w:b w:val="0"/>
          <w:i w:val="0"/>
          <w:sz w:val="24"/>
          <w:szCs w:val="24"/>
        </w:rPr>
      </w:pPr>
      <w:r w:rsidRPr="005A6DFB">
        <w:rPr>
          <w:noProof/>
          <w:sz w:val="24"/>
          <w:szCs w:val="24"/>
        </w:rPr>
        <mc:AlternateContent>
          <mc:Choice Requires="wps">
            <w:drawing>
              <wp:anchor distT="0" distB="0" distL="114300" distR="114300" simplePos="0" relativeHeight="251666432" behindDoc="0" locked="0" layoutInCell="1" allowOverlap="1" wp14:anchorId="422A4D87" wp14:editId="6BED056A">
                <wp:simplePos x="0" y="0"/>
                <wp:positionH relativeFrom="column">
                  <wp:posOffset>1447800</wp:posOffset>
                </wp:positionH>
                <wp:positionV relativeFrom="paragraph">
                  <wp:posOffset>203835</wp:posOffset>
                </wp:positionV>
                <wp:extent cx="2933700" cy="561975"/>
                <wp:effectExtent l="0" t="0" r="19050" b="28575"/>
                <wp:wrapNone/>
                <wp:docPr id="35"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700"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034D" w:rsidRPr="003A4D73" w:rsidRDefault="0008034D" w:rsidP="005A6DFB">
                            <w:pPr>
                              <w:spacing w:after="0" w:line="240" w:lineRule="auto"/>
                              <w:jc w:val="center"/>
                              <w:rPr>
                                <w:sz w:val="24"/>
                                <w:szCs w:val="24"/>
                              </w:rPr>
                            </w:pPr>
                            <w:r>
                              <w:rPr>
                                <w:sz w:val="24"/>
                                <w:szCs w:val="24"/>
                              </w:rPr>
                              <w:t>Актив класса</w:t>
                            </w:r>
                          </w:p>
                          <w:p w:rsidR="0008034D" w:rsidRPr="003A4D73" w:rsidRDefault="0008034D" w:rsidP="005A6DFB">
                            <w:pPr>
                              <w:spacing w:after="0" w:line="240" w:lineRule="auto"/>
                              <w:jc w:val="center"/>
                              <w:rPr>
                                <w:sz w:val="24"/>
                                <w:szCs w:val="24"/>
                              </w:rPr>
                            </w:pPr>
                            <w:r w:rsidRPr="003A4D73">
                              <w:rPr>
                                <w:sz w:val="24"/>
                                <w:szCs w:val="24"/>
                              </w:rPr>
                              <w:t>ОГКОУ «Школа-интернат №88 «Улыбка»</w:t>
                            </w:r>
                            <w:r>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0" o:spid="_x0000_s1033" type="#_x0000_t202" style="position:absolute;left:0;text-align:left;margin-left:114pt;margin-top:16.05pt;width:231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" fillcolor="white [3201]" strokeweight=".5pt">
                <v:path arrowok="t"/>
                <v:textbox>
                  <w:txbxContent>
                    <w:p w:rsidR="0008034D" w:rsidRPr="003A4D73" w:rsidRDefault="0008034D" w:rsidP="005A6DFB">
                      <w:pPr>
                        <w:spacing w:after="0" w:line="240" w:lineRule="auto"/>
                        <w:jc w:val="center"/>
                        <w:rPr>
                          <w:sz w:val="24"/>
                          <w:szCs w:val="24"/>
                        </w:rPr>
                      </w:pPr>
                      <w:r>
                        <w:rPr>
                          <w:sz w:val="24"/>
                          <w:szCs w:val="24"/>
                        </w:rPr>
                        <w:t>Актив класса</w:t>
                      </w:r>
                    </w:p>
                    <w:p w:rsidR="0008034D" w:rsidRPr="003A4D73" w:rsidRDefault="0008034D" w:rsidP="005A6DFB">
                      <w:pPr>
                        <w:spacing w:after="0" w:line="240" w:lineRule="auto"/>
                        <w:jc w:val="center"/>
                        <w:rPr>
                          <w:sz w:val="24"/>
                          <w:szCs w:val="24"/>
                        </w:rPr>
                      </w:pPr>
                      <w:r w:rsidRPr="003A4D73">
                        <w:rPr>
                          <w:sz w:val="24"/>
                          <w:szCs w:val="24"/>
                        </w:rPr>
                        <w:t>ОГКОУ «Школа-интернат №88 «Улыбка»</w:t>
                      </w:r>
                      <w:r>
                        <w:rPr>
                          <w:sz w:val="24"/>
                          <w:szCs w:val="24"/>
                        </w:rPr>
                        <w:t xml:space="preserve"> </w:t>
                      </w:r>
                    </w:p>
                  </w:txbxContent>
                </v:textbox>
              </v:shape>
            </w:pict>
          </mc:Fallback>
        </mc:AlternateContent>
      </w:r>
    </w:p>
    <w:p w:rsidR="005A6DFB" w:rsidRPr="005A6DFB" w:rsidRDefault="005A6DFB" w:rsidP="005A6DFB">
      <w:pPr>
        <w:pStyle w:val="70"/>
        <w:shd w:val="clear" w:color="auto" w:fill="auto"/>
        <w:spacing w:line="240" w:lineRule="auto"/>
        <w:ind w:firstLine="567"/>
        <w:jc w:val="both"/>
        <w:rPr>
          <w:b w:val="0"/>
          <w:i w:val="0"/>
          <w:sz w:val="24"/>
          <w:szCs w:val="24"/>
        </w:rPr>
      </w:pPr>
    </w:p>
    <w:p w:rsidR="005A6DFB" w:rsidRPr="005A6DFB" w:rsidRDefault="005A6DFB" w:rsidP="005A6DFB">
      <w:pPr>
        <w:pStyle w:val="70"/>
        <w:shd w:val="clear" w:color="auto" w:fill="auto"/>
        <w:spacing w:line="240" w:lineRule="auto"/>
        <w:ind w:firstLine="567"/>
        <w:jc w:val="both"/>
        <w:rPr>
          <w:b w:val="0"/>
          <w:i w:val="0"/>
          <w:sz w:val="24"/>
          <w:szCs w:val="24"/>
        </w:rPr>
      </w:pPr>
    </w:p>
    <w:p w:rsidR="005A6DFB" w:rsidRPr="005A6DFB" w:rsidRDefault="005A6DFB" w:rsidP="005A6DFB">
      <w:pPr>
        <w:pStyle w:val="70"/>
        <w:shd w:val="clear" w:color="auto" w:fill="auto"/>
        <w:spacing w:line="240" w:lineRule="auto"/>
        <w:ind w:firstLine="567"/>
        <w:jc w:val="both"/>
        <w:rPr>
          <w:b w:val="0"/>
          <w:i w:val="0"/>
          <w:sz w:val="24"/>
          <w:szCs w:val="24"/>
        </w:rPr>
      </w:pPr>
      <w:r w:rsidRPr="005A6DFB">
        <w:rPr>
          <w:noProof/>
          <w:sz w:val="24"/>
          <w:szCs w:val="24"/>
        </w:rPr>
        <mc:AlternateContent>
          <mc:Choice Requires="wps">
            <w:drawing>
              <wp:anchor distT="0" distB="0" distL="114300" distR="114300" simplePos="0" relativeHeight="251679744" behindDoc="0" locked="0" layoutInCell="1" allowOverlap="1" wp14:anchorId="7EF59762" wp14:editId="2EBD8FC0">
                <wp:simplePos x="0" y="0"/>
                <wp:positionH relativeFrom="column">
                  <wp:posOffset>4377690</wp:posOffset>
                </wp:positionH>
                <wp:positionV relativeFrom="paragraph">
                  <wp:posOffset>162560</wp:posOffset>
                </wp:positionV>
                <wp:extent cx="1009650" cy="207010"/>
                <wp:effectExtent l="19050" t="57150" r="57150" b="78740"/>
                <wp:wrapNone/>
                <wp:docPr id="3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009650" cy="20701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4" o:spid="_x0000_s1026" type="#_x0000_t32" style="position:absolute;margin-left:344.7pt;margin-top:12.8pt;width:79.5pt;height:16.3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" strokecolor="black [3213]">
                <v:stroke startarrow="block" endarrow="block"/>
                <o:lock v:ext="edit" shapetype="f"/>
              </v:shape>
            </w:pict>
          </mc:Fallback>
        </mc:AlternateContent>
      </w:r>
      <w:r w:rsidRPr="005A6DFB">
        <w:rPr>
          <w:noProof/>
          <w:sz w:val="24"/>
          <w:szCs w:val="24"/>
        </w:rPr>
        <mc:AlternateContent>
          <mc:Choice Requires="wps">
            <w:drawing>
              <wp:anchor distT="0" distB="0" distL="114300" distR="114300" simplePos="0" relativeHeight="251678720" behindDoc="0" locked="0" layoutInCell="1" allowOverlap="1" wp14:anchorId="39408A0C" wp14:editId="7BFCCB44">
                <wp:simplePos x="0" y="0"/>
                <wp:positionH relativeFrom="column">
                  <wp:posOffset>3168015</wp:posOffset>
                </wp:positionH>
                <wp:positionV relativeFrom="paragraph">
                  <wp:posOffset>162560</wp:posOffset>
                </wp:positionV>
                <wp:extent cx="314325" cy="247650"/>
                <wp:effectExtent l="38100" t="38100" r="66675" b="57150"/>
                <wp:wrapNone/>
                <wp:docPr id="3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24765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249.45pt;margin-top:12.8pt;width:24.75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" strokecolor="black [3213]">
                <v:stroke startarrow="block" endarrow="block"/>
                <o:lock v:ext="edit" shapetype="f"/>
              </v:shape>
            </w:pict>
          </mc:Fallback>
        </mc:AlternateContent>
      </w:r>
      <w:r w:rsidRPr="005A6DFB">
        <w:rPr>
          <w:noProof/>
          <w:sz w:val="24"/>
          <w:szCs w:val="24"/>
        </w:rPr>
        <mc:AlternateContent>
          <mc:Choice Requires="wps">
            <w:drawing>
              <wp:anchor distT="0" distB="0" distL="114300" distR="114300" simplePos="0" relativeHeight="251677696" behindDoc="0" locked="0" layoutInCell="1" allowOverlap="1" wp14:anchorId="2C0EF8E6" wp14:editId="556F5982">
                <wp:simplePos x="0" y="0"/>
                <wp:positionH relativeFrom="column">
                  <wp:posOffset>348615</wp:posOffset>
                </wp:positionH>
                <wp:positionV relativeFrom="paragraph">
                  <wp:posOffset>153035</wp:posOffset>
                </wp:positionV>
                <wp:extent cx="1095375" cy="257175"/>
                <wp:effectExtent l="38100" t="57150" r="0" b="85725"/>
                <wp:wrapNone/>
                <wp:docPr id="3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95375" cy="25717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27.45pt;margin-top:12.05pt;width:86.25pt;height:20.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" strokecolor="black [3213]">
                <v:stroke startarrow="block" endarrow="block"/>
                <o:lock v:ext="edit" shapetype="f"/>
              </v:shape>
            </w:pict>
          </mc:Fallback>
        </mc:AlternateContent>
      </w:r>
      <w:r w:rsidRPr="005A6DFB">
        <w:rPr>
          <w:noProof/>
          <w:sz w:val="24"/>
          <w:szCs w:val="24"/>
        </w:rPr>
        <mc:AlternateContent>
          <mc:Choice Requires="wps">
            <w:drawing>
              <wp:anchor distT="0" distB="0" distL="114300" distR="114300" simplePos="0" relativeHeight="251676672" behindDoc="0" locked="0" layoutInCell="1" allowOverlap="1" wp14:anchorId="2BC9B4C8" wp14:editId="74292D5A">
                <wp:simplePos x="0" y="0"/>
                <wp:positionH relativeFrom="column">
                  <wp:posOffset>2272665</wp:posOffset>
                </wp:positionH>
                <wp:positionV relativeFrom="paragraph">
                  <wp:posOffset>162560</wp:posOffset>
                </wp:positionV>
                <wp:extent cx="250190" cy="247650"/>
                <wp:effectExtent l="38100" t="38100" r="54610" b="57150"/>
                <wp:wrapNone/>
                <wp:docPr id="3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0190" cy="24765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178.95pt;margin-top:12.8pt;width:19.7pt;height:19.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" strokecolor="black [3213]">
                <v:stroke startarrow="block" endarrow="block"/>
                <o:lock v:ext="edit" shapetype="f"/>
              </v:shape>
            </w:pict>
          </mc:Fallback>
        </mc:AlternateContent>
      </w:r>
      <w:r w:rsidRPr="005A6DFB">
        <w:rPr>
          <w:noProof/>
          <w:sz w:val="24"/>
          <w:szCs w:val="24"/>
        </w:rPr>
        <mc:AlternateContent>
          <mc:Choice Requires="wps">
            <w:drawing>
              <wp:anchor distT="0" distB="0" distL="114300" distR="114300" simplePos="0" relativeHeight="251675648" behindDoc="0" locked="0" layoutInCell="1" allowOverlap="1" wp14:anchorId="6ABDC796" wp14:editId="0D9EA2EE">
                <wp:simplePos x="0" y="0"/>
                <wp:positionH relativeFrom="column">
                  <wp:posOffset>4377690</wp:posOffset>
                </wp:positionH>
                <wp:positionV relativeFrom="paragraph">
                  <wp:posOffset>162560</wp:posOffset>
                </wp:positionV>
                <wp:extent cx="361950" cy="207010"/>
                <wp:effectExtent l="38100" t="38100" r="76200" b="59690"/>
                <wp:wrapNone/>
                <wp:docPr id="3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61950" cy="20701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344.7pt;margin-top:12.8pt;width:28.5pt;height:16.3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" strokecolor="black [3213]">
                <v:stroke startarrow="block" endarrow="block"/>
                <o:lock v:ext="edit" shapetype="f"/>
              </v:shape>
            </w:pict>
          </mc:Fallback>
        </mc:AlternateContent>
      </w:r>
      <w:r w:rsidRPr="005A6DFB">
        <w:rPr>
          <w:noProof/>
          <w:sz w:val="24"/>
          <w:szCs w:val="24"/>
        </w:rPr>
        <mc:AlternateContent>
          <mc:Choice Requires="wps">
            <w:drawing>
              <wp:anchor distT="0" distB="0" distL="114300" distR="114300" simplePos="0" relativeHeight="251674624" behindDoc="0" locked="0" layoutInCell="1" allowOverlap="1" wp14:anchorId="19DD4B59" wp14:editId="59A0425D">
                <wp:simplePos x="0" y="0"/>
                <wp:positionH relativeFrom="column">
                  <wp:posOffset>1191260</wp:posOffset>
                </wp:positionH>
                <wp:positionV relativeFrom="paragraph">
                  <wp:posOffset>162560</wp:posOffset>
                </wp:positionV>
                <wp:extent cx="250190" cy="247650"/>
                <wp:effectExtent l="38100" t="38100" r="54610" b="57150"/>
                <wp:wrapNone/>
                <wp:docPr id="29"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0190" cy="24765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93.8pt;margin-top:12.8pt;width:19.7pt;height:19.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" strokecolor="black [3213]">
                <v:stroke startarrow="block" endarrow="block"/>
                <o:lock v:ext="edit" shapetype="f"/>
              </v:shape>
            </w:pict>
          </mc:Fallback>
        </mc:AlternateContent>
      </w:r>
    </w:p>
    <w:p w:rsidR="005A6DFB" w:rsidRPr="005A6DFB" w:rsidRDefault="005A6DFB" w:rsidP="005A6DFB">
      <w:pPr>
        <w:pStyle w:val="70"/>
        <w:shd w:val="clear" w:color="auto" w:fill="auto"/>
        <w:spacing w:line="240" w:lineRule="auto"/>
        <w:ind w:firstLine="567"/>
        <w:jc w:val="both"/>
        <w:rPr>
          <w:b w:val="0"/>
          <w:i w:val="0"/>
          <w:sz w:val="24"/>
          <w:szCs w:val="24"/>
        </w:rPr>
      </w:pPr>
      <w:r w:rsidRPr="005A6DFB">
        <w:rPr>
          <w:noProof/>
          <w:sz w:val="24"/>
          <w:szCs w:val="24"/>
        </w:rPr>
        <mc:AlternateContent>
          <mc:Choice Requires="wps">
            <w:drawing>
              <wp:anchor distT="0" distB="0" distL="114300" distR="114300" simplePos="0" relativeHeight="251667456" behindDoc="0" locked="0" layoutInCell="1" allowOverlap="1" wp14:anchorId="741EC9FD" wp14:editId="5C37F7CE">
                <wp:simplePos x="0" y="0"/>
                <wp:positionH relativeFrom="column">
                  <wp:posOffset>-136525</wp:posOffset>
                </wp:positionH>
                <wp:positionV relativeFrom="paragraph">
                  <wp:posOffset>205740</wp:posOffset>
                </wp:positionV>
                <wp:extent cx="914400" cy="561975"/>
                <wp:effectExtent l="0" t="0" r="19050" b="28575"/>
                <wp:wrapNone/>
                <wp:docPr id="28"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034D" w:rsidRDefault="0008034D" w:rsidP="005A6DFB">
                            <w:pPr>
                              <w:spacing w:after="0" w:line="240" w:lineRule="auto"/>
                              <w:jc w:val="center"/>
                              <w:rPr>
                                <w:sz w:val="24"/>
                                <w:szCs w:val="24"/>
                              </w:rPr>
                            </w:pPr>
                            <w:r>
                              <w:rPr>
                                <w:sz w:val="24"/>
                                <w:szCs w:val="24"/>
                              </w:rPr>
                              <w:t>Сектор по учёбе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1" o:spid="_x0000_s1034" type="#_x0000_t202" style="position:absolute;left:0;text-align:left;margin-left:-10.75pt;margin-top:16.2pt;width:1in;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" fillcolor="white [3201]" strokeweight=".5pt">
                <v:path arrowok="t"/>
                <v:textbox>
                  <w:txbxContent>
                    <w:p w:rsidR="0008034D" w:rsidRDefault="0008034D" w:rsidP="005A6DFB">
                      <w:pPr>
                        <w:spacing w:after="0" w:line="240" w:lineRule="auto"/>
                        <w:jc w:val="center"/>
                        <w:rPr>
                          <w:sz w:val="24"/>
                          <w:szCs w:val="24"/>
                        </w:rPr>
                      </w:pPr>
                      <w:r>
                        <w:rPr>
                          <w:sz w:val="24"/>
                          <w:szCs w:val="24"/>
                        </w:rPr>
                        <w:t>Сектор по учёбе</w:t>
                      </w:r>
                    </w:p>
                  </w:txbxContent>
                </v:textbox>
              </v:shape>
            </w:pict>
          </mc:Fallback>
        </mc:AlternateContent>
      </w:r>
      <w:r w:rsidRPr="005A6DFB">
        <w:rPr>
          <w:noProof/>
          <w:sz w:val="24"/>
          <w:szCs w:val="24"/>
        </w:rPr>
        <mc:AlternateContent>
          <mc:Choice Requires="wps">
            <w:drawing>
              <wp:anchor distT="0" distB="0" distL="114300" distR="114300" simplePos="0" relativeHeight="251672576" behindDoc="0" locked="0" layoutInCell="1" allowOverlap="1" wp14:anchorId="6A2A6E47" wp14:editId="78D58ED4">
                <wp:simplePos x="0" y="0"/>
                <wp:positionH relativeFrom="column">
                  <wp:posOffset>5076825</wp:posOffset>
                </wp:positionH>
                <wp:positionV relativeFrom="paragraph">
                  <wp:posOffset>209550</wp:posOffset>
                </wp:positionV>
                <wp:extent cx="866775" cy="561975"/>
                <wp:effectExtent l="0" t="0" r="28575" b="28575"/>
                <wp:wrapNone/>
                <wp:docPr id="27"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034D" w:rsidRDefault="0008034D" w:rsidP="005A6DFB">
                            <w:pPr>
                              <w:spacing w:after="0" w:line="240" w:lineRule="auto"/>
                              <w:jc w:val="center"/>
                              <w:rPr>
                                <w:sz w:val="24"/>
                                <w:szCs w:val="24"/>
                              </w:rPr>
                            </w:pPr>
                            <w:r>
                              <w:rPr>
                                <w:sz w:val="24"/>
                                <w:szCs w:val="24"/>
                              </w:rPr>
                              <w:t>Сектор по чистоте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6" o:spid="_x0000_s1035" type="#_x0000_t202" style="position:absolute;left:0;text-align:left;margin-left:399.75pt;margin-top:16.5pt;width:68.25pt;height:4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" fillcolor="white [3201]" strokeweight=".5pt">
                <v:path arrowok="t"/>
                <v:textbox>
                  <w:txbxContent>
                    <w:p w:rsidR="0008034D" w:rsidRDefault="0008034D" w:rsidP="005A6DFB">
                      <w:pPr>
                        <w:spacing w:after="0" w:line="240" w:lineRule="auto"/>
                        <w:jc w:val="center"/>
                        <w:rPr>
                          <w:sz w:val="24"/>
                          <w:szCs w:val="24"/>
                        </w:rPr>
                      </w:pPr>
                      <w:r>
                        <w:rPr>
                          <w:sz w:val="24"/>
                          <w:szCs w:val="24"/>
                        </w:rPr>
                        <w:t>Сектор по чистоте</w:t>
                      </w:r>
                    </w:p>
                  </w:txbxContent>
                </v:textbox>
              </v:shape>
            </w:pict>
          </mc:Fallback>
        </mc:AlternateContent>
      </w:r>
      <w:r w:rsidRPr="005A6DFB">
        <w:rPr>
          <w:noProof/>
          <w:sz w:val="24"/>
          <w:szCs w:val="24"/>
        </w:rPr>
        <mc:AlternateContent>
          <mc:Choice Requires="wps">
            <w:drawing>
              <wp:anchor distT="0" distB="0" distL="114300" distR="114300" simplePos="0" relativeHeight="251671552" behindDoc="0" locked="0" layoutInCell="1" allowOverlap="1" wp14:anchorId="33D55094" wp14:editId="19811775">
                <wp:simplePos x="0" y="0"/>
                <wp:positionH relativeFrom="column">
                  <wp:posOffset>3872865</wp:posOffset>
                </wp:positionH>
                <wp:positionV relativeFrom="paragraph">
                  <wp:posOffset>205740</wp:posOffset>
                </wp:positionV>
                <wp:extent cx="1095375" cy="561975"/>
                <wp:effectExtent l="0" t="0" r="28575" b="28575"/>
                <wp:wrapNone/>
                <wp:docPr id="26"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537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034D" w:rsidRDefault="0008034D" w:rsidP="005A6DFB">
                            <w:pPr>
                              <w:spacing w:after="0" w:line="240" w:lineRule="auto"/>
                              <w:jc w:val="center"/>
                              <w:rPr>
                                <w:sz w:val="24"/>
                                <w:szCs w:val="24"/>
                              </w:rPr>
                            </w:pPr>
                            <w:r>
                              <w:rPr>
                                <w:sz w:val="24"/>
                                <w:szCs w:val="24"/>
                              </w:rPr>
                              <w:t>Сектор по оформлению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5" o:spid="_x0000_s1036" type="#_x0000_t202" style="position:absolute;left:0;text-align:left;margin-left:304.95pt;margin-top:16.2pt;width:86.25pt;height:4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" fillcolor="white [3201]" strokeweight=".5pt">
                <v:path arrowok="t"/>
                <v:textbox>
                  <w:txbxContent>
                    <w:p w:rsidR="0008034D" w:rsidRDefault="0008034D" w:rsidP="005A6DFB">
                      <w:pPr>
                        <w:spacing w:after="0" w:line="240" w:lineRule="auto"/>
                        <w:jc w:val="center"/>
                        <w:rPr>
                          <w:sz w:val="24"/>
                          <w:szCs w:val="24"/>
                        </w:rPr>
                      </w:pPr>
                      <w:r>
                        <w:rPr>
                          <w:sz w:val="24"/>
                          <w:szCs w:val="24"/>
                        </w:rPr>
                        <w:t>Сектор по оформлению</w:t>
                      </w:r>
                    </w:p>
                  </w:txbxContent>
                </v:textbox>
              </v:shape>
            </w:pict>
          </mc:Fallback>
        </mc:AlternateContent>
      </w:r>
      <w:r w:rsidRPr="005A6DFB">
        <w:rPr>
          <w:noProof/>
          <w:sz w:val="24"/>
          <w:szCs w:val="24"/>
        </w:rPr>
        <mc:AlternateContent>
          <mc:Choice Requires="wps">
            <w:drawing>
              <wp:anchor distT="0" distB="0" distL="114300" distR="114300" simplePos="0" relativeHeight="251670528" behindDoc="0" locked="0" layoutInCell="1" allowOverlap="1" wp14:anchorId="086DA73E" wp14:editId="71B5B0CA">
                <wp:simplePos x="0" y="0"/>
                <wp:positionH relativeFrom="column">
                  <wp:posOffset>2895600</wp:posOffset>
                </wp:positionH>
                <wp:positionV relativeFrom="paragraph">
                  <wp:posOffset>203835</wp:posOffset>
                </wp:positionV>
                <wp:extent cx="866775" cy="561975"/>
                <wp:effectExtent l="0" t="0" r="28575" b="28575"/>
                <wp:wrapNone/>
                <wp:docPr id="25"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034D" w:rsidRDefault="0008034D" w:rsidP="005A6DFB">
                            <w:pPr>
                              <w:spacing w:after="0" w:line="240" w:lineRule="auto"/>
                              <w:jc w:val="center"/>
                              <w:rPr>
                                <w:sz w:val="24"/>
                                <w:szCs w:val="24"/>
                              </w:rPr>
                            </w:pPr>
                            <w:r>
                              <w:rPr>
                                <w:sz w:val="24"/>
                                <w:szCs w:val="24"/>
                              </w:rPr>
                              <w:t>Сектор по досугу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4" o:spid="_x0000_s1037" type="#_x0000_t202" style="position:absolute;left:0;text-align:left;margin-left:228pt;margin-top:16.05pt;width:68.25pt;height:4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" fillcolor="white [3201]" strokeweight=".5pt">
                <v:path arrowok="t"/>
                <v:textbox>
                  <w:txbxContent>
                    <w:p w:rsidR="0008034D" w:rsidRDefault="0008034D" w:rsidP="005A6DFB">
                      <w:pPr>
                        <w:spacing w:after="0" w:line="240" w:lineRule="auto"/>
                        <w:jc w:val="center"/>
                        <w:rPr>
                          <w:sz w:val="24"/>
                          <w:szCs w:val="24"/>
                        </w:rPr>
                      </w:pPr>
                      <w:r>
                        <w:rPr>
                          <w:sz w:val="24"/>
                          <w:szCs w:val="24"/>
                        </w:rPr>
                        <w:t>Сектор по досугу</w:t>
                      </w:r>
                    </w:p>
                  </w:txbxContent>
                </v:textbox>
              </v:shape>
            </w:pict>
          </mc:Fallback>
        </mc:AlternateContent>
      </w:r>
      <w:r w:rsidRPr="005A6DFB">
        <w:rPr>
          <w:noProof/>
          <w:sz w:val="24"/>
          <w:szCs w:val="24"/>
        </w:rPr>
        <mc:AlternateContent>
          <mc:Choice Requires="wps">
            <w:drawing>
              <wp:anchor distT="0" distB="0" distL="114300" distR="114300" simplePos="0" relativeHeight="251669504" behindDoc="0" locked="0" layoutInCell="1" allowOverlap="1" wp14:anchorId="624C2938" wp14:editId="1ED642A8">
                <wp:simplePos x="0" y="0"/>
                <wp:positionH relativeFrom="column">
                  <wp:posOffset>1905000</wp:posOffset>
                </wp:positionH>
                <wp:positionV relativeFrom="paragraph">
                  <wp:posOffset>204470</wp:posOffset>
                </wp:positionV>
                <wp:extent cx="866775" cy="561975"/>
                <wp:effectExtent l="0" t="0" r="28575" b="28575"/>
                <wp:wrapNone/>
                <wp:docPr id="19"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034D" w:rsidRDefault="0008034D" w:rsidP="005A6DFB">
                            <w:pPr>
                              <w:spacing w:after="0" w:line="240" w:lineRule="auto"/>
                              <w:jc w:val="center"/>
                              <w:rPr>
                                <w:sz w:val="24"/>
                                <w:szCs w:val="24"/>
                              </w:rPr>
                            </w:pPr>
                            <w:r>
                              <w:rPr>
                                <w:sz w:val="24"/>
                                <w:szCs w:val="24"/>
                              </w:rPr>
                              <w:t>Сектор по труду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3" o:spid="_x0000_s1038" type="#_x0000_t202" style="position:absolute;left:0;text-align:left;margin-left:150pt;margin-top:16.1pt;width:68.25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" fillcolor="white [3201]" strokeweight=".5pt">
                <v:path arrowok="t"/>
                <v:textbox>
                  <w:txbxContent>
                    <w:p w:rsidR="0008034D" w:rsidRDefault="0008034D" w:rsidP="005A6DFB">
                      <w:pPr>
                        <w:spacing w:after="0" w:line="240" w:lineRule="auto"/>
                        <w:jc w:val="center"/>
                        <w:rPr>
                          <w:sz w:val="24"/>
                          <w:szCs w:val="24"/>
                        </w:rPr>
                      </w:pPr>
                      <w:r>
                        <w:rPr>
                          <w:sz w:val="24"/>
                          <w:szCs w:val="24"/>
                        </w:rPr>
                        <w:t>Сектор по труду</w:t>
                      </w:r>
                    </w:p>
                  </w:txbxContent>
                </v:textbox>
              </v:shape>
            </w:pict>
          </mc:Fallback>
        </mc:AlternateContent>
      </w:r>
      <w:r w:rsidRPr="005A6DFB">
        <w:rPr>
          <w:noProof/>
          <w:sz w:val="24"/>
          <w:szCs w:val="24"/>
        </w:rPr>
        <mc:AlternateContent>
          <mc:Choice Requires="wps">
            <w:drawing>
              <wp:anchor distT="0" distB="0" distL="114300" distR="114300" simplePos="0" relativeHeight="251668480" behindDoc="0" locked="0" layoutInCell="1" allowOverlap="1" wp14:anchorId="1CC7DD6F" wp14:editId="3A8699DB">
                <wp:simplePos x="0" y="0"/>
                <wp:positionH relativeFrom="column">
                  <wp:posOffset>901065</wp:posOffset>
                </wp:positionH>
                <wp:positionV relativeFrom="paragraph">
                  <wp:posOffset>205740</wp:posOffset>
                </wp:positionV>
                <wp:extent cx="866775" cy="561975"/>
                <wp:effectExtent l="0" t="0" r="28575" b="28575"/>
                <wp:wrapNone/>
                <wp:docPr id="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034D" w:rsidRDefault="0008034D" w:rsidP="005A6DFB">
                            <w:pPr>
                              <w:spacing w:after="0" w:line="240" w:lineRule="auto"/>
                              <w:jc w:val="center"/>
                              <w:rPr>
                                <w:sz w:val="24"/>
                                <w:szCs w:val="24"/>
                              </w:rPr>
                            </w:pPr>
                            <w:r>
                              <w:rPr>
                                <w:sz w:val="24"/>
                                <w:szCs w:val="24"/>
                              </w:rPr>
                              <w:t>Сектор по ЗОЖ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2" o:spid="_x0000_s1039" type="#_x0000_t202" style="position:absolute;left:0;text-align:left;margin-left:70.95pt;margin-top:16.2pt;width:68.25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" fillcolor="white [3201]" strokeweight=".5pt">
                <v:path arrowok="t"/>
                <v:textbox>
                  <w:txbxContent>
                    <w:p w:rsidR="0008034D" w:rsidRDefault="0008034D" w:rsidP="005A6DFB">
                      <w:pPr>
                        <w:spacing w:after="0" w:line="240" w:lineRule="auto"/>
                        <w:jc w:val="center"/>
                        <w:rPr>
                          <w:sz w:val="24"/>
                          <w:szCs w:val="24"/>
                        </w:rPr>
                      </w:pPr>
                      <w:r>
                        <w:rPr>
                          <w:sz w:val="24"/>
                          <w:szCs w:val="24"/>
                        </w:rPr>
                        <w:t>Сектор по ЗОЖ</w:t>
                      </w:r>
                    </w:p>
                  </w:txbxContent>
                </v:textbox>
              </v:shape>
            </w:pict>
          </mc:Fallback>
        </mc:AlternateContent>
      </w:r>
    </w:p>
    <w:p w:rsidR="005A6DFB" w:rsidRPr="005A6DFB" w:rsidRDefault="005A6DFB" w:rsidP="005A6DFB">
      <w:pPr>
        <w:pStyle w:val="70"/>
        <w:shd w:val="clear" w:color="auto" w:fill="auto"/>
        <w:spacing w:line="240" w:lineRule="auto"/>
        <w:ind w:firstLine="567"/>
        <w:jc w:val="both"/>
        <w:rPr>
          <w:b w:val="0"/>
          <w:i w:val="0"/>
          <w:sz w:val="24"/>
          <w:szCs w:val="24"/>
        </w:rPr>
      </w:pPr>
    </w:p>
    <w:p w:rsidR="005A6DFB" w:rsidRPr="005A6DFB" w:rsidRDefault="005A6DFB" w:rsidP="005A6DFB">
      <w:pPr>
        <w:pStyle w:val="70"/>
        <w:shd w:val="clear" w:color="auto" w:fill="auto"/>
        <w:spacing w:line="240" w:lineRule="auto"/>
        <w:ind w:firstLine="567"/>
        <w:jc w:val="both"/>
        <w:rPr>
          <w:b w:val="0"/>
          <w:i w:val="0"/>
          <w:sz w:val="24"/>
          <w:szCs w:val="24"/>
        </w:rPr>
      </w:pPr>
    </w:p>
    <w:p w:rsidR="005A6DFB" w:rsidRPr="005A6DFB" w:rsidRDefault="005A6DFB" w:rsidP="005A6DFB">
      <w:pPr>
        <w:pStyle w:val="70"/>
        <w:shd w:val="clear" w:color="auto" w:fill="auto"/>
        <w:spacing w:line="240" w:lineRule="auto"/>
        <w:ind w:firstLine="567"/>
        <w:jc w:val="both"/>
        <w:rPr>
          <w:b w:val="0"/>
          <w:i w:val="0"/>
          <w:sz w:val="24"/>
          <w:szCs w:val="24"/>
        </w:rPr>
      </w:pPr>
    </w:p>
    <w:p w:rsidR="005A6DFB" w:rsidRPr="005A6DFB" w:rsidRDefault="005A6DFB" w:rsidP="005A6DFB">
      <w:pPr>
        <w:pStyle w:val="70"/>
        <w:shd w:val="clear" w:color="auto" w:fill="auto"/>
        <w:spacing w:line="240" w:lineRule="auto"/>
        <w:ind w:firstLine="567"/>
        <w:jc w:val="both"/>
        <w:rPr>
          <w:b w:val="0"/>
          <w:i w:val="0"/>
          <w:sz w:val="24"/>
          <w:szCs w:val="24"/>
        </w:rPr>
      </w:pPr>
      <w:r w:rsidRPr="005A6DFB">
        <w:rPr>
          <w:noProof/>
          <w:sz w:val="24"/>
          <w:szCs w:val="24"/>
        </w:rPr>
        <mc:AlternateContent>
          <mc:Choice Requires="wps">
            <w:drawing>
              <wp:anchor distT="0" distB="0" distL="114300" distR="114300" simplePos="0" relativeHeight="251673600" behindDoc="0" locked="0" layoutInCell="1" allowOverlap="1" wp14:anchorId="58C938AE" wp14:editId="3A90480C">
                <wp:simplePos x="0" y="0"/>
                <wp:positionH relativeFrom="column">
                  <wp:posOffset>1443990</wp:posOffset>
                </wp:positionH>
                <wp:positionV relativeFrom="paragraph">
                  <wp:posOffset>150495</wp:posOffset>
                </wp:positionV>
                <wp:extent cx="2933700" cy="314325"/>
                <wp:effectExtent l="0" t="0" r="19050" b="28575"/>
                <wp:wrapNone/>
                <wp:docPr id="1"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7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034D" w:rsidRPr="003A4D73" w:rsidRDefault="0008034D" w:rsidP="005A6DFB">
                            <w:pPr>
                              <w:spacing w:after="0" w:line="240" w:lineRule="auto"/>
                              <w:jc w:val="center"/>
                              <w:rPr>
                                <w:sz w:val="24"/>
                                <w:szCs w:val="24"/>
                              </w:rPr>
                            </w:pPr>
                            <w:r>
                              <w:rPr>
                                <w:sz w:val="24"/>
                                <w:szCs w:val="24"/>
                              </w:rPr>
                              <w:t xml:space="preserve">Классное собрание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7" o:spid="_x0000_s1040" type="#_x0000_t202" style="position:absolute;left:0;text-align:left;margin-left:113.7pt;margin-top:11.85pt;width:231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" fillcolor="white [3201]" strokeweight=".5pt">
                <v:path arrowok="t"/>
                <v:textbox>
                  <w:txbxContent>
                    <w:p w:rsidR="0008034D" w:rsidRPr="003A4D73" w:rsidRDefault="0008034D" w:rsidP="005A6DFB">
                      <w:pPr>
                        <w:spacing w:after="0" w:line="240" w:lineRule="auto"/>
                        <w:jc w:val="center"/>
                        <w:rPr>
                          <w:sz w:val="24"/>
                          <w:szCs w:val="24"/>
                        </w:rPr>
                      </w:pPr>
                      <w:r>
                        <w:rPr>
                          <w:sz w:val="24"/>
                          <w:szCs w:val="24"/>
                        </w:rPr>
                        <w:t xml:space="preserve">Классное собрание </w:t>
                      </w:r>
                    </w:p>
                  </w:txbxContent>
                </v:textbox>
              </v:shape>
            </w:pict>
          </mc:Fallback>
        </mc:AlternateContent>
      </w:r>
    </w:p>
    <w:p w:rsidR="00E56DFF" w:rsidRDefault="00E56DFF" w:rsidP="005A6DFB">
      <w:pPr>
        <w:pStyle w:val="ConsPlusNormal"/>
        <w:ind w:firstLine="539"/>
        <w:jc w:val="both"/>
      </w:pPr>
    </w:p>
    <w:p w:rsidR="00E56DFF" w:rsidRDefault="00E56DFF" w:rsidP="005A6DFB">
      <w:pPr>
        <w:pStyle w:val="ConsPlusNormal"/>
        <w:ind w:firstLine="539"/>
        <w:jc w:val="both"/>
      </w:pPr>
    </w:p>
    <w:p w:rsidR="005A6DFB" w:rsidRPr="005A6DFB" w:rsidRDefault="005A6DFB" w:rsidP="005A6DFB">
      <w:pPr>
        <w:pStyle w:val="ConsPlusNormal"/>
        <w:ind w:firstLine="539"/>
        <w:jc w:val="both"/>
      </w:pPr>
      <w:r w:rsidRPr="005A6DFB">
        <w:t>3.2.10. Модуль "Профилактика и безопасность".</w:t>
      </w:r>
    </w:p>
    <w:p w:rsidR="005A6DFB" w:rsidRPr="005A6DFB" w:rsidRDefault="005A6DFB" w:rsidP="005A6DFB">
      <w:pPr>
        <w:pStyle w:val="ConsPlusNormal"/>
        <w:ind w:firstLine="539"/>
        <w:jc w:val="both"/>
      </w:pPr>
      <w:r w:rsidRPr="005A6DFB">
        <w:t>Реализация воспитательного потенциала профилактической деятельности в целях формирования и поддержки безопасной и комфортной среды в ОГКОУ «Школа-интернат №88 «Улыбка» предусматривает:</w:t>
      </w:r>
    </w:p>
    <w:p w:rsidR="005A6DFB" w:rsidRPr="005A6DFB" w:rsidRDefault="005A6DFB" w:rsidP="005A6DFB">
      <w:pPr>
        <w:pStyle w:val="ConsPlusNormal"/>
        <w:ind w:firstLine="539"/>
        <w:jc w:val="both"/>
      </w:pPr>
      <w:r w:rsidRPr="005A6DFB">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5A6DFB" w:rsidRPr="005A6DFB" w:rsidRDefault="005A6DFB" w:rsidP="005A6DFB">
      <w:pPr>
        <w:pStyle w:val="ConsPlusNormal"/>
        <w:ind w:firstLine="539"/>
        <w:jc w:val="both"/>
      </w:pPr>
      <w:r w:rsidRPr="005A6DFB">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5A6DFB" w:rsidRPr="005A6DFB" w:rsidRDefault="005A6DFB" w:rsidP="005A6DFB">
      <w:pPr>
        <w:pStyle w:val="ConsPlusNormal"/>
        <w:ind w:firstLine="539"/>
        <w:jc w:val="both"/>
      </w:pPr>
      <w:r w:rsidRPr="005A6DFB">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коррекционных педагогов, работников социальных служб, правоохранительных органов, опеки и других);</w:t>
      </w:r>
    </w:p>
    <w:p w:rsidR="005A6DFB" w:rsidRPr="005A6DFB" w:rsidRDefault="005A6DFB" w:rsidP="005A6DFB">
      <w:pPr>
        <w:pStyle w:val="ConsPlusNormal"/>
        <w:ind w:firstLine="539"/>
        <w:jc w:val="both"/>
      </w:pPr>
      <w:r w:rsidRPr="005A6DFB">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5A6DFB" w:rsidRPr="005A6DFB" w:rsidRDefault="005A6DFB" w:rsidP="005A6DFB">
      <w:pPr>
        <w:pStyle w:val="ConsPlusNormal"/>
        <w:ind w:firstLine="539"/>
        <w:jc w:val="both"/>
      </w:pPr>
      <w:r w:rsidRPr="005A6DFB">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5A6DFB" w:rsidRPr="005A6DFB" w:rsidRDefault="005A6DFB" w:rsidP="005A6DFB">
      <w:pPr>
        <w:pStyle w:val="ConsPlusNormal"/>
        <w:ind w:firstLine="539"/>
        <w:jc w:val="both"/>
      </w:pPr>
      <w:r w:rsidRPr="005A6DFB">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5A6DFB" w:rsidRPr="005A6DFB" w:rsidRDefault="005A6DFB" w:rsidP="005A6DFB">
      <w:pPr>
        <w:pStyle w:val="ConsPlusNormal"/>
        <w:ind w:firstLine="539"/>
        <w:jc w:val="both"/>
      </w:pPr>
      <w:r w:rsidRPr="005A6DFB">
        <w:t xml:space="preserve">профилактику расширения групп, семей обучающихся, требующих специальной </w:t>
      </w:r>
      <w:r w:rsidRPr="005A6DFB">
        <w:lastRenderedPageBreak/>
        <w:t>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5A6DFB" w:rsidRPr="005A6DFB" w:rsidRDefault="005A6DFB" w:rsidP="005A6DFB">
      <w:pPr>
        <w:pStyle w:val="ConsPlusNormal"/>
        <w:ind w:firstLine="539"/>
        <w:jc w:val="both"/>
      </w:pPr>
      <w:r w:rsidRPr="005A6DFB">
        <w:t xml:space="preserve">В школе-интернате  проводятся исследования по определению рисков безопасности и ресурсов повышения безопасности, выделяются групп риска обучающихся по разным направлениям (агрессивное поведение, зависимости и другое); для данных категорий обучающихся разрабатываются специальные программы психолого-педагогического сопровождения, проводится коррекционно-воспитательная работа с обучающимся групп риска силами педагогического коллектива и с привлечением сторонних специалистов (специалистов школьного ППК, педагогов- психологов, работников социальных служб, правоохранительных органов, опеки и других). </w:t>
      </w:r>
    </w:p>
    <w:p w:rsidR="005A6DFB" w:rsidRPr="005A6DFB" w:rsidRDefault="005A6DFB" w:rsidP="005A6DFB">
      <w:pPr>
        <w:pStyle w:val="ConsPlusNormal"/>
        <w:ind w:firstLine="539"/>
        <w:jc w:val="both"/>
      </w:pPr>
      <w:r w:rsidRPr="005A6DFB">
        <w:t xml:space="preserve">Для данной категории учащихся разрабатываются и реализуются профилактические программы, направленные на работу как с обучающимися девиантного поведения, так и с их окружением; организовано межведомственное взаимодействие. </w:t>
      </w:r>
    </w:p>
    <w:p w:rsidR="005A6DFB" w:rsidRPr="005A6DFB" w:rsidRDefault="005A6DFB" w:rsidP="005A6DFB">
      <w:pPr>
        <w:pStyle w:val="ConsPlusNormal"/>
        <w:ind w:firstLine="539"/>
        <w:jc w:val="both"/>
      </w:pPr>
      <w:r w:rsidRPr="005A6DFB">
        <w:t xml:space="preserve">С целью профилактической работы в школу-интернат приглашаются инспекторы, которые проводят беседы, читают лекции, организовывают демонстрации видеофильмов с дальнейшими комментариями по уголовной и административной ответственности за содеянные правонарушения, девиации поведения и другое. </w:t>
      </w:r>
    </w:p>
    <w:p w:rsidR="005A6DFB" w:rsidRPr="005A6DFB" w:rsidRDefault="005A6DFB" w:rsidP="005A6DFB">
      <w:pPr>
        <w:pStyle w:val="ConsPlusNormal"/>
        <w:ind w:firstLine="539"/>
        <w:jc w:val="both"/>
      </w:pPr>
      <w:r w:rsidRPr="005A6DFB">
        <w:t>Одним из самых эффективных способов профилактики любых правонарушений считаем организованный досуг подростков, а именно участие их во внеурочной деятельности: интеллектуальных играх и квестах, играх путешествиях, спортивных соревнованиях и спортивных играх. Для детей, требующих особого внимания, для слабоуспевающих учащихся проводятся специальные курсы внеурочной деятельности и дополнительные занятия по ликвидации учебной неуспешности и организации их досуга. Родителям таких учеников оказывается постоянная консультативная помощь.</w:t>
      </w:r>
    </w:p>
    <w:p w:rsidR="005A6DFB" w:rsidRPr="005A6DFB" w:rsidRDefault="005A6DFB" w:rsidP="005A6DFB">
      <w:pPr>
        <w:pStyle w:val="ConsPlusNormal"/>
        <w:ind w:firstLine="539"/>
        <w:jc w:val="both"/>
      </w:pPr>
      <w:r w:rsidRPr="005A6DFB">
        <w:t>3.2.11. Модуль "Социальное партнерство".</w:t>
      </w:r>
    </w:p>
    <w:p w:rsidR="005A6DFB" w:rsidRPr="005A6DFB" w:rsidRDefault="005A6DFB" w:rsidP="005A6DFB">
      <w:pPr>
        <w:pStyle w:val="ConsPlusNormal"/>
        <w:ind w:firstLine="539"/>
        <w:jc w:val="both"/>
      </w:pPr>
      <w:r w:rsidRPr="005A6DFB">
        <w:t>Реализация воспитательного потенциала социального партнерства предусматривает:</w:t>
      </w:r>
    </w:p>
    <w:p w:rsidR="005A6DFB" w:rsidRPr="005A6DFB" w:rsidRDefault="005A6DFB" w:rsidP="005A6DFB">
      <w:pPr>
        <w:pStyle w:val="ConsPlusNormal"/>
        <w:ind w:firstLine="539"/>
        <w:jc w:val="both"/>
      </w:pPr>
      <w:r w:rsidRPr="005A6DFB">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5A6DFB" w:rsidRPr="005A6DFB" w:rsidRDefault="005A6DFB" w:rsidP="005A6DFB">
      <w:pPr>
        <w:pStyle w:val="ConsPlusNormal"/>
        <w:ind w:firstLine="539"/>
        <w:jc w:val="both"/>
      </w:pPr>
      <w:r w:rsidRPr="005A6DFB">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5A6DFB" w:rsidRPr="005A6DFB" w:rsidRDefault="005A6DFB" w:rsidP="005A6DFB">
      <w:pPr>
        <w:pStyle w:val="ConsPlusNormal"/>
        <w:ind w:firstLine="539"/>
        <w:jc w:val="both"/>
      </w:pPr>
      <w:r w:rsidRPr="005A6DFB">
        <w:t>проведение на базе организаций-партнеров отдельных уроков, занятий, внешкольных мероприятий, акций воспитательной направленности;</w:t>
      </w:r>
    </w:p>
    <w:p w:rsidR="005A6DFB" w:rsidRPr="005A6DFB" w:rsidRDefault="005A6DFB" w:rsidP="005A6DFB">
      <w:pPr>
        <w:pStyle w:val="ConsPlusNormal"/>
        <w:ind w:firstLine="539"/>
        <w:jc w:val="both"/>
      </w:pPr>
      <w:r w:rsidRPr="005A6DFB">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5A6DFB" w:rsidRPr="005A6DFB" w:rsidRDefault="005A6DFB" w:rsidP="005A6DFB">
      <w:pPr>
        <w:pStyle w:val="ConsPlusNormal"/>
        <w:ind w:firstLine="539"/>
        <w:jc w:val="both"/>
      </w:pPr>
      <w:r w:rsidRPr="005A6DFB">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5A6DFB" w:rsidRPr="005A6DFB" w:rsidRDefault="005A6DFB" w:rsidP="005A6DFB">
      <w:pPr>
        <w:pStyle w:val="ConsPlusNormal"/>
        <w:ind w:firstLine="539"/>
        <w:jc w:val="both"/>
      </w:pPr>
      <w:r w:rsidRPr="005A6DFB">
        <w:t xml:space="preserve">взаимодействие школы с общественными организациями лиц с инвалидностью (Ульяновским отделений ВОРДИ, </w:t>
      </w:r>
      <w:r w:rsidRPr="005A6DFB">
        <w:rPr>
          <w:kern w:val="1"/>
        </w:rPr>
        <w:t>Ульяновской областной общественной организацией общероссийской общественной организации «Всероссийское Общество Инвалидов» и т.д.</w:t>
      </w:r>
      <w:r w:rsidRPr="005A6DFB">
        <w:t>).</w:t>
      </w:r>
    </w:p>
    <w:p w:rsidR="005A6DFB" w:rsidRPr="005A6DFB" w:rsidRDefault="005A6DFB" w:rsidP="005A6DFB">
      <w:pPr>
        <w:pStyle w:val="ConsPlusNormal"/>
        <w:ind w:firstLine="539"/>
        <w:jc w:val="both"/>
      </w:pPr>
      <w:r w:rsidRPr="005A6DFB">
        <w:t>3.2.12. Модуль "Профориентация".</w:t>
      </w:r>
    </w:p>
    <w:p w:rsidR="005A6DFB" w:rsidRPr="005A6DFB" w:rsidRDefault="005A6DFB" w:rsidP="005A6DFB">
      <w:pPr>
        <w:pStyle w:val="ConsPlusNormal"/>
        <w:ind w:firstLine="539"/>
        <w:jc w:val="both"/>
      </w:pPr>
      <w:r w:rsidRPr="005A6DFB">
        <w:t>Реализация воспитательного потенциала профориентационной работы ОГКОУ «Школа-интернат №88 «Улыбка» предусматривает:</w:t>
      </w:r>
    </w:p>
    <w:p w:rsidR="005A6DFB" w:rsidRPr="005A6DFB" w:rsidRDefault="005A6DFB" w:rsidP="005A6DFB">
      <w:pPr>
        <w:pStyle w:val="ConsPlusNormal"/>
        <w:ind w:firstLine="539"/>
        <w:jc w:val="both"/>
      </w:pPr>
      <w:r w:rsidRPr="005A6DFB">
        <w:lastRenderedPageBreak/>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5A6DFB" w:rsidRPr="005A6DFB" w:rsidRDefault="005A6DFB" w:rsidP="005A6DFB">
      <w:pPr>
        <w:pStyle w:val="ConsPlusNormal"/>
        <w:ind w:firstLine="539"/>
        <w:jc w:val="both"/>
      </w:pPr>
      <w:r w:rsidRPr="005A6DFB">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5A6DFB" w:rsidRPr="005A6DFB" w:rsidRDefault="005A6DFB" w:rsidP="005A6DFB">
      <w:pPr>
        <w:pStyle w:val="ConsPlusNormal"/>
        <w:ind w:firstLine="539"/>
        <w:jc w:val="both"/>
      </w:pPr>
      <w:r w:rsidRPr="005A6DFB">
        <w:t>экскурсии на предприятия, в организации, дающие начальные представления о существующих профессиях, доступных для обучающихся с НОДА, и условиях работы;</w:t>
      </w:r>
    </w:p>
    <w:p w:rsidR="005A6DFB" w:rsidRPr="005A6DFB" w:rsidRDefault="005A6DFB" w:rsidP="005A6DFB">
      <w:pPr>
        <w:pStyle w:val="ConsPlusNormal"/>
        <w:ind w:firstLine="539"/>
        <w:jc w:val="both"/>
      </w:pPr>
      <w:r w:rsidRPr="005A6DFB">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5A6DFB" w:rsidRPr="005A6DFB" w:rsidRDefault="005A6DFB" w:rsidP="005A6DFB">
      <w:pPr>
        <w:pStyle w:val="ConsPlusNormal"/>
        <w:ind w:firstLine="539"/>
        <w:jc w:val="both"/>
      </w:pPr>
      <w:r w:rsidRPr="005A6DFB">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5A6DFB" w:rsidRPr="005A6DFB" w:rsidRDefault="005A6DFB" w:rsidP="005A6DFB">
      <w:pPr>
        <w:pStyle w:val="ConsPlusNormal"/>
        <w:ind w:firstLine="539"/>
        <w:jc w:val="both"/>
      </w:pPr>
      <w:r w:rsidRPr="005A6DFB">
        <w:t xml:space="preserve">участие в реализации направления «Билет в будущее» </w:t>
      </w:r>
    </w:p>
    <w:p w:rsidR="005A6DFB" w:rsidRPr="005A6DFB" w:rsidRDefault="005A6DFB" w:rsidP="005A6DFB">
      <w:pPr>
        <w:pStyle w:val="ConsPlusNormal"/>
        <w:ind w:firstLine="539"/>
        <w:jc w:val="both"/>
      </w:pPr>
      <w:r w:rsidRPr="005A6DFB">
        <w:t>участие в конкурсе  «Абилимпикс»;</w:t>
      </w:r>
    </w:p>
    <w:p w:rsidR="005A6DFB" w:rsidRPr="005A6DFB" w:rsidRDefault="005A6DFB" w:rsidP="005A6DFB">
      <w:pPr>
        <w:pStyle w:val="ConsPlusNormal"/>
        <w:ind w:firstLine="539"/>
        <w:jc w:val="both"/>
      </w:pPr>
      <w:r w:rsidRPr="005A6DFB">
        <w:t>индивидуальное консультирование педагогом-психологом, учителем-дефектологом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5A6DFB" w:rsidRPr="005A6DFB" w:rsidRDefault="005A6DFB" w:rsidP="005A6DFB">
      <w:pPr>
        <w:pStyle w:val="ConsPlusNormal"/>
        <w:ind w:firstLine="539"/>
        <w:jc w:val="both"/>
      </w:pPr>
      <w:r w:rsidRPr="005A6DFB">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5A6DFB" w:rsidRPr="005A6DFB" w:rsidRDefault="005A6DFB" w:rsidP="005A6DFB">
      <w:pPr>
        <w:pStyle w:val="ConsPlusNormal"/>
        <w:ind w:firstLine="539"/>
        <w:jc w:val="both"/>
      </w:pPr>
      <w:r w:rsidRPr="005A6DFB">
        <w:t xml:space="preserve">Вариативные модули </w:t>
      </w:r>
    </w:p>
    <w:p w:rsidR="005A6DFB" w:rsidRPr="005A6DFB" w:rsidRDefault="005A6DFB" w:rsidP="005A6DFB">
      <w:pPr>
        <w:pStyle w:val="ConsPlusNormal"/>
        <w:ind w:firstLine="539"/>
        <w:jc w:val="both"/>
        <w:rPr>
          <w:b/>
        </w:rPr>
      </w:pPr>
      <w:r w:rsidRPr="005A6DFB">
        <w:rPr>
          <w:b/>
        </w:rPr>
        <w:t xml:space="preserve">Модуль «Дополнительное образование» </w:t>
      </w:r>
    </w:p>
    <w:p w:rsidR="005A6DFB" w:rsidRPr="005A6DFB" w:rsidRDefault="005A6DFB" w:rsidP="005A6DFB">
      <w:pPr>
        <w:pStyle w:val="ConsPlusNormal"/>
        <w:ind w:firstLine="539"/>
        <w:jc w:val="both"/>
      </w:pPr>
      <w:r w:rsidRPr="005A6DFB">
        <w:t xml:space="preserve">Обязательным компонентом школьного образования является дополнительное образование детей. </w:t>
      </w:r>
    </w:p>
    <w:p w:rsidR="005A6DFB" w:rsidRPr="005A6DFB" w:rsidRDefault="005A6DFB" w:rsidP="005A6DFB">
      <w:pPr>
        <w:pStyle w:val="ConsPlusNormal"/>
        <w:ind w:firstLine="539"/>
        <w:jc w:val="both"/>
      </w:pPr>
      <w:r w:rsidRPr="005A6DFB">
        <w:t xml:space="preserve">Основными факторами, которые способствуют развитию дополнительного образования в школе-интернате являются: </w:t>
      </w:r>
    </w:p>
    <w:p w:rsidR="005A6DFB" w:rsidRPr="005A6DFB" w:rsidRDefault="005A6DFB" w:rsidP="005A6DFB">
      <w:pPr>
        <w:pStyle w:val="ConsPlusNormal"/>
        <w:ind w:firstLine="539"/>
        <w:jc w:val="both"/>
      </w:pPr>
      <w:r w:rsidRPr="005A6DFB">
        <w:t xml:space="preserve">- уровень развития дополнительного образования в школе-интернате; </w:t>
      </w:r>
    </w:p>
    <w:p w:rsidR="005A6DFB" w:rsidRPr="005A6DFB" w:rsidRDefault="005A6DFB" w:rsidP="005A6DFB">
      <w:pPr>
        <w:pStyle w:val="ConsPlusNormal"/>
        <w:ind w:firstLine="539"/>
        <w:jc w:val="both"/>
      </w:pPr>
      <w:r w:rsidRPr="005A6DFB">
        <w:t xml:space="preserve">- методическое, программное обеспечение воспитательной деятельности учителей и классных руководителей; </w:t>
      </w:r>
    </w:p>
    <w:p w:rsidR="005A6DFB" w:rsidRPr="005A6DFB" w:rsidRDefault="005A6DFB" w:rsidP="005A6DFB">
      <w:pPr>
        <w:pStyle w:val="ConsPlusNormal"/>
        <w:ind w:firstLine="539"/>
        <w:jc w:val="both"/>
      </w:pPr>
      <w:r w:rsidRPr="005A6DFB">
        <w:t>- кадровое обеспечение образовательного процесса (наличие социального педагога, педагога-организатора, учителей, прошедших курсовую подготовку по программам дополнительного образования детей);</w:t>
      </w:r>
    </w:p>
    <w:p w:rsidR="005A6DFB" w:rsidRPr="005A6DFB" w:rsidRDefault="005A6DFB" w:rsidP="005A6DFB">
      <w:pPr>
        <w:pStyle w:val="ConsPlusNormal"/>
        <w:ind w:firstLine="539"/>
        <w:jc w:val="both"/>
      </w:pPr>
      <w:r w:rsidRPr="005A6DFB">
        <w:t xml:space="preserve"> - материально-техническое обеспечение. </w:t>
      </w:r>
    </w:p>
    <w:p w:rsidR="005A6DFB" w:rsidRPr="005A6DFB" w:rsidRDefault="005A6DFB" w:rsidP="005A6DFB">
      <w:pPr>
        <w:pStyle w:val="ConsPlusNormal"/>
        <w:ind w:firstLine="539"/>
        <w:jc w:val="both"/>
      </w:pPr>
      <w:r w:rsidRPr="005A6DFB">
        <w:t xml:space="preserve">Дополнительное образование основывается на предоставлении широкого выбора программ для ребенка на основе спектра направлений детских объединений по интересам, возможности свободного самоопределения и самореализации ребенка, привлечении к осуществлению дополнительного образования квалифицированных специалистов, а также практико- ориентированная и деятельностная основа организации образовательного процесса. Дополнительное образование ежегодно представлено направленностями: художественной (хор, вокал, игра на инструментах, хореография), научно- технической (фото- видеомонтаж, звукомнтаж и музыцирование, мультипликация, робототехника), естественно-научной (экостудия). </w:t>
      </w:r>
    </w:p>
    <w:p w:rsidR="005A6DFB" w:rsidRPr="005A6DFB" w:rsidRDefault="005A6DFB" w:rsidP="005A6DFB">
      <w:pPr>
        <w:pStyle w:val="ConsPlusNormal"/>
        <w:ind w:firstLine="539"/>
        <w:jc w:val="both"/>
      </w:pPr>
      <w:r w:rsidRPr="005A6DFB">
        <w:rPr>
          <w:b/>
        </w:rPr>
        <w:t>Модуль «Школьный спортивный клуб»</w:t>
      </w:r>
      <w:r w:rsidRPr="005A6DFB">
        <w:t xml:space="preserve"> </w:t>
      </w:r>
    </w:p>
    <w:p w:rsidR="005A6DFB" w:rsidRPr="005A6DFB" w:rsidRDefault="005A6DFB" w:rsidP="005A6DFB">
      <w:pPr>
        <w:pStyle w:val="ConsPlusNormal"/>
        <w:ind w:firstLine="539"/>
        <w:jc w:val="both"/>
      </w:pPr>
      <w:r w:rsidRPr="005A6DFB">
        <w:t xml:space="preserve">В школе-интернате много лет работает школьный спортивный клуб  (далее - ШСК), цель которого – организация и проведение спортивно-массовойработы в школе во внеурочное время. Руководит клубом учитель физической культуры Кудрявцева Юлия Константиновна. Членом спортивного клуба может быть любой желающий ученик школы-интерната, имеющий медицинский допуск к занятиям физкультурой и спортом. На сайте образовательной организации имеется вкладка, на которой отражается вся </w:t>
      </w:r>
      <w:r w:rsidRPr="005A6DFB">
        <w:lastRenderedPageBreak/>
        <w:t xml:space="preserve">деятельность клуба и участие ее членов в мероприятиях различного уровня. </w:t>
      </w:r>
    </w:p>
    <w:p w:rsidR="005A6DFB" w:rsidRPr="005A6DFB" w:rsidRDefault="005A6DFB" w:rsidP="005A6DFB">
      <w:pPr>
        <w:pStyle w:val="ConsPlusNormal"/>
        <w:ind w:firstLine="539"/>
        <w:jc w:val="both"/>
        <w:rPr>
          <w:b/>
        </w:rPr>
      </w:pPr>
      <w:r w:rsidRPr="005A6DFB">
        <w:rPr>
          <w:b/>
        </w:rPr>
        <w:t xml:space="preserve">Модуль «Школьный театр» </w:t>
      </w:r>
    </w:p>
    <w:p w:rsidR="005A6DFB" w:rsidRPr="005A6DFB" w:rsidRDefault="005A6DFB" w:rsidP="005A6DFB">
      <w:pPr>
        <w:pStyle w:val="ConsPlusNormal"/>
        <w:ind w:firstLine="539"/>
        <w:jc w:val="both"/>
      </w:pPr>
      <w:r w:rsidRPr="005A6DFB">
        <w:t>С сентября 2002 г. в школе создана и действует театральная студия «Курьез». Театральная студия способствует нравственному, интеллектуальному и общекультурному развитию не только юных артистов театра, но и его юных зрителей. Специфика театрального искусства создает особые предпосылки для формирования социально активной творческой личности, способной изменить мир и сделать его интереснее и добрее.</w:t>
      </w:r>
    </w:p>
    <w:p w:rsidR="005A6DFB" w:rsidRPr="005A6DFB" w:rsidRDefault="005A6DFB" w:rsidP="005A6DFB">
      <w:pPr>
        <w:pStyle w:val="24"/>
        <w:shd w:val="clear" w:color="auto" w:fill="auto"/>
        <w:tabs>
          <w:tab w:val="left" w:pos="3658"/>
        </w:tabs>
        <w:spacing w:before="0" w:after="0" w:line="240" w:lineRule="auto"/>
        <w:ind w:firstLine="567"/>
        <w:jc w:val="both"/>
        <w:rPr>
          <w:sz w:val="24"/>
          <w:szCs w:val="24"/>
        </w:rPr>
      </w:pPr>
      <w:bookmarkStart w:id="62" w:name="bookmark9"/>
      <w:r w:rsidRPr="005A6DFB">
        <w:rPr>
          <w:sz w:val="24"/>
          <w:szCs w:val="24"/>
        </w:rPr>
        <w:t>Модуль «Школьные медиа»</w:t>
      </w:r>
      <w:bookmarkEnd w:id="62"/>
    </w:p>
    <w:p w:rsidR="005A6DFB" w:rsidRPr="005A6DFB" w:rsidRDefault="005A6DFB" w:rsidP="005A6DFB">
      <w:pPr>
        <w:pStyle w:val="22"/>
        <w:shd w:val="clear" w:color="auto" w:fill="auto"/>
        <w:spacing w:before="0" w:line="240" w:lineRule="auto"/>
        <w:ind w:firstLine="708"/>
        <w:rPr>
          <w:sz w:val="24"/>
          <w:szCs w:val="24"/>
        </w:rPr>
      </w:pPr>
      <w:r w:rsidRPr="005A6DFB">
        <w:rPr>
          <w:sz w:val="24"/>
          <w:szCs w:val="24"/>
        </w:rPr>
        <w:t>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5A6DFB" w:rsidRPr="005A6DFB" w:rsidRDefault="005A6DFB" w:rsidP="005A6DFB">
      <w:pPr>
        <w:pStyle w:val="22"/>
        <w:shd w:val="clear" w:color="auto" w:fill="auto"/>
        <w:tabs>
          <w:tab w:val="left" w:pos="1454"/>
        </w:tabs>
        <w:spacing w:before="0" w:line="240" w:lineRule="auto"/>
        <w:rPr>
          <w:sz w:val="24"/>
          <w:szCs w:val="24"/>
        </w:rPr>
      </w:pPr>
      <w:r w:rsidRPr="005A6DFB">
        <w:rPr>
          <w:sz w:val="24"/>
          <w:szCs w:val="24"/>
        </w:rPr>
        <w:t>- 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ключевых дел, мероприятий, кружков, секций, деятельности органов ученического самоуправления; размещение созданных детьми рассказов, стихов, сказок, репортажей;</w:t>
      </w:r>
    </w:p>
    <w:p w:rsidR="005A6DFB" w:rsidRPr="005A6DFB" w:rsidRDefault="005A6DFB" w:rsidP="005A6DFB">
      <w:pPr>
        <w:pStyle w:val="22"/>
        <w:shd w:val="clear" w:color="auto" w:fill="auto"/>
        <w:tabs>
          <w:tab w:val="left" w:pos="1454"/>
        </w:tabs>
        <w:spacing w:before="0" w:line="240" w:lineRule="auto"/>
        <w:rPr>
          <w:sz w:val="24"/>
          <w:szCs w:val="24"/>
        </w:rPr>
      </w:pPr>
      <w:r w:rsidRPr="005A6DFB">
        <w:rPr>
          <w:sz w:val="24"/>
          <w:szCs w:val="24"/>
        </w:rPr>
        <w:t>- участие школьников в конкурсах школьных медиа.</w:t>
      </w:r>
    </w:p>
    <w:p w:rsidR="005A6DFB" w:rsidRPr="005A6DFB" w:rsidRDefault="005A6DFB" w:rsidP="005A6DFB">
      <w:pPr>
        <w:pStyle w:val="22"/>
        <w:shd w:val="clear" w:color="auto" w:fill="auto"/>
        <w:spacing w:before="0" w:line="240" w:lineRule="auto"/>
        <w:ind w:firstLine="580"/>
        <w:rPr>
          <w:sz w:val="24"/>
          <w:szCs w:val="24"/>
        </w:rPr>
      </w:pPr>
      <w:r w:rsidRPr="005A6DFB">
        <w:rPr>
          <w:sz w:val="24"/>
          <w:szCs w:val="24"/>
        </w:rPr>
        <w:t>В ОГКОУ «Школа-интернат №88 «Улыбка» издается школьная газета «Школьный вестник», периодичность её выхода составляет 1 раз в месяц. Тираж - 20 экземпляров (1экземпляр на класс). Газета включает 4 полосы.</w:t>
      </w:r>
    </w:p>
    <w:p w:rsidR="005A6DFB" w:rsidRPr="005A6DFB" w:rsidRDefault="005A6DFB" w:rsidP="005A6DFB">
      <w:pPr>
        <w:pStyle w:val="22"/>
        <w:shd w:val="clear" w:color="auto" w:fill="auto"/>
        <w:tabs>
          <w:tab w:val="left" w:pos="7877"/>
        </w:tabs>
        <w:spacing w:before="0" w:line="240" w:lineRule="auto"/>
        <w:ind w:firstLine="580"/>
        <w:rPr>
          <w:sz w:val="24"/>
          <w:szCs w:val="24"/>
        </w:rPr>
      </w:pPr>
      <w:r w:rsidRPr="005A6DFB">
        <w:rPr>
          <w:sz w:val="24"/>
          <w:szCs w:val="24"/>
        </w:rPr>
        <w:t>Во главе газеты стоит школьный пресс-центр, состоящий из педагога-организатора и учеников школы-интерната, осуществляющих непосредственную работу над газетой. Пресс-центр разрабатывает концепцию, направленность и дизайн газеты, обсуждает содержание номеров, предлагаемые публикации; юные журналисты готовят статьи, рисунки и фотографии в газету, работают над её оформлением.</w:t>
      </w:r>
    </w:p>
    <w:p w:rsidR="005A6DFB" w:rsidRPr="005A6DFB" w:rsidRDefault="005A6DFB" w:rsidP="005A6DFB">
      <w:pPr>
        <w:pStyle w:val="22"/>
        <w:shd w:val="clear" w:color="auto" w:fill="auto"/>
        <w:tabs>
          <w:tab w:val="left" w:pos="7877"/>
        </w:tabs>
        <w:spacing w:before="0" w:line="240" w:lineRule="auto"/>
        <w:ind w:firstLine="580"/>
        <w:rPr>
          <w:sz w:val="24"/>
          <w:szCs w:val="24"/>
        </w:rPr>
      </w:pPr>
      <w:r w:rsidRPr="005A6DFB">
        <w:rPr>
          <w:sz w:val="24"/>
          <w:szCs w:val="24"/>
        </w:rPr>
        <w:t>Руководители пресс-центра осуществляют общий контроль над изданием газеты: систематизируют материал, распределяют задания среди журналистов по сбору информации, утверждают концепцию газеты, её дизайн и направленность, имеют право вносить поправки в информационный материал, принимают окончательное решение в отношении содержания каждого номера, следят за периодичностью выпусков газеты. Газета оформляется фотоснимками школьных мероприятий и рисунками обучающихся нашей школы-интерната.</w:t>
      </w:r>
    </w:p>
    <w:p w:rsidR="005A6DFB" w:rsidRPr="005A6DFB" w:rsidRDefault="005A6DFB" w:rsidP="005A6DFB">
      <w:pPr>
        <w:pStyle w:val="22"/>
        <w:shd w:val="clear" w:color="auto" w:fill="auto"/>
        <w:spacing w:before="0" w:line="240" w:lineRule="auto"/>
        <w:ind w:firstLine="580"/>
        <w:rPr>
          <w:sz w:val="24"/>
          <w:szCs w:val="24"/>
        </w:rPr>
      </w:pPr>
      <w:r w:rsidRPr="005A6DFB">
        <w:rPr>
          <w:sz w:val="24"/>
          <w:szCs w:val="24"/>
        </w:rPr>
        <w:t>Газета «Школьный вестник» является средством объединения детей разных классов. Она помогает формировать общественное мнение в школе-интернате, служит средством развития личности ребенка, способствует созданию дружного коллектива. Сам процесс выпуска школьной газеты, отбор статей, заметок, стихов помогает раскрыть творческий потенциал обучающихся; делать их выбор - работу юнкором - осознанным. Газета помогает выявить лучшие качества личности, сформировать нравственные приоритеты, подготовить учеников к выбору профиля в обучении. Кроме того, происходит совершенствование умения четко, логично, грамотно выражать свои мысли.</w:t>
      </w:r>
    </w:p>
    <w:p w:rsidR="005A6DFB" w:rsidRPr="005A6DFB" w:rsidRDefault="005A6DFB" w:rsidP="005A6DFB">
      <w:pPr>
        <w:pStyle w:val="22"/>
        <w:shd w:val="clear" w:color="auto" w:fill="auto"/>
        <w:spacing w:before="0" w:line="240" w:lineRule="auto"/>
        <w:ind w:firstLine="580"/>
        <w:rPr>
          <w:sz w:val="24"/>
          <w:szCs w:val="24"/>
        </w:rPr>
      </w:pPr>
      <w:r w:rsidRPr="005A6DFB">
        <w:rPr>
          <w:sz w:val="24"/>
          <w:szCs w:val="24"/>
        </w:rPr>
        <w:t>Возможности школьной периодической печати, обеспечивают условия осуществления собственного выбора, принятие самостоятельных решений, выбора путей и средств реализации имеющихся возможностей и удовлетворения имеющихся потребностей, а также включение в подготовку и издание периодического школьного журнала, которое способствует формированию рефлексии как качества личности, выражающегося в умении адекватно оценивать себя и свои поступки, и влияние их следствий на самочувствие и жизнедеятельность окружающих.</w:t>
      </w:r>
    </w:p>
    <w:p w:rsidR="00B864C4" w:rsidRDefault="00B864C4" w:rsidP="005A6DFB">
      <w:pPr>
        <w:pStyle w:val="ConsPlusNormal"/>
        <w:ind w:firstLine="539"/>
        <w:jc w:val="both"/>
        <w:rPr>
          <w:b/>
        </w:rPr>
      </w:pPr>
    </w:p>
    <w:p w:rsidR="005A6DFB" w:rsidRPr="005A6DFB" w:rsidRDefault="005A6DFB" w:rsidP="005A6DFB">
      <w:pPr>
        <w:pStyle w:val="ConsPlusNormal"/>
        <w:ind w:firstLine="539"/>
        <w:jc w:val="both"/>
        <w:rPr>
          <w:b/>
        </w:rPr>
      </w:pPr>
      <w:r w:rsidRPr="005A6DFB">
        <w:rPr>
          <w:b/>
        </w:rPr>
        <w:t xml:space="preserve">Модуль «Школьный лагерь» </w:t>
      </w:r>
    </w:p>
    <w:p w:rsidR="005A6DFB" w:rsidRPr="005A6DFB" w:rsidRDefault="005A6DFB" w:rsidP="005A6DFB">
      <w:pPr>
        <w:pStyle w:val="ConsPlusNormal"/>
        <w:ind w:firstLine="539"/>
        <w:jc w:val="both"/>
      </w:pPr>
      <w:r w:rsidRPr="005A6DFB">
        <w:t xml:space="preserve">Ежегодно на базе образовательного учреждения организуется работа школьного </w:t>
      </w:r>
      <w:r w:rsidRPr="005A6DFB">
        <w:lastRenderedPageBreak/>
        <w:t xml:space="preserve">лагеря с дневным пребыванием детей  «Планета добрых сердец». Здание ОГКОУ «Школа-интернат № 88 «Улыбка» приспособлено для обучения детей с ОВЗ – имеется пандус, подъемное устройство, поручни, реабилитационное оборудование – коляски, крабы, ходунки. Отряды для детей, имеющих трудности в передвижении размещаются на 1 этаже. В связи с тем, что лагерь посещают дети с НОДА, за каждым отрядом закреплен ассистент – помощник, который оказывает детям помощь в одевании, приеме пищи, передвижении и т. п. В период проведения лагерной смены, для учащихся организован подвоз к месту проведения выездных мероприятий, что имеет большое значение при работе с детьми с НОДА. Наличие собственного транспорта позволило организовать значительное количество выездных мероприятий. Так, воспитанники ежегодно посещают: Специализированную детскую библиотеку №27 имени С.В. Михалкова, Центр детского творчества №3,  к/т «Матрица», Детскую областную библиотеку  им. С.Т. Аксакова, музеи г.Ульяновска . </w:t>
      </w:r>
    </w:p>
    <w:p w:rsidR="005A6DFB" w:rsidRPr="005A6DFB" w:rsidRDefault="005A6DFB" w:rsidP="005A6DFB">
      <w:pPr>
        <w:pStyle w:val="ConsPlusNormal"/>
        <w:ind w:firstLine="539"/>
        <w:jc w:val="both"/>
      </w:pPr>
      <w:r w:rsidRPr="005A6DFB">
        <w:t xml:space="preserve">Одним из важных моментов в работе с детьми с ОВЗ является деятельность по укреплению здоровья. Неотъемлемым режимным моментом является утренняя зарядка, проведение спортивных мероприятий. С использованием современного спортивного оборудования (специализированные велосипеды, велотренажеры, тренажеры, имитирующие занятия иппотерапией, беговые дорожки, наборы для игры в бочче, флор-бол, дартс и др.) проводятся разнообразные соревнования («Планета спорта», «Большой ринг», «Самый, самый» и др.). </w:t>
      </w:r>
    </w:p>
    <w:p w:rsidR="005A6DFB" w:rsidRPr="005A6DFB" w:rsidRDefault="005A6DFB" w:rsidP="005A6DFB">
      <w:pPr>
        <w:pStyle w:val="ConsPlusNormal"/>
        <w:ind w:firstLine="539"/>
        <w:jc w:val="both"/>
      </w:pPr>
      <w:r w:rsidRPr="005A6DFB">
        <w:t xml:space="preserve">Воспитанники пришкольного лагеря посещают занятия с узкими специалистами (учителями-дефектологами, педагогами-психологами), детские объединения (кружок «Роботехника», «Экостудия). Всю смену ведется работа школьного пресс центра. В школьной типографии готовится выпуск газеты о лагере, одним из ярких событий смены является проведение руководителем школьной фото-видео студии конкурса «Лето в объективе». Так же воспитанники участвуют в традиционных мероприятиях лагеря. Среди них: </w:t>
      </w:r>
    </w:p>
    <w:p w:rsidR="005A6DFB" w:rsidRPr="005A6DFB" w:rsidRDefault="005A6DFB" w:rsidP="005A6DFB">
      <w:pPr>
        <w:pStyle w:val="ConsPlusNormal"/>
        <w:ind w:firstLine="539"/>
        <w:jc w:val="both"/>
      </w:pPr>
      <w:r w:rsidRPr="005A6DFB">
        <w:t xml:space="preserve">- Торжественное открытие лагерной смены, </w:t>
      </w:r>
    </w:p>
    <w:p w:rsidR="005A6DFB" w:rsidRPr="005A6DFB" w:rsidRDefault="005A6DFB" w:rsidP="005A6DFB">
      <w:pPr>
        <w:pStyle w:val="ConsPlusNormal"/>
        <w:ind w:firstLine="539"/>
        <w:jc w:val="both"/>
      </w:pPr>
      <w:r w:rsidRPr="005A6DFB">
        <w:t xml:space="preserve">- Праздничная дискотека «Музыкальный батл». </w:t>
      </w:r>
    </w:p>
    <w:p w:rsidR="005A6DFB" w:rsidRPr="005A6DFB" w:rsidRDefault="005A6DFB" w:rsidP="005A6DFB">
      <w:pPr>
        <w:pStyle w:val="ConsPlusNormal"/>
        <w:ind w:firstLine="539"/>
        <w:jc w:val="both"/>
      </w:pPr>
      <w:r w:rsidRPr="005A6DFB">
        <w:t>- Конкурс рисунков на асфальте «Мир глазами детей».</w:t>
      </w:r>
    </w:p>
    <w:p w:rsidR="005A6DFB" w:rsidRPr="005A6DFB" w:rsidRDefault="005A6DFB" w:rsidP="005A6DFB">
      <w:pPr>
        <w:pStyle w:val="ConsPlusNormal"/>
        <w:ind w:firstLine="539"/>
        <w:jc w:val="both"/>
      </w:pPr>
      <w:r w:rsidRPr="005A6DFB">
        <w:t>- Фестиваль сказок «Сказочник датского королевства»</w:t>
      </w:r>
    </w:p>
    <w:p w:rsidR="005A6DFB" w:rsidRPr="005A6DFB" w:rsidRDefault="005A6DFB" w:rsidP="005A6DFB">
      <w:pPr>
        <w:pStyle w:val="ConsPlusNormal"/>
        <w:ind w:firstLine="539"/>
        <w:jc w:val="both"/>
      </w:pPr>
      <w:r w:rsidRPr="005A6DFB">
        <w:t>- Мастерилка - «Мастер класс- квиллинг «Жар-птица»</w:t>
      </w:r>
    </w:p>
    <w:p w:rsidR="005A6DFB" w:rsidRPr="005A6DFB" w:rsidRDefault="005A6DFB" w:rsidP="005A6DFB">
      <w:pPr>
        <w:pStyle w:val="ConsPlusNormal"/>
        <w:ind w:firstLine="539"/>
        <w:jc w:val="both"/>
      </w:pPr>
      <w:r w:rsidRPr="005A6DFB">
        <w:t xml:space="preserve">- Игровое путешествие «Передай добро по кругу» </w:t>
      </w:r>
    </w:p>
    <w:p w:rsidR="005A6DFB" w:rsidRPr="005A6DFB" w:rsidRDefault="005A6DFB" w:rsidP="005A6DFB">
      <w:pPr>
        <w:pStyle w:val="ConsPlusNormal"/>
        <w:ind w:firstLine="539"/>
        <w:jc w:val="both"/>
      </w:pPr>
      <w:r w:rsidRPr="005A6DFB">
        <w:t>- Квест- игра «Тропа доверия»</w:t>
      </w:r>
    </w:p>
    <w:p w:rsidR="005A6DFB" w:rsidRPr="005A6DFB" w:rsidRDefault="005A6DFB" w:rsidP="005A6DFB">
      <w:pPr>
        <w:pStyle w:val="ConsPlusNormal"/>
        <w:ind w:firstLine="539"/>
        <w:jc w:val="both"/>
      </w:pPr>
      <w:r w:rsidRPr="005A6DFB">
        <w:t>- Конкурс на лучший рассказ «Если бы я был волшебником...»</w:t>
      </w:r>
    </w:p>
    <w:p w:rsidR="005A6DFB" w:rsidRPr="005A6DFB" w:rsidRDefault="005A6DFB" w:rsidP="005A6DFB">
      <w:pPr>
        <w:pStyle w:val="ConsPlusNormal"/>
        <w:ind w:firstLine="539"/>
        <w:jc w:val="both"/>
      </w:pPr>
      <w:r w:rsidRPr="005A6DFB">
        <w:t xml:space="preserve">- Конференция «Что нам лето подарило» - отзывы, пожелания. </w:t>
      </w:r>
    </w:p>
    <w:p w:rsidR="005A6DFB" w:rsidRPr="005A6DFB" w:rsidRDefault="005A6DFB" w:rsidP="005A6DFB">
      <w:pPr>
        <w:pStyle w:val="ConsPlusNormal"/>
        <w:ind w:firstLine="539"/>
        <w:jc w:val="both"/>
      </w:pPr>
      <w:r w:rsidRPr="005A6DFB">
        <w:t xml:space="preserve">- Мастер-класс «Чудо- дерево» (оформление чудо-дерева: цветы с отзывами, пожеланиями). </w:t>
      </w:r>
    </w:p>
    <w:p w:rsidR="005A6DFB" w:rsidRPr="005A6DFB" w:rsidRDefault="005A6DFB" w:rsidP="005A6DFB">
      <w:pPr>
        <w:pStyle w:val="ConsPlusNormal"/>
        <w:ind w:firstLine="539"/>
        <w:jc w:val="both"/>
      </w:pPr>
      <w:r w:rsidRPr="005A6DFB">
        <w:t>-  Огонёк «Звездопад» - награждение активных участников.</w:t>
      </w:r>
    </w:p>
    <w:p w:rsidR="005A6DFB" w:rsidRPr="005A6DFB" w:rsidRDefault="005A6DFB" w:rsidP="005A6DFB">
      <w:pPr>
        <w:jc w:val="both"/>
        <w:rPr>
          <w:rFonts w:ascii="Times New Roman" w:hAnsi="Times New Roman" w:cs="Times New Roman"/>
          <w:b/>
          <w:bCs/>
          <w:sz w:val="24"/>
          <w:szCs w:val="24"/>
        </w:rPr>
      </w:pPr>
      <w:r w:rsidRPr="005A6DFB">
        <w:rPr>
          <w:rFonts w:ascii="Times New Roman" w:hAnsi="Times New Roman" w:cs="Times New Roman"/>
          <w:sz w:val="24"/>
          <w:szCs w:val="24"/>
        </w:rPr>
        <w:br w:type="page"/>
      </w:r>
    </w:p>
    <w:p w:rsidR="005A6DFB" w:rsidRPr="005A6DFB" w:rsidRDefault="005A6DFB" w:rsidP="005A6DFB">
      <w:pPr>
        <w:pStyle w:val="ConsPlusTitle"/>
        <w:ind w:firstLine="540"/>
        <w:jc w:val="both"/>
        <w:outlineLvl w:val="2"/>
        <w:rPr>
          <w:rFonts w:ascii="Times New Roman" w:hAnsi="Times New Roman" w:cs="Times New Roman"/>
        </w:rPr>
      </w:pPr>
      <w:r w:rsidRPr="005A6DFB">
        <w:rPr>
          <w:rFonts w:ascii="Times New Roman" w:hAnsi="Times New Roman" w:cs="Times New Roman"/>
        </w:rPr>
        <w:lastRenderedPageBreak/>
        <w:t>4. Организационный раздел.</w:t>
      </w:r>
    </w:p>
    <w:p w:rsidR="005A6DFB" w:rsidRPr="005A6DFB" w:rsidRDefault="005A6DFB" w:rsidP="005A6DFB">
      <w:pPr>
        <w:pStyle w:val="ConsPlusNormal"/>
        <w:ind w:firstLine="567"/>
        <w:jc w:val="both"/>
      </w:pPr>
      <w:r w:rsidRPr="005A6DFB">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неё воспитательно-значимые виды совместной деятельности. </w:t>
      </w:r>
    </w:p>
    <w:p w:rsidR="005A6DFB" w:rsidRPr="005A6DFB" w:rsidRDefault="005A6DFB" w:rsidP="005A6DFB">
      <w:pPr>
        <w:pStyle w:val="ConsPlusNormal"/>
        <w:ind w:firstLine="567"/>
        <w:jc w:val="both"/>
      </w:pPr>
      <w:r w:rsidRPr="005A6DFB">
        <w:t>Уклад школы-интерната направлен на сохранение преемственности принципов воспитания на всех уровнях общего образования:</w:t>
      </w:r>
    </w:p>
    <w:p w:rsidR="005A6DFB" w:rsidRPr="005A6DFB" w:rsidRDefault="005A6DFB" w:rsidP="005A6DFB">
      <w:pPr>
        <w:pStyle w:val="ConsPlusNormal"/>
        <w:ind w:firstLine="567"/>
        <w:jc w:val="both"/>
      </w:pPr>
      <w:r w:rsidRPr="005A6DFB">
        <w:t xml:space="preserve"> </w:t>
      </w:r>
      <w:r w:rsidRPr="005A6DFB">
        <w:sym w:font="Symbol" w:char="F02D"/>
      </w:r>
      <w:r w:rsidRPr="005A6DFB">
        <w:t xml:space="preserve">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w:t>
      </w:r>
    </w:p>
    <w:p w:rsidR="005A6DFB" w:rsidRPr="005A6DFB" w:rsidRDefault="005A6DFB" w:rsidP="005A6DFB">
      <w:pPr>
        <w:pStyle w:val="ConsPlusNormal"/>
        <w:ind w:firstLine="567"/>
        <w:jc w:val="both"/>
      </w:pPr>
      <w:r w:rsidRPr="005A6DFB">
        <w:sym w:font="Symbol" w:char="F02D"/>
      </w:r>
      <w:r w:rsidRPr="005A6DFB">
        <w:t xml:space="preserve"> наличие профессиональных кадров и готовность педагогического коллектива к достижению целевых ориентиров Программы воспитания; </w:t>
      </w:r>
    </w:p>
    <w:p w:rsidR="005A6DFB" w:rsidRPr="005A6DFB" w:rsidRDefault="005A6DFB" w:rsidP="005A6DFB">
      <w:pPr>
        <w:pStyle w:val="ConsPlusNormal"/>
        <w:ind w:firstLine="567"/>
        <w:jc w:val="both"/>
      </w:pPr>
      <w:r w:rsidRPr="005A6DFB">
        <w:sym w:font="Symbol" w:char="F02D"/>
      </w:r>
      <w:r w:rsidRPr="005A6DFB">
        <w:t xml:space="preserve"> взаимодействие с родителями (законными представителями) по вопросам воспитания; </w:t>
      </w:r>
    </w:p>
    <w:p w:rsidR="005A6DFB" w:rsidRPr="005A6DFB" w:rsidRDefault="005A6DFB" w:rsidP="005A6DFB">
      <w:pPr>
        <w:pStyle w:val="ConsPlusNormal"/>
        <w:ind w:firstLine="567"/>
        <w:jc w:val="both"/>
      </w:pPr>
      <w:r w:rsidRPr="005A6DFB">
        <w:sym w:font="Symbol" w:char="F02D"/>
      </w:r>
      <w:r w:rsidRPr="005A6DFB">
        <w:t xml:space="preserve"> 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5A6DFB" w:rsidRPr="005A6DFB" w:rsidRDefault="005A6DFB" w:rsidP="005A6DFB">
      <w:pPr>
        <w:pStyle w:val="ConsPlusTitle"/>
        <w:ind w:firstLine="540"/>
        <w:jc w:val="both"/>
        <w:outlineLvl w:val="3"/>
        <w:rPr>
          <w:rFonts w:ascii="Times New Roman" w:hAnsi="Times New Roman" w:cs="Times New Roman"/>
          <w:b w:val="0"/>
        </w:rPr>
      </w:pPr>
      <w:r w:rsidRPr="005A6DFB">
        <w:rPr>
          <w:rFonts w:ascii="Times New Roman" w:hAnsi="Times New Roman" w:cs="Times New Roman"/>
          <w:b w:val="0"/>
        </w:rPr>
        <w:t>4.1. Кадровое обеспечение.</w:t>
      </w:r>
    </w:p>
    <w:p w:rsidR="005A6DFB" w:rsidRPr="005A6DFB" w:rsidRDefault="005A6DFB" w:rsidP="005A6DFB">
      <w:pPr>
        <w:pStyle w:val="ConsPlusNormal"/>
        <w:ind w:firstLine="567"/>
        <w:jc w:val="both"/>
      </w:pPr>
      <w:r w:rsidRPr="005A6DFB">
        <w:t>Общая численность педагогических работников ОГКОУ «школа-интернат №88 Улыбка»» - 52 человека. Из них имеют квалификационные категории (высшую и первую) – 72% педагогов</w:t>
      </w:r>
    </w:p>
    <w:p w:rsidR="005A6DFB" w:rsidRPr="005A6DFB" w:rsidRDefault="005A6DFB" w:rsidP="005A6DFB">
      <w:pPr>
        <w:pStyle w:val="ConsPlusNormal"/>
        <w:ind w:firstLine="567"/>
        <w:jc w:val="both"/>
      </w:pPr>
      <w:r w:rsidRPr="005A6DFB">
        <w:t xml:space="preserve">Кадровое обеспечение воспитательного процесса: </w:t>
      </w:r>
    </w:p>
    <w:p w:rsidR="005A6DFB" w:rsidRPr="005A6DFB" w:rsidRDefault="005A6DFB" w:rsidP="005A6DFB">
      <w:pPr>
        <w:pStyle w:val="ConsPlusNormal"/>
        <w:ind w:firstLine="567"/>
        <w:jc w:val="both"/>
      </w:pPr>
      <w:r w:rsidRPr="005A6DFB">
        <w:t>- Заместитель директора по учебно-воспитательной работе – 1чел.</w:t>
      </w:r>
    </w:p>
    <w:p w:rsidR="005A6DFB" w:rsidRPr="005A6DFB" w:rsidRDefault="005A6DFB" w:rsidP="005A6DFB">
      <w:pPr>
        <w:pStyle w:val="ConsPlusNormal"/>
        <w:ind w:firstLine="567"/>
        <w:jc w:val="both"/>
      </w:pPr>
      <w:r w:rsidRPr="005A6DFB">
        <w:t>- Педагог-организатор  - 1чел.</w:t>
      </w:r>
    </w:p>
    <w:p w:rsidR="005A6DFB" w:rsidRPr="005A6DFB" w:rsidRDefault="005A6DFB" w:rsidP="005A6DFB">
      <w:pPr>
        <w:pStyle w:val="ConsPlusNormal"/>
        <w:ind w:firstLine="567"/>
        <w:jc w:val="both"/>
      </w:pPr>
      <w:r w:rsidRPr="005A6DFB">
        <w:t>- Старший воспитатель – 1 чел.</w:t>
      </w:r>
    </w:p>
    <w:p w:rsidR="005A6DFB" w:rsidRPr="005A6DFB" w:rsidRDefault="005A6DFB" w:rsidP="005A6DFB">
      <w:pPr>
        <w:pStyle w:val="ConsPlusNormal"/>
        <w:ind w:firstLine="567"/>
        <w:jc w:val="both"/>
      </w:pPr>
      <w:r w:rsidRPr="005A6DFB">
        <w:t>- Классные руководители  - 18 чел.</w:t>
      </w:r>
    </w:p>
    <w:p w:rsidR="005A6DFB" w:rsidRPr="005A6DFB" w:rsidRDefault="005A6DFB" w:rsidP="005A6DFB">
      <w:pPr>
        <w:pStyle w:val="ConsPlusNormal"/>
        <w:ind w:firstLine="567"/>
        <w:jc w:val="both"/>
      </w:pPr>
      <w:r w:rsidRPr="005A6DFB">
        <w:t>- Педагоги-психологи –  2 чел</w:t>
      </w:r>
    </w:p>
    <w:p w:rsidR="005A6DFB" w:rsidRPr="005A6DFB" w:rsidRDefault="005A6DFB" w:rsidP="005A6DFB">
      <w:pPr>
        <w:pStyle w:val="ConsPlusNormal"/>
        <w:ind w:firstLine="567"/>
        <w:jc w:val="both"/>
      </w:pPr>
      <w:r w:rsidRPr="005A6DFB">
        <w:t>- Социальный педагог – 1 чел.</w:t>
      </w:r>
    </w:p>
    <w:p w:rsidR="005A6DFB" w:rsidRPr="005A6DFB" w:rsidRDefault="005A6DFB" w:rsidP="005A6DFB">
      <w:pPr>
        <w:pStyle w:val="ConsPlusNormal"/>
        <w:ind w:firstLine="567"/>
        <w:jc w:val="both"/>
      </w:pPr>
      <w:r w:rsidRPr="005A6DFB">
        <w:t>- Воспитатели ГПД и ГКП – 12 чел.</w:t>
      </w:r>
    </w:p>
    <w:p w:rsidR="005A6DFB" w:rsidRPr="005A6DFB" w:rsidRDefault="005A6DFB" w:rsidP="005A6DFB">
      <w:pPr>
        <w:pStyle w:val="ConsPlusNormal"/>
        <w:ind w:firstLine="567"/>
        <w:jc w:val="both"/>
      </w:pPr>
      <w:r w:rsidRPr="005A6DFB">
        <w:t>- Педагоги дополнительного образования – 6 чел.</w:t>
      </w:r>
    </w:p>
    <w:p w:rsidR="005A6DFB" w:rsidRPr="005A6DFB" w:rsidRDefault="005A6DFB" w:rsidP="005A6DFB">
      <w:pPr>
        <w:pStyle w:val="ConsPlusNormal"/>
        <w:ind w:firstLine="567"/>
        <w:jc w:val="both"/>
      </w:pPr>
      <w:r w:rsidRPr="005A6DFB">
        <w:t>Педагог являет собой всегда главный для обучающихся пример нравственного и гражданского личностного поведения. В школе-интернате  создано методическое объединение классных руководителей, которое помогает педагогам  разобраться в нормативно-правовой базе в потоке информации, обеспечивающей успешный воспитательный процесс</w:t>
      </w:r>
    </w:p>
    <w:p w:rsidR="005A6DFB" w:rsidRPr="005A6DFB" w:rsidRDefault="005A6DFB" w:rsidP="005A6DFB">
      <w:pPr>
        <w:pStyle w:val="ConsPlusNormal"/>
        <w:ind w:firstLine="567"/>
        <w:jc w:val="both"/>
      </w:pPr>
      <w:r w:rsidRPr="005A6DFB">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w:t>
      </w:r>
    </w:p>
    <w:p w:rsidR="005A6DFB" w:rsidRPr="005A6DFB" w:rsidRDefault="005A6DFB" w:rsidP="005A6DFB">
      <w:pPr>
        <w:pStyle w:val="ConsPlusNormal"/>
        <w:ind w:firstLine="567"/>
        <w:jc w:val="both"/>
      </w:pPr>
      <w:r w:rsidRPr="005A6DFB">
        <w:t xml:space="preserve">Мероприятия по подготовке кадров: </w:t>
      </w:r>
    </w:p>
    <w:p w:rsidR="005A6DFB" w:rsidRPr="005A6DFB" w:rsidRDefault="005A6DFB" w:rsidP="005A6DFB">
      <w:pPr>
        <w:pStyle w:val="ConsPlusNormal"/>
        <w:ind w:firstLine="567"/>
        <w:jc w:val="both"/>
      </w:pPr>
      <w:r w:rsidRPr="005A6DFB">
        <w:t>- сопровождение молодых педагогических работников, вновь поступивших на работу педагогических работников (работа школы наставничества);</w:t>
      </w:r>
    </w:p>
    <w:p w:rsidR="005A6DFB" w:rsidRPr="005A6DFB" w:rsidRDefault="005A6DFB" w:rsidP="005A6DFB">
      <w:pPr>
        <w:pStyle w:val="ConsPlusNormal"/>
        <w:ind w:firstLine="567"/>
        <w:jc w:val="both"/>
      </w:pPr>
      <w:r w:rsidRPr="005A6DFB">
        <w:t xml:space="preserve"> - индивидуальная работа с педагогическими работниками по запросам (в том числе и по вопросам классного руководства); </w:t>
      </w:r>
    </w:p>
    <w:p w:rsidR="005A6DFB" w:rsidRPr="005A6DFB" w:rsidRDefault="005A6DFB" w:rsidP="005A6DFB">
      <w:pPr>
        <w:pStyle w:val="ConsPlusNormal"/>
        <w:ind w:firstLine="567"/>
        <w:jc w:val="both"/>
      </w:pPr>
      <w:r w:rsidRPr="005A6DFB">
        <w:t xml:space="preserve">- контроль оформления учебно-педагогической документации; </w:t>
      </w:r>
    </w:p>
    <w:p w:rsidR="005A6DFB" w:rsidRPr="005A6DFB" w:rsidRDefault="005A6DFB" w:rsidP="005A6DFB">
      <w:pPr>
        <w:pStyle w:val="ConsPlusNormal"/>
        <w:ind w:firstLine="567"/>
        <w:jc w:val="both"/>
      </w:pPr>
      <w:r w:rsidRPr="005A6DFB">
        <w:t>- проведение конференций, «круглых столов», семинаров по педагогическим и другим проблемам духовно-нравственного воспитания и просвещения обучающихся;</w:t>
      </w:r>
    </w:p>
    <w:p w:rsidR="005A6DFB" w:rsidRPr="005A6DFB" w:rsidRDefault="005A6DFB" w:rsidP="005A6DFB">
      <w:pPr>
        <w:pStyle w:val="ConsPlusNormal"/>
        <w:ind w:firstLine="567"/>
        <w:jc w:val="both"/>
      </w:pPr>
      <w:r w:rsidRPr="005A6DFB">
        <w:t xml:space="preserve"> - участие в постоянно действующих учебных курсах, семинарах по вопросам воспитания; </w:t>
      </w:r>
    </w:p>
    <w:p w:rsidR="005A6DFB" w:rsidRPr="005A6DFB" w:rsidRDefault="005A6DFB" w:rsidP="005A6DFB">
      <w:pPr>
        <w:pStyle w:val="ConsPlusNormal"/>
        <w:ind w:firstLine="567"/>
        <w:jc w:val="both"/>
      </w:pPr>
      <w:r w:rsidRPr="005A6DFB">
        <w:t xml:space="preserve">- участие в работе региональных методических объединений представление опыта работы школы-интерната. </w:t>
      </w:r>
    </w:p>
    <w:p w:rsidR="005A6DFB" w:rsidRPr="005A6DFB" w:rsidRDefault="005A6DFB" w:rsidP="005A6DFB">
      <w:pPr>
        <w:pStyle w:val="ConsPlusTitle"/>
        <w:ind w:firstLine="540"/>
        <w:jc w:val="both"/>
        <w:outlineLvl w:val="3"/>
        <w:rPr>
          <w:rFonts w:ascii="Times New Roman" w:hAnsi="Times New Roman" w:cs="Times New Roman"/>
          <w:b w:val="0"/>
          <w:bCs w:val="0"/>
        </w:rPr>
      </w:pPr>
      <w:r w:rsidRPr="005A6DFB">
        <w:rPr>
          <w:rFonts w:ascii="Times New Roman" w:hAnsi="Times New Roman" w:cs="Times New Roman"/>
          <w:b w:val="0"/>
          <w:bCs w:val="0"/>
        </w:rPr>
        <w:t>4.2. Нормативно-методическое обеспечение.</w:t>
      </w:r>
    </w:p>
    <w:p w:rsidR="005A6DFB" w:rsidRPr="005A6DFB" w:rsidRDefault="005A6DFB" w:rsidP="005A6DFB">
      <w:pPr>
        <w:pStyle w:val="ConsPlusNormal"/>
        <w:ind w:firstLine="567"/>
        <w:jc w:val="both"/>
      </w:pPr>
      <w:r w:rsidRPr="005A6DFB">
        <w:t xml:space="preserve">Управление качеством воспитательной деятельности в ОГКОУ «Школа-интернат </w:t>
      </w:r>
      <w:r w:rsidRPr="005A6DFB">
        <w:lastRenderedPageBreak/>
        <w:t xml:space="preserve">№88 «Улыбка» связывается, прежде всего, с качеством ее нормативно-правового обеспечения: </w:t>
      </w:r>
    </w:p>
    <w:p w:rsidR="005A6DFB" w:rsidRPr="005A6DFB" w:rsidRDefault="005A6DFB" w:rsidP="005A6DFB">
      <w:pPr>
        <w:pStyle w:val="ConsPlusNormal"/>
        <w:ind w:firstLine="567"/>
        <w:jc w:val="both"/>
      </w:pPr>
      <w:r w:rsidRPr="005A6DFB">
        <w:t xml:space="preserve">- Положение о классном руководителе. </w:t>
      </w:r>
    </w:p>
    <w:p w:rsidR="005A6DFB" w:rsidRPr="005A6DFB" w:rsidRDefault="005A6DFB" w:rsidP="005A6DFB">
      <w:pPr>
        <w:pStyle w:val="ConsPlusNormal"/>
        <w:ind w:firstLine="567"/>
        <w:jc w:val="both"/>
      </w:pPr>
      <w:r w:rsidRPr="005A6DFB">
        <w:t xml:space="preserve">-Положение о методическом объединении </w:t>
      </w:r>
    </w:p>
    <w:p w:rsidR="005A6DFB" w:rsidRPr="005A6DFB" w:rsidRDefault="005A6DFB" w:rsidP="005A6DFB">
      <w:pPr>
        <w:pStyle w:val="ConsPlusNormal"/>
        <w:ind w:firstLine="567"/>
        <w:jc w:val="both"/>
      </w:pPr>
      <w:r w:rsidRPr="005A6DFB">
        <w:t xml:space="preserve">-Положение о ВСОКО </w:t>
      </w:r>
    </w:p>
    <w:p w:rsidR="005A6DFB" w:rsidRPr="005A6DFB" w:rsidRDefault="005A6DFB" w:rsidP="005A6DFB">
      <w:pPr>
        <w:pStyle w:val="ConsPlusNormal"/>
        <w:ind w:firstLine="567"/>
        <w:jc w:val="both"/>
      </w:pPr>
      <w:r w:rsidRPr="005A6DFB">
        <w:t xml:space="preserve">-Положение о комиссии по урегулировании споров между участниками образовательных отношений </w:t>
      </w:r>
    </w:p>
    <w:p w:rsidR="005A6DFB" w:rsidRPr="005A6DFB" w:rsidRDefault="005A6DFB" w:rsidP="005A6DFB">
      <w:pPr>
        <w:pStyle w:val="ConsPlusNormal"/>
        <w:ind w:firstLine="567"/>
        <w:jc w:val="both"/>
      </w:pPr>
      <w:r w:rsidRPr="005A6DFB">
        <w:t xml:space="preserve">-Положение о Совете профилактики </w:t>
      </w:r>
    </w:p>
    <w:p w:rsidR="005A6DFB" w:rsidRPr="005A6DFB" w:rsidRDefault="005A6DFB" w:rsidP="005A6DFB">
      <w:pPr>
        <w:pStyle w:val="ConsPlusNormal"/>
        <w:ind w:firstLine="567"/>
        <w:jc w:val="both"/>
      </w:pPr>
      <w:r w:rsidRPr="005A6DFB">
        <w:t>-Положение о родительском совете</w:t>
      </w:r>
    </w:p>
    <w:p w:rsidR="005A6DFB" w:rsidRPr="005A6DFB" w:rsidRDefault="005A6DFB" w:rsidP="005A6DFB">
      <w:pPr>
        <w:pStyle w:val="ConsPlusNormal"/>
        <w:ind w:firstLine="567"/>
        <w:jc w:val="both"/>
      </w:pPr>
      <w:r w:rsidRPr="005A6DFB">
        <w:t xml:space="preserve"> -Положение о школьной форме </w:t>
      </w:r>
    </w:p>
    <w:p w:rsidR="005A6DFB" w:rsidRPr="005A6DFB" w:rsidRDefault="005A6DFB" w:rsidP="005A6DFB">
      <w:pPr>
        <w:pStyle w:val="ConsPlusNormal"/>
        <w:ind w:firstLine="567"/>
        <w:jc w:val="both"/>
      </w:pPr>
      <w:r w:rsidRPr="005A6DFB">
        <w:t xml:space="preserve">-Положение о школьном ученическом самоуправлении. </w:t>
      </w:r>
    </w:p>
    <w:p w:rsidR="005A6DFB" w:rsidRPr="005A6DFB" w:rsidRDefault="005A6DFB" w:rsidP="005A6DFB">
      <w:pPr>
        <w:pStyle w:val="ConsPlusNormal"/>
        <w:ind w:firstLine="567"/>
        <w:jc w:val="both"/>
      </w:pPr>
      <w:r w:rsidRPr="005A6DFB">
        <w:t xml:space="preserve">-Правила внутреннего распорядка для обучающихся </w:t>
      </w:r>
    </w:p>
    <w:p w:rsidR="005A6DFB" w:rsidRPr="005A6DFB" w:rsidRDefault="005A6DFB" w:rsidP="005A6DFB">
      <w:pPr>
        <w:pStyle w:val="ConsPlusNormal"/>
        <w:ind w:firstLine="567"/>
        <w:jc w:val="both"/>
      </w:pPr>
      <w:r w:rsidRPr="005A6DFB">
        <w:t>-Положение о школьной службе медиации</w:t>
      </w:r>
    </w:p>
    <w:p w:rsidR="005A6DFB" w:rsidRPr="005A6DFB" w:rsidRDefault="005A6DFB" w:rsidP="005A6DFB">
      <w:pPr>
        <w:pStyle w:val="ConsPlusNormal"/>
        <w:ind w:firstLine="567"/>
        <w:jc w:val="both"/>
      </w:pPr>
      <w:r w:rsidRPr="005A6DFB">
        <w:t xml:space="preserve">Подготовка приказов и локальных актов школы-интерната по внедрению рабочей программы воспитания в образовательный процесс. </w:t>
      </w:r>
    </w:p>
    <w:p w:rsidR="005A6DFB" w:rsidRPr="005A6DFB" w:rsidRDefault="005A6DFB" w:rsidP="005A6DFB">
      <w:pPr>
        <w:pStyle w:val="ConsPlusNormal"/>
        <w:ind w:firstLine="567"/>
        <w:jc w:val="both"/>
      </w:pPr>
      <w:r w:rsidRPr="005A6DFB">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rsidR="005A6DFB" w:rsidRPr="005A6DFB" w:rsidRDefault="005A6DFB" w:rsidP="005A6DFB">
      <w:pPr>
        <w:pStyle w:val="ConsPlusNormal"/>
        <w:ind w:firstLine="567"/>
        <w:jc w:val="both"/>
      </w:pPr>
      <w:r w:rsidRPr="005A6DFB">
        <w:t>Создание рабочей программы воспитания на 202</w:t>
      </w:r>
      <w:r w:rsidR="00E56DFF">
        <w:t>4</w:t>
      </w:r>
      <w:r w:rsidRPr="005A6DFB">
        <w:t>-202</w:t>
      </w:r>
      <w:r w:rsidR="00E56DFF">
        <w:t>5</w:t>
      </w:r>
      <w:r w:rsidRPr="005A6DFB">
        <w:t xml:space="preserve"> учебный год</w:t>
      </w:r>
      <w:proofErr w:type="gramStart"/>
      <w:r w:rsidRPr="005A6DFB">
        <w:t>.</w:t>
      </w:r>
      <w:proofErr w:type="gramEnd"/>
      <w:r w:rsidRPr="005A6DFB">
        <w:t xml:space="preserve"> </w:t>
      </w:r>
      <w:proofErr w:type="gramStart"/>
      <w:r w:rsidRPr="005A6DFB">
        <w:t>с</w:t>
      </w:r>
      <w:proofErr w:type="gramEnd"/>
      <w:r w:rsidRPr="005A6DFB">
        <w:t xml:space="preserve"> приложением плана воспитательной работы школы на три уровня образования НОО, ООО, СОО.</w:t>
      </w:r>
    </w:p>
    <w:p w:rsidR="005A6DFB" w:rsidRPr="005A6DFB" w:rsidRDefault="005A6DFB" w:rsidP="005A6DFB">
      <w:pPr>
        <w:pStyle w:val="ConsPlusNormal"/>
        <w:ind w:firstLine="567"/>
        <w:jc w:val="both"/>
      </w:pPr>
      <w:r w:rsidRPr="005A6DFB">
        <w:t xml:space="preserve"> Обновление содержания воспитательных программ в целях реализации новых направлений программ воспитания. </w:t>
      </w:r>
    </w:p>
    <w:p w:rsidR="005A6DFB" w:rsidRPr="005A6DFB" w:rsidRDefault="005A6DFB" w:rsidP="005A6DFB">
      <w:pPr>
        <w:pStyle w:val="ConsPlusNormal"/>
        <w:ind w:firstLine="567"/>
        <w:jc w:val="both"/>
      </w:pPr>
      <w:r w:rsidRPr="005A6DFB">
        <w:t>Подготовка/корректировка дополнительных общеразвивающих программ ОО.</w:t>
      </w:r>
    </w:p>
    <w:p w:rsidR="005A6DFB" w:rsidRPr="005A6DFB" w:rsidRDefault="005A6DFB" w:rsidP="005A6DFB">
      <w:pPr>
        <w:pStyle w:val="ConsPlusTitle"/>
        <w:ind w:firstLine="540"/>
        <w:jc w:val="both"/>
        <w:outlineLvl w:val="3"/>
        <w:rPr>
          <w:rFonts w:ascii="Times New Roman" w:hAnsi="Times New Roman" w:cs="Times New Roman"/>
          <w:b w:val="0"/>
        </w:rPr>
      </w:pPr>
      <w:r w:rsidRPr="005A6DFB">
        <w:rPr>
          <w:rFonts w:ascii="Times New Roman" w:hAnsi="Times New Roman" w:cs="Times New Roman"/>
          <w:b w:val="0"/>
        </w:rPr>
        <w:t>4.3. Требования к условиям работы с обучающимися с ОВЗ.</w:t>
      </w:r>
    </w:p>
    <w:p w:rsidR="005A6DFB" w:rsidRPr="005A6DFB" w:rsidRDefault="005A6DFB" w:rsidP="005A6DFB">
      <w:pPr>
        <w:pStyle w:val="ConsPlusTitle"/>
        <w:ind w:firstLine="540"/>
        <w:jc w:val="both"/>
        <w:outlineLvl w:val="3"/>
        <w:rPr>
          <w:rFonts w:ascii="Times New Roman" w:hAnsi="Times New Roman" w:cs="Times New Roman"/>
          <w:b w:val="0"/>
        </w:rPr>
      </w:pPr>
      <w:r w:rsidRPr="005A6DFB">
        <w:rPr>
          <w:rFonts w:ascii="Times New Roman" w:hAnsi="Times New Roman" w:cs="Times New Roman"/>
          <w:b w:val="0"/>
        </w:rPr>
        <w:t xml:space="preserve">В воспитательной работе с обучающимися, имеющими особые образовательные потребности создаются особые условия. </w:t>
      </w:r>
    </w:p>
    <w:p w:rsidR="005A6DFB" w:rsidRPr="005A6DFB" w:rsidRDefault="005A6DFB" w:rsidP="005A6DFB">
      <w:pPr>
        <w:pStyle w:val="ConsPlusTitle"/>
        <w:ind w:firstLine="540"/>
        <w:jc w:val="both"/>
        <w:outlineLvl w:val="3"/>
        <w:rPr>
          <w:rFonts w:ascii="Times New Roman" w:hAnsi="Times New Roman" w:cs="Times New Roman"/>
          <w:b w:val="0"/>
        </w:rPr>
      </w:pPr>
      <w:r w:rsidRPr="005A6DFB">
        <w:rPr>
          <w:rFonts w:ascii="Times New Roman" w:hAnsi="Times New Roman" w:cs="Times New Roman"/>
          <w:b w:val="0"/>
        </w:rPr>
        <w:t xml:space="preserve">В соответствии с требованиями к организации среды для обучающихся с НОДА: </w:t>
      </w:r>
    </w:p>
    <w:p w:rsidR="005A6DFB" w:rsidRPr="005A6DFB" w:rsidRDefault="005A6DFB" w:rsidP="005A6DFB">
      <w:pPr>
        <w:pStyle w:val="ConsPlusTitle"/>
        <w:ind w:firstLine="540"/>
        <w:jc w:val="both"/>
        <w:outlineLvl w:val="3"/>
        <w:rPr>
          <w:rFonts w:ascii="Times New Roman" w:hAnsi="Times New Roman" w:cs="Times New Roman"/>
          <w:b w:val="0"/>
        </w:rPr>
      </w:pPr>
      <w:r w:rsidRPr="005A6DFB">
        <w:rPr>
          <w:rFonts w:ascii="Times New Roman" w:hAnsi="Times New Roman" w:cs="Times New Roman"/>
          <w:b w:val="0"/>
        </w:rPr>
        <w:t xml:space="preserve">- в штат специалистов ОГКОУ «Школа-интернат №88 «Улыбка» входят медицинские работники (врач-педиатр, врач-невролог, врач-ортопед, медицинские сестры, массажист); </w:t>
      </w:r>
    </w:p>
    <w:p w:rsidR="005A6DFB" w:rsidRPr="005A6DFB" w:rsidRDefault="005A6DFB" w:rsidP="005A6DFB">
      <w:pPr>
        <w:pStyle w:val="ConsPlusTitle"/>
        <w:ind w:firstLine="540"/>
        <w:jc w:val="both"/>
        <w:outlineLvl w:val="3"/>
        <w:rPr>
          <w:rFonts w:ascii="Times New Roman" w:hAnsi="Times New Roman" w:cs="Times New Roman"/>
          <w:b w:val="0"/>
        </w:rPr>
      </w:pPr>
      <w:r w:rsidRPr="005A6DFB">
        <w:rPr>
          <w:rFonts w:ascii="Times New Roman" w:hAnsi="Times New Roman" w:cs="Times New Roman"/>
          <w:b w:val="0"/>
        </w:rPr>
        <w:t xml:space="preserve">- обучающимся обеспечен беспрепятственный доступ ко всем объектам инфраструктуры образовательной организации (имеется пандус, специально оборудованные учебные места, специализированное учебное, реабилитационное, медицинское оборудование и т.д.); </w:t>
      </w:r>
    </w:p>
    <w:p w:rsidR="005A6DFB" w:rsidRPr="005A6DFB" w:rsidRDefault="005A6DFB" w:rsidP="005A6DFB">
      <w:pPr>
        <w:pStyle w:val="ConsPlusTitle"/>
        <w:ind w:firstLine="540"/>
        <w:jc w:val="both"/>
        <w:outlineLvl w:val="3"/>
        <w:rPr>
          <w:rFonts w:ascii="Times New Roman" w:hAnsi="Times New Roman" w:cs="Times New Roman"/>
          <w:b w:val="0"/>
        </w:rPr>
      </w:pPr>
      <w:r w:rsidRPr="005A6DFB">
        <w:rPr>
          <w:rFonts w:ascii="Times New Roman" w:hAnsi="Times New Roman" w:cs="Times New Roman"/>
          <w:b w:val="0"/>
        </w:rPr>
        <w:t xml:space="preserve">-созданы условия для функционирования современной информационно-образовательной среды. </w:t>
      </w:r>
    </w:p>
    <w:p w:rsidR="005A6DFB" w:rsidRPr="005A6DFB" w:rsidRDefault="005A6DFB" w:rsidP="005A6DFB">
      <w:pPr>
        <w:pStyle w:val="ConsPlusTitle"/>
        <w:ind w:firstLine="540"/>
        <w:jc w:val="both"/>
        <w:outlineLvl w:val="3"/>
        <w:rPr>
          <w:rFonts w:ascii="Times New Roman" w:hAnsi="Times New Roman" w:cs="Times New Roman"/>
          <w:b w:val="0"/>
        </w:rPr>
      </w:pPr>
      <w:r w:rsidRPr="005A6DFB">
        <w:rPr>
          <w:rFonts w:ascii="Times New Roman" w:hAnsi="Times New Roman" w:cs="Times New Roman"/>
          <w:b w:val="0"/>
        </w:rPr>
        <w:t>Особыми задачами воспитания обучающихся с особыми образовательными потребностями являются:</w:t>
      </w:r>
    </w:p>
    <w:p w:rsidR="005A6DFB" w:rsidRPr="005A6DFB" w:rsidRDefault="005A6DFB" w:rsidP="005A6DFB">
      <w:pPr>
        <w:pStyle w:val="ConsPlusTitle"/>
        <w:ind w:firstLine="540"/>
        <w:jc w:val="both"/>
        <w:outlineLvl w:val="3"/>
        <w:rPr>
          <w:rFonts w:ascii="Times New Roman" w:hAnsi="Times New Roman" w:cs="Times New Roman"/>
          <w:b w:val="0"/>
        </w:rPr>
      </w:pPr>
      <w:r w:rsidRPr="005A6DFB">
        <w:rPr>
          <w:rFonts w:ascii="Times New Roman" w:hAnsi="Times New Roman" w:cs="Times New Roman"/>
          <w:b w:val="0"/>
        </w:rPr>
        <w:t xml:space="preserve"> </w:t>
      </w:r>
      <w:r w:rsidRPr="005A6DFB">
        <w:rPr>
          <w:rFonts w:ascii="Times New Roman" w:hAnsi="Times New Roman" w:cs="Times New Roman"/>
          <w:b w:val="0"/>
        </w:rPr>
        <w:sym w:font="Symbol" w:char="F02D"/>
      </w:r>
      <w:r w:rsidRPr="005A6DFB">
        <w:rPr>
          <w:rFonts w:ascii="Times New Roman" w:hAnsi="Times New Roman" w:cs="Times New Roman"/>
          <w:b w:val="0"/>
        </w:rPr>
        <w:t xml:space="preserve">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rsidR="005A6DFB" w:rsidRPr="005A6DFB" w:rsidRDefault="005A6DFB" w:rsidP="005A6DFB">
      <w:pPr>
        <w:pStyle w:val="ConsPlusTitle"/>
        <w:ind w:firstLine="540"/>
        <w:jc w:val="both"/>
        <w:outlineLvl w:val="3"/>
        <w:rPr>
          <w:rFonts w:ascii="Times New Roman" w:hAnsi="Times New Roman" w:cs="Times New Roman"/>
          <w:b w:val="0"/>
        </w:rPr>
      </w:pPr>
      <w:r w:rsidRPr="005A6DFB">
        <w:rPr>
          <w:rFonts w:ascii="Times New Roman" w:hAnsi="Times New Roman" w:cs="Times New Roman"/>
          <w:b w:val="0"/>
        </w:rPr>
        <w:sym w:font="Symbol" w:char="F02D"/>
      </w:r>
      <w:r w:rsidRPr="005A6DFB">
        <w:rPr>
          <w:rFonts w:ascii="Times New Roman" w:hAnsi="Times New Roman" w:cs="Times New Roman"/>
          <w:b w:val="0"/>
        </w:rPr>
        <w:t xml:space="preserve"> формирование доброжелательного отношения к обучающимся и их семьям со стороны всех участников образовательных отношений; </w:t>
      </w:r>
    </w:p>
    <w:p w:rsidR="005A6DFB" w:rsidRPr="005A6DFB" w:rsidRDefault="005A6DFB" w:rsidP="005A6DFB">
      <w:pPr>
        <w:pStyle w:val="ConsPlusTitle"/>
        <w:ind w:firstLine="540"/>
        <w:jc w:val="both"/>
        <w:outlineLvl w:val="3"/>
        <w:rPr>
          <w:rFonts w:ascii="Times New Roman" w:hAnsi="Times New Roman" w:cs="Times New Roman"/>
          <w:b w:val="0"/>
        </w:rPr>
      </w:pPr>
      <w:r w:rsidRPr="005A6DFB">
        <w:rPr>
          <w:rFonts w:ascii="Times New Roman" w:hAnsi="Times New Roman" w:cs="Times New Roman"/>
          <w:b w:val="0"/>
        </w:rPr>
        <w:sym w:font="Symbol" w:char="F02D"/>
      </w:r>
      <w:r w:rsidRPr="005A6DFB">
        <w:rPr>
          <w:rFonts w:ascii="Times New Roman" w:hAnsi="Times New Roman" w:cs="Times New Roman"/>
          <w:b w:val="0"/>
        </w:rPr>
        <w:t xml:space="preserve"> построение воспитательной деятельности с учётом индивидуальных особенностей и возможностей каждого обучающегося; </w:t>
      </w:r>
    </w:p>
    <w:p w:rsidR="005A6DFB" w:rsidRPr="005A6DFB" w:rsidRDefault="005A6DFB" w:rsidP="005A6DFB">
      <w:pPr>
        <w:pStyle w:val="ConsPlusTitle"/>
        <w:ind w:firstLine="540"/>
        <w:jc w:val="both"/>
        <w:outlineLvl w:val="3"/>
        <w:rPr>
          <w:rFonts w:ascii="Times New Roman" w:hAnsi="Times New Roman" w:cs="Times New Roman"/>
          <w:b w:val="0"/>
        </w:rPr>
      </w:pPr>
      <w:r w:rsidRPr="005A6DFB">
        <w:rPr>
          <w:rFonts w:ascii="Times New Roman" w:hAnsi="Times New Roman" w:cs="Times New Roman"/>
          <w:b w:val="0"/>
        </w:rPr>
        <w:sym w:font="Symbol" w:char="F02D"/>
      </w:r>
      <w:r w:rsidRPr="005A6DFB">
        <w:rPr>
          <w:rFonts w:ascii="Times New Roman" w:hAnsi="Times New Roman" w:cs="Times New Roman"/>
          <w:b w:val="0"/>
        </w:rPr>
        <w:t xml:space="preserve"> активное привлечение семьи и ближайшего социального окружения к воспитанию обучающихся с ОВЗ; </w:t>
      </w:r>
    </w:p>
    <w:p w:rsidR="005A6DFB" w:rsidRPr="005A6DFB" w:rsidRDefault="005A6DFB" w:rsidP="005A6DFB">
      <w:pPr>
        <w:pStyle w:val="ConsPlusTitle"/>
        <w:ind w:firstLine="540"/>
        <w:jc w:val="both"/>
        <w:outlineLvl w:val="3"/>
        <w:rPr>
          <w:rFonts w:ascii="Times New Roman" w:hAnsi="Times New Roman" w:cs="Times New Roman"/>
          <w:b w:val="0"/>
        </w:rPr>
      </w:pPr>
      <w:r w:rsidRPr="005A6DFB">
        <w:rPr>
          <w:rFonts w:ascii="Times New Roman" w:hAnsi="Times New Roman" w:cs="Times New Roman"/>
          <w:b w:val="0"/>
        </w:rPr>
        <w:sym w:font="Symbol" w:char="F02D"/>
      </w:r>
      <w:r w:rsidRPr="005A6DFB">
        <w:rPr>
          <w:rFonts w:ascii="Times New Roman" w:hAnsi="Times New Roman" w:cs="Times New Roman"/>
          <w:b w:val="0"/>
        </w:rP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rsidR="005A6DFB" w:rsidRPr="005A6DFB" w:rsidRDefault="005A6DFB" w:rsidP="005A6DFB">
      <w:pPr>
        <w:pStyle w:val="ConsPlusTitle"/>
        <w:ind w:firstLine="540"/>
        <w:jc w:val="both"/>
        <w:outlineLvl w:val="3"/>
        <w:rPr>
          <w:rFonts w:ascii="Times New Roman" w:hAnsi="Times New Roman" w:cs="Times New Roman"/>
          <w:b w:val="0"/>
        </w:rPr>
      </w:pPr>
      <w:r w:rsidRPr="005A6DFB">
        <w:rPr>
          <w:rFonts w:ascii="Times New Roman" w:hAnsi="Times New Roman" w:cs="Times New Roman"/>
          <w:b w:val="0"/>
        </w:rPr>
        <w:t xml:space="preserve">При организации воспитания обучающихся с особыми образовательными потребностями необходимо ориентироваться на: </w:t>
      </w:r>
    </w:p>
    <w:p w:rsidR="005A6DFB" w:rsidRPr="005A6DFB" w:rsidRDefault="005A6DFB" w:rsidP="005A6DFB">
      <w:pPr>
        <w:pStyle w:val="ConsPlusTitle"/>
        <w:ind w:firstLine="540"/>
        <w:jc w:val="both"/>
        <w:outlineLvl w:val="3"/>
        <w:rPr>
          <w:rFonts w:ascii="Times New Roman" w:hAnsi="Times New Roman" w:cs="Times New Roman"/>
          <w:b w:val="0"/>
        </w:rPr>
      </w:pPr>
      <w:r w:rsidRPr="005A6DFB">
        <w:rPr>
          <w:rFonts w:ascii="Times New Roman" w:hAnsi="Times New Roman" w:cs="Times New Roman"/>
          <w:b w:val="0"/>
        </w:rPr>
        <w:t xml:space="preserve">– формирование личности ребёнка с особыми образовательными потребностями с </w:t>
      </w:r>
      <w:r w:rsidRPr="005A6DFB">
        <w:rPr>
          <w:rFonts w:ascii="Times New Roman" w:hAnsi="Times New Roman" w:cs="Times New Roman"/>
          <w:b w:val="0"/>
        </w:rPr>
        <w:lastRenderedPageBreak/>
        <w:t xml:space="preserve">использованием адекватных возрасту и физическому и (или) психическому состоянию методов воспитания; </w:t>
      </w:r>
    </w:p>
    <w:p w:rsidR="005A6DFB" w:rsidRPr="005A6DFB" w:rsidRDefault="005A6DFB" w:rsidP="005A6DFB">
      <w:pPr>
        <w:pStyle w:val="ConsPlusTitle"/>
        <w:ind w:firstLine="540"/>
        <w:jc w:val="both"/>
        <w:outlineLvl w:val="3"/>
        <w:rPr>
          <w:rFonts w:ascii="Times New Roman" w:hAnsi="Times New Roman" w:cs="Times New Roman"/>
          <w:b w:val="0"/>
        </w:rPr>
      </w:pPr>
      <w:r w:rsidRPr="005A6DFB">
        <w:rPr>
          <w:rFonts w:ascii="Times New Roman" w:hAnsi="Times New Roman" w:cs="Times New Roman"/>
          <w:b w:val="0"/>
        </w:rPr>
        <w:t xml:space="preserve">–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 </w:t>
      </w:r>
    </w:p>
    <w:p w:rsidR="005A6DFB" w:rsidRPr="005A6DFB" w:rsidRDefault="005A6DFB" w:rsidP="005A6DFB">
      <w:pPr>
        <w:pStyle w:val="ConsPlusTitle"/>
        <w:ind w:firstLine="540"/>
        <w:jc w:val="both"/>
        <w:outlineLvl w:val="3"/>
        <w:rPr>
          <w:rFonts w:ascii="Times New Roman" w:hAnsi="Times New Roman" w:cs="Times New Roman"/>
          <w:b w:val="0"/>
        </w:rPr>
      </w:pPr>
      <w:r w:rsidRPr="005A6DFB">
        <w:rPr>
          <w:rFonts w:ascii="Times New Roman" w:hAnsi="Times New Roman" w:cs="Times New Roman"/>
          <w:b w:val="0"/>
        </w:rPr>
        <w:t>– личностно-ориентированный подход в организации всех видов деятельности обучающихся с особыми образовательными потребностями.</w:t>
      </w:r>
    </w:p>
    <w:p w:rsidR="005A6DFB" w:rsidRPr="005A6DFB" w:rsidRDefault="005A6DFB" w:rsidP="005A6DFB">
      <w:pPr>
        <w:pStyle w:val="ConsPlusTitle"/>
        <w:ind w:firstLine="540"/>
        <w:jc w:val="both"/>
        <w:outlineLvl w:val="3"/>
        <w:rPr>
          <w:rFonts w:ascii="Times New Roman" w:hAnsi="Times New Roman" w:cs="Times New Roman"/>
          <w:b w:val="0"/>
        </w:rPr>
      </w:pPr>
      <w:r w:rsidRPr="005A6DFB">
        <w:rPr>
          <w:rFonts w:ascii="Times New Roman" w:hAnsi="Times New Roman" w:cs="Times New Roman"/>
          <w:b w:val="0"/>
        </w:rPr>
        <w:t>4.4. Система поощрения социальной успешности и проявлений активной жизненной позиции обучающихся.</w:t>
      </w:r>
    </w:p>
    <w:p w:rsidR="005A6DFB" w:rsidRPr="005A6DFB" w:rsidRDefault="005A6DFB" w:rsidP="005A6DFB">
      <w:pPr>
        <w:pStyle w:val="ConsPlusNormal"/>
        <w:ind w:firstLine="540"/>
        <w:jc w:val="both"/>
      </w:pPr>
      <w:r w:rsidRPr="005A6DFB">
        <w:t xml:space="preserve">Система поощрения проявлений активной жизненной позиции и социальной успешности обучающихся с ОВЗ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5A6DFB" w:rsidRPr="005A6DFB" w:rsidRDefault="005A6DFB" w:rsidP="005A6DFB">
      <w:pPr>
        <w:pStyle w:val="ConsPlusNormal"/>
        <w:ind w:firstLine="540"/>
        <w:jc w:val="both"/>
      </w:pPr>
      <w:r w:rsidRPr="005A6DFB">
        <w:t xml:space="preserve">Система проявлений активной жизненной позиции и поощрения социальной успешности обучающихся строится на принципах: </w:t>
      </w:r>
    </w:p>
    <w:p w:rsidR="005A6DFB" w:rsidRPr="005A6DFB" w:rsidRDefault="005A6DFB" w:rsidP="005A6DFB">
      <w:pPr>
        <w:pStyle w:val="ConsPlusNormal"/>
        <w:ind w:firstLine="540"/>
        <w:jc w:val="both"/>
      </w:pPr>
      <w:r w:rsidRPr="005A6DFB">
        <w:sym w:font="Symbol" w:char="F02D"/>
      </w:r>
      <w:r w:rsidRPr="005A6DFB">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5A6DFB" w:rsidRPr="005A6DFB" w:rsidRDefault="005A6DFB" w:rsidP="005A6DFB">
      <w:pPr>
        <w:pStyle w:val="ConsPlusNormal"/>
        <w:ind w:firstLine="540"/>
        <w:jc w:val="both"/>
      </w:pPr>
      <w:r w:rsidRPr="005A6DFB">
        <w:sym w:font="Symbol" w:char="F02D"/>
      </w:r>
      <w:r w:rsidRPr="005A6DFB">
        <w:t xml:space="preserve"> соответствия артефактов и процедур награждения укладу ОГКОУ «Школа-интернат №88 «Улыбка», качеству воспитывающей среды, символике общеобразовательной организации; </w:t>
      </w:r>
    </w:p>
    <w:p w:rsidR="005A6DFB" w:rsidRPr="005A6DFB" w:rsidRDefault="005A6DFB" w:rsidP="005A6DFB">
      <w:pPr>
        <w:pStyle w:val="ConsPlusNormal"/>
        <w:ind w:firstLine="540"/>
        <w:jc w:val="both"/>
      </w:pPr>
      <w:r w:rsidRPr="005A6DFB">
        <w:sym w:font="Symbol" w:char="F02D"/>
      </w:r>
      <w:r w:rsidRPr="005A6DFB">
        <w:t xml:space="preserve">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5A6DFB" w:rsidRPr="005A6DFB" w:rsidRDefault="005A6DFB" w:rsidP="005A6DFB">
      <w:pPr>
        <w:pStyle w:val="ConsPlusNormal"/>
        <w:ind w:firstLine="540"/>
        <w:jc w:val="both"/>
      </w:pPr>
      <w:r w:rsidRPr="005A6DFB">
        <w:sym w:font="Symbol" w:char="F02D"/>
      </w:r>
      <w:r w:rsidRPr="005A6DFB">
        <w:t xml:space="preserve"> регулирования частоты награждений (недопущение избыточности в поощрениях, чрезмерно больших групп поощряемых и т. п.); </w:t>
      </w:r>
    </w:p>
    <w:p w:rsidR="005A6DFB" w:rsidRPr="005A6DFB" w:rsidRDefault="005A6DFB" w:rsidP="005A6DFB">
      <w:pPr>
        <w:pStyle w:val="ConsPlusNormal"/>
        <w:ind w:firstLine="540"/>
        <w:jc w:val="both"/>
      </w:pPr>
      <w:r w:rsidRPr="005A6DFB">
        <w:sym w:font="Symbol" w:char="F02D"/>
      </w:r>
      <w:r w:rsidRPr="005A6DFB">
        <w:t xml:space="preserve">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rsidR="005A6DFB" w:rsidRPr="005A6DFB" w:rsidRDefault="005A6DFB" w:rsidP="005A6DFB">
      <w:pPr>
        <w:pStyle w:val="ConsPlusNormal"/>
        <w:ind w:firstLine="540"/>
        <w:jc w:val="both"/>
      </w:pPr>
      <w:r w:rsidRPr="005A6DFB">
        <w:sym w:font="Symbol" w:char="F02D"/>
      </w:r>
      <w:r w:rsidRPr="005A6DFB">
        <w:t xml:space="preserve">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 </w:t>
      </w:r>
    </w:p>
    <w:p w:rsidR="005A6DFB" w:rsidRPr="005A6DFB" w:rsidRDefault="005A6DFB" w:rsidP="005A6DFB">
      <w:pPr>
        <w:pStyle w:val="ConsPlusNormal"/>
        <w:ind w:firstLine="540"/>
        <w:jc w:val="both"/>
      </w:pPr>
      <w:r w:rsidRPr="005A6DFB">
        <w:sym w:font="Symbol" w:char="F02D"/>
      </w:r>
      <w:r w:rsidRPr="005A6DFB">
        <w:t xml:space="preserve"> дифференцированности поощрений (наличие уровней и типов наград позволяет продлить стимулирующее действие системы поощрения). </w:t>
      </w:r>
    </w:p>
    <w:p w:rsidR="005A6DFB" w:rsidRPr="005A6DFB" w:rsidRDefault="005A6DFB" w:rsidP="005A6DFB">
      <w:pPr>
        <w:pStyle w:val="ConsPlusNormal"/>
        <w:ind w:firstLine="540"/>
        <w:jc w:val="both"/>
      </w:pPr>
      <w:r w:rsidRPr="005A6DFB">
        <w:t xml:space="preserve">Формы поощрения проявлений активной жизненной позиции обучающихся и социальной успешности: индивидуальные и групповые портфолио, рейтинги. </w:t>
      </w:r>
    </w:p>
    <w:p w:rsidR="005A6DFB" w:rsidRPr="005A6DFB" w:rsidRDefault="005A6DFB" w:rsidP="005A6DFB">
      <w:pPr>
        <w:pStyle w:val="ConsPlusNormal"/>
        <w:ind w:firstLine="540"/>
        <w:jc w:val="both"/>
      </w:pPr>
      <w:r w:rsidRPr="005A6DFB">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5A6DFB" w:rsidRPr="005A6DFB" w:rsidRDefault="005A6DFB" w:rsidP="005A6DFB">
      <w:pPr>
        <w:pStyle w:val="ConsPlusNormal"/>
        <w:ind w:firstLine="540"/>
        <w:jc w:val="both"/>
      </w:pPr>
      <w:r w:rsidRPr="005A6DFB">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 </w:t>
      </w:r>
    </w:p>
    <w:p w:rsidR="005A6DFB" w:rsidRPr="005A6DFB" w:rsidRDefault="005A6DFB" w:rsidP="005A6DFB">
      <w:pPr>
        <w:pStyle w:val="ConsPlusNormal"/>
        <w:ind w:firstLine="539"/>
        <w:jc w:val="both"/>
      </w:pPr>
      <w:r w:rsidRPr="005A6DFB">
        <w:t>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w:t>
      </w:r>
    </w:p>
    <w:p w:rsidR="005A6DFB" w:rsidRPr="005A6DFB" w:rsidRDefault="005A6DFB" w:rsidP="005A6DFB">
      <w:pPr>
        <w:pStyle w:val="ConsPlusNormal"/>
        <w:ind w:firstLine="539"/>
        <w:jc w:val="both"/>
      </w:pPr>
      <w:r w:rsidRPr="005A6DFB">
        <w:lastRenderedPageBreak/>
        <w:t>4.5. Анализ воспитательного процесса осуществляется в соответствии с целевыми ориентирами результатов воспитания, личностными результатами обучающихся с НОДА на уровне основного общего образования, установленными ФГОС ООО.</w:t>
      </w:r>
    </w:p>
    <w:p w:rsidR="005A6DFB" w:rsidRPr="005A6DFB" w:rsidRDefault="005A6DFB" w:rsidP="005A6DFB">
      <w:pPr>
        <w:pStyle w:val="ConsPlusNormal"/>
        <w:ind w:firstLine="539"/>
        <w:jc w:val="both"/>
      </w:pPr>
      <w:r w:rsidRPr="005A6DFB">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5A6DFB" w:rsidRPr="005A6DFB" w:rsidRDefault="005A6DFB" w:rsidP="005A6DFB">
      <w:pPr>
        <w:pStyle w:val="ConsPlusNormal"/>
        <w:ind w:firstLine="539"/>
        <w:jc w:val="both"/>
      </w:pPr>
      <w:r w:rsidRPr="005A6DFB">
        <w:t>Планирование анализа воспитательного процесса включается в календарный план воспитательной работы.</w:t>
      </w:r>
    </w:p>
    <w:p w:rsidR="005A6DFB" w:rsidRPr="005A6DFB" w:rsidRDefault="005A6DFB" w:rsidP="005A6DFB">
      <w:pPr>
        <w:pStyle w:val="ConsPlusTitle"/>
        <w:ind w:firstLine="540"/>
        <w:jc w:val="both"/>
        <w:outlineLvl w:val="3"/>
        <w:rPr>
          <w:rFonts w:ascii="Times New Roman" w:hAnsi="Times New Roman" w:cs="Times New Roman"/>
          <w:b w:val="0"/>
        </w:rPr>
      </w:pPr>
      <w:r w:rsidRPr="005A6DFB">
        <w:rPr>
          <w:rFonts w:ascii="Times New Roman" w:hAnsi="Times New Roman" w:cs="Times New Roman"/>
          <w:b w:val="0"/>
        </w:rPr>
        <w:t>4.6. Основные принципы самоанализа воспитательной работы:</w:t>
      </w:r>
    </w:p>
    <w:p w:rsidR="005A6DFB" w:rsidRPr="005A6DFB" w:rsidRDefault="005A6DFB" w:rsidP="005A6DFB">
      <w:pPr>
        <w:pStyle w:val="ConsPlusNormal"/>
        <w:ind w:firstLine="540"/>
        <w:jc w:val="both"/>
      </w:pPr>
      <w:r w:rsidRPr="005A6DFB">
        <w:t>взаимное уважение всех участников образовательных отношений;</w:t>
      </w:r>
    </w:p>
    <w:p w:rsidR="005A6DFB" w:rsidRPr="005A6DFB" w:rsidRDefault="005A6DFB" w:rsidP="005A6DFB">
      <w:pPr>
        <w:pStyle w:val="ConsPlusNormal"/>
        <w:ind w:firstLine="540"/>
        <w:jc w:val="both"/>
      </w:pPr>
      <w:r w:rsidRPr="005A6DFB">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5A6DFB" w:rsidRPr="005A6DFB" w:rsidRDefault="005A6DFB" w:rsidP="005A6DFB">
      <w:pPr>
        <w:pStyle w:val="ConsPlusNormal"/>
        <w:ind w:firstLine="540"/>
        <w:jc w:val="both"/>
      </w:pPr>
      <w:r w:rsidRPr="005A6DFB">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5A6DFB" w:rsidRPr="005A6DFB" w:rsidRDefault="005A6DFB" w:rsidP="005A6DFB">
      <w:pPr>
        <w:pStyle w:val="ConsPlusNormal"/>
        <w:ind w:firstLine="540"/>
        <w:jc w:val="both"/>
      </w:pPr>
      <w:r w:rsidRPr="005A6DFB">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5A6DFB" w:rsidRPr="005A6DFB" w:rsidRDefault="005A6DFB" w:rsidP="005A6DFB">
      <w:pPr>
        <w:pStyle w:val="ConsPlusTitle"/>
        <w:ind w:firstLine="540"/>
        <w:jc w:val="both"/>
        <w:outlineLvl w:val="3"/>
        <w:rPr>
          <w:rFonts w:ascii="Times New Roman" w:hAnsi="Times New Roman" w:cs="Times New Roman"/>
          <w:b w:val="0"/>
        </w:rPr>
      </w:pPr>
      <w:r w:rsidRPr="005A6DFB">
        <w:rPr>
          <w:rFonts w:ascii="Times New Roman" w:hAnsi="Times New Roman" w:cs="Times New Roman"/>
          <w:b w:val="0"/>
        </w:rPr>
        <w:t>4.7. Основные направления анализа воспитательного процесса.</w:t>
      </w:r>
    </w:p>
    <w:p w:rsidR="005A6DFB" w:rsidRPr="005A6DFB" w:rsidRDefault="005A6DFB" w:rsidP="005A6DFB">
      <w:pPr>
        <w:pStyle w:val="ConsPlusNormal"/>
        <w:ind w:firstLine="540"/>
        <w:jc w:val="both"/>
      </w:pPr>
      <w:r w:rsidRPr="005A6DFB">
        <w:t>4.7.1. Результаты воспитания, социализации и саморазвития обучающихся.</w:t>
      </w:r>
    </w:p>
    <w:p w:rsidR="005A6DFB" w:rsidRPr="005A6DFB" w:rsidRDefault="005A6DFB" w:rsidP="005A6DFB">
      <w:pPr>
        <w:pStyle w:val="ConsPlusNormal"/>
        <w:ind w:firstLine="540"/>
        <w:jc w:val="both"/>
      </w:pPr>
      <w:r w:rsidRPr="005A6DFB">
        <w:t>Критерием, на основе которого осуществляется данный анализ, является динамика личностного развития обучающихся в каждом классе.</w:t>
      </w:r>
    </w:p>
    <w:p w:rsidR="005A6DFB" w:rsidRPr="005A6DFB" w:rsidRDefault="005A6DFB" w:rsidP="005A6DFB">
      <w:pPr>
        <w:pStyle w:val="ConsPlusNormal"/>
        <w:ind w:firstLine="540"/>
        <w:jc w:val="both"/>
      </w:pPr>
      <w:r w:rsidRPr="005A6DFB">
        <w:t>Анализ проводится классными руководителями вместе с заместителем директора по воспитательной работе, старшим воспитателем,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w:t>
      </w:r>
    </w:p>
    <w:p w:rsidR="005A6DFB" w:rsidRPr="005A6DFB" w:rsidRDefault="005A6DFB" w:rsidP="005A6DFB">
      <w:pPr>
        <w:pStyle w:val="ConsPlusNormal"/>
        <w:ind w:firstLine="540"/>
        <w:jc w:val="both"/>
      </w:pPr>
      <w:r w:rsidRPr="005A6DFB">
        <w:t>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5A6DFB" w:rsidRPr="005A6DFB" w:rsidRDefault="005A6DFB" w:rsidP="005A6DFB">
      <w:pPr>
        <w:pStyle w:val="ConsPlusNormal"/>
        <w:ind w:firstLine="540"/>
        <w:jc w:val="both"/>
      </w:pPr>
      <w:r w:rsidRPr="005A6DFB">
        <w:t>4.7.1.3. Внимание педагогических работников сосредоточивается на вопросах:</w:t>
      </w:r>
    </w:p>
    <w:p w:rsidR="005A6DFB" w:rsidRPr="005A6DFB" w:rsidRDefault="005A6DFB" w:rsidP="005A6DFB">
      <w:pPr>
        <w:pStyle w:val="ConsPlusNormal"/>
        <w:ind w:firstLine="540"/>
        <w:jc w:val="both"/>
      </w:pPr>
      <w:r w:rsidRPr="005A6DFB">
        <w:t>какие проблемы, затруднения в личностном развитии обучающихся удалось решить за прошедший учебный год;</w:t>
      </w:r>
    </w:p>
    <w:p w:rsidR="005A6DFB" w:rsidRPr="005A6DFB" w:rsidRDefault="005A6DFB" w:rsidP="005A6DFB">
      <w:pPr>
        <w:pStyle w:val="ConsPlusNormal"/>
        <w:ind w:firstLine="540"/>
        <w:jc w:val="both"/>
      </w:pPr>
      <w:r w:rsidRPr="005A6DFB">
        <w:t>какие проблемы, затруднения решить не удалось и почему;</w:t>
      </w:r>
    </w:p>
    <w:p w:rsidR="005A6DFB" w:rsidRPr="005A6DFB" w:rsidRDefault="005A6DFB" w:rsidP="005A6DFB">
      <w:pPr>
        <w:pStyle w:val="ConsPlusNormal"/>
        <w:ind w:firstLine="540"/>
        <w:jc w:val="both"/>
      </w:pPr>
      <w:r w:rsidRPr="005A6DFB">
        <w:t>какие новые проблемы, трудности появились, над чем предстоит работать педагогическому коллективу.</w:t>
      </w:r>
    </w:p>
    <w:p w:rsidR="005A6DFB" w:rsidRPr="005A6DFB" w:rsidRDefault="005A6DFB" w:rsidP="005A6DFB">
      <w:pPr>
        <w:pStyle w:val="ConsPlusNormal"/>
        <w:ind w:firstLine="540"/>
        <w:jc w:val="both"/>
      </w:pPr>
      <w:r w:rsidRPr="005A6DFB">
        <w:t>4.7.2. Состояние совместной деятельности обучающихся и взрослых.</w:t>
      </w:r>
    </w:p>
    <w:p w:rsidR="005A6DFB" w:rsidRPr="005A6DFB" w:rsidRDefault="005A6DFB" w:rsidP="005A6DFB">
      <w:pPr>
        <w:pStyle w:val="ConsPlusNormal"/>
        <w:ind w:firstLine="540"/>
        <w:jc w:val="both"/>
      </w:pPr>
      <w:r w:rsidRPr="005A6DFB">
        <w:t>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5A6DFB" w:rsidRPr="005A6DFB" w:rsidRDefault="005A6DFB" w:rsidP="005A6DFB">
      <w:pPr>
        <w:pStyle w:val="ConsPlusNormal"/>
        <w:ind w:firstLine="540"/>
        <w:jc w:val="both"/>
      </w:pPr>
      <w:r w:rsidRPr="005A6DFB">
        <w:t>4.7.2.2. Анализ проводится заместителем директора по воспитательной работе, старшим воспитателем,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
    <w:p w:rsidR="005A6DFB" w:rsidRPr="005A6DFB" w:rsidRDefault="005A6DFB" w:rsidP="005A6DFB">
      <w:pPr>
        <w:pStyle w:val="ConsPlusNormal"/>
        <w:ind w:firstLine="540"/>
        <w:jc w:val="both"/>
      </w:pPr>
      <w:r w:rsidRPr="005A6DFB">
        <w:t xml:space="preserve">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w:t>
      </w:r>
      <w:r w:rsidRPr="005A6DFB">
        <w:lastRenderedPageBreak/>
        <w:t>педагогическими работниками, представителями совета обучающихся.</w:t>
      </w:r>
    </w:p>
    <w:p w:rsidR="005A6DFB" w:rsidRPr="005A6DFB" w:rsidRDefault="005A6DFB" w:rsidP="005A6DFB">
      <w:pPr>
        <w:pStyle w:val="ConsPlusNormal"/>
        <w:ind w:firstLine="540"/>
        <w:jc w:val="both"/>
      </w:pPr>
      <w:r w:rsidRPr="005A6DFB">
        <w:t>4.7.2.4. Результаты обсуждаются на заседании методических объединений классных руководителей или педагогическом совете.</w:t>
      </w:r>
    </w:p>
    <w:p w:rsidR="005A6DFB" w:rsidRPr="005A6DFB" w:rsidRDefault="005A6DFB" w:rsidP="005A6DFB">
      <w:pPr>
        <w:pStyle w:val="ConsPlusNormal"/>
        <w:ind w:firstLine="540"/>
        <w:jc w:val="both"/>
      </w:pPr>
      <w:r w:rsidRPr="005A6DFB">
        <w:t>4.7.2.5. Внимание сосредотачивается на вопросах, связанных с качеством:</w:t>
      </w:r>
    </w:p>
    <w:p w:rsidR="005A6DFB" w:rsidRPr="005A6DFB" w:rsidRDefault="005A6DFB" w:rsidP="005A6DFB">
      <w:pPr>
        <w:pStyle w:val="ConsPlusNormal"/>
        <w:ind w:firstLine="540"/>
        <w:jc w:val="both"/>
      </w:pPr>
      <w:r w:rsidRPr="005A6DFB">
        <w:t>реализации воспитательного потенциала урочной деятельности;</w:t>
      </w:r>
    </w:p>
    <w:p w:rsidR="005A6DFB" w:rsidRPr="005A6DFB" w:rsidRDefault="005A6DFB" w:rsidP="005A6DFB">
      <w:pPr>
        <w:pStyle w:val="ConsPlusNormal"/>
        <w:ind w:firstLine="540"/>
        <w:jc w:val="both"/>
      </w:pPr>
      <w:r w:rsidRPr="005A6DFB">
        <w:t>организуемой внеурочной деятельности обучающихся;</w:t>
      </w:r>
    </w:p>
    <w:p w:rsidR="005A6DFB" w:rsidRPr="005A6DFB" w:rsidRDefault="005A6DFB" w:rsidP="005A6DFB">
      <w:pPr>
        <w:pStyle w:val="ConsPlusNormal"/>
        <w:ind w:firstLine="540"/>
        <w:jc w:val="both"/>
      </w:pPr>
      <w:r w:rsidRPr="005A6DFB">
        <w:t>деятельности классных руководителей и их классов;</w:t>
      </w:r>
    </w:p>
    <w:p w:rsidR="005A6DFB" w:rsidRPr="005A6DFB" w:rsidRDefault="005A6DFB" w:rsidP="005A6DFB">
      <w:pPr>
        <w:pStyle w:val="ConsPlusNormal"/>
        <w:ind w:firstLine="540"/>
        <w:jc w:val="both"/>
      </w:pPr>
      <w:r w:rsidRPr="005A6DFB">
        <w:t>проводимых общешкольных основных дел, мероприятий;</w:t>
      </w:r>
    </w:p>
    <w:p w:rsidR="005A6DFB" w:rsidRPr="005A6DFB" w:rsidRDefault="005A6DFB" w:rsidP="005A6DFB">
      <w:pPr>
        <w:pStyle w:val="ConsPlusNormal"/>
        <w:ind w:firstLine="540"/>
        <w:jc w:val="both"/>
      </w:pPr>
      <w:r w:rsidRPr="005A6DFB">
        <w:t>внешкольных мероприятий;</w:t>
      </w:r>
    </w:p>
    <w:p w:rsidR="005A6DFB" w:rsidRPr="005A6DFB" w:rsidRDefault="005A6DFB" w:rsidP="005A6DFB">
      <w:pPr>
        <w:pStyle w:val="ConsPlusNormal"/>
        <w:ind w:firstLine="540"/>
        <w:jc w:val="both"/>
      </w:pPr>
      <w:r w:rsidRPr="005A6DFB">
        <w:t>создания и поддержки предметно-пространственной среды;</w:t>
      </w:r>
    </w:p>
    <w:p w:rsidR="005A6DFB" w:rsidRPr="005A6DFB" w:rsidRDefault="005A6DFB" w:rsidP="005A6DFB">
      <w:pPr>
        <w:pStyle w:val="ConsPlusNormal"/>
        <w:ind w:firstLine="540"/>
        <w:jc w:val="both"/>
      </w:pPr>
      <w:r w:rsidRPr="005A6DFB">
        <w:t>взаимодействия с родительским сообществом;</w:t>
      </w:r>
    </w:p>
    <w:p w:rsidR="005A6DFB" w:rsidRPr="005A6DFB" w:rsidRDefault="005A6DFB" w:rsidP="005A6DFB">
      <w:pPr>
        <w:pStyle w:val="ConsPlusNormal"/>
        <w:ind w:firstLine="540"/>
        <w:jc w:val="both"/>
      </w:pPr>
      <w:r w:rsidRPr="005A6DFB">
        <w:t>деятельности ученического самоуправления;</w:t>
      </w:r>
    </w:p>
    <w:p w:rsidR="005A6DFB" w:rsidRPr="005A6DFB" w:rsidRDefault="005A6DFB" w:rsidP="005A6DFB">
      <w:pPr>
        <w:pStyle w:val="ConsPlusNormal"/>
        <w:ind w:firstLine="540"/>
        <w:jc w:val="both"/>
      </w:pPr>
      <w:r w:rsidRPr="005A6DFB">
        <w:t>деятельности по профилактике и безопасности;</w:t>
      </w:r>
    </w:p>
    <w:p w:rsidR="005A6DFB" w:rsidRPr="005A6DFB" w:rsidRDefault="005A6DFB" w:rsidP="005A6DFB">
      <w:pPr>
        <w:pStyle w:val="ConsPlusNormal"/>
        <w:ind w:firstLine="540"/>
        <w:jc w:val="both"/>
      </w:pPr>
      <w:r w:rsidRPr="005A6DFB">
        <w:t>реализации потенциала социального партнерства;</w:t>
      </w:r>
    </w:p>
    <w:p w:rsidR="005A6DFB" w:rsidRPr="005A6DFB" w:rsidRDefault="005A6DFB" w:rsidP="005A6DFB">
      <w:pPr>
        <w:pStyle w:val="ConsPlusNormal"/>
        <w:ind w:firstLine="540"/>
        <w:jc w:val="both"/>
      </w:pPr>
      <w:r w:rsidRPr="005A6DFB">
        <w:t>деятельности по профориентации обучающихся;</w:t>
      </w:r>
    </w:p>
    <w:p w:rsidR="005A6DFB" w:rsidRPr="005A6DFB" w:rsidRDefault="005A6DFB" w:rsidP="005A6DFB">
      <w:pPr>
        <w:pStyle w:val="ConsPlusNormal"/>
        <w:ind w:firstLine="540"/>
        <w:jc w:val="both"/>
      </w:pPr>
      <w:r w:rsidRPr="005A6DFB">
        <w:t>и другое по дополнительным модулям.</w:t>
      </w:r>
    </w:p>
    <w:p w:rsidR="005A6DFB" w:rsidRPr="005A6DFB" w:rsidRDefault="005A6DFB" w:rsidP="005A6DFB">
      <w:pPr>
        <w:pStyle w:val="ConsPlusNormal"/>
        <w:ind w:firstLine="540"/>
        <w:jc w:val="both"/>
      </w:pPr>
      <w:r w:rsidRPr="005A6DFB">
        <w:t>4.7.2.6. Итогом самоанализа является перечень выявленных проблем, над решением которых предстоит работать педагогическому коллективу.</w:t>
      </w:r>
    </w:p>
    <w:p w:rsidR="005A6DFB" w:rsidRPr="005A6DFB" w:rsidRDefault="005A6DFB" w:rsidP="005A6DFB">
      <w:pPr>
        <w:pStyle w:val="ConsPlusNormal"/>
        <w:ind w:firstLine="540"/>
        <w:jc w:val="both"/>
      </w:pPr>
      <w:r w:rsidRPr="005A6DFB">
        <w:t>4.7.2.7. 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5A6DFB" w:rsidRPr="005A6DFB" w:rsidRDefault="005A6DFB" w:rsidP="005A6DFB">
      <w:pPr>
        <w:pStyle w:val="ConsPlusNormal"/>
        <w:ind w:firstLine="540"/>
        <w:jc w:val="both"/>
      </w:pPr>
      <w:r w:rsidRPr="005A6DFB">
        <w:t xml:space="preserve">Ожидаемые конечные результаты </w:t>
      </w:r>
    </w:p>
    <w:p w:rsidR="005A6DFB" w:rsidRPr="005A6DFB" w:rsidRDefault="005A6DFB" w:rsidP="005A6DFB">
      <w:pPr>
        <w:pStyle w:val="ConsPlusNormal"/>
        <w:ind w:firstLine="540"/>
        <w:jc w:val="both"/>
      </w:pPr>
      <w:r w:rsidRPr="005A6DFB">
        <w:t xml:space="preserve">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школы-интерната посредством интеграции с социальными партнерами, системой дополнительного образования. </w:t>
      </w:r>
    </w:p>
    <w:p w:rsidR="005A6DFB" w:rsidRPr="005A6DFB" w:rsidRDefault="005A6DFB" w:rsidP="005A6DFB">
      <w:pPr>
        <w:pStyle w:val="ConsPlusNormal"/>
        <w:ind w:firstLine="540"/>
        <w:jc w:val="both"/>
      </w:pPr>
      <w:r w:rsidRPr="005A6DFB">
        <w:t xml:space="preserve">2. Введение в практику новых форм и методов духовно-нравственного воспитания. </w:t>
      </w:r>
    </w:p>
    <w:p w:rsidR="005A6DFB" w:rsidRPr="005A6DFB" w:rsidRDefault="005A6DFB" w:rsidP="005A6DFB">
      <w:pPr>
        <w:pStyle w:val="ConsPlusNormal"/>
        <w:ind w:firstLine="540"/>
        <w:jc w:val="both"/>
      </w:pPr>
      <w:r w:rsidRPr="005A6DFB">
        <w:t xml:space="preserve">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 </w:t>
      </w:r>
    </w:p>
    <w:p w:rsidR="005A6DFB" w:rsidRPr="005A6DFB" w:rsidRDefault="005A6DFB" w:rsidP="005A6DFB">
      <w:pPr>
        <w:pStyle w:val="ConsPlusNormal"/>
        <w:ind w:firstLine="540"/>
        <w:jc w:val="both"/>
      </w:pPr>
      <w:r w:rsidRPr="005A6DFB">
        <w:t xml:space="preserve">4. Создание в ОГКОУ «Школа-интернат №88 «Улыбка»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 </w:t>
      </w:r>
    </w:p>
    <w:p w:rsidR="00F400D8" w:rsidRDefault="00F400D8">
      <w:pPr>
        <w:rPr>
          <w:rFonts w:ascii="Arial" w:hAnsi="Arial" w:cs="Arial"/>
          <w:b/>
          <w:bCs/>
          <w:sz w:val="24"/>
          <w:szCs w:val="24"/>
        </w:rPr>
      </w:pPr>
      <w:r>
        <w:br w:type="page"/>
      </w:r>
    </w:p>
    <w:p w:rsidR="00936540" w:rsidRPr="00000DB1" w:rsidRDefault="00936540" w:rsidP="00000DB1">
      <w:pPr>
        <w:pStyle w:val="ConsPlusTitle"/>
        <w:jc w:val="center"/>
        <w:outlineLvl w:val="1"/>
        <w:rPr>
          <w:rFonts w:ascii="Times New Roman" w:hAnsi="Times New Roman" w:cs="Times New Roman"/>
        </w:rPr>
      </w:pPr>
      <w:r w:rsidRPr="00000DB1">
        <w:rPr>
          <w:rFonts w:ascii="Times New Roman" w:hAnsi="Times New Roman" w:cs="Times New Roman"/>
        </w:rPr>
        <w:lastRenderedPageBreak/>
        <w:t xml:space="preserve">Организационный раздел ФАОП ООО </w:t>
      </w:r>
      <w:proofErr w:type="gramStart"/>
      <w:r w:rsidRPr="00000DB1">
        <w:rPr>
          <w:rFonts w:ascii="Times New Roman" w:hAnsi="Times New Roman" w:cs="Times New Roman"/>
        </w:rPr>
        <w:t>для</w:t>
      </w:r>
      <w:proofErr w:type="gramEnd"/>
      <w:r w:rsidRPr="00000DB1">
        <w:rPr>
          <w:rFonts w:ascii="Times New Roman" w:hAnsi="Times New Roman" w:cs="Times New Roman"/>
        </w:rPr>
        <w:t xml:space="preserve"> обучающихся</w:t>
      </w:r>
    </w:p>
    <w:p w:rsidR="00936540" w:rsidRPr="00000DB1" w:rsidRDefault="00936540" w:rsidP="00000DB1">
      <w:pPr>
        <w:pStyle w:val="ConsPlusTitle"/>
        <w:jc w:val="center"/>
        <w:rPr>
          <w:rFonts w:ascii="Times New Roman" w:hAnsi="Times New Roman" w:cs="Times New Roman"/>
        </w:rPr>
      </w:pPr>
      <w:r w:rsidRPr="00000DB1">
        <w:rPr>
          <w:rFonts w:ascii="Times New Roman" w:hAnsi="Times New Roman" w:cs="Times New Roman"/>
        </w:rPr>
        <w:t>с нарушениями опорно-двигательного аппарата (вариант 6.2)</w:t>
      </w:r>
    </w:p>
    <w:p w:rsidR="00936540" w:rsidRPr="00000DB1" w:rsidRDefault="00936540" w:rsidP="00000DB1">
      <w:pPr>
        <w:pStyle w:val="ConsPlusNormal"/>
        <w:jc w:val="both"/>
      </w:pPr>
    </w:p>
    <w:p w:rsidR="00936540" w:rsidRPr="00000DB1" w:rsidRDefault="00000DB1" w:rsidP="00000DB1">
      <w:pPr>
        <w:pStyle w:val="ConsPlusTitle"/>
        <w:ind w:firstLine="540"/>
        <w:jc w:val="both"/>
        <w:outlineLvl w:val="2"/>
        <w:rPr>
          <w:rFonts w:ascii="Times New Roman" w:hAnsi="Times New Roman" w:cs="Times New Roman"/>
          <w:b w:val="0"/>
        </w:rPr>
      </w:pPr>
      <w:r w:rsidRPr="00000DB1">
        <w:rPr>
          <w:rFonts w:ascii="Times New Roman" w:hAnsi="Times New Roman" w:cs="Times New Roman"/>
          <w:b w:val="0"/>
        </w:rPr>
        <w:t>У</w:t>
      </w:r>
      <w:r w:rsidR="00936540" w:rsidRPr="00000DB1">
        <w:rPr>
          <w:rFonts w:ascii="Times New Roman" w:hAnsi="Times New Roman" w:cs="Times New Roman"/>
          <w:b w:val="0"/>
        </w:rPr>
        <w:t>чебный план адаптированной образовательной программы основного общего образования для обучающихся с нарушениями опорно-двигательного аппарата (вариант 6.2).</w:t>
      </w:r>
    </w:p>
    <w:p w:rsidR="00936540" w:rsidRPr="00000DB1" w:rsidRDefault="00000DB1" w:rsidP="00000DB1">
      <w:pPr>
        <w:pStyle w:val="ConsPlusNormal"/>
        <w:ind w:firstLine="540"/>
        <w:jc w:val="both"/>
      </w:pPr>
      <w:proofErr w:type="gramStart"/>
      <w:r>
        <w:t xml:space="preserve">Учебный план </w:t>
      </w:r>
      <w:r w:rsidR="00936540" w:rsidRPr="00000DB1">
        <w:t>АО</w:t>
      </w:r>
      <w:r>
        <w:t>О</w:t>
      </w:r>
      <w:r w:rsidR="00936540" w:rsidRPr="00000DB1">
        <w:t xml:space="preserve">П ООО для обучающихся с нарушениями опорно-двигательного аппарата (вариант 6.2) в целом соответствует обязательным требованиям ФГОС ООО и </w:t>
      </w:r>
      <w:hyperlink r:id="rId24" w:history="1">
        <w:r w:rsidR="00936540" w:rsidRPr="00000DB1">
          <w:t>ФОП</w:t>
        </w:r>
      </w:hyperlink>
      <w:r w:rsidR="00936540" w:rsidRPr="00000DB1">
        <w:t xml:space="preserve"> ООО, в том числе требованиям о включении во внеурочную деятельность коррекционных занятий по Программе коррекционной работы за счет часов внеурочной деятельности в объеме не менее 5 часов в неделю.</w:t>
      </w:r>
      <w:proofErr w:type="gramEnd"/>
    </w:p>
    <w:p w:rsidR="00936540" w:rsidRPr="00000DB1" w:rsidRDefault="00936540" w:rsidP="00000DB1">
      <w:pPr>
        <w:pStyle w:val="ConsPlusNormal"/>
        <w:ind w:firstLine="540"/>
        <w:jc w:val="both"/>
      </w:pPr>
      <w:r w:rsidRPr="00000DB1">
        <w:t>В соответствии с ФГОС ООО в учебный план АО</w:t>
      </w:r>
      <w:r w:rsidR="00000DB1">
        <w:t>О</w:t>
      </w:r>
      <w:r w:rsidRPr="00000DB1">
        <w:t xml:space="preserve">П ООО </w:t>
      </w:r>
      <w:proofErr w:type="gramStart"/>
      <w:r w:rsidRPr="00000DB1">
        <w:t>для</w:t>
      </w:r>
      <w:proofErr w:type="gramEnd"/>
      <w:r w:rsidRPr="00000DB1">
        <w:t xml:space="preserve"> обучающихся с НОДА вместо учебного предмета "Физическая культура" включен учебный предмет "Адаптивная физическая культура".</w:t>
      </w:r>
    </w:p>
    <w:p w:rsidR="00936540" w:rsidRPr="00000DB1" w:rsidRDefault="00000DB1" w:rsidP="00000DB1">
      <w:pPr>
        <w:pStyle w:val="ConsPlusTitle"/>
        <w:ind w:firstLine="539"/>
        <w:jc w:val="both"/>
        <w:outlineLvl w:val="3"/>
        <w:rPr>
          <w:rFonts w:ascii="Times New Roman" w:hAnsi="Times New Roman" w:cs="Times New Roman"/>
        </w:rPr>
      </w:pPr>
      <w:r w:rsidRPr="00000DB1">
        <w:rPr>
          <w:rFonts w:ascii="Times New Roman" w:hAnsi="Times New Roman" w:cs="Times New Roman"/>
        </w:rPr>
        <w:t>У</w:t>
      </w:r>
      <w:r w:rsidR="00936540" w:rsidRPr="00000DB1">
        <w:rPr>
          <w:rFonts w:ascii="Times New Roman" w:hAnsi="Times New Roman" w:cs="Times New Roman"/>
        </w:rPr>
        <w:t>чебный план:</w:t>
      </w:r>
    </w:p>
    <w:p w:rsidR="00936540" w:rsidRPr="00000DB1" w:rsidRDefault="00936540" w:rsidP="00000DB1">
      <w:pPr>
        <w:pStyle w:val="ConsPlusNormal"/>
        <w:ind w:firstLine="539"/>
        <w:jc w:val="both"/>
      </w:pPr>
      <w:r w:rsidRPr="00000DB1">
        <w:t>фиксирует максимальный объем учебной нагрузки обучающихся;</w:t>
      </w:r>
    </w:p>
    <w:p w:rsidR="00936540" w:rsidRPr="00000DB1" w:rsidRDefault="00936540" w:rsidP="00000DB1">
      <w:pPr>
        <w:pStyle w:val="ConsPlusNormal"/>
        <w:ind w:firstLine="539"/>
        <w:jc w:val="both"/>
      </w:pPr>
      <w:r w:rsidRPr="00000DB1">
        <w:t>определяет (регламентирует) перечень учебных предметов, курсов и время, отводимое на их освоение и организацию;</w:t>
      </w:r>
    </w:p>
    <w:p w:rsidR="00936540" w:rsidRPr="00000DB1" w:rsidRDefault="00936540" w:rsidP="00000DB1">
      <w:pPr>
        <w:pStyle w:val="ConsPlusNormal"/>
        <w:ind w:firstLine="539"/>
        <w:jc w:val="both"/>
      </w:pPr>
      <w:r w:rsidRPr="00000DB1">
        <w:t>распределяет учебные предметы, курсы, модули по классам и учебным годам.</w:t>
      </w:r>
    </w:p>
    <w:p w:rsidR="00936540" w:rsidRPr="00000DB1" w:rsidRDefault="00000DB1" w:rsidP="00000DB1">
      <w:pPr>
        <w:pStyle w:val="ConsPlusNormal"/>
        <w:ind w:firstLine="539"/>
        <w:jc w:val="both"/>
      </w:pPr>
      <w:r>
        <w:t>У</w:t>
      </w:r>
      <w:r w:rsidR="00936540" w:rsidRPr="00000DB1">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936540" w:rsidRPr="00000DB1" w:rsidRDefault="00936540" w:rsidP="00000DB1">
      <w:pPr>
        <w:pStyle w:val="ConsPlusNormal"/>
        <w:ind w:firstLine="539"/>
        <w:jc w:val="both"/>
      </w:pPr>
      <w:r w:rsidRPr="00000DB1">
        <w:t xml:space="preserve">Для обучающегося с нарушениями опорно-двигательного аппарата может быть разработан индивидуальный учебный план как на весь период </w:t>
      </w:r>
      <w:proofErr w:type="gramStart"/>
      <w:r w:rsidRPr="00000DB1">
        <w:t>обучения по программе</w:t>
      </w:r>
      <w:proofErr w:type="gramEnd"/>
      <w:r w:rsidRPr="00000DB1">
        <w:t>, так и на один год или иной срок.</w:t>
      </w:r>
    </w:p>
    <w:p w:rsidR="00936540" w:rsidRPr="00000DB1" w:rsidRDefault="00936540" w:rsidP="00000DB1">
      <w:pPr>
        <w:pStyle w:val="ConsPlusNormal"/>
        <w:ind w:firstLine="539"/>
        <w:jc w:val="both"/>
      </w:pPr>
      <w:r w:rsidRPr="00000DB1">
        <w:t>Индивидуальный учебный план разрабатывается для обучающихся со стойкими трудностями овладения содержанием адаптированной основной общеобразовательной программы, причины возникновения которых требуют выявления и поиска путей решения; для длительно болеющих обучающихся; обучающихся, поступивших на обучение из других образовательных организаций, в случае обучения в одном классе обучающихся с разными образовательными потребностями и в других случаях, требующих особой индивидуализации образовательного процесса.</w:t>
      </w:r>
    </w:p>
    <w:p w:rsidR="00936540" w:rsidRPr="00000DB1" w:rsidRDefault="00936540" w:rsidP="00000DB1">
      <w:pPr>
        <w:pStyle w:val="ConsPlusNormal"/>
        <w:ind w:firstLine="539"/>
        <w:jc w:val="both"/>
      </w:pPr>
      <w:r w:rsidRPr="00000DB1">
        <w:t>Индивидуальный план предусматривает решение одной или нескольких из ниже указанных задач:</w:t>
      </w:r>
    </w:p>
    <w:p w:rsidR="00936540" w:rsidRPr="00000DB1" w:rsidRDefault="00936540" w:rsidP="00000DB1">
      <w:pPr>
        <w:pStyle w:val="ConsPlusNormal"/>
        <w:ind w:firstLine="539"/>
        <w:jc w:val="both"/>
      </w:pPr>
      <w:r w:rsidRPr="00000DB1">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w:t>
      </w:r>
    </w:p>
    <w:p w:rsidR="00936540" w:rsidRPr="00000DB1" w:rsidRDefault="00936540" w:rsidP="00000DB1">
      <w:pPr>
        <w:pStyle w:val="ConsPlusNormal"/>
        <w:ind w:firstLine="539"/>
        <w:jc w:val="both"/>
      </w:pPr>
      <w:r w:rsidRPr="00000DB1">
        <w:t>введение в содержание образовательной программы учебных дисциплин, отвечающих особым образовательным потребностям обучающихся, в том числе потребностям в сохранении и укреплении здоровья;</w:t>
      </w:r>
    </w:p>
    <w:p w:rsidR="00936540" w:rsidRPr="00000DB1" w:rsidRDefault="00936540" w:rsidP="00000DB1">
      <w:pPr>
        <w:pStyle w:val="ConsPlusNormal"/>
        <w:ind w:firstLine="539"/>
        <w:jc w:val="both"/>
      </w:pPr>
      <w:r w:rsidRPr="00000DB1">
        <w:t>проведение коррекционно-развивающих занятий по программе коррекционной работы;</w:t>
      </w:r>
    </w:p>
    <w:p w:rsidR="00936540" w:rsidRPr="00000DB1" w:rsidRDefault="00936540" w:rsidP="00000DB1">
      <w:pPr>
        <w:pStyle w:val="ConsPlusNormal"/>
        <w:ind w:firstLine="539"/>
        <w:jc w:val="both"/>
      </w:pPr>
      <w:r w:rsidRPr="00000DB1">
        <w:t>организация и проведение индивидуальных консультаций педагогических работников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936540" w:rsidRPr="00000DB1" w:rsidRDefault="00936540" w:rsidP="00000DB1">
      <w:pPr>
        <w:pStyle w:val="ConsPlusNormal"/>
        <w:ind w:firstLine="539"/>
        <w:jc w:val="both"/>
      </w:pPr>
      <w:r w:rsidRPr="00000DB1">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936540" w:rsidRPr="00000DB1" w:rsidRDefault="00000DB1" w:rsidP="00000DB1">
      <w:pPr>
        <w:pStyle w:val="ConsPlusNormal"/>
        <w:ind w:firstLine="539"/>
        <w:jc w:val="both"/>
      </w:pPr>
      <w:r>
        <w:t>У</w:t>
      </w:r>
      <w:r w:rsidR="00936540" w:rsidRPr="00000DB1">
        <w:t>чебный план состоит из двух частей: обязательной части и части, формируемой участниками образовательных отношений.</w:t>
      </w:r>
    </w:p>
    <w:p w:rsidR="00936540" w:rsidRPr="00000DB1" w:rsidRDefault="00936540" w:rsidP="00000DB1">
      <w:pPr>
        <w:pStyle w:val="ConsPlusNormal"/>
        <w:ind w:firstLine="539"/>
        <w:jc w:val="both"/>
      </w:pPr>
      <w:r w:rsidRPr="00000DB1">
        <w:lastRenderedPageBreak/>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w:t>
      </w:r>
    </w:p>
    <w:p w:rsidR="00936540" w:rsidRDefault="00936540" w:rsidP="00000DB1">
      <w:pPr>
        <w:pStyle w:val="ConsPlusNormal"/>
        <w:ind w:firstLine="539"/>
        <w:jc w:val="both"/>
      </w:pPr>
      <w:proofErr w:type="gramStart"/>
      <w:r w:rsidRPr="00000DB1">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НОДА.</w:t>
      </w:r>
      <w:proofErr w:type="gramEnd"/>
    </w:p>
    <w:p w:rsidR="00350D5F" w:rsidRDefault="00350D5F" w:rsidP="00350D5F">
      <w:pPr>
        <w:spacing w:after="0" w:line="240" w:lineRule="auto"/>
        <w:jc w:val="center"/>
        <w:rPr>
          <w:rFonts w:ascii="Times New Roman" w:hAnsi="Times New Roman" w:cs="Times New Roman"/>
          <w:b/>
          <w:bCs/>
          <w:sz w:val="24"/>
          <w:szCs w:val="24"/>
          <w:lang w:eastAsia="en-US"/>
        </w:rPr>
      </w:pPr>
      <w:r w:rsidRPr="00094181">
        <w:rPr>
          <w:rFonts w:ascii="Times New Roman" w:hAnsi="Times New Roman" w:cs="Times New Roman"/>
          <w:b/>
          <w:bCs/>
          <w:sz w:val="24"/>
          <w:szCs w:val="24"/>
          <w:lang w:eastAsia="en-US"/>
        </w:rPr>
        <w:t xml:space="preserve">Учебный план </w:t>
      </w:r>
    </w:p>
    <w:p w:rsidR="00350D5F" w:rsidRDefault="00350D5F" w:rsidP="00350D5F">
      <w:pPr>
        <w:spacing w:after="0" w:line="240" w:lineRule="auto"/>
        <w:jc w:val="center"/>
        <w:rPr>
          <w:rFonts w:ascii="Times New Roman" w:hAnsi="Times New Roman" w:cs="Times New Roman"/>
          <w:b/>
          <w:sz w:val="24"/>
          <w:szCs w:val="24"/>
        </w:rPr>
      </w:pPr>
      <w:r w:rsidRPr="00094181">
        <w:rPr>
          <w:rFonts w:ascii="Times New Roman" w:hAnsi="Times New Roman" w:cs="Times New Roman"/>
          <w:b/>
          <w:sz w:val="24"/>
          <w:szCs w:val="24"/>
        </w:rPr>
        <w:t>областного государственного казённого образовательного учреждения</w:t>
      </w:r>
      <w:r>
        <w:rPr>
          <w:rFonts w:ascii="Times New Roman" w:hAnsi="Times New Roman" w:cs="Times New Roman"/>
          <w:b/>
          <w:sz w:val="24"/>
          <w:szCs w:val="24"/>
        </w:rPr>
        <w:t xml:space="preserve"> «Школа-интернат </w:t>
      </w:r>
      <w:r w:rsidRPr="00094181">
        <w:rPr>
          <w:rFonts w:ascii="Times New Roman" w:hAnsi="Times New Roman" w:cs="Times New Roman"/>
          <w:b/>
          <w:sz w:val="24"/>
          <w:szCs w:val="24"/>
        </w:rPr>
        <w:t>для обучающихся с ограниченными возможностями №</w:t>
      </w:r>
      <w:r>
        <w:rPr>
          <w:rFonts w:ascii="Times New Roman" w:hAnsi="Times New Roman" w:cs="Times New Roman"/>
          <w:b/>
          <w:sz w:val="24"/>
          <w:szCs w:val="24"/>
        </w:rPr>
        <w:t>88</w:t>
      </w:r>
      <w:r w:rsidRPr="00094181">
        <w:rPr>
          <w:rFonts w:ascii="Times New Roman" w:hAnsi="Times New Roman" w:cs="Times New Roman"/>
          <w:b/>
          <w:sz w:val="24"/>
          <w:szCs w:val="24"/>
        </w:rPr>
        <w:t xml:space="preserve"> «Улыбка» </w:t>
      </w:r>
    </w:p>
    <w:p w:rsidR="00350D5F" w:rsidRDefault="00350D5F" w:rsidP="00350D5F">
      <w:pPr>
        <w:spacing w:after="0" w:line="240" w:lineRule="auto"/>
        <w:jc w:val="center"/>
        <w:rPr>
          <w:rFonts w:ascii="Times New Roman" w:hAnsi="Times New Roman" w:cs="Times New Roman"/>
          <w:b/>
          <w:sz w:val="24"/>
          <w:szCs w:val="24"/>
        </w:rPr>
      </w:pPr>
      <w:r w:rsidRPr="00094181">
        <w:rPr>
          <w:rFonts w:ascii="Times New Roman" w:hAnsi="Times New Roman" w:cs="Times New Roman"/>
          <w:b/>
          <w:sz w:val="24"/>
          <w:szCs w:val="24"/>
        </w:rPr>
        <w:t>на 20</w:t>
      </w:r>
      <w:r>
        <w:rPr>
          <w:rFonts w:ascii="Times New Roman" w:hAnsi="Times New Roman" w:cs="Times New Roman"/>
          <w:b/>
          <w:sz w:val="24"/>
          <w:szCs w:val="24"/>
        </w:rPr>
        <w:t>24</w:t>
      </w:r>
      <w:r w:rsidRPr="00094181">
        <w:rPr>
          <w:rFonts w:ascii="Times New Roman" w:hAnsi="Times New Roman" w:cs="Times New Roman"/>
          <w:b/>
          <w:sz w:val="24"/>
          <w:szCs w:val="24"/>
        </w:rPr>
        <w:t>-20</w:t>
      </w:r>
      <w:r>
        <w:rPr>
          <w:rFonts w:ascii="Times New Roman" w:hAnsi="Times New Roman" w:cs="Times New Roman"/>
          <w:b/>
          <w:sz w:val="24"/>
          <w:szCs w:val="24"/>
        </w:rPr>
        <w:t xml:space="preserve">25 </w:t>
      </w:r>
      <w:r w:rsidRPr="00094181">
        <w:rPr>
          <w:rFonts w:ascii="Times New Roman" w:hAnsi="Times New Roman" w:cs="Times New Roman"/>
          <w:b/>
          <w:sz w:val="24"/>
          <w:szCs w:val="24"/>
        </w:rPr>
        <w:t>учебный год</w:t>
      </w:r>
      <w:r>
        <w:rPr>
          <w:rFonts w:ascii="Times New Roman" w:hAnsi="Times New Roman" w:cs="Times New Roman"/>
          <w:b/>
          <w:sz w:val="24"/>
          <w:szCs w:val="24"/>
        </w:rPr>
        <w:t xml:space="preserve"> </w:t>
      </w:r>
    </w:p>
    <w:p w:rsidR="00350D5F" w:rsidRDefault="00350D5F" w:rsidP="00350D5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для </w:t>
      </w:r>
      <w:proofErr w:type="gramStart"/>
      <w:r>
        <w:rPr>
          <w:rFonts w:ascii="Times New Roman" w:hAnsi="Times New Roman" w:cs="Times New Roman"/>
          <w:b/>
          <w:i/>
          <w:sz w:val="24"/>
          <w:szCs w:val="24"/>
        </w:rPr>
        <w:t>обучающихся</w:t>
      </w:r>
      <w:proofErr w:type="gramEnd"/>
      <w:r>
        <w:rPr>
          <w:rFonts w:ascii="Times New Roman" w:hAnsi="Times New Roman" w:cs="Times New Roman"/>
          <w:b/>
          <w:i/>
          <w:sz w:val="24"/>
          <w:szCs w:val="24"/>
        </w:rPr>
        <w:t xml:space="preserve"> с нарушениями опорно-двигательного аппарата </w:t>
      </w:r>
    </w:p>
    <w:tbl>
      <w:tblPr>
        <w:tblStyle w:val="a3"/>
        <w:tblW w:w="0" w:type="auto"/>
        <w:tblLook w:val="04A0" w:firstRow="1" w:lastRow="0" w:firstColumn="1" w:lastColumn="0" w:noHBand="0" w:noVBand="1"/>
      </w:tblPr>
      <w:tblGrid>
        <w:gridCol w:w="2148"/>
        <w:gridCol w:w="2346"/>
        <w:gridCol w:w="687"/>
        <w:gridCol w:w="687"/>
        <w:gridCol w:w="687"/>
        <w:gridCol w:w="687"/>
        <w:gridCol w:w="687"/>
        <w:gridCol w:w="702"/>
        <w:gridCol w:w="940"/>
      </w:tblGrid>
      <w:tr w:rsidR="00350D5F" w:rsidTr="00E56DFF">
        <w:tc>
          <w:tcPr>
            <w:tcW w:w="2208" w:type="dxa"/>
            <w:vMerge w:val="restart"/>
          </w:tcPr>
          <w:p w:rsidR="00350D5F" w:rsidRDefault="00350D5F" w:rsidP="00E56DFF">
            <w:pPr>
              <w:jc w:val="center"/>
              <w:rPr>
                <w:rFonts w:ascii="Times New Roman" w:hAnsi="Times New Roman" w:cs="Times New Roman"/>
                <w:b/>
                <w:sz w:val="24"/>
                <w:szCs w:val="24"/>
              </w:rPr>
            </w:pPr>
            <w:r w:rsidRPr="00A828BA">
              <w:rPr>
                <w:rFonts w:ascii="Times New Roman" w:hAnsi="Times New Roman" w:cs="Times New Roman"/>
                <w:b/>
                <w:bCs/>
                <w:sz w:val="24"/>
                <w:szCs w:val="24"/>
                <w:lang w:eastAsia="en-US"/>
              </w:rPr>
              <w:t>Предметные области</w:t>
            </w:r>
          </w:p>
        </w:tc>
        <w:tc>
          <w:tcPr>
            <w:tcW w:w="2445" w:type="dxa"/>
            <w:vMerge w:val="restart"/>
          </w:tcPr>
          <w:p w:rsidR="00350D5F" w:rsidRDefault="00350D5F" w:rsidP="00E56DFF">
            <w:pPr>
              <w:rPr>
                <w:rFonts w:ascii="Times New Roman" w:hAnsi="Times New Roman" w:cs="Times New Roman"/>
                <w:b/>
                <w:sz w:val="24"/>
                <w:szCs w:val="24"/>
              </w:rPr>
            </w:pPr>
            <w:r>
              <w:rPr>
                <w:rFonts w:ascii="Times New Roman" w:hAnsi="Times New Roman" w:cs="Times New Roman"/>
                <w:b/>
                <w:sz w:val="24"/>
                <w:szCs w:val="24"/>
              </w:rPr>
              <w:t>Учебные предметы</w:t>
            </w:r>
          </w:p>
          <w:p w:rsidR="00350D5F" w:rsidRDefault="00350D5F" w:rsidP="00E56DFF">
            <w:pPr>
              <w:jc w:val="right"/>
              <w:rPr>
                <w:rFonts w:ascii="Times New Roman" w:hAnsi="Times New Roman" w:cs="Times New Roman"/>
                <w:b/>
                <w:sz w:val="24"/>
                <w:szCs w:val="24"/>
              </w:rPr>
            </w:pPr>
            <w:r>
              <w:rPr>
                <w:rFonts w:ascii="Times New Roman" w:hAnsi="Times New Roman" w:cs="Times New Roman"/>
                <w:b/>
                <w:sz w:val="24"/>
                <w:szCs w:val="24"/>
              </w:rPr>
              <w:t>Классы</w:t>
            </w:r>
          </w:p>
        </w:tc>
        <w:tc>
          <w:tcPr>
            <w:tcW w:w="4512" w:type="dxa"/>
            <w:gridSpan w:val="6"/>
          </w:tcPr>
          <w:p w:rsidR="00350D5F" w:rsidRDefault="00350D5F" w:rsidP="00E56DFF">
            <w:pPr>
              <w:jc w:val="center"/>
              <w:rPr>
                <w:rFonts w:ascii="Times New Roman" w:hAnsi="Times New Roman" w:cs="Times New Roman"/>
                <w:b/>
                <w:i/>
                <w:sz w:val="24"/>
                <w:szCs w:val="24"/>
              </w:rPr>
            </w:pPr>
            <w:r>
              <w:rPr>
                <w:rFonts w:ascii="Times New Roman" w:hAnsi="Times New Roman" w:cs="Times New Roman"/>
                <w:b/>
                <w:sz w:val="24"/>
                <w:szCs w:val="24"/>
              </w:rPr>
              <w:t>Количество часов в неделю</w:t>
            </w:r>
          </w:p>
        </w:tc>
        <w:tc>
          <w:tcPr>
            <w:tcW w:w="972" w:type="dxa"/>
            <w:vMerge w:val="restart"/>
          </w:tcPr>
          <w:p w:rsidR="00350D5F" w:rsidRDefault="00350D5F" w:rsidP="00E56DFF">
            <w:pPr>
              <w:jc w:val="center"/>
              <w:rPr>
                <w:rFonts w:ascii="Times New Roman" w:hAnsi="Times New Roman" w:cs="Times New Roman"/>
                <w:b/>
                <w:i/>
                <w:sz w:val="24"/>
                <w:szCs w:val="24"/>
              </w:rPr>
            </w:pPr>
            <w:r>
              <w:rPr>
                <w:rFonts w:ascii="Times New Roman" w:hAnsi="Times New Roman" w:cs="Times New Roman"/>
                <w:b/>
                <w:sz w:val="24"/>
                <w:szCs w:val="24"/>
              </w:rPr>
              <w:t>Всего</w:t>
            </w:r>
          </w:p>
        </w:tc>
      </w:tr>
      <w:tr w:rsidR="00350D5F" w:rsidTr="00E56DFF">
        <w:tc>
          <w:tcPr>
            <w:tcW w:w="2208" w:type="dxa"/>
            <w:vMerge/>
          </w:tcPr>
          <w:p w:rsidR="00350D5F" w:rsidRDefault="00350D5F" w:rsidP="00E56DFF">
            <w:pPr>
              <w:jc w:val="center"/>
              <w:rPr>
                <w:rFonts w:ascii="Times New Roman" w:hAnsi="Times New Roman" w:cs="Times New Roman"/>
                <w:b/>
                <w:sz w:val="24"/>
                <w:szCs w:val="24"/>
              </w:rPr>
            </w:pPr>
          </w:p>
        </w:tc>
        <w:tc>
          <w:tcPr>
            <w:tcW w:w="2445" w:type="dxa"/>
            <w:vMerge/>
          </w:tcPr>
          <w:p w:rsidR="00350D5F" w:rsidRDefault="00350D5F" w:rsidP="00E56DFF">
            <w:pPr>
              <w:jc w:val="center"/>
              <w:rPr>
                <w:rFonts w:ascii="Times New Roman" w:hAnsi="Times New Roman" w:cs="Times New Roman"/>
                <w:b/>
                <w:sz w:val="24"/>
                <w:szCs w:val="24"/>
              </w:rPr>
            </w:pP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5</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6</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7</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8</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9</w:t>
            </w:r>
          </w:p>
        </w:tc>
        <w:tc>
          <w:tcPr>
            <w:tcW w:w="767" w:type="dxa"/>
          </w:tcPr>
          <w:p w:rsidR="00350D5F" w:rsidRPr="009B1FDA" w:rsidRDefault="00350D5F" w:rsidP="00E56DFF">
            <w:pPr>
              <w:jc w:val="center"/>
              <w:rPr>
                <w:rFonts w:ascii="Times New Roman" w:hAnsi="Times New Roman" w:cs="Times New Roman"/>
                <w:b/>
                <w:sz w:val="24"/>
                <w:szCs w:val="24"/>
              </w:rPr>
            </w:pPr>
            <w:r w:rsidRPr="009B1FDA">
              <w:rPr>
                <w:rFonts w:ascii="Times New Roman" w:hAnsi="Times New Roman" w:cs="Times New Roman"/>
                <w:b/>
                <w:sz w:val="24"/>
                <w:szCs w:val="24"/>
              </w:rPr>
              <w:t>10</w:t>
            </w:r>
          </w:p>
        </w:tc>
        <w:tc>
          <w:tcPr>
            <w:tcW w:w="972" w:type="dxa"/>
            <w:vMerge/>
          </w:tcPr>
          <w:p w:rsidR="00350D5F" w:rsidRDefault="00350D5F" w:rsidP="00E56DFF">
            <w:pPr>
              <w:jc w:val="center"/>
              <w:rPr>
                <w:rFonts w:ascii="Times New Roman" w:hAnsi="Times New Roman" w:cs="Times New Roman"/>
                <w:b/>
                <w:i/>
                <w:sz w:val="24"/>
                <w:szCs w:val="24"/>
              </w:rPr>
            </w:pPr>
          </w:p>
        </w:tc>
      </w:tr>
      <w:tr w:rsidR="00350D5F" w:rsidTr="00E56DFF">
        <w:tc>
          <w:tcPr>
            <w:tcW w:w="10137" w:type="dxa"/>
            <w:gridSpan w:val="9"/>
          </w:tcPr>
          <w:p w:rsidR="00350D5F" w:rsidRDefault="00350D5F" w:rsidP="00E56DFF">
            <w:pPr>
              <w:rPr>
                <w:rFonts w:ascii="Times New Roman" w:hAnsi="Times New Roman" w:cs="Times New Roman"/>
                <w:b/>
                <w:i/>
                <w:sz w:val="24"/>
                <w:szCs w:val="24"/>
              </w:rPr>
            </w:pPr>
            <w:r>
              <w:rPr>
                <w:rFonts w:ascii="Times New Roman" w:hAnsi="Times New Roman" w:cs="Times New Roman"/>
                <w:b/>
                <w:sz w:val="24"/>
                <w:szCs w:val="24"/>
              </w:rPr>
              <w:t>Обязательная часть</w:t>
            </w:r>
          </w:p>
        </w:tc>
      </w:tr>
      <w:tr w:rsidR="00350D5F" w:rsidTr="00E56DFF">
        <w:tc>
          <w:tcPr>
            <w:tcW w:w="2208" w:type="dxa"/>
            <w:vMerge w:val="restart"/>
          </w:tcPr>
          <w:p w:rsidR="00350D5F" w:rsidRPr="00A828BA" w:rsidRDefault="00350D5F" w:rsidP="00E56DFF">
            <w:pPr>
              <w:jc w:val="center"/>
              <w:rPr>
                <w:rFonts w:ascii="Times New Roman" w:hAnsi="Times New Roman" w:cs="Times New Roman"/>
                <w:bCs/>
                <w:sz w:val="24"/>
                <w:szCs w:val="24"/>
                <w:lang w:eastAsia="en-US"/>
              </w:rPr>
            </w:pPr>
            <w:r w:rsidRPr="00A828BA">
              <w:rPr>
                <w:rFonts w:ascii="Times New Roman" w:hAnsi="Times New Roman" w:cs="Times New Roman"/>
                <w:bCs/>
                <w:sz w:val="24"/>
                <w:szCs w:val="24"/>
                <w:lang w:eastAsia="en-US"/>
              </w:rPr>
              <w:t>Русский язык и литература</w:t>
            </w:r>
          </w:p>
        </w:tc>
        <w:tc>
          <w:tcPr>
            <w:tcW w:w="2445" w:type="dxa"/>
          </w:tcPr>
          <w:p w:rsidR="00350D5F" w:rsidRPr="00A828BA" w:rsidRDefault="00350D5F" w:rsidP="00E56DFF">
            <w:pPr>
              <w:rPr>
                <w:rFonts w:ascii="Times New Roman" w:hAnsi="Times New Roman" w:cs="Times New Roman"/>
                <w:bCs/>
                <w:sz w:val="24"/>
                <w:szCs w:val="24"/>
                <w:lang w:eastAsia="en-US"/>
              </w:rPr>
            </w:pPr>
            <w:r w:rsidRPr="00A828BA">
              <w:rPr>
                <w:rFonts w:ascii="Times New Roman" w:hAnsi="Times New Roman" w:cs="Times New Roman"/>
                <w:bCs/>
                <w:sz w:val="24"/>
                <w:szCs w:val="24"/>
                <w:lang w:eastAsia="en-US"/>
              </w:rPr>
              <w:t>Русский язык</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5</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5</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4</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3</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3</w:t>
            </w:r>
          </w:p>
        </w:tc>
        <w:tc>
          <w:tcPr>
            <w:tcW w:w="767" w:type="dxa"/>
          </w:tcPr>
          <w:p w:rsidR="00350D5F" w:rsidRPr="009B1FDA"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3</w:t>
            </w:r>
          </w:p>
        </w:tc>
        <w:tc>
          <w:tcPr>
            <w:tcW w:w="972" w:type="dxa"/>
          </w:tcPr>
          <w:p w:rsidR="00350D5F" w:rsidRPr="009B1FDA"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23</w:t>
            </w:r>
          </w:p>
        </w:tc>
      </w:tr>
      <w:tr w:rsidR="00350D5F" w:rsidTr="00E56DFF">
        <w:tc>
          <w:tcPr>
            <w:tcW w:w="2208" w:type="dxa"/>
            <w:vMerge/>
          </w:tcPr>
          <w:p w:rsidR="00350D5F" w:rsidRPr="00A828BA" w:rsidRDefault="00350D5F" w:rsidP="00E56DFF">
            <w:pPr>
              <w:jc w:val="center"/>
              <w:rPr>
                <w:rFonts w:ascii="Times New Roman" w:hAnsi="Times New Roman" w:cs="Times New Roman"/>
                <w:bCs/>
                <w:sz w:val="24"/>
                <w:szCs w:val="24"/>
                <w:lang w:eastAsia="en-US"/>
              </w:rPr>
            </w:pPr>
          </w:p>
        </w:tc>
        <w:tc>
          <w:tcPr>
            <w:tcW w:w="2445" w:type="dxa"/>
          </w:tcPr>
          <w:p w:rsidR="00350D5F" w:rsidRPr="00A828BA" w:rsidRDefault="00350D5F" w:rsidP="00E56DFF">
            <w:pPr>
              <w:rPr>
                <w:rFonts w:ascii="Times New Roman" w:hAnsi="Times New Roman" w:cs="Times New Roman"/>
                <w:bCs/>
                <w:sz w:val="24"/>
                <w:szCs w:val="24"/>
                <w:lang w:eastAsia="en-US"/>
              </w:rPr>
            </w:pPr>
            <w:r w:rsidRPr="00A828BA">
              <w:rPr>
                <w:rFonts w:ascii="Times New Roman" w:hAnsi="Times New Roman" w:cs="Times New Roman"/>
                <w:bCs/>
                <w:sz w:val="24"/>
                <w:szCs w:val="24"/>
                <w:lang w:eastAsia="en-US"/>
              </w:rPr>
              <w:t>Литература</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3</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3</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67" w:type="dxa"/>
          </w:tcPr>
          <w:p w:rsidR="00350D5F" w:rsidRPr="009B1FDA"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972" w:type="dxa"/>
          </w:tcPr>
          <w:p w:rsidR="00350D5F" w:rsidRPr="009B1FDA"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14</w:t>
            </w:r>
          </w:p>
        </w:tc>
      </w:tr>
      <w:tr w:rsidR="00350D5F" w:rsidTr="00E56DFF">
        <w:tc>
          <w:tcPr>
            <w:tcW w:w="2208" w:type="dxa"/>
          </w:tcPr>
          <w:p w:rsidR="00350D5F" w:rsidRPr="00A828BA" w:rsidRDefault="00350D5F" w:rsidP="00E56DFF">
            <w:pPr>
              <w:jc w:val="center"/>
              <w:rPr>
                <w:rFonts w:ascii="Times New Roman" w:hAnsi="Times New Roman" w:cs="Times New Roman"/>
                <w:bCs/>
                <w:sz w:val="24"/>
                <w:szCs w:val="24"/>
                <w:lang w:eastAsia="en-US"/>
              </w:rPr>
            </w:pPr>
            <w:r w:rsidRPr="00A828BA">
              <w:rPr>
                <w:rFonts w:ascii="Times New Roman" w:hAnsi="Times New Roman" w:cs="Times New Roman"/>
                <w:bCs/>
                <w:sz w:val="24"/>
                <w:szCs w:val="24"/>
                <w:lang w:eastAsia="en-US"/>
              </w:rPr>
              <w:t>Иностранный язык</w:t>
            </w:r>
          </w:p>
        </w:tc>
        <w:tc>
          <w:tcPr>
            <w:tcW w:w="2445" w:type="dxa"/>
          </w:tcPr>
          <w:p w:rsidR="00350D5F" w:rsidRPr="00A828BA" w:rsidRDefault="00350D5F" w:rsidP="00E56DFF">
            <w:pPr>
              <w:rPr>
                <w:rFonts w:ascii="Times New Roman" w:hAnsi="Times New Roman" w:cs="Times New Roman"/>
                <w:bCs/>
                <w:sz w:val="24"/>
                <w:szCs w:val="24"/>
                <w:lang w:eastAsia="en-US"/>
              </w:rPr>
            </w:pPr>
            <w:r w:rsidRPr="00A828BA">
              <w:rPr>
                <w:rFonts w:ascii="Times New Roman" w:hAnsi="Times New Roman" w:cs="Times New Roman"/>
                <w:bCs/>
                <w:sz w:val="24"/>
                <w:szCs w:val="24"/>
                <w:lang w:eastAsia="en-US"/>
              </w:rPr>
              <w:t>Иностранный язык (английский язык)</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67" w:type="dxa"/>
          </w:tcPr>
          <w:p w:rsidR="00350D5F" w:rsidRPr="009B1FDA"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972" w:type="dxa"/>
          </w:tcPr>
          <w:p w:rsidR="00350D5F" w:rsidRPr="009B1FDA"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12</w:t>
            </w:r>
          </w:p>
        </w:tc>
      </w:tr>
      <w:tr w:rsidR="00350D5F" w:rsidTr="00E56DFF">
        <w:tc>
          <w:tcPr>
            <w:tcW w:w="2208" w:type="dxa"/>
            <w:vMerge w:val="restart"/>
          </w:tcPr>
          <w:p w:rsidR="00350D5F" w:rsidRPr="00A828BA" w:rsidRDefault="00350D5F" w:rsidP="00E56DFF">
            <w:pPr>
              <w:jc w:val="center"/>
              <w:rPr>
                <w:rFonts w:ascii="Times New Roman" w:hAnsi="Times New Roman" w:cs="Times New Roman"/>
                <w:bCs/>
                <w:sz w:val="24"/>
                <w:szCs w:val="24"/>
                <w:lang w:eastAsia="en-US"/>
              </w:rPr>
            </w:pPr>
            <w:r w:rsidRPr="00A828BA">
              <w:rPr>
                <w:rFonts w:ascii="Times New Roman" w:hAnsi="Times New Roman" w:cs="Times New Roman"/>
                <w:bCs/>
                <w:sz w:val="24"/>
                <w:szCs w:val="24"/>
                <w:lang w:eastAsia="en-US"/>
              </w:rPr>
              <w:t xml:space="preserve">Математика и информатика </w:t>
            </w:r>
          </w:p>
        </w:tc>
        <w:tc>
          <w:tcPr>
            <w:tcW w:w="2445" w:type="dxa"/>
          </w:tcPr>
          <w:p w:rsidR="00350D5F" w:rsidRPr="00A828BA" w:rsidRDefault="00350D5F" w:rsidP="00E56DFF">
            <w:pPr>
              <w:rPr>
                <w:rFonts w:ascii="Times New Roman" w:hAnsi="Times New Roman" w:cs="Times New Roman"/>
                <w:bCs/>
                <w:sz w:val="24"/>
                <w:szCs w:val="24"/>
                <w:lang w:eastAsia="en-US"/>
              </w:rPr>
            </w:pPr>
            <w:r w:rsidRPr="00A828BA">
              <w:rPr>
                <w:rFonts w:ascii="Times New Roman" w:hAnsi="Times New Roman" w:cs="Times New Roman"/>
                <w:bCs/>
                <w:sz w:val="24"/>
                <w:szCs w:val="24"/>
                <w:lang w:eastAsia="en-US"/>
              </w:rPr>
              <w:t>Математика</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5</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5</w:t>
            </w:r>
          </w:p>
        </w:tc>
        <w:tc>
          <w:tcPr>
            <w:tcW w:w="749" w:type="dxa"/>
          </w:tcPr>
          <w:p w:rsidR="00350D5F" w:rsidRDefault="00350D5F" w:rsidP="00E56DFF">
            <w:pPr>
              <w:jc w:val="center"/>
              <w:rPr>
                <w:rFonts w:ascii="Times New Roman" w:hAnsi="Times New Roman" w:cs="Times New Roman"/>
                <w:b/>
                <w:sz w:val="24"/>
                <w:szCs w:val="24"/>
              </w:rPr>
            </w:pPr>
          </w:p>
        </w:tc>
        <w:tc>
          <w:tcPr>
            <w:tcW w:w="749" w:type="dxa"/>
          </w:tcPr>
          <w:p w:rsidR="00350D5F" w:rsidRDefault="00350D5F" w:rsidP="00E56DFF">
            <w:pPr>
              <w:jc w:val="center"/>
              <w:rPr>
                <w:rFonts w:ascii="Times New Roman" w:hAnsi="Times New Roman" w:cs="Times New Roman"/>
                <w:b/>
                <w:sz w:val="24"/>
                <w:szCs w:val="24"/>
              </w:rPr>
            </w:pPr>
          </w:p>
        </w:tc>
        <w:tc>
          <w:tcPr>
            <w:tcW w:w="749" w:type="dxa"/>
          </w:tcPr>
          <w:p w:rsidR="00350D5F" w:rsidRDefault="00350D5F" w:rsidP="00E56DFF">
            <w:pPr>
              <w:jc w:val="center"/>
              <w:rPr>
                <w:rFonts w:ascii="Times New Roman" w:hAnsi="Times New Roman" w:cs="Times New Roman"/>
                <w:b/>
                <w:sz w:val="24"/>
                <w:szCs w:val="24"/>
              </w:rPr>
            </w:pPr>
          </w:p>
        </w:tc>
        <w:tc>
          <w:tcPr>
            <w:tcW w:w="767" w:type="dxa"/>
          </w:tcPr>
          <w:p w:rsidR="00350D5F" w:rsidRPr="009B1FDA" w:rsidRDefault="00350D5F" w:rsidP="00E56DFF">
            <w:pPr>
              <w:jc w:val="center"/>
              <w:rPr>
                <w:rFonts w:ascii="Times New Roman" w:hAnsi="Times New Roman" w:cs="Times New Roman"/>
                <w:b/>
                <w:sz w:val="24"/>
                <w:szCs w:val="24"/>
              </w:rPr>
            </w:pPr>
          </w:p>
        </w:tc>
        <w:tc>
          <w:tcPr>
            <w:tcW w:w="972" w:type="dxa"/>
          </w:tcPr>
          <w:p w:rsidR="00350D5F" w:rsidRPr="009B1FDA"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10</w:t>
            </w:r>
          </w:p>
        </w:tc>
      </w:tr>
      <w:tr w:rsidR="00350D5F" w:rsidTr="00E56DFF">
        <w:tc>
          <w:tcPr>
            <w:tcW w:w="2208" w:type="dxa"/>
            <w:vMerge/>
          </w:tcPr>
          <w:p w:rsidR="00350D5F" w:rsidRPr="00A828BA" w:rsidRDefault="00350D5F" w:rsidP="00E56DFF">
            <w:pPr>
              <w:jc w:val="center"/>
              <w:rPr>
                <w:rFonts w:ascii="Times New Roman" w:hAnsi="Times New Roman" w:cs="Times New Roman"/>
                <w:bCs/>
                <w:sz w:val="24"/>
                <w:szCs w:val="24"/>
                <w:lang w:eastAsia="en-US"/>
              </w:rPr>
            </w:pPr>
          </w:p>
        </w:tc>
        <w:tc>
          <w:tcPr>
            <w:tcW w:w="2445" w:type="dxa"/>
          </w:tcPr>
          <w:p w:rsidR="00350D5F" w:rsidRPr="00A828BA" w:rsidRDefault="00350D5F" w:rsidP="00E56DFF">
            <w:pPr>
              <w:rPr>
                <w:rFonts w:ascii="Times New Roman" w:hAnsi="Times New Roman" w:cs="Times New Roman"/>
                <w:bCs/>
                <w:sz w:val="24"/>
                <w:szCs w:val="24"/>
                <w:lang w:eastAsia="en-US"/>
              </w:rPr>
            </w:pPr>
            <w:r w:rsidRPr="00A828BA">
              <w:rPr>
                <w:rFonts w:ascii="Times New Roman" w:hAnsi="Times New Roman" w:cs="Times New Roman"/>
                <w:bCs/>
                <w:sz w:val="24"/>
                <w:szCs w:val="24"/>
                <w:lang w:eastAsia="en-US"/>
              </w:rPr>
              <w:t>Алгебра</w:t>
            </w:r>
          </w:p>
        </w:tc>
        <w:tc>
          <w:tcPr>
            <w:tcW w:w="749" w:type="dxa"/>
          </w:tcPr>
          <w:p w:rsidR="00350D5F" w:rsidRDefault="00350D5F" w:rsidP="00E56DFF">
            <w:pPr>
              <w:jc w:val="center"/>
              <w:rPr>
                <w:rFonts w:ascii="Times New Roman" w:hAnsi="Times New Roman" w:cs="Times New Roman"/>
                <w:b/>
                <w:sz w:val="24"/>
                <w:szCs w:val="24"/>
              </w:rPr>
            </w:pPr>
          </w:p>
        </w:tc>
        <w:tc>
          <w:tcPr>
            <w:tcW w:w="749" w:type="dxa"/>
          </w:tcPr>
          <w:p w:rsidR="00350D5F" w:rsidRDefault="00350D5F" w:rsidP="00E56DFF">
            <w:pPr>
              <w:jc w:val="center"/>
              <w:rPr>
                <w:rFonts w:ascii="Times New Roman" w:hAnsi="Times New Roman" w:cs="Times New Roman"/>
                <w:b/>
                <w:sz w:val="24"/>
                <w:szCs w:val="24"/>
              </w:rPr>
            </w:pP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3</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3</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3</w:t>
            </w:r>
          </w:p>
        </w:tc>
        <w:tc>
          <w:tcPr>
            <w:tcW w:w="767" w:type="dxa"/>
          </w:tcPr>
          <w:p w:rsidR="00350D5F" w:rsidRPr="009B1FDA"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3</w:t>
            </w:r>
          </w:p>
        </w:tc>
        <w:tc>
          <w:tcPr>
            <w:tcW w:w="972" w:type="dxa"/>
          </w:tcPr>
          <w:p w:rsidR="00350D5F" w:rsidRPr="009B1FDA"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12</w:t>
            </w:r>
          </w:p>
        </w:tc>
      </w:tr>
      <w:tr w:rsidR="00350D5F" w:rsidTr="00E56DFF">
        <w:tc>
          <w:tcPr>
            <w:tcW w:w="2208" w:type="dxa"/>
            <w:vMerge/>
          </w:tcPr>
          <w:p w:rsidR="00350D5F" w:rsidRPr="00A828BA" w:rsidRDefault="00350D5F" w:rsidP="00E56DFF">
            <w:pPr>
              <w:jc w:val="center"/>
              <w:rPr>
                <w:rFonts w:ascii="Times New Roman" w:hAnsi="Times New Roman" w:cs="Times New Roman"/>
                <w:bCs/>
                <w:sz w:val="24"/>
                <w:szCs w:val="24"/>
                <w:lang w:eastAsia="en-US"/>
              </w:rPr>
            </w:pPr>
          </w:p>
        </w:tc>
        <w:tc>
          <w:tcPr>
            <w:tcW w:w="2445" w:type="dxa"/>
          </w:tcPr>
          <w:p w:rsidR="00350D5F" w:rsidRPr="00A828BA" w:rsidRDefault="00350D5F" w:rsidP="00E56DFF">
            <w:pPr>
              <w:rPr>
                <w:rFonts w:ascii="Times New Roman" w:hAnsi="Times New Roman" w:cs="Times New Roman"/>
                <w:bCs/>
                <w:sz w:val="24"/>
                <w:szCs w:val="24"/>
                <w:lang w:eastAsia="en-US"/>
              </w:rPr>
            </w:pPr>
            <w:r w:rsidRPr="00A828BA">
              <w:rPr>
                <w:rFonts w:ascii="Times New Roman" w:hAnsi="Times New Roman" w:cs="Times New Roman"/>
                <w:bCs/>
                <w:sz w:val="24"/>
                <w:szCs w:val="24"/>
                <w:lang w:eastAsia="en-US"/>
              </w:rPr>
              <w:t>Вероятность и статистика</w:t>
            </w:r>
          </w:p>
        </w:tc>
        <w:tc>
          <w:tcPr>
            <w:tcW w:w="749" w:type="dxa"/>
          </w:tcPr>
          <w:p w:rsidR="00350D5F" w:rsidRDefault="00350D5F" w:rsidP="00E56DFF">
            <w:pPr>
              <w:jc w:val="center"/>
              <w:rPr>
                <w:rFonts w:ascii="Times New Roman" w:hAnsi="Times New Roman" w:cs="Times New Roman"/>
                <w:b/>
                <w:sz w:val="24"/>
                <w:szCs w:val="24"/>
              </w:rPr>
            </w:pPr>
          </w:p>
        </w:tc>
        <w:tc>
          <w:tcPr>
            <w:tcW w:w="749" w:type="dxa"/>
          </w:tcPr>
          <w:p w:rsidR="00350D5F" w:rsidRDefault="00350D5F" w:rsidP="00E56DFF">
            <w:pPr>
              <w:jc w:val="center"/>
              <w:rPr>
                <w:rFonts w:ascii="Times New Roman" w:hAnsi="Times New Roman" w:cs="Times New Roman"/>
                <w:b/>
                <w:sz w:val="24"/>
                <w:szCs w:val="24"/>
              </w:rPr>
            </w:pPr>
          </w:p>
        </w:tc>
        <w:tc>
          <w:tcPr>
            <w:tcW w:w="749" w:type="dxa"/>
          </w:tcPr>
          <w:p w:rsidR="00350D5F" w:rsidRDefault="00350D5F" w:rsidP="00E56DFF">
            <w:pPr>
              <w:jc w:val="center"/>
              <w:rPr>
                <w:rFonts w:ascii="Times New Roman" w:hAnsi="Times New Roman" w:cs="Times New Roman"/>
                <w:b/>
                <w:sz w:val="24"/>
                <w:szCs w:val="24"/>
              </w:rPr>
            </w:pP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67" w:type="dxa"/>
          </w:tcPr>
          <w:p w:rsidR="00350D5F" w:rsidRPr="009B1FDA"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972" w:type="dxa"/>
          </w:tcPr>
          <w:p w:rsidR="00350D5F" w:rsidRPr="009B1FDA"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3</w:t>
            </w:r>
          </w:p>
        </w:tc>
      </w:tr>
      <w:tr w:rsidR="00350D5F" w:rsidTr="00E56DFF">
        <w:tc>
          <w:tcPr>
            <w:tcW w:w="2208" w:type="dxa"/>
            <w:vMerge/>
          </w:tcPr>
          <w:p w:rsidR="00350D5F" w:rsidRPr="00A828BA" w:rsidRDefault="00350D5F" w:rsidP="00E56DFF">
            <w:pPr>
              <w:jc w:val="center"/>
              <w:rPr>
                <w:rFonts w:ascii="Times New Roman" w:hAnsi="Times New Roman" w:cs="Times New Roman"/>
                <w:bCs/>
                <w:sz w:val="24"/>
                <w:szCs w:val="24"/>
                <w:lang w:eastAsia="en-US"/>
              </w:rPr>
            </w:pPr>
          </w:p>
        </w:tc>
        <w:tc>
          <w:tcPr>
            <w:tcW w:w="2445" w:type="dxa"/>
          </w:tcPr>
          <w:p w:rsidR="00350D5F" w:rsidRPr="00A828BA" w:rsidRDefault="00350D5F" w:rsidP="00E56DFF">
            <w:pPr>
              <w:rPr>
                <w:rFonts w:ascii="Times New Roman" w:hAnsi="Times New Roman" w:cs="Times New Roman"/>
                <w:bCs/>
                <w:sz w:val="24"/>
                <w:szCs w:val="24"/>
                <w:lang w:eastAsia="en-US"/>
              </w:rPr>
            </w:pPr>
            <w:r w:rsidRPr="00A828BA">
              <w:rPr>
                <w:rFonts w:ascii="Times New Roman" w:hAnsi="Times New Roman" w:cs="Times New Roman"/>
                <w:bCs/>
                <w:sz w:val="24"/>
                <w:szCs w:val="24"/>
                <w:lang w:eastAsia="en-US"/>
              </w:rPr>
              <w:t>Геометрия</w:t>
            </w:r>
          </w:p>
        </w:tc>
        <w:tc>
          <w:tcPr>
            <w:tcW w:w="749" w:type="dxa"/>
          </w:tcPr>
          <w:p w:rsidR="00350D5F" w:rsidRDefault="00350D5F" w:rsidP="00E56DFF">
            <w:pPr>
              <w:jc w:val="center"/>
              <w:rPr>
                <w:rFonts w:ascii="Times New Roman" w:hAnsi="Times New Roman" w:cs="Times New Roman"/>
                <w:b/>
                <w:sz w:val="24"/>
                <w:szCs w:val="24"/>
              </w:rPr>
            </w:pPr>
          </w:p>
        </w:tc>
        <w:tc>
          <w:tcPr>
            <w:tcW w:w="749" w:type="dxa"/>
          </w:tcPr>
          <w:p w:rsidR="00350D5F" w:rsidRDefault="00350D5F" w:rsidP="00E56DFF">
            <w:pPr>
              <w:jc w:val="center"/>
              <w:rPr>
                <w:rFonts w:ascii="Times New Roman" w:hAnsi="Times New Roman" w:cs="Times New Roman"/>
                <w:b/>
                <w:sz w:val="24"/>
                <w:szCs w:val="24"/>
              </w:rPr>
            </w:pP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67" w:type="dxa"/>
          </w:tcPr>
          <w:p w:rsidR="00350D5F" w:rsidRPr="009B1FDA"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972" w:type="dxa"/>
          </w:tcPr>
          <w:p w:rsidR="00350D5F" w:rsidRPr="009B1FDA"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8</w:t>
            </w:r>
          </w:p>
        </w:tc>
      </w:tr>
      <w:tr w:rsidR="00350D5F" w:rsidTr="00E56DFF">
        <w:tc>
          <w:tcPr>
            <w:tcW w:w="2208" w:type="dxa"/>
            <w:vMerge/>
          </w:tcPr>
          <w:p w:rsidR="00350D5F" w:rsidRPr="00A828BA" w:rsidRDefault="00350D5F" w:rsidP="00E56DFF">
            <w:pPr>
              <w:jc w:val="center"/>
              <w:rPr>
                <w:rFonts w:ascii="Times New Roman" w:hAnsi="Times New Roman" w:cs="Times New Roman"/>
                <w:bCs/>
                <w:sz w:val="24"/>
                <w:szCs w:val="24"/>
                <w:lang w:eastAsia="en-US"/>
              </w:rPr>
            </w:pPr>
          </w:p>
        </w:tc>
        <w:tc>
          <w:tcPr>
            <w:tcW w:w="2445" w:type="dxa"/>
          </w:tcPr>
          <w:p w:rsidR="00350D5F" w:rsidRPr="00A828BA" w:rsidRDefault="00350D5F" w:rsidP="00E56DFF">
            <w:pPr>
              <w:rPr>
                <w:rFonts w:ascii="Times New Roman" w:hAnsi="Times New Roman" w:cs="Times New Roman"/>
                <w:bCs/>
                <w:sz w:val="24"/>
                <w:szCs w:val="24"/>
                <w:lang w:eastAsia="en-US"/>
              </w:rPr>
            </w:pPr>
            <w:r w:rsidRPr="00A828BA">
              <w:rPr>
                <w:rFonts w:ascii="Times New Roman" w:hAnsi="Times New Roman" w:cs="Times New Roman"/>
                <w:bCs/>
                <w:sz w:val="24"/>
                <w:szCs w:val="24"/>
                <w:lang w:eastAsia="en-US"/>
              </w:rPr>
              <w:t>Информатика</w:t>
            </w:r>
          </w:p>
        </w:tc>
        <w:tc>
          <w:tcPr>
            <w:tcW w:w="749" w:type="dxa"/>
          </w:tcPr>
          <w:p w:rsidR="00350D5F" w:rsidRDefault="00350D5F" w:rsidP="00E56DFF">
            <w:pPr>
              <w:jc w:val="center"/>
              <w:rPr>
                <w:rFonts w:ascii="Times New Roman" w:hAnsi="Times New Roman" w:cs="Times New Roman"/>
                <w:b/>
                <w:sz w:val="24"/>
                <w:szCs w:val="24"/>
              </w:rPr>
            </w:pPr>
          </w:p>
        </w:tc>
        <w:tc>
          <w:tcPr>
            <w:tcW w:w="749" w:type="dxa"/>
          </w:tcPr>
          <w:p w:rsidR="00350D5F" w:rsidRDefault="00350D5F" w:rsidP="00E56DFF">
            <w:pPr>
              <w:jc w:val="center"/>
              <w:rPr>
                <w:rFonts w:ascii="Times New Roman" w:hAnsi="Times New Roman" w:cs="Times New Roman"/>
                <w:b/>
                <w:sz w:val="24"/>
                <w:szCs w:val="24"/>
              </w:rPr>
            </w:pP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67" w:type="dxa"/>
          </w:tcPr>
          <w:p w:rsidR="00350D5F" w:rsidRPr="009B1FDA"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972" w:type="dxa"/>
          </w:tcPr>
          <w:p w:rsidR="00350D5F" w:rsidRPr="009B1FDA"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4</w:t>
            </w:r>
          </w:p>
        </w:tc>
      </w:tr>
      <w:tr w:rsidR="00350D5F" w:rsidTr="00E56DFF">
        <w:tc>
          <w:tcPr>
            <w:tcW w:w="2208" w:type="dxa"/>
            <w:vMerge w:val="restart"/>
          </w:tcPr>
          <w:p w:rsidR="00350D5F" w:rsidRPr="00A828BA" w:rsidRDefault="00350D5F" w:rsidP="00E56DFF">
            <w:pPr>
              <w:jc w:val="center"/>
              <w:rPr>
                <w:rFonts w:ascii="Times New Roman" w:hAnsi="Times New Roman" w:cs="Times New Roman"/>
                <w:bCs/>
                <w:sz w:val="24"/>
                <w:szCs w:val="24"/>
                <w:lang w:eastAsia="en-US"/>
              </w:rPr>
            </w:pPr>
            <w:r w:rsidRPr="00A828BA">
              <w:rPr>
                <w:rFonts w:ascii="Times New Roman" w:hAnsi="Times New Roman" w:cs="Times New Roman"/>
                <w:bCs/>
                <w:sz w:val="24"/>
                <w:szCs w:val="24"/>
                <w:lang w:eastAsia="en-US"/>
              </w:rPr>
              <w:t>Общественно-научные предметы</w:t>
            </w:r>
          </w:p>
        </w:tc>
        <w:tc>
          <w:tcPr>
            <w:tcW w:w="2445" w:type="dxa"/>
          </w:tcPr>
          <w:p w:rsidR="00350D5F" w:rsidRPr="00A828BA" w:rsidRDefault="00350D5F" w:rsidP="00E56DFF">
            <w:pPr>
              <w:rPr>
                <w:rFonts w:ascii="Times New Roman" w:hAnsi="Times New Roman" w:cs="Times New Roman"/>
                <w:bCs/>
                <w:sz w:val="24"/>
                <w:szCs w:val="24"/>
                <w:lang w:eastAsia="en-US"/>
              </w:rPr>
            </w:pPr>
            <w:r w:rsidRPr="00A828BA">
              <w:rPr>
                <w:rFonts w:ascii="Times New Roman" w:hAnsi="Times New Roman" w:cs="Times New Roman"/>
                <w:bCs/>
                <w:sz w:val="24"/>
                <w:szCs w:val="24"/>
                <w:lang w:eastAsia="en-US"/>
              </w:rPr>
              <w:t xml:space="preserve">История </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67" w:type="dxa"/>
          </w:tcPr>
          <w:p w:rsidR="00350D5F" w:rsidRPr="009B1FDA"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972" w:type="dxa"/>
          </w:tcPr>
          <w:p w:rsidR="00350D5F" w:rsidRPr="009B1FDA"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16</w:t>
            </w:r>
          </w:p>
        </w:tc>
      </w:tr>
      <w:tr w:rsidR="00350D5F" w:rsidTr="00E56DFF">
        <w:tc>
          <w:tcPr>
            <w:tcW w:w="2208" w:type="dxa"/>
            <w:vMerge/>
          </w:tcPr>
          <w:p w:rsidR="00350D5F" w:rsidRPr="00A828BA" w:rsidRDefault="00350D5F" w:rsidP="00E56DFF">
            <w:pPr>
              <w:jc w:val="center"/>
              <w:rPr>
                <w:rFonts w:ascii="Times New Roman" w:hAnsi="Times New Roman" w:cs="Times New Roman"/>
                <w:bCs/>
                <w:sz w:val="24"/>
                <w:szCs w:val="24"/>
                <w:lang w:eastAsia="en-US"/>
              </w:rPr>
            </w:pPr>
          </w:p>
        </w:tc>
        <w:tc>
          <w:tcPr>
            <w:tcW w:w="2445" w:type="dxa"/>
          </w:tcPr>
          <w:p w:rsidR="00350D5F" w:rsidRPr="00A828BA" w:rsidRDefault="00350D5F" w:rsidP="00E56DFF">
            <w:pPr>
              <w:rPr>
                <w:rFonts w:ascii="Times New Roman" w:hAnsi="Times New Roman" w:cs="Times New Roman"/>
                <w:bCs/>
                <w:sz w:val="24"/>
                <w:szCs w:val="24"/>
                <w:lang w:eastAsia="en-US"/>
              </w:rPr>
            </w:pPr>
            <w:r w:rsidRPr="00A828BA">
              <w:rPr>
                <w:rFonts w:ascii="Times New Roman" w:hAnsi="Times New Roman" w:cs="Times New Roman"/>
                <w:bCs/>
                <w:sz w:val="24"/>
                <w:szCs w:val="24"/>
                <w:lang w:eastAsia="en-US"/>
              </w:rPr>
              <w:t>Обществознание</w:t>
            </w:r>
          </w:p>
        </w:tc>
        <w:tc>
          <w:tcPr>
            <w:tcW w:w="749" w:type="dxa"/>
          </w:tcPr>
          <w:p w:rsidR="00350D5F" w:rsidRDefault="00350D5F" w:rsidP="00E56DFF">
            <w:pPr>
              <w:jc w:val="center"/>
              <w:rPr>
                <w:rFonts w:ascii="Times New Roman" w:hAnsi="Times New Roman" w:cs="Times New Roman"/>
                <w:b/>
                <w:sz w:val="24"/>
                <w:szCs w:val="24"/>
              </w:rPr>
            </w:pP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67" w:type="dxa"/>
          </w:tcPr>
          <w:p w:rsidR="00350D5F" w:rsidRPr="009B1FDA"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972" w:type="dxa"/>
          </w:tcPr>
          <w:p w:rsidR="00350D5F" w:rsidRPr="009B1FDA"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5</w:t>
            </w:r>
          </w:p>
        </w:tc>
      </w:tr>
      <w:tr w:rsidR="00350D5F" w:rsidTr="00E56DFF">
        <w:tc>
          <w:tcPr>
            <w:tcW w:w="2208" w:type="dxa"/>
            <w:vMerge/>
          </w:tcPr>
          <w:p w:rsidR="00350D5F" w:rsidRPr="00A828BA" w:rsidRDefault="00350D5F" w:rsidP="00E56DFF">
            <w:pPr>
              <w:jc w:val="center"/>
              <w:rPr>
                <w:rFonts w:ascii="Times New Roman" w:hAnsi="Times New Roman" w:cs="Times New Roman"/>
                <w:bCs/>
                <w:sz w:val="24"/>
                <w:szCs w:val="24"/>
                <w:lang w:eastAsia="en-US"/>
              </w:rPr>
            </w:pPr>
          </w:p>
        </w:tc>
        <w:tc>
          <w:tcPr>
            <w:tcW w:w="2445" w:type="dxa"/>
          </w:tcPr>
          <w:p w:rsidR="00350D5F" w:rsidRPr="00A828BA" w:rsidRDefault="00350D5F" w:rsidP="00E56DFF">
            <w:pPr>
              <w:rPr>
                <w:rFonts w:ascii="Times New Roman" w:hAnsi="Times New Roman" w:cs="Times New Roman"/>
                <w:bCs/>
                <w:sz w:val="24"/>
                <w:szCs w:val="24"/>
                <w:lang w:eastAsia="en-US"/>
              </w:rPr>
            </w:pPr>
            <w:r w:rsidRPr="00A828BA">
              <w:rPr>
                <w:rFonts w:ascii="Times New Roman" w:hAnsi="Times New Roman" w:cs="Times New Roman"/>
                <w:bCs/>
                <w:sz w:val="24"/>
                <w:szCs w:val="24"/>
                <w:lang w:eastAsia="en-US"/>
              </w:rPr>
              <w:t>География</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67" w:type="dxa"/>
          </w:tcPr>
          <w:p w:rsidR="00350D5F" w:rsidRPr="009B1FDA"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972" w:type="dxa"/>
          </w:tcPr>
          <w:p w:rsidR="00350D5F" w:rsidRPr="009B1FDA"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10</w:t>
            </w:r>
          </w:p>
        </w:tc>
      </w:tr>
      <w:tr w:rsidR="00350D5F" w:rsidTr="00E56DFF">
        <w:tc>
          <w:tcPr>
            <w:tcW w:w="2208" w:type="dxa"/>
            <w:vMerge w:val="restart"/>
          </w:tcPr>
          <w:p w:rsidR="00350D5F" w:rsidRPr="00A828BA" w:rsidRDefault="00350D5F" w:rsidP="00E56DFF">
            <w:pPr>
              <w:jc w:val="center"/>
              <w:rPr>
                <w:rFonts w:ascii="Times New Roman" w:hAnsi="Times New Roman" w:cs="Times New Roman"/>
                <w:bCs/>
                <w:sz w:val="24"/>
                <w:szCs w:val="24"/>
                <w:lang w:eastAsia="en-US"/>
              </w:rPr>
            </w:pPr>
            <w:proofErr w:type="gramStart"/>
            <w:r w:rsidRPr="00A828BA">
              <w:rPr>
                <w:rFonts w:ascii="Times New Roman" w:hAnsi="Times New Roman" w:cs="Times New Roman"/>
                <w:bCs/>
                <w:sz w:val="24"/>
                <w:szCs w:val="24"/>
                <w:lang w:eastAsia="en-US"/>
              </w:rPr>
              <w:t>Естественно-научные</w:t>
            </w:r>
            <w:proofErr w:type="gramEnd"/>
            <w:r w:rsidRPr="00A828BA">
              <w:rPr>
                <w:rFonts w:ascii="Times New Roman" w:hAnsi="Times New Roman" w:cs="Times New Roman"/>
                <w:bCs/>
                <w:sz w:val="24"/>
                <w:szCs w:val="24"/>
                <w:lang w:eastAsia="en-US"/>
              </w:rPr>
              <w:t xml:space="preserve"> предметы</w:t>
            </w:r>
          </w:p>
        </w:tc>
        <w:tc>
          <w:tcPr>
            <w:tcW w:w="2445" w:type="dxa"/>
          </w:tcPr>
          <w:p w:rsidR="00350D5F" w:rsidRPr="00A828BA" w:rsidRDefault="00350D5F" w:rsidP="00E56DFF">
            <w:pPr>
              <w:rPr>
                <w:rFonts w:ascii="Times New Roman" w:hAnsi="Times New Roman" w:cs="Times New Roman"/>
                <w:bCs/>
                <w:sz w:val="24"/>
                <w:szCs w:val="24"/>
                <w:lang w:eastAsia="en-US"/>
              </w:rPr>
            </w:pPr>
            <w:r w:rsidRPr="00A828BA">
              <w:rPr>
                <w:rFonts w:ascii="Times New Roman" w:hAnsi="Times New Roman" w:cs="Times New Roman"/>
                <w:bCs/>
                <w:sz w:val="24"/>
                <w:szCs w:val="24"/>
                <w:lang w:eastAsia="en-US"/>
              </w:rPr>
              <w:t>Биология</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67" w:type="dxa"/>
          </w:tcPr>
          <w:p w:rsidR="00350D5F" w:rsidRPr="009B1FDA"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972" w:type="dxa"/>
          </w:tcPr>
          <w:p w:rsidR="00350D5F" w:rsidRPr="009B1FDA"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10</w:t>
            </w:r>
          </w:p>
        </w:tc>
      </w:tr>
      <w:tr w:rsidR="00350D5F" w:rsidTr="00E56DFF">
        <w:tc>
          <w:tcPr>
            <w:tcW w:w="2208" w:type="dxa"/>
            <w:vMerge/>
          </w:tcPr>
          <w:p w:rsidR="00350D5F" w:rsidRPr="00A828BA" w:rsidRDefault="00350D5F" w:rsidP="00E56DFF">
            <w:pPr>
              <w:jc w:val="center"/>
              <w:rPr>
                <w:rFonts w:ascii="Times New Roman" w:hAnsi="Times New Roman" w:cs="Times New Roman"/>
                <w:bCs/>
                <w:sz w:val="24"/>
                <w:szCs w:val="24"/>
                <w:lang w:eastAsia="en-US"/>
              </w:rPr>
            </w:pPr>
          </w:p>
        </w:tc>
        <w:tc>
          <w:tcPr>
            <w:tcW w:w="2445" w:type="dxa"/>
          </w:tcPr>
          <w:p w:rsidR="00350D5F" w:rsidRPr="00A828BA" w:rsidRDefault="00350D5F" w:rsidP="00E56DFF">
            <w:pPr>
              <w:rPr>
                <w:rFonts w:ascii="Times New Roman" w:hAnsi="Times New Roman" w:cs="Times New Roman"/>
                <w:bCs/>
                <w:sz w:val="24"/>
                <w:szCs w:val="24"/>
                <w:lang w:eastAsia="en-US"/>
              </w:rPr>
            </w:pPr>
            <w:r>
              <w:rPr>
                <w:rFonts w:ascii="Times New Roman" w:hAnsi="Times New Roman" w:cs="Times New Roman"/>
                <w:bCs/>
                <w:sz w:val="24"/>
                <w:szCs w:val="24"/>
                <w:lang w:eastAsia="en-US"/>
              </w:rPr>
              <w:t>Химия</w:t>
            </w:r>
          </w:p>
        </w:tc>
        <w:tc>
          <w:tcPr>
            <w:tcW w:w="749" w:type="dxa"/>
          </w:tcPr>
          <w:p w:rsidR="00350D5F" w:rsidRDefault="00350D5F" w:rsidP="00E56DFF">
            <w:pPr>
              <w:jc w:val="center"/>
              <w:rPr>
                <w:rFonts w:ascii="Times New Roman" w:hAnsi="Times New Roman" w:cs="Times New Roman"/>
                <w:b/>
                <w:sz w:val="24"/>
                <w:szCs w:val="24"/>
              </w:rPr>
            </w:pPr>
          </w:p>
        </w:tc>
        <w:tc>
          <w:tcPr>
            <w:tcW w:w="749" w:type="dxa"/>
          </w:tcPr>
          <w:p w:rsidR="00350D5F" w:rsidRDefault="00350D5F" w:rsidP="00E56DFF">
            <w:pPr>
              <w:jc w:val="center"/>
              <w:rPr>
                <w:rFonts w:ascii="Times New Roman" w:hAnsi="Times New Roman" w:cs="Times New Roman"/>
                <w:b/>
                <w:sz w:val="24"/>
                <w:szCs w:val="24"/>
              </w:rPr>
            </w:pPr>
          </w:p>
        </w:tc>
        <w:tc>
          <w:tcPr>
            <w:tcW w:w="749" w:type="dxa"/>
          </w:tcPr>
          <w:p w:rsidR="00350D5F" w:rsidRDefault="00350D5F" w:rsidP="00E56DFF">
            <w:pPr>
              <w:jc w:val="center"/>
              <w:rPr>
                <w:rFonts w:ascii="Times New Roman" w:hAnsi="Times New Roman" w:cs="Times New Roman"/>
                <w:b/>
                <w:sz w:val="24"/>
                <w:szCs w:val="24"/>
              </w:rPr>
            </w:pP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67" w:type="dxa"/>
          </w:tcPr>
          <w:p w:rsidR="00350D5F" w:rsidRPr="009B1FDA"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972" w:type="dxa"/>
          </w:tcPr>
          <w:p w:rsidR="00350D5F" w:rsidRPr="009B1FDA"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6</w:t>
            </w:r>
          </w:p>
        </w:tc>
      </w:tr>
      <w:tr w:rsidR="00350D5F" w:rsidTr="00E56DFF">
        <w:tc>
          <w:tcPr>
            <w:tcW w:w="2208" w:type="dxa"/>
            <w:vMerge/>
          </w:tcPr>
          <w:p w:rsidR="00350D5F" w:rsidRPr="00A828BA" w:rsidRDefault="00350D5F" w:rsidP="00E56DFF">
            <w:pPr>
              <w:jc w:val="center"/>
              <w:rPr>
                <w:rFonts w:ascii="Times New Roman" w:hAnsi="Times New Roman" w:cs="Times New Roman"/>
                <w:bCs/>
                <w:sz w:val="24"/>
                <w:szCs w:val="24"/>
                <w:lang w:eastAsia="en-US"/>
              </w:rPr>
            </w:pPr>
          </w:p>
        </w:tc>
        <w:tc>
          <w:tcPr>
            <w:tcW w:w="2445" w:type="dxa"/>
          </w:tcPr>
          <w:p w:rsidR="00350D5F" w:rsidRPr="00A828BA" w:rsidRDefault="00350D5F" w:rsidP="00E56DFF">
            <w:pPr>
              <w:rPr>
                <w:rFonts w:ascii="Times New Roman" w:hAnsi="Times New Roman" w:cs="Times New Roman"/>
                <w:bCs/>
                <w:sz w:val="24"/>
                <w:szCs w:val="24"/>
                <w:lang w:eastAsia="en-US"/>
              </w:rPr>
            </w:pPr>
            <w:r>
              <w:rPr>
                <w:rFonts w:ascii="Times New Roman" w:hAnsi="Times New Roman" w:cs="Times New Roman"/>
                <w:bCs/>
                <w:sz w:val="24"/>
                <w:szCs w:val="24"/>
                <w:lang w:eastAsia="en-US"/>
              </w:rPr>
              <w:t>Физика</w:t>
            </w:r>
          </w:p>
        </w:tc>
        <w:tc>
          <w:tcPr>
            <w:tcW w:w="749" w:type="dxa"/>
          </w:tcPr>
          <w:p w:rsidR="00350D5F" w:rsidRDefault="00350D5F" w:rsidP="00E56DFF">
            <w:pPr>
              <w:jc w:val="center"/>
              <w:rPr>
                <w:rFonts w:ascii="Times New Roman" w:hAnsi="Times New Roman" w:cs="Times New Roman"/>
                <w:b/>
                <w:sz w:val="24"/>
                <w:szCs w:val="24"/>
              </w:rPr>
            </w:pPr>
          </w:p>
        </w:tc>
        <w:tc>
          <w:tcPr>
            <w:tcW w:w="749" w:type="dxa"/>
          </w:tcPr>
          <w:p w:rsidR="00350D5F" w:rsidRDefault="00350D5F" w:rsidP="00E56DFF">
            <w:pPr>
              <w:jc w:val="center"/>
              <w:rPr>
                <w:rFonts w:ascii="Times New Roman" w:hAnsi="Times New Roman" w:cs="Times New Roman"/>
                <w:b/>
                <w:sz w:val="24"/>
                <w:szCs w:val="24"/>
              </w:rPr>
            </w:pP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67" w:type="dxa"/>
          </w:tcPr>
          <w:p w:rsidR="00350D5F" w:rsidRPr="009B1FDA"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972" w:type="dxa"/>
          </w:tcPr>
          <w:p w:rsidR="00350D5F" w:rsidRPr="009B1FDA"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8</w:t>
            </w:r>
          </w:p>
        </w:tc>
      </w:tr>
      <w:tr w:rsidR="00350D5F" w:rsidTr="00E56DFF">
        <w:tc>
          <w:tcPr>
            <w:tcW w:w="2208" w:type="dxa"/>
            <w:vMerge w:val="restart"/>
          </w:tcPr>
          <w:p w:rsidR="00350D5F" w:rsidRPr="00A828BA" w:rsidRDefault="00350D5F" w:rsidP="00E56DFF">
            <w:pPr>
              <w:jc w:val="center"/>
              <w:rPr>
                <w:rFonts w:ascii="Times New Roman" w:hAnsi="Times New Roman" w:cs="Times New Roman"/>
                <w:bCs/>
                <w:sz w:val="24"/>
                <w:szCs w:val="24"/>
                <w:lang w:eastAsia="en-US"/>
              </w:rPr>
            </w:pPr>
            <w:r w:rsidRPr="00A828BA">
              <w:rPr>
                <w:rFonts w:ascii="Times New Roman" w:hAnsi="Times New Roman" w:cs="Times New Roman"/>
                <w:bCs/>
                <w:sz w:val="24"/>
                <w:szCs w:val="24"/>
                <w:lang w:eastAsia="en-US"/>
              </w:rPr>
              <w:t>Искусство</w:t>
            </w:r>
          </w:p>
        </w:tc>
        <w:tc>
          <w:tcPr>
            <w:tcW w:w="2445" w:type="dxa"/>
          </w:tcPr>
          <w:p w:rsidR="00350D5F" w:rsidRPr="00A828BA" w:rsidRDefault="00350D5F" w:rsidP="00E56DFF">
            <w:pPr>
              <w:rPr>
                <w:rFonts w:ascii="Times New Roman" w:hAnsi="Times New Roman" w:cs="Times New Roman"/>
                <w:bCs/>
                <w:sz w:val="24"/>
                <w:szCs w:val="24"/>
                <w:lang w:eastAsia="en-US"/>
              </w:rPr>
            </w:pPr>
            <w:r w:rsidRPr="00A828BA">
              <w:rPr>
                <w:rFonts w:ascii="Times New Roman" w:hAnsi="Times New Roman" w:cs="Times New Roman"/>
                <w:bCs/>
                <w:sz w:val="24"/>
                <w:szCs w:val="24"/>
                <w:lang w:eastAsia="en-US"/>
              </w:rPr>
              <w:t>Изобразительное искусство</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p>
        </w:tc>
        <w:tc>
          <w:tcPr>
            <w:tcW w:w="749" w:type="dxa"/>
          </w:tcPr>
          <w:p w:rsidR="00350D5F" w:rsidRDefault="00350D5F" w:rsidP="00E56DFF">
            <w:pPr>
              <w:jc w:val="center"/>
              <w:rPr>
                <w:rFonts w:ascii="Times New Roman" w:hAnsi="Times New Roman" w:cs="Times New Roman"/>
                <w:b/>
                <w:sz w:val="24"/>
                <w:szCs w:val="24"/>
              </w:rPr>
            </w:pPr>
          </w:p>
        </w:tc>
        <w:tc>
          <w:tcPr>
            <w:tcW w:w="767" w:type="dxa"/>
          </w:tcPr>
          <w:p w:rsidR="00350D5F" w:rsidRPr="009B1FDA" w:rsidRDefault="00350D5F" w:rsidP="00E56DFF">
            <w:pPr>
              <w:jc w:val="center"/>
              <w:rPr>
                <w:rFonts w:ascii="Times New Roman" w:hAnsi="Times New Roman" w:cs="Times New Roman"/>
                <w:b/>
                <w:sz w:val="24"/>
                <w:szCs w:val="24"/>
              </w:rPr>
            </w:pPr>
          </w:p>
        </w:tc>
        <w:tc>
          <w:tcPr>
            <w:tcW w:w="972" w:type="dxa"/>
          </w:tcPr>
          <w:p w:rsidR="00350D5F" w:rsidRPr="009B1FDA"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3</w:t>
            </w:r>
          </w:p>
        </w:tc>
      </w:tr>
      <w:tr w:rsidR="00350D5F" w:rsidTr="00E56DFF">
        <w:tc>
          <w:tcPr>
            <w:tcW w:w="2208" w:type="dxa"/>
            <w:vMerge/>
          </w:tcPr>
          <w:p w:rsidR="00350D5F" w:rsidRPr="00A828BA" w:rsidRDefault="00350D5F" w:rsidP="00E56DFF">
            <w:pPr>
              <w:jc w:val="center"/>
              <w:rPr>
                <w:rFonts w:ascii="Times New Roman" w:hAnsi="Times New Roman" w:cs="Times New Roman"/>
                <w:bCs/>
                <w:sz w:val="24"/>
                <w:szCs w:val="24"/>
                <w:lang w:eastAsia="en-US"/>
              </w:rPr>
            </w:pPr>
          </w:p>
        </w:tc>
        <w:tc>
          <w:tcPr>
            <w:tcW w:w="2445" w:type="dxa"/>
          </w:tcPr>
          <w:p w:rsidR="00350D5F" w:rsidRPr="00A828BA" w:rsidRDefault="00350D5F" w:rsidP="00E56DFF">
            <w:pPr>
              <w:rPr>
                <w:rFonts w:ascii="Times New Roman" w:hAnsi="Times New Roman" w:cs="Times New Roman"/>
                <w:bCs/>
                <w:sz w:val="24"/>
                <w:szCs w:val="24"/>
                <w:lang w:eastAsia="en-US"/>
              </w:rPr>
            </w:pPr>
            <w:r w:rsidRPr="00A828BA">
              <w:rPr>
                <w:rFonts w:ascii="Times New Roman" w:hAnsi="Times New Roman" w:cs="Times New Roman"/>
                <w:bCs/>
                <w:sz w:val="24"/>
                <w:szCs w:val="24"/>
                <w:lang w:eastAsia="en-US"/>
              </w:rPr>
              <w:t>Музыка</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p>
        </w:tc>
        <w:tc>
          <w:tcPr>
            <w:tcW w:w="749" w:type="dxa"/>
          </w:tcPr>
          <w:p w:rsidR="00350D5F" w:rsidRDefault="00350D5F" w:rsidP="00E56DFF">
            <w:pPr>
              <w:jc w:val="center"/>
              <w:rPr>
                <w:rFonts w:ascii="Times New Roman" w:hAnsi="Times New Roman" w:cs="Times New Roman"/>
                <w:b/>
                <w:sz w:val="24"/>
                <w:szCs w:val="24"/>
              </w:rPr>
            </w:pPr>
          </w:p>
        </w:tc>
        <w:tc>
          <w:tcPr>
            <w:tcW w:w="767" w:type="dxa"/>
          </w:tcPr>
          <w:p w:rsidR="00350D5F" w:rsidRPr="009B1FDA" w:rsidRDefault="00350D5F" w:rsidP="00E56DFF">
            <w:pPr>
              <w:jc w:val="center"/>
              <w:rPr>
                <w:rFonts w:ascii="Times New Roman" w:hAnsi="Times New Roman" w:cs="Times New Roman"/>
                <w:b/>
                <w:sz w:val="24"/>
                <w:szCs w:val="24"/>
              </w:rPr>
            </w:pPr>
          </w:p>
        </w:tc>
        <w:tc>
          <w:tcPr>
            <w:tcW w:w="972" w:type="dxa"/>
          </w:tcPr>
          <w:p w:rsidR="00350D5F" w:rsidRPr="009B1FDA"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3</w:t>
            </w:r>
          </w:p>
        </w:tc>
      </w:tr>
      <w:tr w:rsidR="00350D5F" w:rsidTr="00E56DFF">
        <w:tc>
          <w:tcPr>
            <w:tcW w:w="2208" w:type="dxa"/>
          </w:tcPr>
          <w:p w:rsidR="00350D5F" w:rsidRPr="00A828BA" w:rsidRDefault="00350D5F" w:rsidP="00E56DFF">
            <w:pPr>
              <w:jc w:val="center"/>
              <w:rPr>
                <w:rFonts w:ascii="Times New Roman" w:hAnsi="Times New Roman" w:cs="Times New Roman"/>
                <w:bCs/>
                <w:sz w:val="24"/>
                <w:szCs w:val="24"/>
                <w:lang w:eastAsia="en-US"/>
              </w:rPr>
            </w:pPr>
            <w:r w:rsidRPr="00A828BA">
              <w:rPr>
                <w:rFonts w:ascii="Times New Roman" w:hAnsi="Times New Roman" w:cs="Times New Roman"/>
                <w:bCs/>
                <w:sz w:val="24"/>
                <w:szCs w:val="24"/>
                <w:lang w:eastAsia="en-US"/>
              </w:rPr>
              <w:t>Технология</w:t>
            </w:r>
          </w:p>
        </w:tc>
        <w:tc>
          <w:tcPr>
            <w:tcW w:w="2445" w:type="dxa"/>
          </w:tcPr>
          <w:p w:rsidR="00350D5F" w:rsidRPr="00A828BA" w:rsidRDefault="00350D5F" w:rsidP="00E56DFF">
            <w:pPr>
              <w:rPr>
                <w:rFonts w:ascii="Times New Roman" w:hAnsi="Times New Roman" w:cs="Times New Roman"/>
                <w:bCs/>
                <w:sz w:val="24"/>
                <w:szCs w:val="24"/>
                <w:lang w:eastAsia="en-US"/>
              </w:rPr>
            </w:pPr>
            <w:r>
              <w:rPr>
                <w:rFonts w:ascii="Times New Roman" w:hAnsi="Times New Roman" w:cs="Times New Roman"/>
                <w:bCs/>
                <w:sz w:val="24"/>
                <w:szCs w:val="24"/>
                <w:lang w:eastAsia="en-US"/>
              </w:rPr>
              <w:t>Труд (технология)</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67" w:type="dxa"/>
          </w:tcPr>
          <w:p w:rsidR="00350D5F" w:rsidRPr="009B1FDA"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972" w:type="dxa"/>
          </w:tcPr>
          <w:p w:rsidR="00350D5F" w:rsidRPr="009B1FDA"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9</w:t>
            </w:r>
          </w:p>
        </w:tc>
      </w:tr>
      <w:tr w:rsidR="00350D5F" w:rsidTr="00E56DFF">
        <w:tc>
          <w:tcPr>
            <w:tcW w:w="2208" w:type="dxa"/>
          </w:tcPr>
          <w:p w:rsidR="00350D5F" w:rsidRPr="00A828BA" w:rsidRDefault="00350D5F" w:rsidP="00E56DFF">
            <w:pPr>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Основы безопасности и защиты Родины</w:t>
            </w:r>
          </w:p>
        </w:tc>
        <w:tc>
          <w:tcPr>
            <w:tcW w:w="2445" w:type="dxa"/>
          </w:tcPr>
          <w:p w:rsidR="00350D5F" w:rsidRPr="00A828BA" w:rsidRDefault="00350D5F" w:rsidP="00E56DFF">
            <w:pPr>
              <w:rPr>
                <w:rFonts w:ascii="Times New Roman" w:hAnsi="Times New Roman" w:cs="Times New Roman"/>
                <w:bCs/>
                <w:sz w:val="24"/>
                <w:szCs w:val="24"/>
                <w:lang w:eastAsia="en-US"/>
              </w:rPr>
            </w:pPr>
            <w:r>
              <w:rPr>
                <w:rFonts w:ascii="Times New Roman" w:hAnsi="Times New Roman" w:cs="Times New Roman"/>
                <w:bCs/>
                <w:sz w:val="24"/>
                <w:szCs w:val="24"/>
                <w:lang w:eastAsia="en-US"/>
              </w:rPr>
              <w:t>Основы безопасности и защиты Родины</w:t>
            </w:r>
          </w:p>
        </w:tc>
        <w:tc>
          <w:tcPr>
            <w:tcW w:w="749" w:type="dxa"/>
          </w:tcPr>
          <w:p w:rsidR="00350D5F" w:rsidRPr="009B1FDA" w:rsidRDefault="00350D5F" w:rsidP="00E56DFF">
            <w:pPr>
              <w:jc w:val="center"/>
              <w:rPr>
                <w:rFonts w:ascii="Times New Roman" w:hAnsi="Times New Roman" w:cs="Times New Roman"/>
                <w:b/>
                <w:sz w:val="24"/>
                <w:szCs w:val="24"/>
              </w:rPr>
            </w:pPr>
          </w:p>
        </w:tc>
        <w:tc>
          <w:tcPr>
            <w:tcW w:w="749" w:type="dxa"/>
          </w:tcPr>
          <w:p w:rsidR="00350D5F" w:rsidRPr="009B1FDA" w:rsidRDefault="00350D5F" w:rsidP="00E56DFF">
            <w:pPr>
              <w:jc w:val="center"/>
              <w:rPr>
                <w:rFonts w:ascii="Times New Roman" w:hAnsi="Times New Roman" w:cs="Times New Roman"/>
                <w:b/>
                <w:sz w:val="24"/>
                <w:szCs w:val="24"/>
              </w:rPr>
            </w:pPr>
          </w:p>
        </w:tc>
        <w:tc>
          <w:tcPr>
            <w:tcW w:w="749" w:type="dxa"/>
          </w:tcPr>
          <w:p w:rsidR="00350D5F" w:rsidRPr="009B1FDA" w:rsidRDefault="00350D5F" w:rsidP="00E56DFF">
            <w:pPr>
              <w:jc w:val="center"/>
              <w:rPr>
                <w:rFonts w:ascii="Times New Roman" w:hAnsi="Times New Roman" w:cs="Times New Roman"/>
                <w:b/>
                <w:sz w:val="24"/>
                <w:szCs w:val="24"/>
              </w:rPr>
            </w:pPr>
          </w:p>
        </w:tc>
        <w:tc>
          <w:tcPr>
            <w:tcW w:w="749" w:type="dxa"/>
          </w:tcPr>
          <w:p w:rsidR="00350D5F" w:rsidRPr="009B1FDA" w:rsidRDefault="00350D5F" w:rsidP="00E56DFF">
            <w:pPr>
              <w:jc w:val="center"/>
              <w:rPr>
                <w:rFonts w:ascii="Times New Roman" w:hAnsi="Times New Roman" w:cs="Times New Roman"/>
                <w:b/>
                <w:sz w:val="24"/>
                <w:szCs w:val="24"/>
              </w:rPr>
            </w:pPr>
            <w:r w:rsidRPr="009B1FDA">
              <w:rPr>
                <w:rFonts w:ascii="Times New Roman" w:hAnsi="Times New Roman" w:cs="Times New Roman"/>
                <w:b/>
                <w:sz w:val="24"/>
                <w:szCs w:val="24"/>
              </w:rPr>
              <w:t>1</w:t>
            </w:r>
          </w:p>
        </w:tc>
        <w:tc>
          <w:tcPr>
            <w:tcW w:w="749" w:type="dxa"/>
          </w:tcPr>
          <w:p w:rsidR="00350D5F" w:rsidRPr="009B1FDA" w:rsidRDefault="00350D5F" w:rsidP="00E56DFF">
            <w:pPr>
              <w:jc w:val="center"/>
              <w:rPr>
                <w:rFonts w:ascii="Times New Roman" w:hAnsi="Times New Roman" w:cs="Times New Roman"/>
                <w:b/>
                <w:sz w:val="24"/>
                <w:szCs w:val="24"/>
              </w:rPr>
            </w:pPr>
            <w:r w:rsidRPr="009B1FDA">
              <w:rPr>
                <w:rFonts w:ascii="Times New Roman" w:hAnsi="Times New Roman" w:cs="Times New Roman"/>
                <w:b/>
                <w:sz w:val="24"/>
                <w:szCs w:val="24"/>
              </w:rPr>
              <w:t>1</w:t>
            </w:r>
          </w:p>
        </w:tc>
        <w:tc>
          <w:tcPr>
            <w:tcW w:w="767" w:type="dxa"/>
          </w:tcPr>
          <w:p w:rsidR="00350D5F" w:rsidRPr="009B1FDA" w:rsidRDefault="00350D5F" w:rsidP="00E56DFF">
            <w:pPr>
              <w:jc w:val="center"/>
              <w:rPr>
                <w:rFonts w:ascii="Times New Roman" w:hAnsi="Times New Roman" w:cs="Times New Roman"/>
                <w:b/>
                <w:sz w:val="24"/>
                <w:szCs w:val="24"/>
              </w:rPr>
            </w:pPr>
          </w:p>
        </w:tc>
        <w:tc>
          <w:tcPr>
            <w:tcW w:w="972" w:type="dxa"/>
          </w:tcPr>
          <w:p w:rsidR="00350D5F" w:rsidRPr="009B1FDA" w:rsidRDefault="00350D5F" w:rsidP="00E56DFF">
            <w:pPr>
              <w:jc w:val="center"/>
              <w:rPr>
                <w:rFonts w:ascii="Times New Roman" w:hAnsi="Times New Roman" w:cs="Times New Roman"/>
                <w:b/>
                <w:sz w:val="24"/>
                <w:szCs w:val="24"/>
              </w:rPr>
            </w:pPr>
            <w:r w:rsidRPr="009B1FDA">
              <w:rPr>
                <w:rFonts w:ascii="Times New Roman" w:hAnsi="Times New Roman" w:cs="Times New Roman"/>
                <w:b/>
                <w:sz w:val="24"/>
                <w:szCs w:val="24"/>
              </w:rPr>
              <w:t>2</w:t>
            </w:r>
          </w:p>
        </w:tc>
      </w:tr>
      <w:tr w:rsidR="00350D5F" w:rsidTr="00E56DFF">
        <w:tc>
          <w:tcPr>
            <w:tcW w:w="2208" w:type="dxa"/>
          </w:tcPr>
          <w:p w:rsidR="00350D5F" w:rsidRPr="00A828BA" w:rsidRDefault="00350D5F" w:rsidP="00E56DFF">
            <w:pPr>
              <w:jc w:val="center"/>
              <w:rPr>
                <w:rFonts w:ascii="Times New Roman" w:hAnsi="Times New Roman" w:cs="Times New Roman"/>
                <w:bCs/>
                <w:sz w:val="24"/>
                <w:szCs w:val="24"/>
                <w:lang w:eastAsia="en-US"/>
              </w:rPr>
            </w:pPr>
            <w:r w:rsidRPr="00A828BA">
              <w:rPr>
                <w:rFonts w:ascii="Times New Roman" w:hAnsi="Times New Roman" w:cs="Times New Roman"/>
                <w:bCs/>
                <w:sz w:val="24"/>
                <w:szCs w:val="24"/>
                <w:lang w:eastAsia="en-US"/>
              </w:rPr>
              <w:t xml:space="preserve">Физическая культура </w:t>
            </w:r>
          </w:p>
        </w:tc>
        <w:tc>
          <w:tcPr>
            <w:tcW w:w="2445" w:type="dxa"/>
          </w:tcPr>
          <w:p w:rsidR="00350D5F" w:rsidRPr="00A828BA" w:rsidRDefault="00350D5F" w:rsidP="00E56DFF">
            <w:pPr>
              <w:rPr>
                <w:rFonts w:ascii="Times New Roman" w:hAnsi="Times New Roman" w:cs="Times New Roman"/>
                <w:bCs/>
                <w:sz w:val="24"/>
                <w:szCs w:val="24"/>
                <w:lang w:eastAsia="en-US"/>
              </w:rPr>
            </w:pPr>
            <w:r w:rsidRPr="00A828BA">
              <w:rPr>
                <w:rFonts w:ascii="Times New Roman" w:hAnsi="Times New Roman" w:cs="Times New Roman"/>
                <w:bCs/>
                <w:sz w:val="24"/>
                <w:szCs w:val="24"/>
                <w:lang w:eastAsia="en-US"/>
              </w:rPr>
              <w:t>Адаптивная физическая культура</w:t>
            </w:r>
          </w:p>
        </w:tc>
        <w:tc>
          <w:tcPr>
            <w:tcW w:w="749" w:type="dxa"/>
          </w:tcPr>
          <w:p w:rsidR="00350D5F" w:rsidRPr="009B1FDA" w:rsidRDefault="00350D5F" w:rsidP="00E56DFF">
            <w:pPr>
              <w:jc w:val="center"/>
              <w:rPr>
                <w:rFonts w:ascii="Times New Roman" w:hAnsi="Times New Roman" w:cs="Times New Roman"/>
                <w:b/>
                <w:sz w:val="24"/>
                <w:szCs w:val="24"/>
              </w:rPr>
            </w:pPr>
            <w:r w:rsidRPr="009B1FDA">
              <w:rPr>
                <w:rFonts w:ascii="Times New Roman" w:hAnsi="Times New Roman" w:cs="Times New Roman"/>
                <w:b/>
                <w:sz w:val="24"/>
                <w:szCs w:val="24"/>
              </w:rPr>
              <w:t>2</w:t>
            </w:r>
          </w:p>
        </w:tc>
        <w:tc>
          <w:tcPr>
            <w:tcW w:w="749" w:type="dxa"/>
          </w:tcPr>
          <w:p w:rsidR="00350D5F" w:rsidRPr="009B1FDA" w:rsidRDefault="00350D5F" w:rsidP="00E56DFF">
            <w:pPr>
              <w:jc w:val="center"/>
              <w:rPr>
                <w:rFonts w:ascii="Times New Roman" w:hAnsi="Times New Roman" w:cs="Times New Roman"/>
                <w:b/>
                <w:sz w:val="24"/>
                <w:szCs w:val="24"/>
              </w:rPr>
            </w:pPr>
            <w:r w:rsidRPr="009B1FDA">
              <w:rPr>
                <w:rFonts w:ascii="Times New Roman" w:hAnsi="Times New Roman" w:cs="Times New Roman"/>
                <w:b/>
                <w:sz w:val="24"/>
                <w:szCs w:val="24"/>
              </w:rPr>
              <w:t>2</w:t>
            </w:r>
          </w:p>
        </w:tc>
        <w:tc>
          <w:tcPr>
            <w:tcW w:w="749" w:type="dxa"/>
          </w:tcPr>
          <w:p w:rsidR="00350D5F" w:rsidRPr="009B1FDA" w:rsidRDefault="00350D5F" w:rsidP="00E56DFF">
            <w:pPr>
              <w:jc w:val="center"/>
              <w:rPr>
                <w:rFonts w:ascii="Times New Roman" w:hAnsi="Times New Roman" w:cs="Times New Roman"/>
                <w:b/>
                <w:sz w:val="24"/>
                <w:szCs w:val="24"/>
              </w:rPr>
            </w:pPr>
            <w:r w:rsidRPr="009B1FDA">
              <w:rPr>
                <w:rFonts w:ascii="Times New Roman" w:hAnsi="Times New Roman" w:cs="Times New Roman"/>
                <w:b/>
                <w:sz w:val="24"/>
                <w:szCs w:val="24"/>
              </w:rPr>
              <w:t>2</w:t>
            </w:r>
          </w:p>
        </w:tc>
        <w:tc>
          <w:tcPr>
            <w:tcW w:w="749" w:type="dxa"/>
          </w:tcPr>
          <w:p w:rsidR="00350D5F" w:rsidRPr="009B1FDA" w:rsidRDefault="00350D5F" w:rsidP="00E56DFF">
            <w:pPr>
              <w:jc w:val="center"/>
              <w:rPr>
                <w:rFonts w:ascii="Times New Roman" w:hAnsi="Times New Roman" w:cs="Times New Roman"/>
                <w:b/>
                <w:sz w:val="24"/>
                <w:szCs w:val="24"/>
              </w:rPr>
            </w:pPr>
            <w:r w:rsidRPr="009B1FDA">
              <w:rPr>
                <w:rFonts w:ascii="Times New Roman" w:hAnsi="Times New Roman" w:cs="Times New Roman"/>
                <w:b/>
                <w:sz w:val="24"/>
                <w:szCs w:val="24"/>
              </w:rPr>
              <w:t>2</w:t>
            </w:r>
          </w:p>
        </w:tc>
        <w:tc>
          <w:tcPr>
            <w:tcW w:w="749" w:type="dxa"/>
          </w:tcPr>
          <w:p w:rsidR="00350D5F" w:rsidRPr="009B1FDA" w:rsidRDefault="00350D5F" w:rsidP="00E56DFF">
            <w:pPr>
              <w:jc w:val="center"/>
              <w:rPr>
                <w:rFonts w:ascii="Times New Roman" w:hAnsi="Times New Roman" w:cs="Times New Roman"/>
                <w:b/>
                <w:sz w:val="24"/>
                <w:szCs w:val="24"/>
              </w:rPr>
            </w:pPr>
            <w:r w:rsidRPr="009B1FDA">
              <w:rPr>
                <w:rFonts w:ascii="Times New Roman" w:hAnsi="Times New Roman" w:cs="Times New Roman"/>
                <w:b/>
                <w:sz w:val="24"/>
                <w:szCs w:val="24"/>
              </w:rPr>
              <w:t>2</w:t>
            </w:r>
          </w:p>
        </w:tc>
        <w:tc>
          <w:tcPr>
            <w:tcW w:w="767" w:type="dxa"/>
          </w:tcPr>
          <w:p w:rsidR="00350D5F" w:rsidRPr="009B1FDA" w:rsidRDefault="00350D5F" w:rsidP="00E56DFF">
            <w:pPr>
              <w:jc w:val="center"/>
              <w:rPr>
                <w:rFonts w:ascii="Times New Roman" w:hAnsi="Times New Roman" w:cs="Times New Roman"/>
                <w:b/>
                <w:sz w:val="24"/>
                <w:szCs w:val="24"/>
              </w:rPr>
            </w:pPr>
            <w:r w:rsidRPr="009B1FDA">
              <w:rPr>
                <w:rFonts w:ascii="Times New Roman" w:hAnsi="Times New Roman" w:cs="Times New Roman"/>
                <w:b/>
                <w:sz w:val="24"/>
                <w:szCs w:val="24"/>
              </w:rPr>
              <w:t>2</w:t>
            </w:r>
          </w:p>
        </w:tc>
        <w:tc>
          <w:tcPr>
            <w:tcW w:w="972" w:type="dxa"/>
          </w:tcPr>
          <w:p w:rsidR="00350D5F" w:rsidRPr="009B1FDA" w:rsidRDefault="00350D5F" w:rsidP="00E56DFF">
            <w:pPr>
              <w:jc w:val="center"/>
              <w:rPr>
                <w:rFonts w:ascii="Times New Roman" w:hAnsi="Times New Roman" w:cs="Times New Roman"/>
                <w:b/>
                <w:sz w:val="24"/>
                <w:szCs w:val="24"/>
              </w:rPr>
            </w:pPr>
            <w:r w:rsidRPr="009B1FDA">
              <w:rPr>
                <w:rFonts w:ascii="Times New Roman" w:hAnsi="Times New Roman" w:cs="Times New Roman"/>
                <w:b/>
                <w:sz w:val="24"/>
                <w:szCs w:val="24"/>
              </w:rPr>
              <w:t>12</w:t>
            </w:r>
          </w:p>
        </w:tc>
      </w:tr>
      <w:tr w:rsidR="00350D5F" w:rsidTr="00E56DFF">
        <w:tc>
          <w:tcPr>
            <w:tcW w:w="2208" w:type="dxa"/>
          </w:tcPr>
          <w:p w:rsidR="00350D5F" w:rsidRPr="00A828BA" w:rsidRDefault="00350D5F" w:rsidP="00E56DFF">
            <w:pPr>
              <w:jc w:val="center"/>
              <w:rPr>
                <w:rFonts w:ascii="Times New Roman" w:hAnsi="Times New Roman" w:cs="Times New Roman"/>
                <w:bCs/>
                <w:sz w:val="24"/>
                <w:szCs w:val="24"/>
                <w:lang w:eastAsia="en-US"/>
              </w:rPr>
            </w:pPr>
            <w:r w:rsidRPr="00A828BA">
              <w:rPr>
                <w:rFonts w:ascii="Times New Roman" w:hAnsi="Times New Roman" w:cs="Times New Roman"/>
                <w:bCs/>
                <w:sz w:val="24"/>
                <w:szCs w:val="24"/>
                <w:lang w:eastAsia="en-US"/>
              </w:rPr>
              <w:t>Основы духовно-нравственной культуры народов России</w:t>
            </w:r>
          </w:p>
        </w:tc>
        <w:tc>
          <w:tcPr>
            <w:tcW w:w="2445" w:type="dxa"/>
          </w:tcPr>
          <w:p w:rsidR="00350D5F" w:rsidRPr="00A828BA" w:rsidRDefault="00350D5F" w:rsidP="00E56DFF">
            <w:pPr>
              <w:rPr>
                <w:rFonts w:ascii="Times New Roman" w:hAnsi="Times New Roman" w:cs="Times New Roman"/>
                <w:bCs/>
                <w:sz w:val="24"/>
                <w:szCs w:val="24"/>
                <w:lang w:eastAsia="en-US"/>
              </w:rPr>
            </w:pPr>
            <w:r w:rsidRPr="00A828BA">
              <w:rPr>
                <w:rFonts w:ascii="Times New Roman" w:hAnsi="Times New Roman" w:cs="Times New Roman"/>
                <w:bCs/>
                <w:sz w:val="24"/>
                <w:szCs w:val="24"/>
                <w:lang w:eastAsia="en-US"/>
              </w:rPr>
              <w:t>ОДНКР</w:t>
            </w:r>
          </w:p>
        </w:tc>
        <w:tc>
          <w:tcPr>
            <w:tcW w:w="749" w:type="dxa"/>
          </w:tcPr>
          <w:p w:rsidR="00350D5F" w:rsidRPr="009B1FDA"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i/>
                <w:sz w:val="24"/>
                <w:szCs w:val="24"/>
              </w:rPr>
            </w:pPr>
          </w:p>
        </w:tc>
        <w:tc>
          <w:tcPr>
            <w:tcW w:w="749" w:type="dxa"/>
          </w:tcPr>
          <w:p w:rsidR="00350D5F" w:rsidRDefault="00350D5F" w:rsidP="00E56DFF">
            <w:pPr>
              <w:jc w:val="center"/>
              <w:rPr>
                <w:rFonts w:ascii="Times New Roman" w:hAnsi="Times New Roman" w:cs="Times New Roman"/>
                <w:b/>
                <w:i/>
                <w:sz w:val="24"/>
                <w:szCs w:val="24"/>
              </w:rPr>
            </w:pPr>
          </w:p>
        </w:tc>
        <w:tc>
          <w:tcPr>
            <w:tcW w:w="749" w:type="dxa"/>
          </w:tcPr>
          <w:p w:rsidR="00350D5F" w:rsidRDefault="00350D5F" w:rsidP="00E56DFF">
            <w:pPr>
              <w:jc w:val="center"/>
              <w:rPr>
                <w:rFonts w:ascii="Times New Roman" w:hAnsi="Times New Roman" w:cs="Times New Roman"/>
                <w:b/>
                <w:i/>
                <w:sz w:val="24"/>
                <w:szCs w:val="24"/>
              </w:rPr>
            </w:pPr>
          </w:p>
        </w:tc>
        <w:tc>
          <w:tcPr>
            <w:tcW w:w="749" w:type="dxa"/>
          </w:tcPr>
          <w:p w:rsidR="00350D5F" w:rsidRDefault="00350D5F" w:rsidP="00E56DFF">
            <w:pPr>
              <w:jc w:val="center"/>
              <w:rPr>
                <w:rFonts w:ascii="Times New Roman" w:hAnsi="Times New Roman" w:cs="Times New Roman"/>
                <w:b/>
                <w:i/>
                <w:sz w:val="24"/>
                <w:szCs w:val="24"/>
              </w:rPr>
            </w:pPr>
          </w:p>
        </w:tc>
        <w:tc>
          <w:tcPr>
            <w:tcW w:w="767" w:type="dxa"/>
          </w:tcPr>
          <w:p w:rsidR="00350D5F" w:rsidRDefault="00350D5F" w:rsidP="00E56DFF">
            <w:pPr>
              <w:jc w:val="center"/>
              <w:rPr>
                <w:rFonts w:ascii="Times New Roman" w:hAnsi="Times New Roman" w:cs="Times New Roman"/>
                <w:b/>
                <w:i/>
                <w:sz w:val="24"/>
                <w:szCs w:val="24"/>
              </w:rPr>
            </w:pPr>
          </w:p>
        </w:tc>
        <w:tc>
          <w:tcPr>
            <w:tcW w:w="972" w:type="dxa"/>
          </w:tcPr>
          <w:p w:rsidR="00350D5F" w:rsidRPr="009B1FDA" w:rsidRDefault="00350D5F" w:rsidP="00E56DFF">
            <w:pPr>
              <w:jc w:val="center"/>
              <w:rPr>
                <w:rFonts w:ascii="Times New Roman" w:hAnsi="Times New Roman" w:cs="Times New Roman"/>
                <w:b/>
                <w:sz w:val="24"/>
                <w:szCs w:val="24"/>
              </w:rPr>
            </w:pPr>
            <w:r w:rsidRPr="009B1FDA">
              <w:rPr>
                <w:rFonts w:ascii="Times New Roman" w:hAnsi="Times New Roman" w:cs="Times New Roman"/>
                <w:b/>
                <w:sz w:val="24"/>
                <w:szCs w:val="24"/>
              </w:rPr>
              <w:t>1</w:t>
            </w:r>
          </w:p>
        </w:tc>
      </w:tr>
      <w:tr w:rsidR="00350D5F" w:rsidTr="00E56DFF">
        <w:tc>
          <w:tcPr>
            <w:tcW w:w="2208" w:type="dxa"/>
          </w:tcPr>
          <w:p w:rsidR="00350D5F" w:rsidRPr="009B1FDA" w:rsidRDefault="00350D5F" w:rsidP="00E56DFF">
            <w:pPr>
              <w:jc w:val="center"/>
              <w:rPr>
                <w:rFonts w:ascii="Times New Roman" w:hAnsi="Times New Roman" w:cs="Times New Roman"/>
                <w:b/>
                <w:bCs/>
                <w:sz w:val="24"/>
                <w:szCs w:val="24"/>
                <w:lang w:eastAsia="en-US"/>
              </w:rPr>
            </w:pPr>
            <w:r w:rsidRPr="009B1FDA">
              <w:rPr>
                <w:rFonts w:ascii="Times New Roman" w:hAnsi="Times New Roman" w:cs="Times New Roman"/>
                <w:b/>
                <w:bCs/>
                <w:sz w:val="24"/>
                <w:szCs w:val="24"/>
                <w:lang w:eastAsia="en-US"/>
              </w:rPr>
              <w:t>ИТОГО</w:t>
            </w:r>
          </w:p>
        </w:tc>
        <w:tc>
          <w:tcPr>
            <w:tcW w:w="2445" w:type="dxa"/>
          </w:tcPr>
          <w:p w:rsidR="00350D5F" w:rsidRPr="009B1FDA" w:rsidRDefault="00350D5F" w:rsidP="00E56DFF">
            <w:pPr>
              <w:jc w:val="center"/>
              <w:rPr>
                <w:rFonts w:ascii="Times New Roman" w:hAnsi="Times New Roman" w:cs="Times New Roman"/>
                <w:bCs/>
                <w:sz w:val="24"/>
                <w:szCs w:val="24"/>
                <w:lang w:eastAsia="en-US"/>
              </w:rPr>
            </w:pPr>
          </w:p>
        </w:tc>
        <w:tc>
          <w:tcPr>
            <w:tcW w:w="749" w:type="dxa"/>
          </w:tcPr>
          <w:p w:rsidR="00350D5F" w:rsidRPr="009B1FDA" w:rsidRDefault="00350D5F" w:rsidP="00E56DFF">
            <w:pPr>
              <w:jc w:val="center"/>
              <w:rPr>
                <w:rFonts w:ascii="Times New Roman" w:hAnsi="Times New Roman" w:cs="Times New Roman"/>
                <w:b/>
                <w:sz w:val="24"/>
                <w:szCs w:val="24"/>
              </w:rPr>
            </w:pPr>
            <w:r w:rsidRPr="009B1FDA">
              <w:rPr>
                <w:rFonts w:ascii="Times New Roman" w:hAnsi="Times New Roman" w:cs="Times New Roman"/>
                <w:b/>
                <w:sz w:val="24"/>
                <w:szCs w:val="24"/>
              </w:rPr>
              <w:t>26</w:t>
            </w:r>
          </w:p>
        </w:tc>
        <w:tc>
          <w:tcPr>
            <w:tcW w:w="749" w:type="dxa"/>
          </w:tcPr>
          <w:p w:rsidR="00350D5F" w:rsidRPr="009B1FDA" w:rsidRDefault="00350D5F" w:rsidP="00E56DFF">
            <w:pPr>
              <w:jc w:val="center"/>
              <w:rPr>
                <w:rFonts w:ascii="Times New Roman" w:hAnsi="Times New Roman" w:cs="Times New Roman"/>
                <w:b/>
                <w:sz w:val="24"/>
                <w:szCs w:val="24"/>
              </w:rPr>
            </w:pPr>
            <w:r w:rsidRPr="009B1FDA">
              <w:rPr>
                <w:rFonts w:ascii="Times New Roman" w:hAnsi="Times New Roman" w:cs="Times New Roman"/>
                <w:b/>
                <w:sz w:val="24"/>
                <w:szCs w:val="24"/>
              </w:rPr>
              <w:t>26</w:t>
            </w:r>
          </w:p>
        </w:tc>
        <w:tc>
          <w:tcPr>
            <w:tcW w:w="749" w:type="dxa"/>
          </w:tcPr>
          <w:p w:rsidR="00350D5F" w:rsidRPr="009B1FDA" w:rsidRDefault="00350D5F" w:rsidP="00E56DFF">
            <w:pPr>
              <w:jc w:val="center"/>
              <w:rPr>
                <w:rFonts w:ascii="Times New Roman" w:hAnsi="Times New Roman" w:cs="Times New Roman"/>
                <w:b/>
                <w:sz w:val="24"/>
                <w:szCs w:val="24"/>
              </w:rPr>
            </w:pPr>
            <w:r w:rsidRPr="009B1FDA">
              <w:rPr>
                <w:rFonts w:ascii="Times New Roman" w:hAnsi="Times New Roman" w:cs="Times New Roman"/>
                <w:b/>
                <w:sz w:val="24"/>
                <w:szCs w:val="24"/>
              </w:rPr>
              <w:t>29</w:t>
            </w:r>
          </w:p>
        </w:tc>
        <w:tc>
          <w:tcPr>
            <w:tcW w:w="749" w:type="dxa"/>
          </w:tcPr>
          <w:p w:rsidR="00350D5F" w:rsidRPr="009B1FDA" w:rsidRDefault="00350D5F" w:rsidP="00E56DFF">
            <w:pPr>
              <w:jc w:val="center"/>
              <w:rPr>
                <w:rFonts w:ascii="Times New Roman" w:hAnsi="Times New Roman" w:cs="Times New Roman"/>
                <w:b/>
                <w:sz w:val="24"/>
                <w:szCs w:val="24"/>
              </w:rPr>
            </w:pPr>
            <w:r w:rsidRPr="009B1FDA">
              <w:rPr>
                <w:rFonts w:ascii="Times New Roman" w:hAnsi="Times New Roman" w:cs="Times New Roman"/>
                <w:b/>
                <w:sz w:val="24"/>
                <w:szCs w:val="24"/>
              </w:rPr>
              <w:t>29</w:t>
            </w:r>
          </w:p>
        </w:tc>
        <w:tc>
          <w:tcPr>
            <w:tcW w:w="749" w:type="dxa"/>
          </w:tcPr>
          <w:p w:rsidR="00350D5F" w:rsidRPr="009B1FDA" w:rsidRDefault="00350D5F" w:rsidP="00E56DFF">
            <w:pPr>
              <w:jc w:val="center"/>
              <w:rPr>
                <w:rFonts w:ascii="Times New Roman" w:hAnsi="Times New Roman" w:cs="Times New Roman"/>
                <w:b/>
                <w:sz w:val="24"/>
                <w:szCs w:val="24"/>
              </w:rPr>
            </w:pPr>
            <w:r w:rsidRPr="009B1FDA">
              <w:rPr>
                <w:rFonts w:ascii="Times New Roman" w:hAnsi="Times New Roman" w:cs="Times New Roman"/>
                <w:b/>
                <w:sz w:val="24"/>
                <w:szCs w:val="24"/>
              </w:rPr>
              <w:t>29</w:t>
            </w:r>
          </w:p>
        </w:tc>
        <w:tc>
          <w:tcPr>
            <w:tcW w:w="767" w:type="dxa"/>
          </w:tcPr>
          <w:p w:rsidR="00350D5F" w:rsidRPr="009B1FDA" w:rsidRDefault="00350D5F" w:rsidP="00E56DFF">
            <w:pPr>
              <w:jc w:val="center"/>
              <w:rPr>
                <w:rFonts w:ascii="Times New Roman" w:hAnsi="Times New Roman" w:cs="Times New Roman"/>
                <w:b/>
                <w:sz w:val="24"/>
                <w:szCs w:val="24"/>
              </w:rPr>
            </w:pPr>
            <w:r w:rsidRPr="009B1FDA">
              <w:rPr>
                <w:rFonts w:ascii="Times New Roman" w:hAnsi="Times New Roman" w:cs="Times New Roman"/>
                <w:b/>
                <w:sz w:val="24"/>
                <w:szCs w:val="24"/>
              </w:rPr>
              <w:t>28</w:t>
            </w:r>
          </w:p>
        </w:tc>
        <w:tc>
          <w:tcPr>
            <w:tcW w:w="972" w:type="dxa"/>
          </w:tcPr>
          <w:p w:rsidR="00350D5F" w:rsidRPr="009B1FDA"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171</w:t>
            </w:r>
          </w:p>
        </w:tc>
      </w:tr>
      <w:tr w:rsidR="00350D5F" w:rsidTr="00E56DFF">
        <w:tc>
          <w:tcPr>
            <w:tcW w:w="4653" w:type="dxa"/>
            <w:gridSpan w:val="2"/>
          </w:tcPr>
          <w:p w:rsidR="00350D5F" w:rsidRDefault="00350D5F" w:rsidP="00E56DFF">
            <w:r w:rsidRPr="00B74801">
              <w:rPr>
                <w:rFonts w:ascii="Times New Roman" w:hAnsi="Times New Roman" w:cs="Times New Roman"/>
                <w:b/>
                <w:bCs/>
                <w:sz w:val="24"/>
                <w:szCs w:val="24"/>
                <w:lang w:eastAsia="en-US"/>
              </w:rPr>
              <w:lastRenderedPageBreak/>
              <w:t>Часть учебного плана, формируемая участниками образовательных отношений при 5-дневной учебной неделе</w:t>
            </w:r>
          </w:p>
        </w:tc>
        <w:tc>
          <w:tcPr>
            <w:tcW w:w="749" w:type="dxa"/>
          </w:tcPr>
          <w:p w:rsidR="00350D5F" w:rsidRDefault="00350D5F" w:rsidP="00E56DFF">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749" w:type="dxa"/>
          </w:tcPr>
          <w:p w:rsidR="00350D5F" w:rsidRDefault="00350D5F" w:rsidP="00E56DFF">
            <w:pPr>
              <w:jc w:val="center"/>
              <w:rPr>
                <w:rFonts w:ascii="Times New Roman" w:hAnsi="Times New Roman" w:cs="Times New Roman"/>
                <w:b/>
                <w:i/>
                <w:sz w:val="24"/>
                <w:szCs w:val="24"/>
              </w:rPr>
            </w:pPr>
            <w:r>
              <w:rPr>
                <w:rFonts w:ascii="Times New Roman" w:hAnsi="Times New Roman" w:cs="Times New Roman"/>
                <w:b/>
                <w:i/>
                <w:sz w:val="24"/>
                <w:szCs w:val="24"/>
              </w:rPr>
              <w:t>4</w:t>
            </w:r>
          </w:p>
        </w:tc>
        <w:tc>
          <w:tcPr>
            <w:tcW w:w="749" w:type="dxa"/>
          </w:tcPr>
          <w:p w:rsidR="00350D5F" w:rsidRDefault="00350D5F" w:rsidP="00E56DFF">
            <w:pPr>
              <w:jc w:val="center"/>
              <w:rPr>
                <w:rFonts w:ascii="Times New Roman" w:hAnsi="Times New Roman" w:cs="Times New Roman"/>
                <w:b/>
                <w:i/>
                <w:sz w:val="24"/>
                <w:szCs w:val="24"/>
              </w:rPr>
            </w:pPr>
            <w:r>
              <w:rPr>
                <w:rFonts w:ascii="Times New Roman" w:hAnsi="Times New Roman" w:cs="Times New Roman"/>
                <w:b/>
                <w:i/>
                <w:sz w:val="24"/>
                <w:szCs w:val="24"/>
              </w:rPr>
              <w:t>1</w:t>
            </w:r>
          </w:p>
        </w:tc>
        <w:tc>
          <w:tcPr>
            <w:tcW w:w="749" w:type="dxa"/>
          </w:tcPr>
          <w:p w:rsidR="00350D5F" w:rsidRDefault="00350D5F" w:rsidP="00E56DFF">
            <w:pPr>
              <w:jc w:val="center"/>
              <w:rPr>
                <w:rFonts w:ascii="Times New Roman" w:hAnsi="Times New Roman" w:cs="Times New Roman"/>
                <w:b/>
                <w:i/>
                <w:sz w:val="24"/>
                <w:szCs w:val="24"/>
              </w:rPr>
            </w:pPr>
            <w:r>
              <w:rPr>
                <w:rFonts w:ascii="Times New Roman" w:hAnsi="Times New Roman" w:cs="Times New Roman"/>
                <w:b/>
                <w:i/>
                <w:sz w:val="24"/>
                <w:szCs w:val="24"/>
              </w:rPr>
              <w:t>1</w:t>
            </w:r>
          </w:p>
        </w:tc>
        <w:tc>
          <w:tcPr>
            <w:tcW w:w="749" w:type="dxa"/>
          </w:tcPr>
          <w:p w:rsidR="00350D5F" w:rsidRDefault="00350D5F" w:rsidP="00E56DFF">
            <w:pPr>
              <w:jc w:val="center"/>
              <w:rPr>
                <w:rFonts w:ascii="Times New Roman" w:hAnsi="Times New Roman" w:cs="Times New Roman"/>
                <w:b/>
                <w:i/>
                <w:sz w:val="24"/>
                <w:szCs w:val="24"/>
              </w:rPr>
            </w:pPr>
            <w:r>
              <w:rPr>
                <w:rFonts w:ascii="Times New Roman" w:hAnsi="Times New Roman" w:cs="Times New Roman"/>
                <w:b/>
                <w:i/>
                <w:sz w:val="24"/>
                <w:szCs w:val="24"/>
              </w:rPr>
              <w:t>1</w:t>
            </w:r>
          </w:p>
        </w:tc>
        <w:tc>
          <w:tcPr>
            <w:tcW w:w="767" w:type="dxa"/>
          </w:tcPr>
          <w:p w:rsidR="00350D5F" w:rsidRDefault="00350D5F" w:rsidP="00E56DFF">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972" w:type="dxa"/>
          </w:tcPr>
          <w:p w:rsidR="00350D5F" w:rsidRDefault="00350D5F" w:rsidP="00E56DFF">
            <w:pPr>
              <w:jc w:val="center"/>
              <w:rPr>
                <w:rFonts w:ascii="Times New Roman" w:hAnsi="Times New Roman" w:cs="Times New Roman"/>
                <w:b/>
                <w:i/>
                <w:sz w:val="24"/>
                <w:szCs w:val="24"/>
              </w:rPr>
            </w:pPr>
            <w:r>
              <w:rPr>
                <w:rFonts w:ascii="Times New Roman" w:hAnsi="Times New Roman" w:cs="Times New Roman"/>
                <w:b/>
                <w:i/>
                <w:sz w:val="24"/>
                <w:szCs w:val="24"/>
              </w:rPr>
              <w:t>12</w:t>
            </w:r>
          </w:p>
        </w:tc>
      </w:tr>
      <w:tr w:rsidR="00350D5F" w:rsidTr="00E56DFF">
        <w:tc>
          <w:tcPr>
            <w:tcW w:w="2208" w:type="dxa"/>
            <w:vMerge w:val="restart"/>
          </w:tcPr>
          <w:p w:rsidR="00350D5F" w:rsidRPr="00A828BA" w:rsidRDefault="00350D5F" w:rsidP="00E56DFF">
            <w:pPr>
              <w:rPr>
                <w:rFonts w:ascii="Times New Roman" w:hAnsi="Times New Roman" w:cs="Times New Roman"/>
                <w:bCs/>
                <w:sz w:val="24"/>
                <w:szCs w:val="24"/>
                <w:lang w:eastAsia="en-US"/>
              </w:rPr>
            </w:pPr>
            <w:r w:rsidRPr="00A828BA">
              <w:rPr>
                <w:rFonts w:ascii="Times New Roman" w:hAnsi="Times New Roman" w:cs="Times New Roman"/>
                <w:bCs/>
                <w:sz w:val="24"/>
                <w:szCs w:val="24"/>
                <w:lang w:eastAsia="en-US"/>
              </w:rPr>
              <w:t>Русский язык и литература</w:t>
            </w:r>
          </w:p>
        </w:tc>
        <w:tc>
          <w:tcPr>
            <w:tcW w:w="2445" w:type="dxa"/>
          </w:tcPr>
          <w:p w:rsidR="00350D5F" w:rsidRPr="00A828BA" w:rsidRDefault="00350D5F" w:rsidP="00E56DFF">
            <w:pPr>
              <w:jc w:val="center"/>
              <w:rPr>
                <w:rFonts w:ascii="Times New Roman" w:hAnsi="Times New Roman" w:cs="Times New Roman"/>
                <w:sz w:val="24"/>
                <w:szCs w:val="24"/>
                <w:lang w:eastAsia="en-US"/>
              </w:rPr>
            </w:pPr>
            <w:r w:rsidRPr="00A828BA">
              <w:rPr>
                <w:rFonts w:ascii="Times New Roman" w:hAnsi="Times New Roman" w:cs="Times New Roman"/>
                <w:sz w:val="24"/>
                <w:szCs w:val="24"/>
                <w:lang w:eastAsia="en-US"/>
              </w:rPr>
              <w:t>Избранные вопросы русского языка</w:t>
            </w:r>
          </w:p>
        </w:tc>
        <w:tc>
          <w:tcPr>
            <w:tcW w:w="749" w:type="dxa"/>
          </w:tcPr>
          <w:p w:rsidR="00350D5F" w:rsidRPr="00E6015E" w:rsidRDefault="00350D5F" w:rsidP="00E56DFF">
            <w:pPr>
              <w:jc w:val="center"/>
              <w:rPr>
                <w:rFonts w:ascii="Times New Roman" w:hAnsi="Times New Roman" w:cs="Times New Roman"/>
                <w:b/>
                <w:sz w:val="24"/>
                <w:szCs w:val="24"/>
              </w:rPr>
            </w:pPr>
            <w:r w:rsidRPr="00E6015E">
              <w:rPr>
                <w:rFonts w:ascii="Times New Roman" w:hAnsi="Times New Roman" w:cs="Times New Roman"/>
                <w:b/>
                <w:sz w:val="24"/>
                <w:szCs w:val="24"/>
              </w:rPr>
              <w:t>1</w:t>
            </w:r>
          </w:p>
        </w:tc>
        <w:tc>
          <w:tcPr>
            <w:tcW w:w="749" w:type="dxa"/>
          </w:tcPr>
          <w:p w:rsidR="00350D5F" w:rsidRPr="00E6015E" w:rsidRDefault="00350D5F" w:rsidP="00E56DFF">
            <w:pPr>
              <w:jc w:val="center"/>
              <w:rPr>
                <w:rFonts w:ascii="Times New Roman" w:hAnsi="Times New Roman" w:cs="Times New Roman"/>
                <w:b/>
                <w:sz w:val="24"/>
                <w:szCs w:val="24"/>
              </w:rPr>
            </w:pPr>
            <w:r w:rsidRPr="00E6015E">
              <w:rPr>
                <w:rFonts w:ascii="Times New Roman" w:hAnsi="Times New Roman" w:cs="Times New Roman"/>
                <w:b/>
                <w:sz w:val="24"/>
                <w:szCs w:val="24"/>
              </w:rPr>
              <w:t>1</w:t>
            </w:r>
          </w:p>
        </w:tc>
        <w:tc>
          <w:tcPr>
            <w:tcW w:w="749" w:type="dxa"/>
          </w:tcPr>
          <w:p w:rsidR="00350D5F" w:rsidRPr="00E6015E" w:rsidRDefault="00350D5F" w:rsidP="00E56DFF">
            <w:pPr>
              <w:jc w:val="center"/>
              <w:rPr>
                <w:rFonts w:ascii="Times New Roman" w:hAnsi="Times New Roman" w:cs="Times New Roman"/>
                <w:b/>
                <w:sz w:val="24"/>
                <w:szCs w:val="24"/>
              </w:rPr>
            </w:pPr>
          </w:p>
        </w:tc>
        <w:tc>
          <w:tcPr>
            <w:tcW w:w="749" w:type="dxa"/>
          </w:tcPr>
          <w:p w:rsidR="00350D5F" w:rsidRPr="00E6015E" w:rsidRDefault="00350D5F" w:rsidP="00E56DFF">
            <w:pPr>
              <w:jc w:val="center"/>
              <w:rPr>
                <w:rFonts w:ascii="Times New Roman" w:hAnsi="Times New Roman" w:cs="Times New Roman"/>
                <w:b/>
                <w:sz w:val="24"/>
                <w:szCs w:val="24"/>
              </w:rPr>
            </w:pPr>
          </w:p>
        </w:tc>
        <w:tc>
          <w:tcPr>
            <w:tcW w:w="749" w:type="dxa"/>
          </w:tcPr>
          <w:p w:rsidR="00350D5F" w:rsidRPr="00E6015E" w:rsidRDefault="00350D5F" w:rsidP="00E56DFF">
            <w:pPr>
              <w:jc w:val="center"/>
              <w:rPr>
                <w:rFonts w:ascii="Times New Roman" w:hAnsi="Times New Roman" w:cs="Times New Roman"/>
                <w:b/>
                <w:sz w:val="24"/>
                <w:szCs w:val="24"/>
              </w:rPr>
            </w:pPr>
          </w:p>
        </w:tc>
        <w:tc>
          <w:tcPr>
            <w:tcW w:w="767" w:type="dxa"/>
          </w:tcPr>
          <w:p w:rsidR="00350D5F" w:rsidRPr="00E6015E" w:rsidRDefault="00350D5F" w:rsidP="00E56DFF">
            <w:pPr>
              <w:jc w:val="center"/>
              <w:rPr>
                <w:rFonts w:ascii="Times New Roman" w:hAnsi="Times New Roman" w:cs="Times New Roman"/>
                <w:b/>
                <w:sz w:val="24"/>
                <w:szCs w:val="24"/>
              </w:rPr>
            </w:pPr>
          </w:p>
        </w:tc>
        <w:tc>
          <w:tcPr>
            <w:tcW w:w="972" w:type="dxa"/>
          </w:tcPr>
          <w:p w:rsidR="00350D5F" w:rsidRPr="00E6015E" w:rsidRDefault="00350D5F" w:rsidP="00E56DFF">
            <w:pPr>
              <w:jc w:val="center"/>
              <w:rPr>
                <w:rFonts w:ascii="Times New Roman" w:hAnsi="Times New Roman" w:cs="Times New Roman"/>
                <w:b/>
                <w:sz w:val="24"/>
                <w:szCs w:val="24"/>
              </w:rPr>
            </w:pPr>
            <w:r w:rsidRPr="00E6015E">
              <w:rPr>
                <w:rFonts w:ascii="Times New Roman" w:hAnsi="Times New Roman" w:cs="Times New Roman"/>
                <w:b/>
                <w:sz w:val="24"/>
                <w:szCs w:val="24"/>
              </w:rPr>
              <w:t>2</w:t>
            </w:r>
          </w:p>
        </w:tc>
      </w:tr>
      <w:tr w:rsidR="00350D5F" w:rsidTr="00E56DFF">
        <w:tc>
          <w:tcPr>
            <w:tcW w:w="2208" w:type="dxa"/>
            <w:vMerge/>
          </w:tcPr>
          <w:p w:rsidR="00350D5F" w:rsidRPr="00A828BA" w:rsidRDefault="00350D5F" w:rsidP="00E56DFF">
            <w:pPr>
              <w:jc w:val="center"/>
              <w:rPr>
                <w:rFonts w:ascii="Times New Roman" w:hAnsi="Times New Roman" w:cs="Times New Roman"/>
                <w:bCs/>
                <w:sz w:val="24"/>
                <w:szCs w:val="24"/>
                <w:lang w:eastAsia="en-US"/>
              </w:rPr>
            </w:pPr>
          </w:p>
        </w:tc>
        <w:tc>
          <w:tcPr>
            <w:tcW w:w="2445" w:type="dxa"/>
          </w:tcPr>
          <w:p w:rsidR="00350D5F" w:rsidRPr="00A828BA" w:rsidRDefault="00350D5F" w:rsidP="00E56DFF">
            <w:pPr>
              <w:jc w:val="center"/>
              <w:rPr>
                <w:rFonts w:ascii="Times New Roman" w:hAnsi="Times New Roman" w:cs="Times New Roman"/>
                <w:bCs/>
                <w:sz w:val="24"/>
                <w:szCs w:val="24"/>
                <w:lang w:eastAsia="en-US"/>
              </w:rPr>
            </w:pPr>
            <w:r w:rsidRPr="00A828BA">
              <w:rPr>
                <w:rFonts w:ascii="Times New Roman" w:hAnsi="Times New Roman" w:cs="Times New Roman"/>
                <w:bCs/>
                <w:sz w:val="24"/>
                <w:szCs w:val="24"/>
                <w:lang w:eastAsia="en-US"/>
              </w:rPr>
              <w:t>Литературное краеведение</w:t>
            </w:r>
          </w:p>
        </w:tc>
        <w:tc>
          <w:tcPr>
            <w:tcW w:w="749" w:type="dxa"/>
          </w:tcPr>
          <w:p w:rsidR="00350D5F" w:rsidRPr="00E6015E" w:rsidRDefault="00350D5F" w:rsidP="00E56DFF">
            <w:pPr>
              <w:jc w:val="center"/>
              <w:rPr>
                <w:rFonts w:ascii="Times New Roman" w:hAnsi="Times New Roman" w:cs="Times New Roman"/>
                <w:b/>
                <w:sz w:val="24"/>
                <w:szCs w:val="24"/>
              </w:rPr>
            </w:pPr>
          </w:p>
        </w:tc>
        <w:tc>
          <w:tcPr>
            <w:tcW w:w="749" w:type="dxa"/>
          </w:tcPr>
          <w:p w:rsidR="00350D5F" w:rsidRPr="00E6015E" w:rsidRDefault="00350D5F" w:rsidP="00E56DFF">
            <w:pPr>
              <w:jc w:val="center"/>
              <w:rPr>
                <w:rFonts w:ascii="Times New Roman" w:hAnsi="Times New Roman" w:cs="Times New Roman"/>
                <w:b/>
                <w:sz w:val="24"/>
                <w:szCs w:val="24"/>
              </w:rPr>
            </w:pPr>
            <w:r w:rsidRPr="00E6015E">
              <w:rPr>
                <w:rFonts w:ascii="Times New Roman" w:hAnsi="Times New Roman" w:cs="Times New Roman"/>
                <w:b/>
                <w:sz w:val="24"/>
                <w:szCs w:val="24"/>
              </w:rPr>
              <w:t>1</w:t>
            </w:r>
          </w:p>
        </w:tc>
        <w:tc>
          <w:tcPr>
            <w:tcW w:w="749" w:type="dxa"/>
          </w:tcPr>
          <w:p w:rsidR="00350D5F" w:rsidRPr="00E6015E" w:rsidRDefault="00350D5F" w:rsidP="00E56DFF">
            <w:pPr>
              <w:jc w:val="center"/>
              <w:rPr>
                <w:rFonts w:ascii="Times New Roman" w:hAnsi="Times New Roman" w:cs="Times New Roman"/>
                <w:b/>
                <w:sz w:val="24"/>
                <w:szCs w:val="24"/>
              </w:rPr>
            </w:pPr>
          </w:p>
        </w:tc>
        <w:tc>
          <w:tcPr>
            <w:tcW w:w="749" w:type="dxa"/>
          </w:tcPr>
          <w:p w:rsidR="00350D5F" w:rsidRPr="00E6015E" w:rsidRDefault="00350D5F" w:rsidP="00E56DFF">
            <w:pPr>
              <w:jc w:val="center"/>
              <w:rPr>
                <w:rFonts w:ascii="Times New Roman" w:hAnsi="Times New Roman" w:cs="Times New Roman"/>
                <w:b/>
                <w:sz w:val="24"/>
                <w:szCs w:val="24"/>
              </w:rPr>
            </w:pPr>
          </w:p>
        </w:tc>
        <w:tc>
          <w:tcPr>
            <w:tcW w:w="749" w:type="dxa"/>
          </w:tcPr>
          <w:p w:rsidR="00350D5F" w:rsidRPr="00E6015E" w:rsidRDefault="00350D5F" w:rsidP="00E56DFF">
            <w:pPr>
              <w:jc w:val="center"/>
              <w:rPr>
                <w:rFonts w:ascii="Times New Roman" w:hAnsi="Times New Roman" w:cs="Times New Roman"/>
                <w:b/>
                <w:sz w:val="24"/>
                <w:szCs w:val="24"/>
              </w:rPr>
            </w:pPr>
          </w:p>
        </w:tc>
        <w:tc>
          <w:tcPr>
            <w:tcW w:w="767" w:type="dxa"/>
          </w:tcPr>
          <w:p w:rsidR="00350D5F" w:rsidRPr="00E6015E" w:rsidRDefault="00350D5F" w:rsidP="00E56DFF">
            <w:pPr>
              <w:jc w:val="center"/>
              <w:rPr>
                <w:rFonts w:ascii="Times New Roman" w:hAnsi="Times New Roman" w:cs="Times New Roman"/>
                <w:b/>
                <w:sz w:val="24"/>
                <w:szCs w:val="24"/>
              </w:rPr>
            </w:pPr>
          </w:p>
        </w:tc>
        <w:tc>
          <w:tcPr>
            <w:tcW w:w="972" w:type="dxa"/>
          </w:tcPr>
          <w:p w:rsidR="00350D5F" w:rsidRPr="00E6015E" w:rsidRDefault="00350D5F" w:rsidP="00E56DFF">
            <w:pPr>
              <w:jc w:val="center"/>
              <w:rPr>
                <w:rFonts w:ascii="Times New Roman" w:hAnsi="Times New Roman" w:cs="Times New Roman"/>
                <w:b/>
                <w:sz w:val="24"/>
                <w:szCs w:val="24"/>
              </w:rPr>
            </w:pPr>
            <w:r w:rsidRPr="00E6015E">
              <w:rPr>
                <w:rFonts w:ascii="Times New Roman" w:hAnsi="Times New Roman" w:cs="Times New Roman"/>
                <w:b/>
                <w:sz w:val="24"/>
                <w:szCs w:val="24"/>
              </w:rPr>
              <w:t>1</w:t>
            </w:r>
          </w:p>
        </w:tc>
      </w:tr>
      <w:tr w:rsidR="00350D5F" w:rsidTr="00E56DFF">
        <w:tc>
          <w:tcPr>
            <w:tcW w:w="2208" w:type="dxa"/>
            <w:vMerge/>
          </w:tcPr>
          <w:p w:rsidR="00350D5F" w:rsidRPr="00A828BA" w:rsidRDefault="00350D5F" w:rsidP="00E56DFF">
            <w:pPr>
              <w:jc w:val="center"/>
              <w:rPr>
                <w:rFonts w:ascii="Times New Roman" w:hAnsi="Times New Roman" w:cs="Times New Roman"/>
                <w:bCs/>
                <w:sz w:val="24"/>
                <w:szCs w:val="24"/>
                <w:lang w:eastAsia="en-US"/>
              </w:rPr>
            </w:pPr>
          </w:p>
        </w:tc>
        <w:tc>
          <w:tcPr>
            <w:tcW w:w="2445" w:type="dxa"/>
          </w:tcPr>
          <w:p w:rsidR="00350D5F" w:rsidRPr="00A828BA" w:rsidRDefault="00350D5F" w:rsidP="00E56DFF">
            <w:pPr>
              <w:jc w:val="center"/>
              <w:rPr>
                <w:rFonts w:ascii="Times New Roman" w:hAnsi="Times New Roman" w:cs="Times New Roman"/>
                <w:bCs/>
                <w:sz w:val="24"/>
                <w:szCs w:val="24"/>
                <w:lang w:eastAsia="en-US"/>
              </w:rPr>
            </w:pPr>
            <w:r w:rsidRPr="00E6015E">
              <w:rPr>
                <w:rFonts w:ascii="Times New Roman" w:hAnsi="Times New Roman" w:cs="Times New Roman"/>
                <w:bCs/>
                <w:sz w:val="24"/>
                <w:szCs w:val="24"/>
                <w:lang w:eastAsia="en-US"/>
              </w:rPr>
              <w:t>Занимательный русский язык</w:t>
            </w:r>
          </w:p>
        </w:tc>
        <w:tc>
          <w:tcPr>
            <w:tcW w:w="749" w:type="dxa"/>
          </w:tcPr>
          <w:p w:rsidR="00350D5F" w:rsidRPr="00E6015E" w:rsidRDefault="00350D5F" w:rsidP="00E56DFF">
            <w:pPr>
              <w:jc w:val="center"/>
              <w:rPr>
                <w:rFonts w:ascii="Times New Roman" w:hAnsi="Times New Roman" w:cs="Times New Roman"/>
                <w:b/>
                <w:sz w:val="24"/>
                <w:szCs w:val="24"/>
              </w:rPr>
            </w:pPr>
          </w:p>
        </w:tc>
        <w:tc>
          <w:tcPr>
            <w:tcW w:w="749" w:type="dxa"/>
          </w:tcPr>
          <w:p w:rsidR="00350D5F" w:rsidRPr="00E6015E" w:rsidRDefault="00350D5F" w:rsidP="00E56DFF">
            <w:pPr>
              <w:jc w:val="center"/>
              <w:rPr>
                <w:rFonts w:ascii="Times New Roman" w:hAnsi="Times New Roman" w:cs="Times New Roman"/>
                <w:b/>
                <w:sz w:val="24"/>
                <w:szCs w:val="24"/>
              </w:rPr>
            </w:pPr>
          </w:p>
        </w:tc>
        <w:tc>
          <w:tcPr>
            <w:tcW w:w="749" w:type="dxa"/>
          </w:tcPr>
          <w:p w:rsidR="00350D5F" w:rsidRPr="00E6015E" w:rsidRDefault="00350D5F" w:rsidP="00E56DFF">
            <w:pPr>
              <w:jc w:val="center"/>
              <w:rPr>
                <w:rFonts w:ascii="Times New Roman" w:hAnsi="Times New Roman" w:cs="Times New Roman"/>
                <w:b/>
                <w:sz w:val="24"/>
                <w:szCs w:val="24"/>
              </w:rPr>
            </w:pPr>
          </w:p>
        </w:tc>
        <w:tc>
          <w:tcPr>
            <w:tcW w:w="749" w:type="dxa"/>
          </w:tcPr>
          <w:p w:rsidR="00350D5F" w:rsidRPr="00E6015E" w:rsidRDefault="00350D5F" w:rsidP="00E56DFF">
            <w:pPr>
              <w:jc w:val="center"/>
              <w:rPr>
                <w:rFonts w:ascii="Times New Roman" w:hAnsi="Times New Roman" w:cs="Times New Roman"/>
                <w:b/>
                <w:sz w:val="24"/>
                <w:szCs w:val="24"/>
              </w:rPr>
            </w:pPr>
          </w:p>
        </w:tc>
        <w:tc>
          <w:tcPr>
            <w:tcW w:w="749" w:type="dxa"/>
          </w:tcPr>
          <w:p w:rsidR="00350D5F" w:rsidRPr="00E6015E" w:rsidRDefault="00350D5F" w:rsidP="00E56DFF">
            <w:pPr>
              <w:jc w:val="center"/>
              <w:rPr>
                <w:rFonts w:ascii="Times New Roman" w:hAnsi="Times New Roman" w:cs="Times New Roman"/>
                <w:b/>
                <w:sz w:val="24"/>
                <w:szCs w:val="24"/>
              </w:rPr>
            </w:pPr>
          </w:p>
        </w:tc>
        <w:tc>
          <w:tcPr>
            <w:tcW w:w="767" w:type="dxa"/>
          </w:tcPr>
          <w:p w:rsidR="00350D5F" w:rsidRPr="00E6015E"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972" w:type="dxa"/>
          </w:tcPr>
          <w:p w:rsidR="00350D5F" w:rsidRPr="00E6015E"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r>
      <w:tr w:rsidR="00350D5F" w:rsidTr="00E56DFF">
        <w:tc>
          <w:tcPr>
            <w:tcW w:w="2208" w:type="dxa"/>
          </w:tcPr>
          <w:p w:rsidR="00350D5F" w:rsidRPr="00A828BA" w:rsidRDefault="00350D5F" w:rsidP="00E56DFF">
            <w:pPr>
              <w:jc w:val="center"/>
              <w:rPr>
                <w:rFonts w:ascii="Times New Roman" w:hAnsi="Times New Roman" w:cs="Times New Roman"/>
                <w:bCs/>
                <w:sz w:val="24"/>
                <w:szCs w:val="24"/>
                <w:lang w:eastAsia="en-US"/>
              </w:rPr>
            </w:pPr>
            <w:r w:rsidRPr="00A828BA">
              <w:rPr>
                <w:rFonts w:ascii="Times New Roman" w:hAnsi="Times New Roman" w:cs="Times New Roman"/>
                <w:bCs/>
                <w:sz w:val="24"/>
                <w:szCs w:val="24"/>
                <w:lang w:eastAsia="en-US"/>
              </w:rPr>
              <w:t>Иностранный язык</w:t>
            </w:r>
          </w:p>
        </w:tc>
        <w:tc>
          <w:tcPr>
            <w:tcW w:w="2445" w:type="dxa"/>
          </w:tcPr>
          <w:p w:rsidR="00350D5F" w:rsidRPr="00A828BA" w:rsidRDefault="00350D5F" w:rsidP="00E56DFF">
            <w:pPr>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Английский с удовольствием</w:t>
            </w:r>
          </w:p>
        </w:tc>
        <w:tc>
          <w:tcPr>
            <w:tcW w:w="749" w:type="dxa"/>
          </w:tcPr>
          <w:p w:rsidR="00350D5F" w:rsidRPr="00E6015E" w:rsidRDefault="00350D5F" w:rsidP="00E56DFF">
            <w:pPr>
              <w:jc w:val="center"/>
              <w:rPr>
                <w:rFonts w:ascii="Times New Roman" w:hAnsi="Times New Roman" w:cs="Times New Roman"/>
                <w:b/>
                <w:sz w:val="24"/>
                <w:szCs w:val="24"/>
              </w:rPr>
            </w:pPr>
            <w:r w:rsidRPr="00E6015E">
              <w:rPr>
                <w:rFonts w:ascii="Times New Roman" w:hAnsi="Times New Roman" w:cs="Times New Roman"/>
                <w:b/>
                <w:sz w:val="24"/>
                <w:szCs w:val="24"/>
              </w:rPr>
              <w:t>1</w:t>
            </w:r>
          </w:p>
        </w:tc>
        <w:tc>
          <w:tcPr>
            <w:tcW w:w="749" w:type="dxa"/>
          </w:tcPr>
          <w:p w:rsidR="00350D5F" w:rsidRPr="00E6015E" w:rsidRDefault="00350D5F" w:rsidP="00E56DFF">
            <w:pPr>
              <w:jc w:val="center"/>
              <w:rPr>
                <w:rFonts w:ascii="Times New Roman" w:hAnsi="Times New Roman" w:cs="Times New Roman"/>
                <w:b/>
                <w:sz w:val="24"/>
                <w:szCs w:val="24"/>
              </w:rPr>
            </w:pPr>
            <w:r w:rsidRPr="00E6015E">
              <w:rPr>
                <w:rFonts w:ascii="Times New Roman" w:hAnsi="Times New Roman" w:cs="Times New Roman"/>
                <w:b/>
                <w:sz w:val="24"/>
                <w:szCs w:val="24"/>
              </w:rPr>
              <w:t>1</w:t>
            </w:r>
          </w:p>
        </w:tc>
        <w:tc>
          <w:tcPr>
            <w:tcW w:w="749" w:type="dxa"/>
          </w:tcPr>
          <w:p w:rsidR="00350D5F" w:rsidRPr="00E6015E" w:rsidRDefault="00350D5F" w:rsidP="00E56DFF">
            <w:pPr>
              <w:jc w:val="center"/>
              <w:rPr>
                <w:rFonts w:ascii="Times New Roman" w:hAnsi="Times New Roman" w:cs="Times New Roman"/>
                <w:b/>
                <w:sz w:val="24"/>
                <w:szCs w:val="24"/>
              </w:rPr>
            </w:pPr>
          </w:p>
        </w:tc>
        <w:tc>
          <w:tcPr>
            <w:tcW w:w="749" w:type="dxa"/>
          </w:tcPr>
          <w:p w:rsidR="00350D5F" w:rsidRPr="00E6015E" w:rsidRDefault="00350D5F" w:rsidP="00E56DFF">
            <w:pPr>
              <w:jc w:val="center"/>
              <w:rPr>
                <w:rFonts w:ascii="Times New Roman" w:hAnsi="Times New Roman" w:cs="Times New Roman"/>
                <w:b/>
                <w:sz w:val="24"/>
                <w:szCs w:val="24"/>
              </w:rPr>
            </w:pPr>
          </w:p>
        </w:tc>
        <w:tc>
          <w:tcPr>
            <w:tcW w:w="749" w:type="dxa"/>
          </w:tcPr>
          <w:p w:rsidR="00350D5F" w:rsidRPr="00E6015E" w:rsidRDefault="00350D5F" w:rsidP="00E56DFF">
            <w:pPr>
              <w:jc w:val="center"/>
              <w:rPr>
                <w:rFonts w:ascii="Times New Roman" w:hAnsi="Times New Roman" w:cs="Times New Roman"/>
                <w:b/>
                <w:sz w:val="24"/>
                <w:szCs w:val="24"/>
              </w:rPr>
            </w:pPr>
          </w:p>
        </w:tc>
        <w:tc>
          <w:tcPr>
            <w:tcW w:w="767" w:type="dxa"/>
          </w:tcPr>
          <w:p w:rsidR="00350D5F" w:rsidRPr="00E6015E" w:rsidRDefault="00350D5F" w:rsidP="00E56DFF">
            <w:pPr>
              <w:jc w:val="center"/>
              <w:rPr>
                <w:rFonts w:ascii="Times New Roman" w:hAnsi="Times New Roman" w:cs="Times New Roman"/>
                <w:b/>
                <w:sz w:val="24"/>
                <w:szCs w:val="24"/>
              </w:rPr>
            </w:pPr>
          </w:p>
        </w:tc>
        <w:tc>
          <w:tcPr>
            <w:tcW w:w="972" w:type="dxa"/>
          </w:tcPr>
          <w:p w:rsidR="00350D5F" w:rsidRPr="00E6015E" w:rsidRDefault="00350D5F" w:rsidP="00E56DFF">
            <w:pPr>
              <w:jc w:val="center"/>
              <w:rPr>
                <w:rFonts w:ascii="Times New Roman" w:hAnsi="Times New Roman" w:cs="Times New Roman"/>
                <w:b/>
                <w:sz w:val="24"/>
                <w:szCs w:val="24"/>
              </w:rPr>
            </w:pPr>
            <w:r w:rsidRPr="00E6015E">
              <w:rPr>
                <w:rFonts w:ascii="Times New Roman" w:hAnsi="Times New Roman" w:cs="Times New Roman"/>
                <w:b/>
                <w:sz w:val="24"/>
                <w:szCs w:val="24"/>
              </w:rPr>
              <w:t>2</w:t>
            </w:r>
          </w:p>
        </w:tc>
      </w:tr>
      <w:tr w:rsidR="00350D5F" w:rsidTr="00E56DFF">
        <w:tc>
          <w:tcPr>
            <w:tcW w:w="2208" w:type="dxa"/>
          </w:tcPr>
          <w:p w:rsidR="00350D5F" w:rsidRPr="00A828BA" w:rsidRDefault="00350D5F" w:rsidP="00E56DFF">
            <w:pPr>
              <w:jc w:val="center"/>
              <w:rPr>
                <w:rFonts w:ascii="Times New Roman" w:hAnsi="Times New Roman" w:cs="Times New Roman"/>
                <w:bCs/>
                <w:sz w:val="24"/>
                <w:szCs w:val="24"/>
                <w:lang w:eastAsia="en-US"/>
              </w:rPr>
            </w:pPr>
            <w:r w:rsidRPr="00A828BA">
              <w:rPr>
                <w:rFonts w:ascii="Times New Roman" w:hAnsi="Times New Roman" w:cs="Times New Roman"/>
                <w:bCs/>
                <w:sz w:val="24"/>
                <w:szCs w:val="24"/>
                <w:lang w:eastAsia="en-US"/>
              </w:rPr>
              <w:t xml:space="preserve">Физическая культура </w:t>
            </w:r>
          </w:p>
        </w:tc>
        <w:tc>
          <w:tcPr>
            <w:tcW w:w="2445" w:type="dxa"/>
          </w:tcPr>
          <w:p w:rsidR="00350D5F" w:rsidRPr="00A828BA" w:rsidRDefault="00350D5F" w:rsidP="00E56DFF">
            <w:pPr>
              <w:jc w:val="center"/>
              <w:rPr>
                <w:rFonts w:ascii="Times New Roman" w:hAnsi="Times New Roman" w:cs="Times New Roman"/>
                <w:sz w:val="24"/>
                <w:szCs w:val="24"/>
                <w:lang w:eastAsia="en-US"/>
              </w:rPr>
            </w:pPr>
            <w:r>
              <w:rPr>
                <w:rFonts w:ascii="Times New Roman" w:hAnsi="Times New Roman" w:cs="Times New Roman"/>
                <w:bCs/>
                <w:sz w:val="24"/>
                <w:szCs w:val="24"/>
                <w:lang w:eastAsia="en-US"/>
              </w:rPr>
              <w:t xml:space="preserve">Лечебная </w:t>
            </w:r>
            <w:r w:rsidRPr="00A828BA">
              <w:rPr>
                <w:rFonts w:ascii="Times New Roman" w:hAnsi="Times New Roman" w:cs="Times New Roman"/>
                <w:bCs/>
                <w:sz w:val="24"/>
                <w:szCs w:val="24"/>
                <w:lang w:eastAsia="en-US"/>
              </w:rPr>
              <w:t>физическая культура</w:t>
            </w:r>
          </w:p>
        </w:tc>
        <w:tc>
          <w:tcPr>
            <w:tcW w:w="749" w:type="dxa"/>
          </w:tcPr>
          <w:p w:rsidR="00350D5F" w:rsidRPr="00E6015E" w:rsidRDefault="00350D5F" w:rsidP="00E56DFF">
            <w:pPr>
              <w:jc w:val="center"/>
              <w:rPr>
                <w:rFonts w:ascii="Times New Roman" w:hAnsi="Times New Roman" w:cs="Times New Roman"/>
                <w:b/>
                <w:sz w:val="24"/>
                <w:szCs w:val="24"/>
              </w:rPr>
            </w:pPr>
            <w:r w:rsidRPr="00E6015E">
              <w:rPr>
                <w:rFonts w:ascii="Times New Roman" w:hAnsi="Times New Roman" w:cs="Times New Roman"/>
                <w:b/>
                <w:sz w:val="24"/>
                <w:szCs w:val="24"/>
              </w:rPr>
              <w:t>1</w:t>
            </w:r>
          </w:p>
        </w:tc>
        <w:tc>
          <w:tcPr>
            <w:tcW w:w="749" w:type="dxa"/>
          </w:tcPr>
          <w:p w:rsidR="00350D5F" w:rsidRPr="00E6015E" w:rsidRDefault="00350D5F" w:rsidP="00E56DFF">
            <w:pPr>
              <w:jc w:val="center"/>
              <w:rPr>
                <w:rFonts w:ascii="Times New Roman" w:hAnsi="Times New Roman" w:cs="Times New Roman"/>
                <w:b/>
                <w:sz w:val="24"/>
                <w:szCs w:val="24"/>
              </w:rPr>
            </w:pPr>
            <w:r w:rsidRPr="00E6015E">
              <w:rPr>
                <w:rFonts w:ascii="Times New Roman" w:hAnsi="Times New Roman" w:cs="Times New Roman"/>
                <w:b/>
                <w:sz w:val="24"/>
                <w:szCs w:val="24"/>
              </w:rPr>
              <w:t>1</w:t>
            </w:r>
          </w:p>
        </w:tc>
        <w:tc>
          <w:tcPr>
            <w:tcW w:w="749" w:type="dxa"/>
          </w:tcPr>
          <w:p w:rsidR="00350D5F" w:rsidRPr="00E6015E" w:rsidRDefault="00350D5F" w:rsidP="00E56DFF">
            <w:pPr>
              <w:jc w:val="center"/>
              <w:rPr>
                <w:rFonts w:ascii="Times New Roman" w:hAnsi="Times New Roman" w:cs="Times New Roman"/>
                <w:b/>
                <w:sz w:val="24"/>
                <w:szCs w:val="24"/>
              </w:rPr>
            </w:pPr>
            <w:r w:rsidRPr="00E6015E">
              <w:rPr>
                <w:rFonts w:ascii="Times New Roman" w:hAnsi="Times New Roman" w:cs="Times New Roman"/>
                <w:b/>
                <w:sz w:val="24"/>
                <w:szCs w:val="24"/>
              </w:rPr>
              <w:t>1</w:t>
            </w:r>
          </w:p>
        </w:tc>
        <w:tc>
          <w:tcPr>
            <w:tcW w:w="749" w:type="dxa"/>
          </w:tcPr>
          <w:p w:rsidR="00350D5F" w:rsidRPr="00E6015E" w:rsidRDefault="00350D5F" w:rsidP="00E56DFF">
            <w:pPr>
              <w:jc w:val="center"/>
              <w:rPr>
                <w:rFonts w:ascii="Times New Roman" w:hAnsi="Times New Roman" w:cs="Times New Roman"/>
                <w:b/>
                <w:sz w:val="24"/>
                <w:szCs w:val="24"/>
              </w:rPr>
            </w:pPr>
            <w:r w:rsidRPr="00E6015E">
              <w:rPr>
                <w:rFonts w:ascii="Times New Roman" w:hAnsi="Times New Roman" w:cs="Times New Roman"/>
                <w:b/>
                <w:sz w:val="24"/>
                <w:szCs w:val="24"/>
              </w:rPr>
              <w:t>1</w:t>
            </w:r>
          </w:p>
        </w:tc>
        <w:tc>
          <w:tcPr>
            <w:tcW w:w="749" w:type="dxa"/>
          </w:tcPr>
          <w:p w:rsidR="00350D5F" w:rsidRPr="00E6015E" w:rsidRDefault="00350D5F" w:rsidP="00E56DFF">
            <w:pPr>
              <w:jc w:val="center"/>
              <w:rPr>
                <w:rFonts w:ascii="Times New Roman" w:hAnsi="Times New Roman" w:cs="Times New Roman"/>
                <w:b/>
                <w:sz w:val="24"/>
                <w:szCs w:val="24"/>
              </w:rPr>
            </w:pPr>
            <w:r w:rsidRPr="00E6015E">
              <w:rPr>
                <w:rFonts w:ascii="Times New Roman" w:hAnsi="Times New Roman" w:cs="Times New Roman"/>
                <w:b/>
                <w:sz w:val="24"/>
                <w:szCs w:val="24"/>
              </w:rPr>
              <w:t>1</w:t>
            </w:r>
          </w:p>
        </w:tc>
        <w:tc>
          <w:tcPr>
            <w:tcW w:w="767" w:type="dxa"/>
          </w:tcPr>
          <w:p w:rsidR="00350D5F" w:rsidRPr="00E6015E" w:rsidRDefault="00350D5F" w:rsidP="00E56DFF">
            <w:pPr>
              <w:jc w:val="center"/>
              <w:rPr>
                <w:rFonts w:ascii="Times New Roman" w:hAnsi="Times New Roman" w:cs="Times New Roman"/>
                <w:b/>
                <w:sz w:val="24"/>
                <w:szCs w:val="24"/>
              </w:rPr>
            </w:pPr>
            <w:r w:rsidRPr="00E6015E">
              <w:rPr>
                <w:rFonts w:ascii="Times New Roman" w:hAnsi="Times New Roman" w:cs="Times New Roman"/>
                <w:b/>
                <w:sz w:val="24"/>
                <w:szCs w:val="24"/>
              </w:rPr>
              <w:t>1</w:t>
            </w:r>
          </w:p>
        </w:tc>
        <w:tc>
          <w:tcPr>
            <w:tcW w:w="972" w:type="dxa"/>
          </w:tcPr>
          <w:p w:rsidR="00350D5F" w:rsidRPr="00E6015E" w:rsidRDefault="00350D5F" w:rsidP="00E56DFF">
            <w:pPr>
              <w:jc w:val="center"/>
              <w:rPr>
                <w:rFonts w:ascii="Times New Roman" w:hAnsi="Times New Roman" w:cs="Times New Roman"/>
                <w:b/>
                <w:sz w:val="24"/>
                <w:szCs w:val="24"/>
              </w:rPr>
            </w:pPr>
            <w:r w:rsidRPr="00E6015E">
              <w:rPr>
                <w:rFonts w:ascii="Times New Roman" w:hAnsi="Times New Roman" w:cs="Times New Roman"/>
                <w:b/>
                <w:sz w:val="24"/>
                <w:szCs w:val="24"/>
              </w:rPr>
              <w:t>6</w:t>
            </w:r>
          </w:p>
        </w:tc>
      </w:tr>
      <w:tr w:rsidR="00350D5F" w:rsidTr="00E56DFF">
        <w:tc>
          <w:tcPr>
            <w:tcW w:w="4653" w:type="dxa"/>
            <w:gridSpan w:val="2"/>
          </w:tcPr>
          <w:p w:rsidR="00350D5F" w:rsidRPr="00A828BA" w:rsidRDefault="00350D5F" w:rsidP="00E56DFF">
            <w:pPr>
              <w:jc w:val="center"/>
              <w:rPr>
                <w:rFonts w:ascii="Times New Roman" w:hAnsi="Times New Roman" w:cs="Times New Roman"/>
                <w:bCs/>
                <w:sz w:val="24"/>
                <w:szCs w:val="24"/>
                <w:lang w:eastAsia="en-US"/>
              </w:rPr>
            </w:pPr>
            <w:r w:rsidRPr="00A828BA">
              <w:rPr>
                <w:rFonts w:ascii="Times New Roman" w:hAnsi="Times New Roman" w:cs="Times New Roman"/>
                <w:b/>
                <w:bCs/>
                <w:sz w:val="24"/>
                <w:szCs w:val="24"/>
                <w:lang w:eastAsia="en-US"/>
              </w:rPr>
              <w:t>Предельно допустимая учебная нагрузка при 5-дневной учебной неделе</w:t>
            </w:r>
          </w:p>
        </w:tc>
        <w:tc>
          <w:tcPr>
            <w:tcW w:w="749" w:type="dxa"/>
          </w:tcPr>
          <w:p w:rsidR="00350D5F" w:rsidRPr="00FA5EBE" w:rsidRDefault="00350D5F" w:rsidP="00E56DFF">
            <w:pPr>
              <w:jc w:val="center"/>
              <w:rPr>
                <w:rFonts w:ascii="Times New Roman" w:hAnsi="Times New Roman" w:cs="Times New Roman"/>
                <w:b/>
                <w:sz w:val="24"/>
                <w:szCs w:val="24"/>
              </w:rPr>
            </w:pPr>
            <w:r w:rsidRPr="00FA5EBE">
              <w:rPr>
                <w:rFonts w:ascii="Times New Roman" w:hAnsi="Times New Roman" w:cs="Times New Roman"/>
                <w:b/>
                <w:sz w:val="24"/>
                <w:szCs w:val="24"/>
              </w:rPr>
              <w:t>29</w:t>
            </w:r>
          </w:p>
        </w:tc>
        <w:tc>
          <w:tcPr>
            <w:tcW w:w="749" w:type="dxa"/>
          </w:tcPr>
          <w:p w:rsidR="00350D5F" w:rsidRPr="00FA5EBE" w:rsidRDefault="00350D5F" w:rsidP="00E56DFF">
            <w:pPr>
              <w:jc w:val="center"/>
              <w:rPr>
                <w:rFonts w:ascii="Times New Roman" w:hAnsi="Times New Roman" w:cs="Times New Roman"/>
                <w:b/>
                <w:sz w:val="24"/>
                <w:szCs w:val="24"/>
              </w:rPr>
            </w:pPr>
            <w:r w:rsidRPr="00FA5EBE">
              <w:rPr>
                <w:rFonts w:ascii="Times New Roman" w:hAnsi="Times New Roman" w:cs="Times New Roman"/>
                <w:b/>
                <w:sz w:val="24"/>
                <w:szCs w:val="24"/>
              </w:rPr>
              <w:t>30</w:t>
            </w:r>
          </w:p>
        </w:tc>
        <w:tc>
          <w:tcPr>
            <w:tcW w:w="749" w:type="dxa"/>
          </w:tcPr>
          <w:p w:rsidR="00350D5F" w:rsidRPr="00FA5EBE" w:rsidRDefault="00350D5F" w:rsidP="00E56DFF">
            <w:pPr>
              <w:jc w:val="center"/>
              <w:rPr>
                <w:rFonts w:ascii="Times New Roman" w:hAnsi="Times New Roman" w:cs="Times New Roman"/>
                <w:b/>
                <w:sz w:val="24"/>
                <w:szCs w:val="24"/>
              </w:rPr>
            </w:pPr>
            <w:r w:rsidRPr="00FA5EBE">
              <w:rPr>
                <w:rFonts w:ascii="Times New Roman" w:hAnsi="Times New Roman" w:cs="Times New Roman"/>
                <w:b/>
                <w:sz w:val="24"/>
                <w:szCs w:val="24"/>
              </w:rPr>
              <w:t>30</w:t>
            </w:r>
          </w:p>
        </w:tc>
        <w:tc>
          <w:tcPr>
            <w:tcW w:w="749" w:type="dxa"/>
          </w:tcPr>
          <w:p w:rsidR="00350D5F" w:rsidRPr="00FA5EBE" w:rsidRDefault="00350D5F" w:rsidP="00E56DFF">
            <w:pPr>
              <w:jc w:val="center"/>
              <w:rPr>
                <w:rFonts w:ascii="Times New Roman" w:hAnsi="Times New Roman" w:cs="Times New Roman"/>
                <w:b/>
                <w:sz w:val="24"/>
                <w:szCs w:val="24"/>
              </w:rPr>
            </w:pPr>
            <w:r w:rsidRPr="00FA5EBE">
              <w:rPr>
                <w:rFonts w:ascii="Times New Roman" w:hAnsi="Times New Roman" w:cs="Times New Roman"/>
                <w:b/>
                <w:sz w:val="24"/>
                <w:szCs w:val="24"/>
              </w:rPr>
              <w:t>30</w:t>
            </w:r>
          </w:p>
        </w:tc>
        <w:tc>
          <w:tcPr>
            <w:tcW w:w="749" w:type="dxa"/>
          </w:tcPr>
          <w:p w:rsidR="00350D5F" w:rsidRPr="00FA5EBE" w:rsidRDefault="00350D5F" w:rsidP="00E56DFF">
            <w:pPr>
              <w:jc w:val="center"/>
              <w:rPr>
                <w:rFonts w:ascii="Times New Roman" w:hAnsi="Times New Roman" w:cs="Times New Roman"/>
                <w:b/>
                <w:sz w:val="24"/>
                <w:szCs w:val="24"/>
              </w:rPr>
            </w:pPr>
            <w:r w:rsidRPr="00FA5EBE">
              <w:rPr>
                <w:rFonts w:ascii="Times New Roman" w:hAnsi="Times New Roman" w:cs="Times New Roman"/>
                <w:b/>
                <w:sz w:val="24"/>
                <w:szCs w:val="24"/>
              </w:rPr>
              <w:t>30</w:t>
            </w:r>
          </w:p>
        </w:tc>
        <w:tc>
          <w:tcPr>
            <w:tcW w:w="767" w:type="dxa"/>
          </w:tcPr>
          <w:p w:rsidR="00350D5F" w:rsidRPr="00FA5EBE" w:rsidRDefault="00350D5F" w:rsidP="00E56DFF">
            <w:pPr>
              <w:jc w:val="center"/>
              <w:rPr>
                <w:rFonts w:ascii="Times New Roman" w:hAnsi="Times New Roman" w:cs="Times New Roman"/>
                <w:b/>
                <w:sz w:val="24"/>
                <w:szCs w:val="24"/>
              </w:rPr>
            </w:pPr>
            <w:r w:rsidRPr="00FA5EBE">
              <w:rPr>
                <w:rFonts w:ascii="Times New Roman" w:hAnsi="Times New Roman" w:cs="Times New Roman"/>
                <w:b/>
                <w:sz w:val="24"/>
                <w:szCs w:val="24"/>
              </w:rPr>
              <w:t>30</w:t>
            </w:r>
          </w:p>
        </w:tc>
        <w:tc>
          <w:tcPr>
            <w:tcW w:w="972" w:type="dxa"/>
          </w:tcPr>
          <w:p w:rsidR="00350D5F" w:rsidRPr="00FA5EBE"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183</w:t>
            </w:r>
          </w:p>
        </w:tc>
      </w:tr>
      <w:tr w:rsidR="00350D5F" w:rsidTr="00E56DFF">
        <w:tc>
          <w:tcPr>
            <w:tcW w:w="4653" w:type="dxa"/>
            <w:gridSpan w:val="2"/>
          </w:tcPr>
          <w:p w:rsidR="00350D5F" w:rsidRPr="00FA5EBE" w:rsidRDefault="00350D5F" w:rsidP="00E56DFF">
            <w:pPr>
              <w:jc w:val="center"/>
              <w:rPr>
                <w:rFonts w:ascii="Times New Roman" w:hAnsi="Times New Roman" w:cs="Times New Roman"/>
                <w:bCs/>
                <w:sz w:val="24"/>
                <w:szCs w:val="24"/>
                <w:lang w:eastAsia="en-US"/>
              </w:rPr>
            </w:pPr>
            <w:r w:rsidRPr="00FA5EBE">
              <w:rPr>
                <w:rFonts w:ascii="Times New Roman" w:hAnsi="Times New Roman" w:cs="Times New Roman"/>
                <w:b/>
                <w:bCs/>
                <w:sz w:val="24"/>
                <w:szCs w:val="24"/>
                <w:lang w:eastAsia="en-US"/>
              </w:rPr>
              <w:t>Внеурочная деятельность</w:t>
            </w:r>
          </w:p>
        </w:tc>
        <w:tc>
          <w:tcPr>
            <w:tcW w:w="749" w:type="dxa"/>
          </w:tcPr>
          <w:p w:rsidR="00350D5F" w:rsidRPr="00FA5EBE" w:rsidRDefault="00350D5F" w:rsidP="00E56DFF">
            <w:pPr>
              <w:jc w:val="center"/>
              <w:rPr>
                <w:rFonts w:ascii="Times New Roman" w:hAnsi="Times New Roman" w:cs="Times New Roman"/>
                <w:b/>
                <w:sz w:val="24"/>
                <w:szCs w:val="24"/>
              </w:rPr>
            </w:pPr>
            <w:r w:rsidRPr="00FA5EBE">
              <w:rPr>
                <w:rFonts w:ascii="Times New Roman" w:hAnsi="Times New Roman" w:cs="Times New Roman"/>
                <w:b/>
                <w:sz w:val="24"/>
                <w:szCs w:val="24"/>
              </w:rPr>
              <w:t>10</w:t>
            </w:r>
          </w:p>
        </w:tc>
        <w:tc>
          <w:tcPr>
            <w:tcW w:w="749" w:type="dxa"/>
          </w:tcPr>
          <w:p w:rsidR="00350D5F" w:rsidRPr="00FA5EBE" w:rsidRDefault="00350D5F" w:rsidP="00E56DFF">
            <w:pPr>
              <w:jc w:val="center"/>
              <w:rPr>
                <w:rFonts w:ascii="Times New Roman" w:hAnsi="Times New Roman" w:cs="Times New Roman"/>
                <w:b/>
                <w:sz w:val="24"/>
                <w:szCs w:val="24"/>
              </w:rPr>
            </w:pPr>
            <w:r w:rsidRPr="00FA5EBE">
              <w:rPr>
                <w:rFonts w:ascii="Times New Roman" w:hAnsi="Times New Roman" w:cs="Times New Roman"/>
                <w:b/>
                <w:sz w:val="24"/>
                <w:szCs w:val="24"/>
              </w:rPr>
              <w:t>10</w:t>
            </w:r>
          </w:p>
        </w:tc>
        <w:tc>
          <w:tcPr>
            <w:tcW w:w="749" w:type="dxa"/>
          </w:tcPr>
          <w:p w:rsidR="00350D5F" w:rsidRPr="00FA5EBE" w:rsidRDefault="00350D5F" w:rsidP="00E56DFF">
            <w:pPr>
              <w:jc w:val="center"/>
              <w:rPr>
                <w:rFonts w:ascii="Times New Roman" w:hAnsi="Times New Roman" w:cs="Times New Roman"/>
                <w:b/>
                <w:sz w:val="24"/>
                <w:szCs w:val="24"/>
              </w:rPr>
            </w:pPr>
            <w:r w:rsidRPr="00FA5EBE">
              <w:rPr>
                <w:rFonts w:ascii="Times New Roman" w:hAnsi="Times New Roman" w:cs="Times New Roman"/>
                <w:b/>
                <w:sz w:val="24"/>
                <w:szCs w:val="24"/>
              </w:rPr>
              <w:t>10</w:t>
            </w:r>
          </w:p>
        </w:tc>
        <w:tc>
          <w:tcPr>
            <w:tcW w:w="749" w:type="dxa"/>
          </w:tcPr>
          <w:p w:rsidR="00350D5F" w:rsidRPr="00FA5EBE" w:rsidRDefault="00350D5F" w:rsidP="00E56DFF">
            <w:pPr>
              <w:jc w:val="center"/>
              <w:rPr>
                <w:rFonts w:ascii="Times New Roman" w:hAnsi="Times New Roman" w:cs="Times New Roman"/>
                <w:b/>
                <w:sz w:val="24"/>
                <w:szCs w:val="24"/>
              </w:rPr>
            </w:pPr>
            <w:r w:rsidRPr="00FA5EBE">
              <w:rPr>
                <w:rFonts w:ascii="Times New Roman" w:hAnsi="Times New Roman" w:cs="Times New Roman"/>
                <w:b/>
                <w:sz w:val="24"/>
                <w:szCs w:val="24"/>
              </w:rPr>
              <w:t>10</w:t>
            </w:r>
          </w:p>
        </w:tc>
        <w:tc>
          <w:tcPr>
            <w:tcW w:w="749" w:type="dxa"/>
          </w:tcPr>
          <w:p w:rsidR="00350D5F" w:rsidRPr="00FA5EBE" w:rsidRDefault="00350D5F" w:rsidP="00E56DFF">
            <w:pPr>
              <w:jc w:val="center"/>
              <w:rPr>
                <w:rFonts w:ascii="Times New Roman" w:hAnsi="Times New Roman" w:cs="Times New Roman"/>
                <w:b/>
                <w:sz w:val="24"/>
                <w:szCs w:val="24"/>
              </w:rPr>
            </w:pPr>
            <w:r w:rsidRPr="00FA5EBE">
              <w:rPr>
                <w:rFonts w:ascii="Times New Roman" w:hAnsi="Times New Roman" w:cs="Times New Roman"/>
                <w:b/>
                <w:sz w:val="24"/>
                <w:szCs w:val="24"/>
              </w:rPr>
              <w:t>10</w:t>
            </w:r>
          </w:p>
        </w:tc>
        <w:tc>
          <w:tcPr>
            <w:tcW w:w="767" w:type="dxa"/>
          </w:tcPr>
          <w:p w:rsidR="00350D5F" w:rsidRPr="00FA5EBE" w:rsidRDefault="00350D5F" w:rsidP="00E56DFF">
            <w:pPr>
              <w:jc w:val="center"/>
              <w:rPr>
                <w:rFonts w:ascii="Times New Roman" w:hAnsi="Times New Roman" w:cs="Times New Roman"/>
                <w:b/>
                <w:sz w:val="24"/>
                <w:szCs w:val="24"/>
              </w:rPr>
            </w:pPr>
            <w:r w:rsidRPr="00FA5EBE">
              <w:rPr>
                <w:rFonts w:ascii="Times New Roman" w:hAnsi="Times New Roman" w:cs="Times New Roman"/>
                <w:b/>
                <w:sz w:val="24"/>
                <w:szCs w:val="24"/>
              </w:rPr>
              <w:t>10</w:t>
            </w:r>
          </w:p>
        </w:tc>
        <w:tc>
          <w:tcPr>
            <w:tcW w:w="972" w:type="dxa"/>
          </w:tcPr>
          <w:p w:rsidR="00350D5F" w:rsidRPr="00FA5EBE" w:rsidRDefault="00350D5F" w:rsidP="00E56DFF">
            <w:pPr>
              <w:jc w:val="center"/>
              <w:rPr>
                <w:rFonts w:ascii="Times New Roman" w:hAnsi="Times New Roman" w:cs="Times New Roman"/>
                <w:b/>
                <w:sz w:val="24"/>
                <w:szCs w:val="24"/>
              </w:rPr>
            </w:pPr>
            <w:r w:rsidRPr="00FA5EBE">
              <w:rPr>
                <w:rFonts w:ascii="Times New Roman" w:hAnsi="Times New Roman" w:cs="Times New Roman"/>
                <w:b/>
                <w:sz w:val="24"/>
                <w:szCs w:val="24"/>
              </w:rPr>
              <w:t>60</w:t>
            </w:r>
          </w:p>
        </w:tc>
      </w:tr>
      <w:tr w:rsidR="00350D5F" w:rsidTr="00E56DFF">
        <w:tc>
          <w:tcPr>
            <w:tcW w:w="2208" w:type="dxa"/>
            <w:vMerge w:val="restart"/>
          </w:tcPr>
          <w:p w:rsidR="00350D5F" w:rsidRPr="00FA5EBE" w:rsidRDefault="00350D5F" w:rsidP="00E56DFF">
            <w:pPr>
              <w:rPr>
                <w:rFonts w:ascii="Times New Roman" w:hAnsi="Times New Roman" w:cs="Times New Roman"/>
                <w:bCs/>
                <w:sz w:val="24"/>
                <w:szCs w:val="24"/>
                <w:lang w:eastAsia="en-US"/>
              </w:rPr>
            </w:pPr>
            <w:r w:rsidRPr="00A828BA">
              <w:rPr>
                <w:rFonts w:ascii="Times New Roman" w:hAnsi="Times New Roman" w:cs="Times New Roman"/>
                <w:b/>
                <w:bCs/>
                <w:sz w:val="24"/>
                <w:szCs w:val="24"/>
                <w:lang w:eastAsia="en-US"/>
              </w:rPr>
              <w:t>Обязательные занятия по программе коррекционной работы</w:t>
            </w:r>
          </w:p>
        </w:tc>
        <w:tc>
          <w:tcPr>
            <w:tcW w:w="2445" w:type="dxa"/>
          </w:tcPr>
          <w:p w:rsidR="00350D5F" w:rsidRPr="0046058F" w:rsidRDefault="00350D5F" w:rsidP="00E56DFF">
            <w:pPr>
              <w:pStyle w:val="aff9"/>
              <w:rPr>
                <w:rFonts w:ascii="Times New Roman" w:hAnsi="Times New Roman" w:cs="Times New Roman"/>
                <w:bCs/>
                <w:sz w:val="24"/>
                <w:szCs w:val="24"/>
              </w:rPr>
            </w:pPr>
            <w:r w:rsidRPr="0046058F">
              <w:rPr>
                <w:rFonts w:ascii="Times New Roman" w:hAnsi="Times New Roman" w:cs="Times New Roman"/>
                <w:sz w:val="24"/>
                <w:szCs w:val="24"/>
              </w:rPr>
              <w:t>Основы коммуникации</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67"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972" w:type="dxa"/>
          </w:tcPr>
          <w:p w:rsidR="00350D5F" w:rsidRPr="00FA5EBE"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6</w:t>
            </w:r>
          </w:p>
        </w:tc>
      </w:tr>
      <w:tr w:rsidR="00350D5F" w:rsidTr="00E56DFF">
        <w:tc>
          <w:tcPr>
            <w:tcW w:w="2208" w:type="dxa"/>
            <w:vMerge/>
          </w:tcPr>
          <w:p w:rsidR="00350D5F" w:rsidRPr="00FA5EBE" w:rsidRDefault="00350D5F" w:rsidP="00E56DFF">
            <w:pPr>
              <w:jc w:val="center"/>
              <w:rPr>
                <w:rFonts w:ascii="Times New Roman" w:hAnsi="Times New Roman" w:cs="Times New Roman"/>
                <w:bCs/>
                <w:sz w:val="24"/>
                <w:szCs w:val="24"/>
                <w:lang w:eastAsia="en-US"/>
              </w:rPr>
            </w:pPr>
          </w:p>
        </w:tc>
        <w:tc>
          <w:tcPr>
            <w:tcW w:w="2445" w:type="dxa"/>
          </w:tcPr>
          <w:p w:rsidR="00350D5F" w:rsidRPr="0046058F" w:rsidRDefault="00350D5F" w:rsidP="00E56DFF">
            <w:pPr>
              <w:pStyle w:val="aff9"/>
              <w:rPr>
                <w:rFonts w:ascii="Times New Roman" w:hAnsi="Times New Roman" w:cs="Times New Roman"/>
                <w:bCs/>
                <w:sz w:val="24"/>
                <w:szCs w:val="24"/>
              </w:rPr>
            </w:pPr>
            <w:r w:rsidRPr="0046058F">
              <w:rPr>
                <w:rStyle w:val="105pt"/>
                <w:rFonts w:eastAsia="Calibri"/>
                <w:sz w:val="24"/>
              </w:rPr>
              <w:t>Эмоционально-личностное развитие</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67"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972" w:type="dxa"/>
          </w:tcPr>
          <w:p w:rsidR="00350D5F" w:rsidRPr="00FA5EBE"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6</w:t>
            </w:r>
          </w:p>
        </w:tc>
      </w:tr>
      <w:tr w:rsidR="00350D5F" w:rsidTr="00E56DFF">
        <w:tc>
          <w:tcPr>
            <w:tcW w:w="2208" w:type="dxa"/>
            <w:vMerge/>
          </w:tcPr>
          <w:p w:rsidR="00350D5F" w:rsidRPr="00FA5EBE" w:rsidRDefault="00350D5F" w:rsidP="00E56DFF">
            <w:pPr>
              <w:jc w:val="center"/>
              <w:rPr>
                <w:rFonts w:ascii="Times New Roman" w:hAnsi="Times New Roman" w:cs="Times New Roman"/>
                <w:bCs/>
                <w:sz w:val="24"/>
                <w:szCs w:val="24"/>
                <w:lang w:eastAsia="en-US"/>
              </w:rPr>
            </w:pPr>
          </w:p>
        </w:tc>
        <w:tc>
          <w:tcPr>
            <w:tcW w:w="2445" w:type="dxa"/>
          </w:tcPr>
          <w:p w:rsidR="00350D5F" w:rsidRPr="0046058F" w:rsidRDefault="00350D5F" w:rsidP="00E56DFF">
            <w:pPr>
              <w:rPr>
                <w:rFonts w:ascii="Times New Roman" w:hAnsi="Times New Roman" w:cs="Times New Roman"/>
                <w:bCs/>
                <w:sz w:val="24"/>
                <w:szCs w:val="24"/>
                <w:lang w:eastAsia="en-US"/>
              </w:rPr>
            </w:pPr>
            <w:proofErr w:type="spellStart"/>
            <w:r w:rsidRPr="0046058F">
              <w:rPr>
                <w:rFonts w:ascii="Times New Roman" w:hAnsi="Times New Roman" w:cs="Times New Roman"/>
                <w:bCs/>
                <w:sz w:val="24"/>
                <w:szCs w:val="24"/>
                <w:lang w:eastAsia="en-US"/>
              </w:rPr>
              <w:t>Аквакоррекция</w:t>
            </w:r>
            <w:proofErr w:type="spellEnd"/>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67"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972" w:type="dxa"/>
          </w:tcPr>
          <w:p w:rsidR="00350D5F" w:rsidRPr="00FA5EBE"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6</w:t>
            </w:r>
          </w:p>
        </w:tc>
      </w:tr>
      <w:tr w:rsidR="00350D5F" w:rsidTr="00E56DFF">
        <w:tc>
          <w:tcPr>
            <w:tcW w:w="2208" w:type="dxa"/>
            <w:vMerge/>
          </w:tcPr>
          <w:p w:rsidR="00350D5F" w:rsidRPr="00FA5EBE" w:rsidRDefault="00350D5F" w:rsidP="00E56DFF">
            <w:pPr>
              <w:jc w:val="center"/>
              <w:rPr>
                <w:rFonts w:ascii="Times New Roman" w:hAnsi="Times New Roman" w:cs="Times New Roman"/>
                <w:bCs/>
                <w:sz w:val="24"/>
                <w:szCs w:val="24"/>
                <w:lang w:eastAsia="en-US"/>
              </w:rPr>
            </w:pPr>
          </w:p>
        </w:tc>
        <w:tc>
          <w:tcPr>
            <w:tcW w:w="2445" w:type="dxa"/>
          </w:tcPr>
          <w:p w:rsidR="00350D5F" w:rsidRPr="0046058F" w:rsidRDefault="00350D5F" w:rsidP="00E56DFF">
            <w:pPr>
              <w:rPr>
                <w:rFonts w:ascii="Times New Roman" w:hAnsi="Times New Roman" w:cs="Times New Roman"/>
                <w:b/>
                <w:bCs/>
                <w:sz w:val="24"/>
                <w:szCs w:val="24"/>
                <w:lang w:eastAsia="en-US"/>
              </w:rPr>
            </w:pPr>
            <w:r>
              <w:rPr>
                <w:rFonts w:ascii="Times New Roman" w:hAnsi="Times New Roman" w:cs="Times New Roman"/>
                <w:sz w:val="24"/>
                <w:szCs w:val="24"/>
              </w:rPr>
              <w:t>С</w:t>
            </w:r>
            <w:r w:rsidRPr="0046058F">
              <w:rPr>
                <w:rFonts w:ascii="Times New Roman" w:hAnsi="Times New Roman" w:cs="Times New Roman"/>
                <w:sz w:val="24"/>
                <w:szCs w:val="24"/>
              </w:rPr>
              <w:t>пециальные коррекционные занятия по предметам, направленные на ликвидацию пробелов в знаниях</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767"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972" w:type="dxa"/>
          </w:tcPr>
          <w:p w:rsidR="00350D5F" w:rsidRPr="00FA5EBE"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12</w:t>
            </w:r>
          </w:p>
        </w:tc>
      </w:tr>
      <w:tr w:rsidR="00350D5F" w:rsidTr="00E56DFF">
        <w:tc>
          <w:tcPr>
            <w:tcW w:w="4653" w:type="dxa"/>
            <w:gridSpan w:val="2"/>
          </w:tcPr>
          <w:p w:rsidR="00350D5F" w:rsidRPr="00FA5EBE" w:rsidRDefault="00350D5F" w:rsidP="00E56DFF">
            <w:pPr>
              <w:rPr>
                <w:rFonts w:ascii="Times New Roman" w:hAnsi="Times New Roman" w:cs="Times New Roman"/>
                <w:bCs/>
                <w:sz w:val="24"/>
                <w:szCs w:val="24"/>
                <w:lang w:eastAsia="en-US"/>
              </w:rPr>
            </w:pPr>
            <w:r>
              <w:rPr>
                <w:rFonts w:ascii="Times New Roman" w:hAnsi="Times New Roman" w:cs="Times New Roman"/>
                <w:b/>
                <w:bCs/>
                <w:sz w:val="24"/>
                <w:szCs w:val="24"/>
                <w:lang w:eastAsia="en-US"/>
              </w:rPr>
              <w:t>Итого:</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5</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5</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5</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5</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5</w:t>
            </w:r>
          </w:p>
        </w:tc>
        <w:tc>
          <w:tcPr>
            <w:tcW w:w="767"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5</w:t>
            </w:r>
          </w:p>
        </w:tc>
        <w:tc>
          <w:tcPr>
            <w:tcW w:w="972" w:type="dxa"/>
          </w:tcPr>
          <w:p w:rsidR="00350D5F" w:rsidRPr="00FA5EBE"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30</w:t>
            </w:r>
          </w:p>
        </w:tc>
      </w:tr>
      <w:tr w:rsidR="00350D5F" w:rsidTr="00E56DFF">
        <w:tc>
          <w:tcPr>
            <w:tcW w:w="2208" w:type="dxa"/>
            <w:vMerge w:val="restart"/>
          </w:tcPr>
          <w:p w:rsidR="00350D5F" w:rsidRPr="00FA5EBE" w:rsidRDefault="00350D5F" w:rsidP="00E56DFF">
            <w:pPr>
              <w:rPr>
                <w:rFonts w:ascii="Times New Roman" w:hAnsi="Times New Roman" w:cs="Times New Roman"/>
                <w:bCs/>
                <w:sz w:val="24"/>
                <w:szCs w:val="24"/>
                <w:lang w:eastAsia="en-US"/>
              </w:rPr>
            </w:pPr>
            <w:r w:rsidRPr="00A828BA">
              <w:rPr>
                <w:rFonts w:ascii="Times New Roman" w:hAnsi="Times New Roman" w:cs="Times New Roman"/>
                <w:b/>
                <w:bCs/>
                <w:sz w:val="24"/>
                <w:szCs w:val="24"/>
                <w:lang w:eastAsia="en-US"/>
              </w:rPr>
              <w:t>Занятия по направления внеурочной деятельности</w:t>
            </w:r>
          </w:p>
        </w:tc>
        <w:tc>
          <w:tcPr>
            <w:tcW w:w="2445" w:type="dxa"/>
          </w:tcPr>
          <w:p w:rsidR="00350D5F" w:rsidRPr="0046058F" w:rsidRDefault="00350D5F" w:rsidP="00E56DFF">
            <w:pPr>
              <w:jc w:val="center"/>
              <w:rPr>
                <w:rStyle w:val="105pt"/>
                <w:rFonts w:eastAsia="Calibri"/>
                <w:sz w:val="24"/>
              </w:rPr>
            </w:pPr>
            <w:r>
              <w:rPr>
                <w:rStyle w:val="105pt"/>
                <w:rFonts w:eastAsia="Calibri"/>
                <w:sz w:val="24"/>
              </w:rPr>
              <w:t>«</w:t>
            </w:r>
            <w:r w:rsidRPr="0046058F">
              <w:rPr>
                <w:rStyle w:val="105pt"/>
                <w:rFonts w:eastAsia="Calibri"/>
                <w:sz w:val="24"/>
              </w:rPr>
              <w:t xml:space="preserve">Разговоры о </w:t>
            </w:r>
            <w:proofErr w:type="gramStart"/>
            <w:r>
              <w:rPr>
                <w:rStyle w:val="105pt"/>
                <w:rFonts w:eastAsia="Calibri"/>
                <w:sz w:val="24"/>
              </w:rPr>
              <w:t>важном</w:t>
            </w:r>
            <w:proofErr w:type="gramEnd"/>
            <w:r>
              <w:rPr>
                <w:rStyle w:val="105pt"/>
                <w:rFonts w:eastAsia="Calibri"/>
                <w:sz w:val="24"/>
              </w:rPr>
              <w:t>»</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67" w:type="dxa"/>
          </w:tcPr>
          <w:p w:rsidR="00350D5F" w:rsidRPr="00FA5EBE"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972" w:type="dxa"/>
          </w:tcPr>
          <w:p w:rsidR="00350D5F" w:rsidRPr="00FA5EBE"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6</w:t>
            </w:r>
          </w:p>
        </w:tc>
      </w:tr>
      <w:tr w:rsidR="00350D5F" w:rsidTr="00E56DFF">
        <w:tc>
          <w:tcPr>
            <w:tcW w:w="2208" w:type="dxa"/>
            <w:vMerge/>
          </w:tcPr>
          <w:p w:rsidR="00350D5F" w:rsidRPr="00FA5EBE" w:rsidRDefault="00350D5F" w:rsidP="00E56DFF">
            <w:pPr>
              <w:jc w:val="center"/>
              <w:rPr>
                <w:rFonts w:ascii="Times New Roman" w:hAnsi="Times New Roman" w:cs="Times New Roman"/>
                <w:bCs/>
                <w:sz w:val="24"/>
                <w:szCs w:val="24"/>
                <w:lang w:eastAsia="en-US"/>
              </w:rPr>
            </w:pPr>
          </w:p>
        </w:tc>
        <w:tc>
          <w:tcPr>
            <w:tcW w:w="2445" w:type="dxa"/>
          </w:tcPr>
          <w:p w:rsidR="00350D5F" w:rsidRPr="0046058F" w:rsidRDefault="00350D5F" w:rsidP="00E56DFF">
            <w:pPr>
              <w:jc w:val="center"/>
              <w:rPr>
                <w:rStyle w:val="105pt"/>
                <w:rFonts w:eastAsia="Calibri"/>
                <w:sz w:val="24"/>
              </w:rPr>
            </w:pPr>
            <w:r w:rsidRPr="0046058F">
              <w:rPr>
                <w:rStyle w:val="105pt"/>
                <w:rFonts w:eastAsia="Calibri"/>
                <w:sz w:val="24"/>
              </w:rPr>
              <w:t>«Россия – мои горизонты»</w:t>
            </w:r>
          </w:p>
        </w:tc>
        <w:tc>
          <w:tcPr>
            <w:tcW w:w="749" w:type="dxa"/>
          </w:tcPr>
          <w:p w:rsidR="00350D5F" w:rsidRDefault="00350D5F" w:rsidP="00E56DFF">
            <w:pPr>
              <w:jc w:val="center"/>
              <w:rPr>
                <w:rFonts w:ascii="Times New Roman" w:hAnsi="Times New Roman" w:cs="Times New Roman"/>
                <w:b/>
                <w:sz w:val="24"/>
                <w:szCs w:val="24"/>
              </w:rPr>
            </w:pP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67" w:type="dxa"/>
          </w:tcPr>
          <w:p w:rsidR="00350D5F" w:rsidRPr="00FA5EBE"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972" w:type="dxa"/>
          </w:tcPr>
          <w:p w:rsidR="00350D5F" w:rsidRPr="00FA5EBE"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5</w:t>
            </w:r>
          </w:p>
        </w:tc>
      </w:tr>
      <w:tr w:rsidR="00350D5F" w:rsidTr="00E56DFF">
        <w:tc>
          <w:tcPr>
            <w:tcW w:w="2208" w:type="dxa"/>
            <w:vMerge/>
          </w:tcPr>
          <w:p w:rsidR="00350D5F" w:rsidRPr="00FA5EBE" w:rsidRDefault="00350D5F" w:rsidP="00E56DFF">
            <w:pPr>
              <w:jc w:val="center"/>
              <w:rPr>
                <w:rFonts w:ascii="Times New Roman" w:hAnsi="Times New Roman" w:cs="Times New Roman"/>
                <w:bCs/>
                <w:sz w:val="24"/>
                <w:szCs w:val="24"/>
                <w:lang w:eastAsia="en-US"/>
              </w:rPr>
            </w:pPr>
          </w:p>
        </w:tc>
        <w:tc>
          <w:tcPr>
            <w:tcW w:w="2445" w:type="dxa"/>
          </w:tcPr>
          <w:p w:rsidR="00350D5F" w:rsidRPr="0046058F" w:rsidRDefault="00350D5F" w:rsidP="00E56DFF">
            <w:pPr>
              <w:jc w:val="center"/>
              <w:rPr>
                <w:rStyle w:val="105pt"/>
                <w:rFonts w:eastAsia="Calibri"/>
                <w:sz w:val="24"/>
              </w:rPr>
            </w:pPr>
            <w:r w:rsidRPr="0046058F">
              <w:rPr>
                <w:rStyle w:val="105pt"/>
                <w:rFonts w:eastAsia="Calibri"/>
                <w:sz w:val="24"/>
              </w:rPr>
              <w:t>Экологическая студия</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67" w:type="dxa"/>
          </w:tcPr>
          <w:p w:rsidR="00350D5F" w:rsidRPr="00FA5EBE"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972" w:type="dxa"/>
          </w:tcPr>
          <w:p w:rsidR="00350D5F" w:rsidRPr="00FA5EBE"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6</w:t>
            </w:r>
          </w:p>
        </w:tc>
      </w:tr>
      <w:tr w:rsidR="00350D5F" w:rsidTr="00E56DFF">
        <w:tc>
          <w:tcPr>
            <w:tcW w:w="2208" w:type="dxa"/>
            <w:vMerge/>
          </w:tcPr>
          <w:p w:rsidR="00350D5F" w:rsidRPr="00FA5EBE" w:rsidRDefault="00350D5F" w:rsidP="00E56DFF">
            <w:pPr>
              <w:jc w:val="center"/>
              <w:rPr>
                <w:rFonts w:ascii="Times New Roman" w:hAnsi="Times New Roman" w:cs="Times New Roman"/>
                <w:bCs/>
                <w:sz w:val="24"/>
                <w:szCs w:val="24"/>
                <w:lang w:eastAsia="en-US"/>
              </w:rPr>
            </w:pPr>
          </w:p>
        </w:tc>
        <w:tc>
          <w:tcPr>
            <w:tcW w:w="2445" w:type="dxa"/>
          </w:tcPr>
          <w:p w:rsidR="00350D5F" w:rsidRPr="0046058F" w:rsidRDefault="00350D5F" w:rsidP="00E56DFF">
            <w:pPr>
              <w:jc w:val="center"/>
              <w:rPr>
                <w:rStyle w:val="105pt"/>
                <w:rFonts w:eastAsia="Calibri"/>
                <w:sz w:val="24"/>
              </w:rPr>
            </w:pPr>
            <w:r w:rsidRPr="0046058F">
              <w:rPr>
                <w:rStyle w:val="105pt"/>
                <w:rFonts w:eastAsia="Calibri"/>
                <w:sz w:val="24"/>
              </w:rPr>
              <w:t>«Фото- и видеомонтаж»</w:t>
            </w:r>
          </w:p>
        </w:tc>
        <w:tc>
          <w:tcPr>
            <w:tcW w:w="749" w:type="dxa"/>
          </w:tcPr>
          <w:p w:rsidR="00350D5F" w:rsidRDefault="00350D5F" w:rsidP="00E56DFF">
            <w:pPr>
              <w:jc w:val="center"/>
              <w:rPr>
                <w:rFonts w:ascii="Times New Roman" w:hAnsi="Times New Roman" w:cs="Times New Roman"/>
                <w:b/>
                <w:sz w:val="24"/>
                <w:szCs w:val="24"/>
              </w:rPr>
            </w:pPr>
          </w:p>
        </w:tc>
        <w:tc>
          <w:tcPr>
            <w:tcW w:w="749" w:type="dxa"/>
          </w:tcPr>
          <w:p w:rsidR="00350D5F" w:rsidRDefault="00350D5F" w:rsidP="00E56DFF">
            <w:pPr>
              <w:jc w:val="center"/>
              <w:rPr>
                <w:rFonts w:ascii="Times New Roman" w:hAnsi="Times New Roman" w:cs="Times New Roman"/>
                <w:b/>
                <w:sz w:val="24"/>
                <w:szCs w:val="24"/>
              </w:rPr>
            </w:pPr>
          </w:p>
        </w:tc>
        <w:tc>
          <w:tcPr>
            <w:tcW w:w="749" w:type="dxa"/>
          </w:tcPr>
          <w:p w:rsidR="00350D5F" w:rsidRDefault="00350D5F" w:rsidP="00E56DFF">
            <w:pPr>
              <w:jc w:val="center"/>
              <w:rPr>
                <w:rFonts w:ascii="Times New Roman" w:hAnsi="Times New Roman" w:cs="Times New Roman"/>
                <w:b/>
                <w:sz w:val="24"/>
                <w:szCs w:val="24"/>
              </w:rPr>
            </w:pP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67" w:type="dxa"/>
          </w:tcPr>
          <w:p w:rsidR="00350D5F" w:rsidRPr="00FA5EBE"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972" w:type="dxa"/>
          </w:tcPr>
          <w:p w:rsidR="00350D5F" w:rsidRPr="00FA5EBE"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3</w:t>
            </w:r>
          </w:p>
        </w:tc>
      </w:tr>
      <w:tr w:rsidR="00350D5F" w:rsidTr="00E56DFF">
        <w:tc>
          <w:tcPr>
            <w:tcW w:w="2208" w:type="dxa"/>
            <w:vMerge/>
          </w:tcPr>
          <w:p w:rsidR="00350D5F" w:rsidRPr="00FA5EBE" w:rsidRDefault="00350D5F" w:rsidP="00E56DFF">
            <w:pPr>
              <w:jc w:val="center"/>
              <w:rPr>
                <w:rFonts w:ascii="Times New Roman" w:hAnsi="Times New Roman" w:cs="Times New Roman"/>
                <w:bCs/>
                <w:sz w:val="24"/>
                <w:szCs w:val="24"/>
                <w:lang w:eastAsia="en-US"/>
              </w:rPr>
            </w:pPr>
          </w:p>
        </w:tc>
        <w:tc>
          <w:tcPr>
            <w:tcW w:w="2445" w:type="dxa"/>
          </w:tcPr>
          <w:p w:rsidR="00350D5F" w:rsidRPr="0046058F" w:rsidRDefault="00350D5F" w:rsidP="00E56DFF">
            <w:pPr>
              <w:jc w:val="center"/>
              <w:rPr>
                <w:rStyle w:val="105pt"/>
                <w:rFonts w:eastAsia="Calibri"/>
                <w:sz w:val="24"/>
              </w:rPr>
            </w:pPr>
            <w:r w:rsidRPr="0046058F">
              <w:rPr>
                <w:rStyle w:val="105pt"/>
                <w:rFonts w:eastAsia="Calibri"/>
                <w:sz w:val="24"/>
              </w:rPr>
              <w:t xml:space="preserve">«Звукомонтаж и </w:t>
            </w:r>
            <w:proofErr w:type="spellStart"/>
            <w:r w:rsidRPr="0046058F">
              <w:rPr>
                <w:rStyle w:val="105pt"/>
                <w:rFonts w:eastAsia="Calibri"/>
                <w:sz w:val="24"/>
              </w:rPr>
              <w:t>музицирование</w:t>
            </w:r>
            <w:proofErr w:type="spellEnd"/>
            <w:r w:rsidRPr="0046058F">
              <w:rPr>
                <w:rStyle w:val="105pt"/>
                <w:rFonts w:eastAsia="Calibri"/>
                <w:sz w:val="24"/>
              </w:rPr>
              <w:t>»</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p>
        </w:tc>
        <w:tc>
          <w:tcPr>
            <w:tcW w:w="749" w:type="dxa"/>
          </w:tcPr>
          <w:p w:rsidR="00350D5F" w:rsidRDefault="00350D5F" w:rsidP="00E56DFF">
            <w:pPr>
              <w:jc w:val="center"/>
              <w:rPr>
                <w:rFonts w:ascii="Times New Roman" w:hAnsi="Times New Roman" w:cs="Times New Roman"/>
                <w:b/>
                <w:sz w:val="24"/>
                <w:szCs w:val="24"/>
              </w:rPr>
            </w:pPr>
          </w:p>
        </w:tc>
        <w:tc>
          <w:tcPr>
            <w:tcW w:w="767" w:type="dxa"/>
          </w:tcPr>
          <w:p w:rsidR="00350D5F" w:rsidRPr="00FA5EBE" w:rsidRDefault="00350D5F" w:rsidP="00E56DFF">
            <w:pPr>
              <w:jc w:val="center"/>
              <w:rPr>
                <w:rFonts w:ascii="Times New Roman" w:hAnsi="Times New Roman" w:cs="Times New Roman"/>
                <w:b/>
                <w:sz w:val="24"/>
                <w:szCs w:val="24"/>
              </w:rPr>
            </w:pPr>
          </w:p>
        </w:tc>
        <w:tc>
          <w:tcPr>
            <w:tcW w:w="972" w:type="dxa"/>
          </w:tcPr>
          <w:p w:rsidR="00350D5F" w:rsidRPr="00FA5EBE"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3</w:t>
            </w:r>
          </w:p>
        </w:tc>
      </w:tr>
      <w:tr w:rsidR="00350D5F" w:rsidTr="00E56DFF">
        <w:tc>
          <w:tcPr>
            <w:tcW w:w="2208" w:type="dxa"/>
            <w:vMerge/>
          </w:tcPr>
          <w:p w:rsidR="00350D5F" w:rsidRPr="00FA5EBE" w:rsidRDefault="00350D5F" w:rsidP="00E56DFF">
            <w:pPr>
              <w:jc w:val="center"/>
              <w:rPr>
                <w:rFonts w:ascii="Times New Roman" w:hAnsi="Times New Roman" w:cs="Times New Roman"/>
                <w:bCs/>
                <w:sz w:val="24"/>
                <w:szCs w:val="24"/>
                <w:lang w:eastAsia="en-US"/>
              </w:rPr>
            </w:pPr>
          </w:p>
        </w:tc>
        <w:tc>
          <w:tcPr>
            <w:tcW w:w="2445" w:type="dxa"/>
          </w:tcPr>
          <w:p w:rsidR="00350D5F" w:rsidRPr="0046058F" w:rsidRDefault="00350D5F" w:rsidP="00E56DFF">
            <w:pPr>
              <w:jc w:val="center"/>
              <w:rPr>
                <w:rStyle w:val="105pt"/>
                <w:rFonts w:eastAsia="Calibri"/>
                <w:sz w:val="24"/>
              </w:rPr>
            </w:pPr>
            <w:r w:rsidRPr="0046058F">
              <w:rPr>
                <w:rStyle w:val="105pt"/>
                <w:rFonts w:eastAsia="Calibri"/>
                <w:sz w:val="24"/>
              </w:rPr>
              <w:t>Робототехника</w:t>
            </w:r>
          </w:p>
        </w:tc>
        <w:tc>
          <w:tcPr>
            <w:tcW w:w="749" w:type="dxa"/>
          </w:tcPr>
          <w:p w:rsidR="00350D5F" w:rsidRDefault="00350D5F" w:rsidP="00E56DFF">
            <w:pPr>
              <w:jc w:val="center"/>
              <w:rPr>
                <w:rFonts w:ascii="Times New Roman" w:hAnsi="Times New Roman" w:cs="Times New Roman"/>
                <w:b/>
                <w:sz w:val="24"/>
                <w:szCs w:val="24"/>
              </w:rPr>
            </w:pPr>
          </w:p>
        </w:tc>
        <w:tc>
          <w:tcPr>
            <w:tcW w:w="749" w:type="dxa"/>
          </w:tcPr>
          <w:p w:rsidR="00350D5F" w:rsidRDefault="00350D5F" w:rsidP="00E56DFF">
            <w:pPr>
              <w:jc w:val="center"/>
              <w:rPr>
                <w:rFonts w:ascii="Times New Roman" w:hAnsi="Times New Roman" w:cs="Times New Roman"/>
                <w:b/>
                <w:sz w:val="24"/>
                <w:szCs w:val="24"/>
              </w:rPr>
            </w:pPr>
          </w:p>
        </w:tc>
        <w:tc>
          <w:tcPr>
            <w:tcW w:w="749" w:type="dxa"/>
          </w:tcPr>
          <w:p w:rsidR="00350D5F" w:rsidRDefault="00350D5F" w:rsidP="00E56DFF">
            <w:pPr>
              <w:jc w:val="center"/>
              <w:rPr>
                <w:rFonts w:ascii="Times New Roman" w:hAnsi="Times New Roman" w:cs="Times New Roman"/>
                <w:b/>
                <w:sz w:val="24"/>
                <w:szCs w:val="24"/>
              </w:rPr>
            </w:pP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67" w:type="dxa"/>
          </w:tcPr>
          <w:p w:rsidR="00350D5F" w:rsidRPr="00FA5EBE"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972" w:type="dxa"/>
          </w:tcPr>
          <w:p w:rsidR="00350D5F" w:rsidRPr="00FA5EBE"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3</w:t>
            </w:r>
          </w:p>
        </w:tc>
      </w:tr>
      <w:tr w:rsidR="00350D5F" w:rsidTr="00E56DFF">
        <w:tc>
          <w:tcPr>
            <w:tcW w:w="2208" w:type="dxa"/>
            <w:vMerge/>
          </w:tcPr>
          <w:p w:rsidR="00350D5F" w:rsidRPr="00FA5EBE" w:rsidRDefault="00350D5F" w:rsidP="00E56DFF">
            <w:pPr>
              <w:jc w:val="center"/>
              <w:rPr>
                <w:rFonts w:ascii="Times New Roman" w:hAnsi="Times New Roman" w:cs="Times New Roman"/>
                <w:bCs/>
                <w:sz w:val="24"/>
                <w:szCs w:val="24"/>
                <w:lang w:eastAsia="en-US"/>
              </w:rPr>
            </w:pPr>
          </w:p>
        </w:tc>
        <w:tc>
          <w:tcPr>
            <w:tcW w:w="2445" w:type="dxa"/>
          </w:tcPr>
          <w:p w:rsidR="00350D5F" w:rsidRPr="0046058F" w:rsidRDefault="00350D5F" w:rsidP="00E56DFF">
            <w:pPr>
              <w:jc w:val="center"/>
              <w:rPr>
                <w:rStyle w:val="105pt"/>
                <w:rFonts w:eastAsia="Calibri"/>
                <w:sz w:val="24"/>
              </w:rPr>
            </w:pPr>
            <w:r w:rsidRPr="0046058F">
              <w:rPr>
                <w:rStyle w:val="105pt"/>
                <w:rFonts w:eastAsia="Calibri"/>
                <w:sz w:val="24"/>
              </w:rPr>
              <w:t>Студия анимации</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p>
        </w:tc>
        <w:tc>
          <w:tcPr>
            <w:tcW w:w="749" w:type="dxa"/>
          </w:tcPr>
          <w:p w:rsidR="00350D5F" w:rsidRDefault="00350D5F" w:rsidP="00E56DFF">
            <w:pPr>
              <w:jc w:val="center"/>
              <w:rPr>
                <w:rFonts w:ascii="Times New Roman" w:hAnsi="Times New Roman" w:cs="Times New Roman"/>
                <w:b/>
                <w:sz w:val="24"/>
                <w:szCs w:val="24"/>
              </w:rPr>
            </w:pPr>
          </w:p>
        </w:tc>
        <w:tc>
          <w:tcPr>
            <w:tcW w:w="767" w:type="dxa"/>
          </w:tcPr>
          <w:p w:rsidR="00350D5F" w:rsidRPr="00FA5EBE" w:rsidRDefault="00350D5F" w:rsidP="00E56DFF">
            <w:pPr>
              <w:jc w:val="center"/>
              <w:rPr>
                <w:rFonts w:ascii="Times New Roman" w:hAnsi="Times New Roman" w:cs="Times New Roman"/>
                <w:b/>
                <w:sz w:val="24"/>
                <w:szCs w:val="24"/>
              </w:rPr>
            </w:pPr>
          </w:p>
        </w:tc>
        <w:tc>
          <w:tcPr>
            <w:tcW w:w="972" w:type="dxa"/>
          </w:tcPr>
          <w:p w:rsidR="00350D5F" w:rsidRPr="00FA5EBE"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3</w:t>
            </w:r>
          </w:p>
        </w:tc>
      </w:tr>
      <w:tr w:rsidR="00350D5F" w:rsidTr="00E56DFF">
        <w:tc>
          <w:tcPr>
            <w:tcW w:w="2208" w:type="dxa"/>
            <w:vMerge/>
          </w:tcPr>
          <w:p w:rsidR="00350D5F" w:rsidRPr="00FA5EBE" w:rsidRDefault="00350D5F" w:rsidP="00E56DFF">
            <w:pPr>
              <w:jc w:val="center"/>
              <w:rPr>
                <w:rFonts w:ascii="Times New Roman" w:hAnsi="Times New Roman" w:cs="Times New Roman"/>
                <w:bCs/>
                <w:sz w:val="24"/>
                <w:szCs w:val="24"/>
                <w:lang w:eastAsia="en-US"/>
              </w:rPr>
            </w:pPr>
          </w:p>
        </w:tc>
        <w:tc>
          <w:tcPr>
            <w:tcW w:w="2445" w:type="dxa"/>
          </w:tcPr>
          <w:p w:rsidR="00350D5F" w:rsidRPr="00A828BA" w:rsidRDefault="00350D5F" w:rsidP="00E56DFF">
            <w:pPr>
              <w:jc w:val="center"/>
              <w:rPr>
                <w:rFonts w:ascii="Times New Roman" w:hAnsi="Times New Roman" w:cs="Times New Roman"/>
                <w:bCs/>
                <w:sz w:val="24"/>
                <w:szCs w:val="24"/>
              </w:rPr>
            </w:pPr>
            <w:r>
              <w:rPr>
                <w:rFonts w:ascii="Times New Roman" w:hAnsi="Times New Roman" w:cs="Times New Roman"/>
                <w:bCs/>
                <w:sz w:val="24"/>
                <w:szCs w:val="24"/>
              </w:rPr>
              <w:t>Театральная студия</w:t>
            </w:r>
          </w:p>
        </w:tc>
        <w:tc>
          <w:tcPr>
            <w:tcW w:w="749" w:type="dxa"/>
          </w:tcPr>
          <w:p w:rsidR="00350D5F"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c>
          <w:tcPr>
            <w:tcW w:w="749" w:type="dxa"/>
          </w:tcPr>
          <w:p w:rsidR="00350D5F" w:rsidRDefault="00350D5F" w:rsidP="00E56DFF">
            <w:pPr>
              <w:jc w:val="center"/>
              <w:rPr>
                <w:rFonts w:ascii="Times New Roman" w:hAnsi="Times New Roman" w:cs="Times New Roman"/>
                <w:b/>
                <w:sz w:val="24"/>
                <w:szCs w:val="24"/>
              </w:rPr>
            </w:pPr>
          </w:p>
        </w:tc>
        <w:tc>
          <w:tcPr>
            <w:tcW w:w="749" w:type="dxa"/>
          </w:tcPr>
          <w:p w:rsidR="00350D5F" w:rsidRDefault="00350D5F" w:rsidP="00E56DFF">
            <w:pPr>
              <w:jc w:val="center"/>
              <w:rPr>
                <w:rFonts w:ascii="Times New Roman" w:hAnsi="Times New Roman" w:cs="Times New Roman"/>
                <w:b/>
                <w:sz w:val="24"/>
                <w:szCs w:val="24"/>
              </w:rPr>
            </w:pPr>
          </w:p>
        </w:tc>
        <w:tc>
          <w:tcPr>
            <w:tcW w:w="749" w:type="dxa"/>
          </w:tcPr>
          <w:p w:rsidR="00350D5F" w:rsidRDefault="00350D5F" w:rsidP="00E56DFF">
            <w:pPr>
              <w:jc w:val="center"/>
              <w:rPr>
                <w:rFonts w:ascii="Times New Roman" w:hAnsi="Times New Roman" w:cs="Times New Roman"/>
                <w:b/>
                <w:sz w:val="24"/>
                <w:szCs w:val="24"/>
              </w:rPr>
            </w:pPr>
          </w:p>
        </w:tc>
        <w:tc>
          <w:tcPr>
            <w:tcW w:w="749" w:type="dxa"/>
          </w:tcPr>
          <w:p w:rsidR="00350D5F" w:rsidRDefault="00350D5F" w:rsidP="00E56DFF">
            <w:pPr>
              <w:jc w:val="center"/>
              <w:rPr>
                <w:rFonts w:ascii="Times New Roman" w:hAnsi="Times New Roman" w:cs="Times New Roman"/>
                <w:b/>
                <w:sz w:val="24"/>
                <w:szCs w:val="24"/>
              </w:rPr>
            </w:pPr>
          </w:p>
        </w:tc>
        <w:tc>
          <w:tcPr>
            <w:tcW w:w="767" w:type="dxa"/>
          </w:tcPr>
          <w:p w:rsidR="00350D5F" w:rsidRPr="00FA5EBE" w:rsidRDefault="00350D5F" w:rsidP="00E56DFF">
            <w:pPr>
              <w:jc w:val="center"/>
              <w:rPr>
                <w:rFonts w:ascii="Times New Roman" w:hAnsi="Times New Roman" w:cs="Times New Roman"/>
                <w:b/>
                <w:sz w:val="24"/>
                <w:szCs w:val="24"/>
              </w:rPr>
            </w:pPr>
          </w:p>
        </w:tc>
        <w:tc>
          <w:tcPr>
            <w:tcW w:w="972" w:type="dxa"/>
          </w:tcPr>
          <w:p w:rsidR="00350D5F" w:rsidRPr="00FA5EBE"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1</w:t>
            </w:r>
          </w:p>
        </w:tc>
      </w:tr>
      <w:tr w:rsidR="00350D5F" w:rsidTr="00E56DFF">
        <w:tc>
          <w:tcPr>
            <w:tcW w:w="4653" w:type="dxa"/>
            <w:gridSpan w:val="2"/>
          </w:tcPr>
          <w:p w:rsidR="00350D5F" w:rsidRPr="00FF68E0" w:rsidRDefault="00350D5F" w:rsidP="00E56DFF">
            <w:pPr>
              <w:rPr>
                <w:rFonts w:ascii="Times New Roman" w:hAnsi="Times New Roman" w:cs="Times New Roman"/>
                <w:b/>
                <w:bCs/>
                <w:sz w:val="24"/>
                <w:szCs w:val="24"/>
                <w:lang w:eastAsia="en-US"/>
              </w:rPr>
            </w:pPr>
            <w:r w:rsidRPr="00FF68E0">
              <w:rPr>
                <w:rFonts w:ascii="Times New Roman" w:hAnsi="Times New Roman" w:cs="Times New Roman"/>
                <w:b/>
                <w:bCs/>
                <w:sz w:val="24"/>
                <w:szCs w:val="24"/>
                <w:lang w:eastAsia="en-US"/>
              </w:rPr>
              <w:t>Итого:</w:t>
            </w:r>
          </w:p>
        </w:tc>
        <w:tc>
          <w:tcPr>
            <w:tcW w:w="749" w:type="dxa"/>
          </w:tcPr>
          <w:p w:rsidR="00350D5F" w:rsidRPr="00FA5EBE"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5</w:t>
            </w:r>
          </w:p>
        </w:tc>
        <w:tc>
          <w:tcPr>
            <w:tcW w:w="749" w:type="dxa"/>
          </w:tcPr>
          <w:p w:rsidR="00350D5F" w:rsidRPr="00FA5EBE"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5</w:t>
            </w:r>
          </w:p>
        </w:tc>
        <w:tc>
          <w:tcPr>
            <w:tcW w:w="749" w:type="dxa"/>
          </w:tcPr>
          <w:p w:rsidR="00350D5F" w:rsidRPr="00FA5EBE"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5</w:t>
            </w:r>
          </w:p>
        </w:tc>
        <w:tc>
          <w:tcPr>
            <w:tcW w:w="749" w:type="dxa"/>
          </w:tcPr>
          <w:p w:rsidR="00350D5F" w:rsidRPr="00FA5EBE"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5</w:t>
            </w:r>
          </w:p>
        </w:tc>
        <w:tc>
          <w:tcPr>
            <w:tcW w:w="749" w:type="dxa"/>
          </w:tcPr>
          <w:p w:rsidR="00350D5F" w:rsidRPr="00FA5EBE"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5</w:t>
            </w:r>
          </w:p>
        </w:tc>
        <w:tc>
          <w:tcPr>
            <w:tcW w:w="767" w:type="dxa"/>
          </w:tcPr>
          <w:p w:rsidR="00350D5F" w:rsidRPr="00FA5EBE"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5</w:t>
            </w:r>
          </w:p>
        </w:tc>
        <w:tc>
          <w:tcPr>
            <w:tcW w:w="972" w:type="dxa"/>
          </w:tcPr>
          <w:p w:rsidR="00350D5F" w:rsidRPr="00FA5EBE" w:rsidRDefault="00350D5F" w:rsidP="00E56DFF">
            <w:pPr>
              <w:jc w:val="center"/>
              <w:rPr>
                <w:rFonts w:ascii="Times New Roman" w:hAnsi="Times New Roman" w:cs="Times New Roman"/>
                <w:b/>
                <w:sz w:val="24"/>
                <w:szCs w:val="24"/>
              </w:rPr>
            </w:pPr>
            <w:r>
              <w:rPr>
                <w:rFonts w:ascii="Times New Roman" w:hAnsi="Times New Roman" w:cs="Times New Roman"/>
                <w:b/>
                <w:sz w:val="24"/>
                <w:szCs w:val="24"/>
              </w:rPr>
              <w:t>30</w:t>
            </w:r>
          </w:p>
        </w:tc>
      </w:tr>
    </w:tbl>
    <w:p w:rsidR="00350D5F" w:rsidRDefault="00350D5F" w:rsidP="00350D5F">
      <w:pPr>
        <w:pStyle w:val="ConsPlusTitle"/>
        <w:ind w:firstLine="540"/>
        <w:jc w:val="center"/>
        <w:outlineLvl w:val="2"/>
        <w:rPr>
          <w:rFonts w:ascii="Times New Roman" w:hAnsi="Times New Roman" w:cs="Times New Roman"/>
        </w:rPr>
      </w:pPr>
    </w:p>
    <w:p w:rsidR="00350D5F" w:rsidRDefault="00350D5F">
      <w:pPr>
        <w:rPr>
          <w:rFonts w:ascii="Times New Roman" w:hAnsi="Times New Roman" w:cs="Times New Roman"/>
          <w:b/>
          <w:bCs/>
          <w:sz w:val="24"/>
          <w:szCs w:val="24"/>
        </w:rPr>
      </w:pPr>
      <w:r>
        <w:rPr>
          <w:rFonts w:ascii="Times New Roman" w:hAnsi="Times New Roman" w:cs="Times New Roman"/>
        </w:rPr>
        <w:br w:type="page"/>
      </w:r>
    </w:p>
    <w:p w:rsidR="00936540" w:rsidRPr="00E56DFF" w:rsidRDefault="00350D5F" w:rsidP="00350D5F">
      <w:pPr>
        <w:pStyle w:val="ConsPlusTitle"/>
        <w:ind w:firstLine="540"/>
        <w:jc w:val="center"/>
        <w:outlineLvl w:val="2"/>
        <w:rPr>
          <w:rFonts w:ascii="Times New Roman" w:hAnsi="Times New Roman" w:cs="Times New Roman"/>
        </w:rPr>
      </w:pPr>
      <w:r w:rsidRPr="00E56DFF">
        <w:rPr>
          <w:rFonts w:ascii="Times New Roman" w:hAnsi="Times New Roman" w:cs="Times New Roman"/>
        </w:rPr>
        <w:lastRenderedPageBreak/>
        <w:t>К</w:t>
      </w:r>
      <w:r w:rsidR="00936540" w:rsidRPr="00E56DFF">
        <w:rPr>
          <w:rFonts w:ascii="Times New Roman" w:hAnsi="Times New Roman" w:cs="Times New Roman"/>
        </w:rPr>
        <w:t>алендарный учебный график:</w:t>
      </w:r>
    </w:p>
    <w:p w:rsidR="00936540" w:rsidRPr="00E56DFF" w:rsidRDefault="00936540" w:rsidP="00350D5F">
      <w:pPr>
        <w:pStyle w:val="ConsPlusNormal"/>
        <w:ind w:firstLine="540"/>
        <w:jc w:val="both"/>
      </w:pPr>
      <w:r w:rsidRPr="00E56DFF">
        <w:t xml:space="preserve">Организация образовательной деятельности осуществляется по учебным </w:t>
      </w:r>
      <w:r w:rsidR="00350D5F" w:rsidRPr="00E56DFF">
        <w:t>триместрам</w:t>
      </w:r>
      <w:r w:rsidRPr="00E56DFF">
        <w:t>.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w:t>
      </w:r>
      <w:r w:rsidR="00350D5F" w:rsidRPr="00E56DFF">
        <w:t>ках внеурочной деятельности</w:t>
      </w:r>
      <w:r w:rsidRPr="00E56DFF">
        <w:t>.</w:t>
      </w:r>
    </w:p>
    <w:p w:rsidR="00936540" w:rsidRPr="00E56DFF" w:rsidRDefault="00936540" w:rsidP="00350D5F">
      <w:pPr>
        <w:pStyle w:val="ConsPlusNormal"/>
        <w:ind w:firstLine="540"/>
        <w:jc w:val="both"/>
      </w:pPr>
      <w:r w:rsidRPr="00E56DFF">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936540" w:rsidRPr="00E56DFF" w:rsidRDefault="00936540" w:rsidP="00350D5F">
      <w:pPr>
        <w:pStyle w:val="ConsPlusNormal"/>
        <w:ind w:firstLine="540"/>
        <w:jc w:val="both"/>
      </w:pPr>
      <w:r w:rsidRPr="00E56DFF">
        <w:t>Учебный год в образовательной организации заканчивается 2</w:t>
      </w:r>
      <w:r w:rsidR="00350D5F" w:rsidRPr="00E56DFF">
        <w:t>5</w:t>
      </w:r>
      <w:r w:rsidRPr="00E56DFF">
        <w:t xml:space="preserve"> мая. Если этот день приходится на выходной день, то в этом случае учебный год заканчивается в предыдущий рабочий день. Для 10 классов окончание учебного года определяется ежегодно в соответствии с расписанием государственной итоговой аттестации.</w:t>
      </w:r>
    </w:p>
    <w:p w:rsidR="00936540" w:rsidRPr="00E56DFF" w:rsidRDefault="00936540" w:rsidP="00350D5F">
      <w:pPr>
        <w:pStyle w:val="ConsPlusNormal"/>
        <w:ind w:firstLine="540"/>
        <w:jc w:val="both"/>
      </w:pPr>
      <w:r w:rsidRPr="00E56DFF">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350D5F" w:rsidRDefault="00350D5F" w:rsidP="00350D5F">
      <w:pPr>
        <w:pStyle w:val="ConsPlusNormal"/>
        <w:ind w:firstLine="540"/>
        <w:jc w:val="both"/>
      </w:pPr>
      <w:r w:rsidRPr="00E56DFF">
        <w:t>Учебные триместры: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410"/>
        <w:gridCol w:w="2410"/>
        <w:gridCol w:w="2410"/>
      </w:tblGrid>
      <w:tr w:rsidR="00350D5F" w:rsidRPr="00350D5F" w:rsidTr="00E56DFF">
        <w:trPr>
          <w:trHeight w:val="775"/>
        </w:trPr>
        <w:tc>
          <w:tcPr>
            <w:tcW w:w="2376" w:type="dxa"/>
            <w:tcBorders>
              <w:top w:val="single" w:sz="4" w:space="0" w:color="auto"/>
              <w:left w:val="single" w:sz="4" w:space="0" w:color="auto"/>
              <w:bottom w:val="single" w:sz="4" w:space="0" w:color="auto"/>
              <w:right w:val="single" w:sz="4" w:space="0" w:color="auto"/>
            </w:tcBorders>
            <w:shd w:val="clear" w:color="auto" w:fill="auto"/>
          </w:tcPr>
          <w:p w:rsidR="00350D5F" w:rsidRPr="00350D5F" w:rsidRDefault="00350D5F" w:rsidP="00E56DFF">
            <w:pPr>
              <w:spacing w:after="0" w:line="240" w:lineRule="auto"/>
              <w:rPr>
                <w:rFonts w:ascii="Times New Roman" w:hAnsi="Times New Roman" w:cs="Times New Roman"/>
                <w:sz w:val="24"/>
                <w:szCs w:val="24"/>
              </w:rPr>
            </w:pPr>
            <w:r w:rsidRPr="00350D5F">
              <w:rPr>
                <w:rFonts w:ascii="Times New Roman" w:hAnsi="Times New Roman" w:cs="Times New Roman"/>
                <w:sz w:val="24"/>
                <w:szCs w:val="24"/>
              </w:rPr>
              <w:t>Учебные триместры</w:t>
            </w:r>
          </w:p>
          <w:p w:rsidR="00350D5F" w:rsidRPr="00350D5F" w:rsidRDefault="00350D5F" w:rsidP="00E56DFF">
            <w:pPr>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50D5F" w:rsidRPr="00350D5F" w:rsidRDefault="00350D5F" w:rsidP="00E56DFF">
            <w:pPr>
              <w:spacing w:after="0" w:line="240" w:lineRule="auto"/>
              <w:rPr>
                <w:rFonts w:ascii="Times New Roman" w:hAnsi="Times New Roman" w:cs="Times New Roman"/>
                <w:sz w:val="24"/>
                <w:szCs w:val="24"/>
              </w:rPr>
            </w:pPr>
            <w:r w:rsidRPr="00350D5F">
              <w:rPr>
                <w:rFonts w:ascii="Times New Roman" w:hAnsi="Times New Roman" w:cs="Times New Roman"/>
                <w:sz w:val="24"/>
                <w:szCs w:val="24"/>
              </w:rPr>
              <w:t xml:space="preserve">Классы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50D5F" w:rsidRPr="00350D5F" w:rsidRDefault="00350D5F" w:rsidP="00E56DFF">
            <w:pPr>
              <w:spacing w:after="0" w:line="240" w:lineRule="auto"/>
              <w:rPr>
                <w:rFonts w:ascii="Times New Roman" w:hAnsi="Times New Roman" w:cs="Times New Roman"/>
                <w:sz w:val="24"/>
                <w:szCs w:val="24"/>
              </w:rPr>
            </w:pPr>
            <w:r w:rsidRPr="00350D5F">
              <w:rPr>
                <w:rFonts w:ascii="Times New Roman" w:hAnsi="Times New Roman" w:cs="Times New Roman"/>
                <w:sz w:val="24"/>
                <w:szCs w:val="24"/>
              </w:rPr>
              <w:t xml:space="preserve"> Начало и окончание триместра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50D5F" w:rsidRPr="00350D5F" w:rsidRDefault="00350D5F" w:rsidP="00E56DFF">
            <w:pPr>
              <w:spacing w:after="0" w:line="240" w:lineRule="auto"/>
              <w:rPr>
                <w:rFonts w:ascii="Times New Roman" w:hAnsi="Times New Roman" w:cs="Times New Roman"/>
                <w:sz w:val="24"/>
                <w:szCs w:val="24"/>
              </w:rPr>
            </w:pPr>
            <w:r w:rsidRPr="00350D5F">
              <w:rPr>
                <w:rFonts w:ascii="Times New Roman" w:hAnsi="Times New Roman" w:cs="Times New Roman"/>
                <w:sz w:val="24"/>
                <w:szCs w:val="24"/>
              </w:rPr>
              <w:t>Количество учебных недель (количество дней)</w:t>
            </w:r>
          </w:p>
        </w:tc>
      </w:tr>
      <w:tr w:rsidR="00350D5F" w:rsidRPr="00350D5F" w:rsidTr="00E56DFF">
        <w:trPr>
          <w:trHeight w:val="126"/>
        </w:trPr>
        <w:tc>
          <w:tcPr>
            <w:tcW w:w="2376" w:type="dxa"/>
            <w:tcBorders>
              <w:top w:val="single" w:sz="4" w:space="0" w:color="auto"/>
              <w:left w:val="single" w:sz="4" w:space="0" w:color="auto"/>
              <w:right w:val="single" w:sz="4" w:space="0" w:color="auto"/>
            </w:tcBorders>
            <w:shd w:val="clear" w:color="auto" w:fill="auto"/>
            <w:vAlign w:val="center"/>
          </w:tcPr>
          <w:p w:rsidR="00350D5F" w:rsidRPr="00350D5F" w:rsidRDefault="00350D5F" w:rsidP="00E56DFF">
            <w:pPr>
              <w:spacing w:after="0" w:line="240" w:lineRule="auto"/>
              <w:rPr>
                <w:rFonts w:ascii="Times New Roman" w:hAnsi="Times New Roman" w:cs="Times New Roman"/>
                <w:sz w:val="24"/>
                <w:szCs w:val="24"/>
              </w:rPr>
            </w:pPr>
            <w:r w:rsidRPr="00350D5F">
              <w:rPr>
                <w:rFonts w:ascii="Times New Roman" w:hAnsi="Times New Roman" w:cs="Times New Roman"/>
                <w:sz w:val="24"/>
                <w:szCs w:val="24"/>
              </w:rPr>
              <w:t>I триместр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50D5F" w:rsidRPr="00350D5F" w:rsidRDefault="00350D5F" w:rsidP="00E56DFF">
            <w:pPr>
              <w:spacing w:after="0" w:line="240" w:lineRule="auto"/>
              <w:rPr>
                <w:rFonts w:ascii="Times New Roman" w:hAnsi="Times New Roman" w:cs="Times New Roman"/>
                <w:sz w:val="24"/>
                <w:szCs w:val="24"/>
              </w:rPr>
            </w:pPr>
            <w:r w:rsidRPr="00350D5F">
              <w:rPr>
                <w:rFonts w:ascii="Times New Roman" w:hAnsi="Times New Roman" w:cs="Times New Roman"/>
                <w:sz w:val="24"/>
                <w:szCs w:val="24"/>
              </w:rPr>
              <w:t>5-10 классы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50D5F" w:rsidRPr="00350D5F" w:rsidRDefault="00350D5F" w:rsidP="00E56DFF">
            <w:pPr>
              <w:spacing w:after="0" w:line="240" w:lineRule="auto"/>
              <w:rPr>
                <w:rFonts w:ascii="Times New Roman" w:hAnsi="Times New Roman" w:cs="Times New Roman"/>
                <w:sz w:val="24"/>
                <w:szCs w:val="24"/>
              </w:rPr>
            </w:pPr>
            <w:r w:rsidRPr="00350D5F">
              <w:rPr>
                <w:rFonts w:ascii="Times New Roman" w:hAnsi="Times New Roman" w:cs="Times New Roman"/>
                <w:sz w:val="24"/>
                <w:szCs w:val="24"/>
              </w:rPr>
              <w:t>02.09.2024 – 17.11.2024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50D5F" w:rsidRPr="00350D5F" w:rsidRDefault="00350D5F" w:rsidP="00E56DFF">
            <w:pPr>
              <w:spacing w:after="0" w:line="240" w:lineRule="auto"/>
              <w:rPr>
                <w:rFonts w:ascii="Times New Roman" w:hAnsi="Times New Roman" w:cs="Times New Roman"/>
                <w:sz w:val="24"/>
                <w:szCs w:val="24"/>
              </w:rPr>
            </w:pPr>
            <w:r w:rsidRPr="00350D5F">
              <w:rPr>
                <w:rFonts w:ascii="Times New Roman" w:hAnsi="Times New Roman" w:cs="Times New Roman"/>
                <w:sz w:val="24"/>
                <w:szCs w:val="24"/>
              </w:rPr>
              <w:t xml:space="preserve">10 недель </w:t>
            </w:r>
          </w:p>
          <w:p w:rsidR="00350D5F" w:rsidRPr="00350D5F" w:rsidRDefault="00350D5F" w:rsidP="00E56DFF">
            <w:pPr>
              <w:spacing w:after="0" w:line="240" w:lineRule="auto"/>
              <w:rPr>
                <w:rFonts w:ascii="Times New Roman" w:hAnsi="Times New Roman" w:cs="Times New Roman"/>
                <w:sz w:val="24"/>
                <w:szCs w:val="24"/>
              </w:rPr>
            </w:pPr>
            <w:r w:rsidRPr="00350D5F">
              <w:rPr>
                <w:rFonts w:ascii="Times New Roman" w:hAnsi="Times New Roman" w:cs="Times New Roman"/>
                <w:sz w:val="24"/>
                <w:szCs w:val="24"/>
              </w:rPr>
              <w:t>(49 дней)</w:t>
            </w:r>
          </w:p>
        </w:tc>
      </w:tr>
      <w:tr w:rsidR="00350D5F" w:rsidRPr="00350D5F" w:rsidTr="00E56DFF">
        <w:trPr>
          <w:trHeight w:val="135"/>
        </w:trPr>
        <w:tc>
          <w:tcPr>
            <w:tcW w:w="2376" w:type="dxa"/>
            <w:tcBorders>
              <w:top w:val="single" w:sz="4" w:space="0" w:color="auto"/>
              <w:left w:val="single" w:sz="4" w:space="0" w:color="auto"/>
              <w:right w:val="single" w:sz="4" w:space="0" w:color="auto"/>
            </w:tcBorders>
            <w:shd w:val="clear" w:color="auto" w:fill="auto"/>
            <w:vAlign w:val="center"/>
          </w:tcPr>
          <w:p w:rsidR="00350D5F" w:rsidRPr="00350D5F" w:rsidRDefault="00350D5F" w:rsidP="00E56DFF">
            <w:pPr>
              <w:spacing w:after="0" w:line="240" w:lineRule="auto"/>
              <w:rPr>
                <w:rFonts w:ascii="Times New Roman" w:hAnsi="Times New Roman" w:cs="Times New Roman"/>
                <w:sz w:val="24"/>
                <w:szCs w:val="24"/>
              </w:rPr>
            </w:pPr>
            <w:r w:rsidRPr="00350D5F">
              <w:rPr>
                <w:rFonts w:ascii="Times New Roman" w:hAnsi="Times New Roman" w:cs="Times New Roman"/>
                <w:sz w:val="24"/>
                <w:szCs w:val="24"/>
              </w:rPr>
              <w:t>II триместр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50D5F" w:rsidRPr="00350D5F" w:rsidRDefault="00350D5F" w:rsidP="00E56DFF">
            <w:pPr>
              <w:spacing w:after="0" w:line="240" w:lineRule="auto"/>
              <w:rPr>
                <w:rFonts w:ascii="Times New Roman" w:hAnsi="Times New Roman" w:cs="Times New Roman"/>
                <w:sz w:val="24"/>
                <w:szCs w:val="24"/>
              </w:rPr>
            </w:pPr>
            <w:r w:rsidRPr="00350D5F">
              <w:rPr>
                <w:rFonts w:ascii="Times New Roman" w:hAnsi="Times New Roman" w:cs="Times New Roman"/>
                <w:sz w:val="24"/>
                <w:szCs w:val="24"/>
              </w:rPr>
              <w:t>5-10 классы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50D5F" w:rsidRPr="00350D5F" w:rsidRDefault="00350D5F" w:rsidP="00E56DFF">
            <w:pPr>
              <w:spacing w:after="0" w:line="240" w:lineRule="auto"/>
              <w:rPr>
                <w:rFonts w:ascii="Times New Roman" w:hAnsi="Times New Roman" w:cs="Times New Roman"/>
                <w:sz w:val="24"/>
                <w:szCs w:val="24"/>
              </w:rPr>
            </w:pPr>
            <w:r w:rsidRPr="00350D5F">
              <w:rPr>
                <w:rFonts w:ascii="Times New Roman" w:hAnsi="Times New Roman" w:cs="Times New Roman"/>
                <w:sz w:val="24"/>
                <w:szCs w:val="24"/>
              </w:rPr>
              <w:t>25.11.2024 – 16.02.2025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50D5F" w:rsidRPr="00350D5F" w:rsidRDefault="00350D5F" w:rsidP="00E56DFF">
            <w:pPr>
              <w:spacing w:after="0" w:line="240" w:lineRule="auto"/>
              <w:rPr>
                <w:rFonts w:ascii="Times New Roman" w:hAnsi="Times New Roman" w:cs="Times New Roman"/>
                <w:sz w:val="24"/>
                <w:szCs w:val="24"/>
              </w:rPr>
            </w:pPr>
            <w:r w:rsidRPr="00350D5F">
              <w:rPr>
                <w:rFonts w:ascii="Times New Roman" w:hAnsi="Times New Roman" w:cs="Times New Roman"/>
                <w:sz w:val="24"/>
                <w:szCs w:val="24"/>
              </w:rPr>
              <w:t>10 недель 2 дня</w:t>
            </w:r>
          </w:p>
          <w:p w:rsidR="00350D5F" w:rsidRPr="00350D5F" w:rsidRDefault="00350D5F" w:rsidP="00E56DFF">
            <w:pPr>
              <w:spacing w:after="0" w:line="240" w:lineRule="auto"/>
              <w:rPr>
                <w:rFonts w:ascii="Times New Roman" w:hAnsi="Times New Roman" w:cs="Times New Roman"/>
                <w:sz w:val="24"/>
                <w:szCs w:val="24"/>
              </w:rPr>
            </w:pPr>
            <w:r w:rsidRPr="00350D5F">
              <w:rPr>
                <w:rFonts w:ascii="Times New Roman" w:hAnsi="Times New Roman" w:cs="Times New Roman"/>
                <w:sz w:val="24"/>
                <w:szCs w:val="24"/>
              </w:rPr>
              <w:t xml:space="preserve"> (52 дня)</w:t>
            </w:r>
          </w:p>
        </w:tc>
      </w:tr>
      <w:tr w:rsidR="00350D5F" w:rsidRPr="00350D5F" w:rsidTr="00E56DFF">
        <w:trPr>
          <w:trHeight w:val="120"/>
        </w:trPr>
        <w:tc>
          <w:tcPr>
            <w:tcW w:w="2376" w:type="dxa"/>
            <w:tcBorders>
              <w:top w:val="single" w:sz="4" w:space="0" w:color="auto"/>
              <w:left w:val="single" w:sz="4" w:space="0" w:color="auto"/>
              <w:right w:val="single" w:sz="4" w:space="0" w:color="auto"/>
            </w:tcBorders>
            <w:shd w:val="clear" w:color="auto" w:fill="auto"/>
            <w:vAlign w:val="center"/>
          </w:tcPr>
          <w:p w:rsidR="00350D5F" w:rsidRPr="00350D5F" w:rsidRDefault="00350D5F" w:rsidP="00E56DFF">
            <w:pPr>
              <w:spacing w:after="0" w:line="240" w:lineRule="auto"/>
              <w:rPr>
                <w:rFonts w:ascii="Times New Roman" w:hAnsi="Times New Roman" w:cs="Times New Roman"/>
                <w:sz w:val="24"/>
                <w:szCs w:val="24"/>
              </w:rPr>
            </w:pPr>
            <w:r w:rsidRPr="00350D5F">
              <w:rPr>
                <w:rFonts w:ascii="Times New Roman" w:hAnsi="Times New Roman" w:cs="Times New Roman"/>
                <w:sz w:val="24"/>
                <w:szCs w:val="24"/>
              </w:rPr>
              <w:t xml:space="preserve">III триместр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50D5F" w:rsidRPr="00350D5F" w:rsidRDefault="00350D5F" w:rsidP="00E56DFF">
            <w:pPr>
              <w:spacing w:after="0" w:line="240" w:lineRule="auto"/>
              <w:rPr>
                <w:rFonts w:ascii="Times New Roman" w:hAnsi="Times New Roman" w:cs="Times New Roman"/>
                <w:sz w:val="24"/>
                <w:szCs w:val="24"/>
              </w:rPr>
            </w:pPr>
            <w:r w:rsidRPr="00350D5F">
              <w:rPr>
                <w:rFonts w:ascii="Times New Roman" w:hAnsi="Times New Roman" w:cs="Times New Roman"/>
                <w:sz w:val="24"/>
                <w:szCs w:val="24"/>
              </w:rPr>
              <w:t xml:space="preserve">5-10 </w:t>
            </w:r>
            <w:proofErr w:type="spellStart"/>
            <w:r w:rsidRPr="00350D5F">
              <w:rPr>
                <w:rFonts w:ascii="Times New Roman" w:hAnsi="Times New Roman" w:cs="Times New Roman"/>
                <w:sz w:val="24"/>
                <w:szCs w:val="24"/>
              </w:rPr>
              <w:t>кл</w:t>
            </w:r>
            <w:proofErr w:type="spellEnd"/>
            <w:r w:rsidRPr="00350D5F">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50D5F" w:rsidRPr="00350D5F" w:rsidRDefault="00350D5F" w:rsidP="00350D5F">
            <w:pPr>
              <w:spacing w:after="0" w:line="240" w:lineRule="auto"/>
              <w:rPr>
                <w:rFonts w:ascii="Times New Roman" w:hAnsi="Times New Roman" w:cs="Times New Roman"/>
                <w:sz w:val="24"/>
                <w:szCs w:val="24"/>
              </w:rPr>
            </w:pPr>
            <w:r w:rsidRPr="00350D5F">
              <w:rPr>
                <w:rFonts w:ascii="Times New Roman" w:hAnsi="Times New Roman" w:cs="Times New Roman"/>
                <w:sz w:val="24"/>
                <w:szCs w:val="24"/>
              </w:rPr>
              <w:t xml:space="preserve">25.02.2025 – </w:t>
            </w:r>
            <w:r>
              <w:rPr>
                <w:rFonts w:ascii="Times New Roman" w:hAnsi="Times New Roman" w:cs="Times New Roman"/>
                <w:sz w:val="24"/>
                <w:szCs w:val="24"/>
              </w:rPr>
              <w:t>25</w:t>
            </w:r>
            <w:r w:rsidRPr="00350D5F">
              <w:rPr>
                <w:rFonts w:ascii="Times New Roman" w:hAnsi="Times New Roman" w:cs="Times New Roman"/>
                <w:sz w:val="24"/>
                <w:szCs w:val="24"/>
              </w:rPr>
              <w:t>.05.2025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50D5F" w:rsidRPr="00350D5F" w:rsidRDefault="00350D5F" w:rsidP="00E56DFF">
            <w:pPr>
              <w:spacing w:after="0" w:line="240" w:lineRule="auto"/>
              <w:rPr>
                <w:rFonts w:ascii="Times New Roman" w:hAnsi="Times New Roman" w:cs="Times New Roman"/>
                <w:sz w:val="24"/>
                <w:szCs w:val="24"/>
              </w:rPr>
            </w:pPr>
            <w:r w:rsidRPr="00350D5F">
              <w:rPr>
                <w:rFonts w:ascii="Times New Roman" w:hAnsi="Times New Roman" w:cs="Times New Roman"/>
                <w:sz w:val="24"/>
                <w:szCs w:val="24"/>
              </w:rPr>
              <w:t>11 недель (55 дней)</w:t>
            </w:r>
          </w:p>
        </w:tc>
      </w:tr>
      <w:tr w:rsidR="00350D5F" w:rsidRPr="00350D5F" w:rsidTr="00E56DFF">
        <w:trPr>
          <w:trHeight w:val="210"/>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350D5F" w:rsidRPr="00350D5F" w:rsidRDefault="00350D5F" w:rsidP="00E56DFF">
            <w:pPr>
              <w:spacing w:after="0" w:line="240" w:lineRule="auto"/>
              <w:rPr>
                <w:rFonts w:ascii="Times New Roman" w:hAnsi="Times New Roman" w:cs="Times New Roman"/>
                <w:sz w:val="24"/>
                <w:szCs w:val="24"/>
              </w:rPr>
            </w:pPr>
            <w:r w:rsidRPr="00350D5F">
              <w:rPr>
                <w:rFonts w:ascii="Times New Roman" w:hAnsi="Times New Roman" w:cs="Times New Roman"/>
                <w:sz w:val="24"/>
                <w:szCs w:val="24"/>
              </w:rPr>
              <w:t>Итого за учебный год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50D5F" w:rsidRPr="00350D5F" w:rsidRDefault="00350D5F" w:rsidP="00E56DFF">
            <w:pPr>
              <w:spacing w:after="0" w:line="240" w:lineRule="auto"/>
              <w:rPr>
                <w:rFonts w:ascii="Times New Roman" w:hAnsi="Times New Roman" w:cs="Times New Roman"/>
                <w:sz w:val="24"/>
                <w:szCs w:val="24"/>
              </w:rPr>
            </w:pPr>
            <w:r w:rsidRPr="00350D5F">
              <w:rPr>
                <w:rFonts w:ascii="Times New Roman" w:hAnsi="Times New Roman" w:cs="Times New Roman"/>
                <w:sz w:val="24"/>
                <w:szCs w:val="24"/>
              </w:rPr>
              <w:t xml:space="preserve">5-10 </w:t>
            </w:r>
            <w:proofErr w:type="spellStart"/>
            <w:r w:rsidRPr="00350D5F">
              <w:rPr>
                <w:rFonts w:ascii="Times New Roman" w:hAnsi="Times New Roman" w:cs="Times New Roman"/>
                <w:sz w:val="24"/>
                <w:szCs w:val="24"/>
              </w:rPr>
              <w:t>кл</w:t>
            </w:r>
            <w:proofErr w:type="spellEnd"/>
            <w:r w:rsidRPr="00350D5F">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50D5F" w:rsidRPr="00350D5F" w:rsidRDefault="00350D5F" w:rsidP="00E56DFF">
            <w:pPr>
              <w:spacing w:after="0" w:line="240" w:lineRule="auto"/>
              <w:rPr>
                <w:rFonts w:ascii="Times New Roman" w:hAnsi="Times New Roman" w:cs="Times New Roman"/>
                <w:sz w:val="24"/>
                <w:szCs w:val="24"/>
              </w:rPr>
            </w:pPr>
            <w:r w:rsidRPr="00350D5F">
              <w:rPr>
                <w:rFonts w:ascii="Times New Roman" w:hAnsi="Times New Roman" w:cs="Times New Roman"/>
                <w:sz w:val="24"/>
                <w:szCs w:val="24"/>
              </w:rPr>
              <w:t>02.09.2024 –</w:t>
            </w:r>
          </w:p>
          <w:p w:rsidR="00350D5F" w:rsidRPr="00350D5F" w:rsidRDefault="00350D5F" w:rsidP="00E56DFF">
            <w:pPr>
              <w:spacing w:after="0" w:line="240" w:lineRule="auto"/>
              <w:rPr>
                <w:rFonts w:ascii="Times New Roman" w:hAnsi="Times New Roman" w:cs="Times New Roman"/>
                <w:sz w:val="24"/>
                <w:szCs w:val="24"/>
              </w:rPr>
            </w:pPr>
            <w:r w:rsidRPr="00350D5F">
              <w:rPr>
                <w:rFonts w:ascii="Times New Roman" w:hAnsi="Times New Roman" w:cs="Times New Roman"/>
                <w:sz w:val="24"/>
                <w:szCs w:val="24"/>
              </w:rPr>
              <w:t>25.05.2025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50D5F" w:rsidRPr="00350D5F" w:rsidRDefault="00350D5F" w:rsidP="00E56DFF">
            <w:pPr>
              <w:spacing w:after="0" w:line="240" w:lineRule="auto"/>
              <w:rPr>
                <w:rFonts w:ascii="Times New Roman" w:hAnsi="Times New Roman" w:cs="Times New Roman"/>
                <w:sz w:val="24"/>
                <w:szCs w:val="24"/>
              </w:rPr>
            </w:pPr>
            <w:r w:rsidRPr="00350D5F">
              <w:rPr>
                <w:rFonts w:ascii="Times New Roman" w:hAnsi="Times New Roman" w:cs="Times New Roman"/>
                <w:sz w:val="24"/>
                <w:szCs w:val="24"/>
              </w:rPr>
              <w:t>31 неделя 1 день (156 дней)</w:t>
            </w:r>
          </w:p>
        </w:tc>
      </w:tr>
    </w:tbl>
    <w:p w:rsidR="00350D5F" w:rsidRPr="00350D5F" w:rsidRDefault="00350D5F" w:rsidP="00350D5F">
      <w:pPr>
        <w:pStyle w:val="1f3"/>
        <w:shd w:val="clear" w:color="auto" w:fill="auto"/>
        <w:spacing w:line="240" w:lineRule="auto"/>
        <w:rPr>
          <w:rFonts w:ascii="Times New Roman" w:hAnsi="Times New Roman" w:cs="Times New Roman"/>
          <w:b w:val="0"/>
          <w:bCs w:val="0"/>
          <w:sz w:val="24"/>
          <w:szCs w:val="24"/>
        </w:rPr>
      </w:pPr>
      <w:r w:rsidRPr="00350D5F">
        <w:rPr>
          <w:rFonts w:ascii="Times New Roman" w:hAnsi="Times New Roman" w:cs="Times New Roman"/>
          <w:sz w:val="24"/>
          <w:szCs w:val="24"/>
        </w:rPr>
        <w:t>Продолжительность каникул в течение учебного года</w:t>
      </w:r>
    </w:p>
    <w:tbl>
      <w:tblPr>
        <w:tblW w:w="9935" w:type="dxa"/>
        <w:jc w:val="center"/>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90"/>
        <w:gridCol w:w="1608"/>
        <w:gridCol w:w="1704"/>
        <w:gridCol w:w="3133"/>
      </w:tblGrid>
      <w:tr w:rsidR="00350D5F" w:rsidRPr="00350D5F" w:rsidTr="00350D5F">
        <w:trPr>
          <w:trHeight w:hRule="exact" w:val="979"/>
          <w:jc w:val="center"/>
        </w:trPr>
        <w:tc>
          <w:tcPr>
            <w:tcW w:w="3490" w:type="dxa"/>
            <w:shd w:val="clear" w:color="auto" w:fill="FFFFFF"/>
          </w:tcPr>
          <w:p w:rsidR="00350D5F" w:rsidRPr="00350D5F" w:rsidRDefault="00350D5F" w:rsidP="00E56DFF">
            <w:pPr>
              <w:spacing w:after="0" w:line="240" w:lineRule="auto"/>
              <w:jc w:val="center"/>
              <w:rPr>
                <w:rFonts w:ascii="Times New Roman" w:hAnsi="Times New Roman" w:cs="Times New Roman"/>
                <w:sz w:val="24"/>
                <w:szCs w:val="24"/>
              </w:rPr>
            </w:pPr>
          </w:p>
        </w:tc>
        <w:tc>
          <w:tcPr>
            <w:tcW w:w="1608" w:type="dxa"/>
            <w:shd w:val="clear" w:color="auto" w:fill="FFFFFF"/>
          </w:tcPr>
          <w:p w:rsidR="00350D5F" w:rsidRPr="00350D5F" w:rsidRDefault="00350D5F" w:rsidP="00E56DFF">
            <w:pPr>
              <w:pStyle w:val="af4"/>
              <w:spacing w:after="0" w:line="240" w:lineRule="auto"/>
              <w:jc w:val="center"/>
              <w:rPr>
                <w:rFonts w:eastAsiaTheme="minorEastAsia"/>
                <w:kern w:val="0"/>
                <w:sz w:val="24"/>
                <w:szCs w:val="24"/>
              </w:rPr>
            </w:pPr>
            <w:r w:rsidRPr="00350D5F">
              <w:rPr>
                <w:rFonts w:eastAsiaTheme="minorEastAsia"/>
                <w:kern w:val="0"/>
                <w:sz w:val="24"/>
                <w:szCs w:val="24"/>
              </w:rPr>
              <w:t>Дата начала каникул</w:t>
            </w:r>
          </w:p>
        </w:tc>
        <w:tc>
          <w:tcPr>
            <w:tcW w:w="1704" w:type="dxa"/>
            <w:shd w:val="clear" w:color="auto" w:fill="FFFFFF"/>
          </w:tcPr>
          <w:p w:rsidR="00350D5F" w:rsidRPr="00350D5F" w:rsidRDefault="00350D5F" w:rsidP="00E56DFF">
            <w:pPr>
              <w:pStyle w:val="af4"/>
              <w:spacing w:after="0" w:line="240" w:lineRule="auto"/>
              <w:jc w:val="center"/>
              <w:rPr>
                <w:rFonts w:eastAsiaTheme="minorEastAsia"/>
                <w:kern w:val="0"/>
                <w:sz w:val="24"/>
                <w:szCs w:val="24"/>
              </w:rPr>
            </w:pPr>
            <w:r w:rsidRPr="00350D5F">
              <w:rPr>
                <w:rFonts w:eastAsiaTheme="minorEastAsia"/>
                <w:kern w:val="0"/>
                <w:sz w:val="24"/>
                <w:szCs w:val="24"/>
              </w:rPr>
              <w:t>Дата</w:t>
            </w:r>
          </w:p>
          <w:p w:rsidR="00350D5F" w:rsidRPr="00350D5F" w:rsidRDefault="00350D5F" w:rsidP="00E56DFF">
            <w:pPr>
              <w:pStyle w:val="af4"/>
              <w:spacing w:after="0" w:line="240" w:lineRule="auto"/>
              <w:jc w:val="center"/>
              <w:rPr>
                <w:rFonts w:eastAsiaTheme="minorEastAsia"/>
                <w:kern w:val="0"/>
                <w:sz w:val="24"/>
                <w:szCs w:val="24"/>
              </w:rPr>
            </w:pPr>
            <w:r w:rsidRPr="00350D5F">
              <w:rPr>
                <w:rFonts w:eastAsiaTheme="minorEastAsia"/>
                <w:kern w:val="0"/>
                <w:sz w:val="24"/>
                <w:szCs w:val="24"/>
              </w:rPr>
              <w:t>окончания</w:t>
            </w:r>
          </w:p>
          <w:p w:rsidR="00350D5F" w:rsidRPr="00350D5F" w:rsidRDefault="00350D5F" w:rsidP="00E56DFF">
            <w:pPr>
              <w:pStyle w:val="af4"/>
              <w:spacing w:after="0" w:line="240" w:lineRule="auto"/>
              <w:jc w:val="center"/>
              <w:rPr>
                <w:rFonts w:eastAsiaTheme="minorEastAsia"/>
                <w:kern w:val="0"/>
                <w:sz w:val="24"/>
                <w:szCs w:val="24"/>
              </w:rPr>
            </w:pPr>
            <w:r w:rsidRPr="00350D5F">
              <w:rPr>
                <w:rFonts w:eastAsiaTheme="minorEastAsia"/>
                <w:kern w:val="0"/>
                <w:sz w:val="24"/>
                <w:szCs w:val="24"/>
              </w:rPr>
              <w:t>каникул</w:t>
            </w:r>
          </w:p>
        </w:tc>
        <w:tc>
          <w:tcPr>
            <w:tcW w:w="3133" w:type="dxa"/>
            <w:shd w:val="clear" w:color="auto" w:fill="FFFFFF"/>
          </w:tcPr>
          <w:p w:rsidR="00350D5F" w:rsidRPr="00350D5F" w:rsidRDefault="00350D5F" w:rsidP="00E56DFF">
            <w:pPr>
              <w:pStyle w:val="af4"/>
              <w:spacing w:after="0" w:line="240" w:lineRule="auto"/>
              <w:jc w:val="center"/>
              <w:rPr>
                <w:rFonts w:eastAsiaTheme="minorEastAsia"/>
                <w:kern w:val="0"/>
                <w:sz w:val="24"/>
                <w:szCs w:val="24"/>
              </w:rPr>
            </w:pPr>
            <w:r w:rsidRPr="00350D5F">
              <w:rPr>
                <w:rFonts w:eastAsiaTheme="minorEastAsia"/>
                <w:kern w:val="0"/>
                <w:sz w:val="24"/>
                <w:szCs w:val="24"/>
              </w:rPr>
              <w:t>Продолжительность в днях</w:t>
            </w:r>
          </w:p>
        </w:tc>
      </w:tr>
      <w:tr w:rsidR="00350D5F" w:rsidRPr="00350D5F" w:rsidTr="00350D5F">
        <w:trPr>
          <w:trHeight w:hRule="exact" w:val="336"/>
          <w:jc w:val="center"/>
        </w:trPr>
        <w:tc>
          <w:tcPr>
            <w:tcW w:w="3490" w:type="dxa"/>
            <w:shd w:val="clear" w:color="auto" w:fill="FFFFFF"/>
          </w:tcPr>
          <w:p w:rsidR="00350D5F" w:rsidRPr="00350D5F" w:rsidRDefault="00350D5F" w:rsidP="00E56DFF">
            <w:pPr>
              <w:pStyle w:val="af4"/>
              <w:spacing w:after="0" w:line="240" w:lineRule="auto"/>
              <w:ind w:left="20"/>
              <w:jc w:val="center"/>
              <w:rPr>
                <w:rFonts w:eastAsiaTheme="minorEastAsia"/>
                <w:kern w:val="0"/>
                <w:sz w:val="24"/>
                <w:szCs w:val="24"/>
              </w:rPr>
            </w:pPr>
            <w:r w:rsidRPr="00350D5F">
              <w:rPr>
                <w:rFonts w:eastAsiaTheme="minorEastAsia"/>
                <w:kern w:val="0"/>
                <w:sz w:val="24"/>
                <w:szCs w:val="24"/>
              </w:rPr>
              <w:t>Осенние (I)</w:t>
            </w:r>
          </w:p>
        </w:tc>
        <w:tc>
          <w:tcPr>
            <w:tcW w:w="1608" w:type="dxa"/>
            <w:shd w:val="clear" w:color="auto" w:fill="FFFFFF"/>
          </w:tcPr>
          <w:p w:rsidR="00350D5F" w:rsidRPr="00350D5F" w:rsidRDefault="00350D5F" w:rsidP="00E56DFF">
            <w:pPr>
              <w:pStyle w:val="af4"/>
              <w:spacing w:after="0" w:line="240" w:lineRule="auto"/>
              <w:rPr>
                <w:rFonts w:eastAsiaTheme="minorEastAsia"/>
                <w:kern w:val="0"/>
                <w:sz w:val="24"/>
                <w:szCs w:val="24"/>
              </w:rPr>
            </w:pPr>
            <w:r w:rsidRPr="00350D5F">
              <w:rPr>
                <w:rFonts w:eastAsiaTheme="minorEastAsia"/>
                <w:kern w:val="0"/>
                <w:sz w:val="24"/>
                <w:szCs w:val="24"/>
              </w:rPr>
              <w:t>07.10.2024г.</w:t>
            </w:r>
          </w:p>
        </w:tc>
        <w:tc>
          <w:tcPr>
            <w:tcW w:w="1704" w:type="dxa"/>
            <w:shd w:val="clear" w:color="auto" w:fill="FFFFFF"/>
          </w:tcPr>
          <w:p w:rsidR="00350D5F" w:rsidRPr="00350D5F" w:rsidRDefault="00350D5F" w:rsidP="00E56DFF">
            <w:pPr>
              <w:pStyle w:val="af4"/>
              <w:spacing w:after="0" w:line="240" w:lineRule="auto"/>
              <w:jc w:val="center"/>
              <w:rPr>
                <w:rFonts w:eastAsiaTheme="minorEastAsia"/>
                <w:kern w:val="0"/>
                <w:sz w:val="24"/>
                <w:szCs w:val="24"/>
              </w:rPr>
            </w:pPr>
            <w:r w:rsidRPr="00350D5F">
              <w:rPr>
                <w:rFonts w:eastAsiaTheme="minorEastAsia"/>
                <w:kern w:val="0"/>
                <w:sz w:val="24"/>
                <w:szCs w:val="24"/>
              </w:rPr>
              <w:t>13.10.2024г.</w:t>
            </w:r>
          </w:p>
        </w:tc>
        <w:tc>
          <w:tcPr>
            <w:tcW w:w="3133" w:type="dxa"/>
            <w:shd w:val="clear" w:color="auto" w:fill="FFFFFF"/>
          </w:tcPr>
          <w:p w:rsidR="00350D5F" w:rsidRPr="00350D5F" w:rsidRDefault="00350D5F" w:rsidP="00E56DFF">
            <w:pPr>
              <w:pStyle w:val="af4"/>
              <w:spacing w:after="0" w:line="240" w:lineRule="auto"/>
              <w:jc w:val="center"/>
              <w:rPr>
                <w:rFonts w:eastAsiaTheme="minorEastAsia"/>
                <w:kern w:val="0"/>
                <w:sz w:val="24"/>
                <w:szCs w:val="24"/>
              </w:rPr>
            </w:pPr>
            <w:r w:rsidRPr="00350D5F">
              <w:rPr>
                <w:rFonts w:eastAsiaTheme="minorEastAsia"/>
                <w:kern w:val="0"/>
                <w:sz w:val="24"/>
                <w:szCs w:val="24"/>
              </w:rPr>
              <w:t>7 дней</w:t>
            </w:r>
          </w:p>
        </w:tc>
      </w:tr>
      <w:tr w:rsidR="00350D5F" w:rsidRPr="00350D5F" w:rsidTr="00350D5F">
        <w:trPr>
          <w:trHeight w:hRule="exact" w:val="341"/>
          <w:jc w:val="center"/>
        </w:trPr>
        <w:tc>
          <w:tcPr>
            <w:tcW w:w="3490" w:type="dxa"/>
            <w:shd w:val="clear" w:color="auto" w:fill="FFFFFF"/>
          </w:tcPr>
          <w:p w:rsidR="00350D5F" w:rsidRPr="00350D5F" w:rsidRDefault="00350D5F" w:rsidP="00E56DFF">
            <w:pPr>
              <w:pStyle w:val="af4"/>
              <w:spacing w:after="0" w:line="240" w:lineRule="auto"/>
              <w:ind w:left="20"/>
              <w:jc w:val="center"/>
              <w:rPr>
                <w:rFonts w:eastAsiaTheme="minorEastAsia"/>
                <w:kern w:val="0"/>
                <w:sz w:val="24"/>
                <w:szCs w:val="24"/>
              </w:rPr>
            </w:pPr>
            <w:r w:rsidRPr="00350D5F">
              <w:rPr>
                <w:rFonts w:eastAsiaTheme="minorEastAsia"/>
                <w:kern w:val="0"/>
                <w:sz w:val="24"/>
                <w:szCs w:val="24"/>
              </w:rPr>
              <w:t>Осенние (II)</w:t>
            </w:r>
          </w:p>
        </w:tc>
        <w:tc>
          <w:tcPr>
            <w:tcW w:w="1608" w:type="dxa"/>
            <w:shd w:val="clear" w:color="auto" w:fill="FFFFFF"/>
          </w:tcPr>
          <w:p w:rsidR="00350D5F" w:rsidRPr="00350D5F" w:rsidRDefault="00350D5F" w:rsidP="00E56DFF">
            <w:pPr>
              <w:pStyle w:val="af4"/>
              <w:spacing w:after="0" w:line="240" w:lineRule="auto"/>
              <w:rPr>
                <w:rFonts w:eastAsiaTheme="minorEastAsia"/>
                <w:kern w:val="0"/>
                <w:sz w:val="24"/>
                <w:szCs w:val="24"/>
              </w:rPr>
            </w:pPr>
            <w:r w:rsidRPr="00350D5F">
              <w:rPr>
                <w:rFonts w:eastAsiaTheme="minorEastAsia"/>
                <w:kern w:val="0"/>
                <w:sz w:val="24"/>
                <w:szCs w:val="24"/>
              </w:rPr>
              <w:t>18.11.2024г.</w:t>
            </w:r>
          </w:p>
        </w:tc>
        <w:tc>
          <w:tcPr>
            <w:tcW w:w="1704" w:type="dxa"/>
            <w:shd w:val="clear" w:color="auto" w:fill="FFFFFF"/>
          </w:tcPr>
          <w:p w:rsidR="00350D5F" w:rsidRPr="00350D5F" w:rsidRDefault="00350D5F" w:rsidP="00E56DFF">
            <w:pPr>
              <w:pStyle w:val="af4"/>
              <w:spacing w:after="0" w:line="240" w:lineRule="auto"/>
              <w:jc w:val="center"/>
              <w:rPr>
                <w:rFonts w:eastAsiaTheme="minorEastAsia"/>
                <w:kern w:val="0"/>
                <w:sz w:val="24"/>
                <w:szCs w:val="24"/>
              </w:rPr>
            </w:pPr>
            <w:r w:rsidRPr="00350D5F">
              <w:rPr>
                <w:rFonts w:eastAsiaTheme="minorEastAsia"/>
                <w:kern w:val="0"/>
                <w:sz w:val="24"/>
                <w:szCs w:val="24"/>
              </w:rPr>
              <w:t>24.11.2024г.</w:t>
            </w:r>
          </w:p>
        </w:tc>
        <w:tc>
          <w:tcPr>
            <w:tcW w:w="3133" w:type="dxa"/>
            <w:shd w:val="clear" w:color="auto" w:fill="FFFFFF"/>
          </w:tcPr>
          <w:p w:rsidR="00350D5F" w:rsidRPr="00350D5F" w:rsidRDefault="00350D5F" w:rsidP="00E56DFF">
            <w:pPr>
              <w:pStyle w:val="af4"/>
              <w:spacing w:after="0" w:line="240" w:lineRule="auto"/>
              <w:jc w:val="center"/>
              <w:rPr>
                <w:rFonts w:eastAsiaTheme="minorEastAsia"/>
                <w:kern w:val="0"/>
                <w:sz w:val="24"/>
                <w:szCs w:val="24"/>
              </w:rPr>
            </w:pPr>
            <w:r w:rsidRPr="00350D5F">
              <w:rPr>
                <w:rFonts w:eastAsiaTheme="minorEastAsia"/>
                <w:kern w:val="0"/>
                <w:sz w:val="24"/>
                <w:szCs w:val="24"/>
              </w:rPr>
              <w:t>7 дней</w:t>
            </w:r>
          </w:p>
        </w:tc>
      </w:tr>
      <w:tr w:rsidR="00350D5F" w:rsidRPr="00350D5F" w:rsidTr="00350D5F">
        <w:trPr>
          <w:trHeight w:hRule="exact" w:val="341"/>
          <w:jc w:val="center"/>
        </w:trPr>
        <w:tc>
          <w:tcPr>
            <w:tcW w:w="3490" w:type="dxa"/>
            <w:shd w:val="clear" w:color="auto" w:fill="FFFFFF"/>
          </w:tcPr>
          <w:p w:rsidR="00350D5F" w:rsidRPr="00350D5F" w:rsidRDefault="00350D5F" w:rsidP="00E56DFF">
            <w:pPr>
              <w:pStyle w:val="af4"/>
              <w:spacing w:after="0" w:line="240" w:lineRule="auto"/>
              <w:ind w:left="20"/>
              <w:jc w:val="center"/>
              <w:rPr>
                <w:rFonts w:eastAsiaTheme="minorEastAsia"/>
                <w:kern w:val="0"/>
                <w:sz w:val="24"/>
                <w:szCs w:val="24"/>
              </w:rPr>
            </w:pPr>
            <w:r w:rsidRPr="00350D5F">
              <w:rPr>
                <w:rFonts w:eastAsiaTheme="minorEastAsia"/>
                <w:kern w:val="0"/>
                <w:sz w:val="24"/>
                <w:szCs w:val="24"/>
              </w:rPr>
              <w:t>Зимние (I)</w:t>
            </w:r>
          </w:p>
        </w:tc>
        <w:tc>
          <w:tcPr>
            <w:tcW w:w="1608" w:type="dxa"/>
            <w:shd w:val="clear" w:color="auto" w:fill="FFFFFF"/>
          </w:tcPr>
          <w:p w:rsidR="00350D5F" w:rsidRPr="00350D5F" w:rsidRDefault="00350D5F" w:rsidP="00E56DFF">
            <w:pPr>
              <w:pStyle w:val="af4"/>
              <w:spacing w:after="0" w:line="240" w:lineRule="auto"/>
              <w:jc w:val="center"/>
              <w:rPr>
                <w:rFonts w:eastAsiaTheme="minorEastAsia"/>
                <w:kern w:val="0"/>
                <w:sz w:val="24"/>
                <w:szCs w:val="24"/>
              </w:rPr>
            </w:pPr>
            <w:r w:rsidRPr="00350D5F">
              <w:rPr>
                <w:rFonts w:eastAsiaTheme="minorEastAsia"/>
                <w:kern w:val="0"/>
                <w:sz w:val="24"/>
                <w:szCs w:val="24"/>
              </w:rPr>
              <w:t>30.12.2024 г.</w:t>
            </w:r>
          </w:p>
        </w:tc>
        <w:tc>
          <w:tcPr>
            <w:tcW w:w="1704" w:type="dxa"/>
            <w:shd w:val="clear" w:color="auto" w:fill="FFFFFF"/>
          </w:tcPr>
          <w:p w:rsidR="00350D5F" w:rsidRPr="00350D5F" w:rsidRDefault="00350D5F" w:rsidP="00E56DFF">
            <w:pPr>
              <w:pStyle w:val="af4"/>
              <w:spacing w:after="0" w:line="240" w:lineRule="auto"/>
              <w:jc w:val="center"/>
              <w:rPr>
                <w:rFonts w:eastAsiaTheme="minorEastAsia"/>
                <w:kern w:val="0"/>
                <w:sz w:val="24"/>
                <w:szCs w:val="24"/>
              </w:rPr>
            </w:pPr>
            <w:r w:rsidRPr="00350D5F">
              <w:rPr>
                <w:rFonts w:eastAsiaTheme="minorEastAsia"/>
                <w:kern w:val="0"/>
                <w:sz w:val="24"/>
                <w:szCs w:val="24"/>
              </w:rPr>
              <w:t>08.01.2025г.</w:t>
            </w:r>
          </w:p>
        </w:tc>
        <w:tc>
          <w:tcPr>
            <w:tcW w:w="3133" w:type="dxa"/>
            <w:shd w:val="clear" w:color="auto" w:fill="FFFFFF"/>
          </w:tcPr>
          <w:p w:rsidR="00350D5F" w:rsidRPr="00350D5F" w:rsidRDefault="00350D5F" w:rsidP="00E56DFF">
            <w:pPr>
              <w:pStyle w:val="af4"/>
              <w:spacing w:after="0" w:line="240" w:lineRule="auto"/>
              <w:jc w:val="center"/>
              <w:rPr>
                <w:rFonts w:eastAsiaTheme="minorEastAsia"/>
                <w:kern w:val="0"/>
                <w:sz w:val="24"/>
                <w:szCs w:val="24"/>
              </w:rPr>
            </w:pPr>
            <w:r w:rsidRPr="00350D5F">
              <w:rPr>
                <w:rFonts w:eastAsiaTheme="minorEastAsia"/>
                <w:kern w:val="0"/>
                <w:sz w:val="24"/>
                <w:szCs w:val="24"/>
              </w:rPr>
              <w:t>10 дней</w:t>
            </w:r>
          </w:p>
        </w:tc>
      </w:tr>
      <w:tr w:rsidR="00350D5F" w:rsidRPr="00350D5F" w:rsidTr="00350D5F">
        <w:trPr>
          <w:trHeight w:hRule="exact" w:val="331"/>
          <w:jc w:val="center"/>
        </w:trPr>
        <w:tc>
          <w:tcPr>
            <w:tcW w:w="3490" w:type="dxa"/>
            <w:shd w:val="clear" w:color="auto" w:fill="FFFFFF"/>
          </w:tcPr>
          <w:p w:rsidR="00350D5F" w:rsidRPr="00350D5F" w:rsidRDefault="00350D5F" w:rsidP="00E56DFF">
            <w:pPr>
              <w:pStyle w:val="af4"/>
              <w:spacing w:after="0" w:line="240" w:lineRule="auto"/>
              <w:ind w:left="20"/>
              <w:jc w:val="center"/>
              <w:rPr>
                <w:rFonts w:eastAsiaTheme="minorEastAsia"/>
                <w:kern w:val="0"/>
                <w:sz w:val="24"/>
                <w:szCs w:val="24"/>
              </w:rPr>
            </w:pPr>
            <w:r w:rsidRPr="00350D5F">
              <w:rPr>
                <w:rFonts w:eastAsiaTheme="minorEastAsia"/>
                <w:kern w:val="0"/>
                <w:sz w:val="24"/>
                <w:szCs w:val="24"/>
              </w:rPr>
              <w:t>Зимние (II)</w:t>
            </w:r>
          </w:p>
        </w:tc>
        <w:tc>
          <w:tcPr>
            <w:tcW w:w="1608" w:type="dxa"/>
            <w:shd w:val="clear" w:color="auto" w:fill="FFFFFF"/>
          </w:tcPr>
          <w:p w:rsidR="00350D5F" w:rsidRPr="00350D5F" w:rsidRDefault="00350D5F" w:rsidP="00E56DFF">
            <w:pPr>
              <w:pStyle w:val="af4"/>
              <w:spacing w:after="0" w:line="240" w:lineRule="auto"/>
              <w:jc w:val="center"/>
              <w:rPr>
                <w:rFonts w:eastAsiaTheme="minorEastAsia"/>
                <w:kern w:val="0"/>
                <w:sz w:val="24"/>
                <w:szCs w:val="24"/>
              </w:rPr>
            </w:pPr>
            <w:r w:rsidRPr="00350D5F">
              <w:rPr>
                <w:rFonts w:eastAsiaTheme="minorEastAsia"/>
                <w:kern w:val="0"/>
                <w:sz w:val="24"/>
                <w:szCs w:val="24"/>
              </w:rPr>
              <w:t>17.02.2025 г.</w:t>
            </w:r>
          </w:p>
        </w:tc>
        <w:tc>
          <w:tcPr>
            <w:tcW w:w="1704" w:type="dxa"/>
            <w:shd w:val="clear" w:color="auto" w:fill="FFFFFF"/>
          </w:tcPr>
          <w:p w:rsidR="00350D5F" w:rsidRPr="00350D5F" w:rsidRDefault="00350D5F" w:rsidP="00E56DFF">
            <w:pPr>
              <w:pStyle w:val="af4"/>
              <w:spacing w:after="0" w:line="240" w:lineRule="auto"/>
              <w:jc w:val="center"/>
              <w:rPr>
                <w:rFonts w:eastAsiaTheme="minorEastAsia"/>
                <w:kern w:val="0"/>
                <w:sz w:val="24"/>
                <w:szCs w:val="24"/>
              </w:rPr>
            </w:pPr>
            <w:r w:rsidRPr="00350D5F">
              <w:rPr>
                <w:rFonts w:eastAsiaTheme="minorEastAsia"/>
                <w:kern w:val="0"/>
                <w:sz w:val="24"/>
                <w:szCs w:val="24"/>
              </w:rPr>
              <w:t>23.02.2025 г.</w:t>
            </w:r>
          </w:p>
        </w:tc>
        <w:tc>
          <w:tcPr>
            <w:tcW w:w="3133" w:type="dxa"/>
            <w:shd w:val="clear" w:color="auto" w:fill="FFFFFF"/>
          </w:tcPr>
          <w:p w:rsidR="00350D5F" w:rsidRPr="00350D5F" w:rsidRDefault="00350D5F" w:rsidP="00E56DFF">
            <w:pPr>
              <w:pStyle w:val="af4"/>
              <w:spacing w:after="0" w:line="240" w:lineRule="auto"/>
              <w:jc w:val="center"/>
              <w:rPr>
                <w:rFonts w:eastAsiaTheme="minorEastAsia"/>
                <w:kern w:val="0"/>
                <w:sz w:val="24"/>
                <w:szCs w:val="24"/>
              </w:rPr>
            </w:pPr>
            <w:r w:rsidRPr="00350D5F">
              <w:rPr>
                <w:rFonts w:eastAsiaTheme="minorEastAsia"/>
                <w:kern w:val="0"/>
                <w:sz w:val="24"/>
                <w:szCs w:val="24"/>
              </w:rPr>
              <w:t>7 дней</w:t>
            </w:r>
          </w:p>
        </w:tc>
      </w:tr>
      <w:tr w:rsidR="00350D5F" w:rsidRPr="00350D5F" w:rsidTr="00350D5F">
        <w:trPr>
          <w:trHeight w:hRule="exact" w:val="331"/>
          <w:jc w:val="center"/>
        </w:trPr>
        <w:tc>
          <w:tcPr>
            <w:tcW w:w="3490" w:type="dxa"/>
            <w:shd w:val="clear" w:color="auto" w:fill="FFFFFF"/>
          </w:tcPr>
          <w:p w:rsidR="00350D5F" w:rsidRPr="00350D5F" w:rsidRDefault="00350D5F" w:rsidP="00E56DFF">
            <w:pPr>
              <w:pStyle w:val="af4"/>
              <w:spacing w:after="0" w:line="240" w:lineRule="auto"/>
              <w:ind w:left="20"/>
              <w:jc w:val="center"/>
              <w:rPr>
                <w:rFonts w:eastAsiaTheme="minorEastAsia"/>
                <w:kern w:val="0"/>
                <w:sz w:val="24"/>
                <w:szCs w:val="24"/>
              </w:rPr>
            </w:pPr>
            <w:r w:rsidRPr="00350D5F">
              <w:rPr>
                <w:rFonts w:eastAsiaTheme="minorEastAsia"/>
                <w:kern w:val="0"/>
                <w:sz w:val="24"/>
                <w:szCs w:val="24"/>
              </w:rPr>
              <w:t>Весенние</w:t>
            </w:r>
          </w:p>
        </w:tc>
        <w:tc>
          <w:tcPr>
            <w:tcW w:w="1608" w:type="dxa"/>
            <w:shd w:val="clear" w:color="auto" w:fill="FFFFFF"/>
          </w:tcPr>
          <w:p w:rsidR="00350D5F" w:rsidRPr="00350D5F" w:rsidRDefault="00350D5F" w:rsidP="00E56DFF">
            <w:pPr>
              <w:pStyle w:val="af4"/>
              <w:spacing w:after="0" w:line="240" w:lineRule="auto"/>
              <w:jc w:val="center"/>
              <w:rPr>
                <w:rFonts w:eastAsiaTheme="minorEastAsia"/>
                <w:kern w:val="0"/>
                <w:sz w:val="24"/>
                <w:szCs w:val="24"/>
              </w:rPr>
            </w:pPr>
            <w:r w:rsidRPr="00350D5F">
              <w:rPr>
                <w:rFonts w:eastAsiaTheme="minorEastAsia"/>
                <w:kern w:val="0"/>
                <w:sz w:val="24"/>
                <w:szCs w:val="24"/>
              </w:rPr>
              <w:t>07.04.2025г.</w:t>
            </w:r>
          </w:p>
        </w:tc>
        <w:tc>
          <w:tcPr>
            <w:tcW w:w="1704" w:type="dxa"/>
            <w:shd w:val="clear" w:color="auto" w:fill="FFFFFF"/>
          </w:tcPr>
          <w:p w:rsidR="00350D5F" w:rsidRPr="00350D5F" w:rsidRDefault="00350D5F" w:rsidP="00E56DFF">
            <w:pPr>
              <w:pStyle w:val="af4"/>
              <w:spacing w:after="0" w:line="240" w:lineRule="auto"/>
              <w:jc w:val="center"/>
              <w:rPr>
                <w:rFonts w:eastAsiaTheme="minorEastAsia"/>
                <w:kern w:val="0"/>
                <w:sz w:val="24"/>
                <w:szCs w:val="24"/>
              </w:rPr>
            </w:pPr>
            <w:r w:rsidRPr="00350D5F">
              <w:rPr>
                <w:rFonts w:eastAsiaTheme="minorEastAsia"/>
                <w:kern w:val="0"/>
                <w:sz w:val="24"/>
                <w:szCs w:val="24"/>
              </w:rPr>
              <w:t>13.04.2025г.</w:t>
            </w:r>
          </w:p>
        </w:tc>
        <w:tc>
          <w:tcPr>
            <w:tcW w:w="3133" w:type="dxa"/>
            <w:shd w:val="clear" w:color="auto" w:fill="FFFFFF"/>
          </w:tcPr>
          <w:p w:rsidR="00350D5F" w:rsidRPr="00350D5F" w:rsidRDefault="00350D5F" w:rsidP="00E56DFF">
            <w:pPr>
              <w:pStyle w:val="af4"/>
              <w:spacing w:after="0" w:line="240" w:lineRule="auto"/>
              <w:jc w:val="center"/>
              <w:rPr>
                <w:rFonts w:eastAsiaTheme="minorEastAsia"/>
                <w:kern w:val="0"/>
                <w:sz w:val="24"/>
                <w:szCs w:val="24"/>
              </w:rPr>
            </w:pPr>
            <w:r w:rsidRPr="00350D5F">
              <w:rPr>
                <w:rFonts w:eastAsiaTheme="minorEastAsia"/>
                <w:kern w:val="0"/>
                <w:sz w:val="24"/>
                <w:szCs w:val="24"/>
              </w:rPr>
              <w:t>7 дней</w:t>
            </w:r>
          </w:p>
        </w:tc>
      </w:tr>
      <w:tr w:rsidR="00350D5F" w:rsidRPr="00350D5F" w:rsidTr="00350D5F">
        <w:trPr>
          <w:trHeight w:hRule="exact" w:val="331"/>
          <w:jc w:val="center"/>
        </w:trPr>
        <w:tc>
          <w:tcPr>
            <w:tcW w:w="3490" w:type="dxa"/>
            <w:shd w:val="clear" w:color="auto" w:fill="FFFFFF"/>
          </w:tcPr>
          <w:p w:rsidR="00350D5F" w:rsidRPr="00350D5F" w:rsidRDefault="00350D5F" w:rsidP="00E56DFF">
            <w:pPr>
              <w:pStyle w:val="af4"/>
              <w:spacing w:after="0" w:line="240" w:lineRule="auto"/>
              <w:ind w:left="20"/>
              <w:jc w:val="center"/>
              <w:rPr>
                <w:rFonts w:eastAsiaTheme="minorEastAsia"/>
                <w:kern w:val="0"/>
                <w:sz w:val="24"/>
                <w:szCs w:val="24"/>
              </w:rPr>
            </w:pPr>
            <w:r>
              <w:rPr>
                <w:rFonts w:eastAsiaTheme="minorEastAsia"/>
                <w:kern w:val="0"/>
                <w:sz w:val="24"/>
                <w:szCs w:val="24"/>
              </w:rPr>
              <w:t>Летние</w:t>
            </w:r>
          </w:p>
        </w:tc>
        <w:tc>
          <w:tcPr>
            <w:tcW w:w="1608" w:type="dxa"/>
            <w:shd w:val="clear" w:color="auto" w:fill="FFFFFF"/>
          </w:tcPr>
          <w:p w:rsidR="00350D5F" w:rsidRPr="00350D5F" w:rsidRDefault="00350D5F" w:rsidP="00E56DFF">
            <w:pPr>
              <w:pStyle w:val="af4"/>
              <w:spacing w:after="0" w:line="240" w:lineRule="auto"/>
              <w:jc w:val="center"/>
              <w:rPr>
                <w:rFonts w:eastAsiaTheme="minorEastAsia"/>
                <w:kern w:val="0"/>
                <w:sz w:val="24"/>
                <w:szCs w:val="24"/>
              </w:rPr>
            </w:pPr>
            <w:r>
              <w:rPr>
                <w:rFonts w:eastAsiaTheme="minorEastAsia"/>
                <w:kern w:val="0"/>
                <w:sz w:val="24"/>
                <w:szCs w:val="24"/>
              </w:rPr>
              <w:t>01.06.2025</w:t>
            </w:r>
          </w:p>
        </w:tc>
        <w:tc>
          <w:tcPr>
            <w:tcW w:w="1704" w:type="dxa"/>
            <w:shd w:val="clear" w:color="auto" w:fill="FFFFFF"/>
          </w:tcPr>
          <w:p w:rsidR="00350D5F" w:rsidRPr="00350D5F" w:rsidRDefault="00350D5F" w:rsidP="00E56DFF">
            <w:pPr>
              <w:pStyle w:val="af4"/>
              <w:spacing w:after="0" w:line="240" w:lineRule="auto"/>
              <w:jc w:val="center"/>
              <w:rPr>
                <w:rFonts w:eastAsiaTheme="minorEastAsia"/>
                <w:kern w:val="0"/>
                <w:sz w:val="24"/>
                <w:szCs w:val="24"/>
              </w:rPr>
            </w:pPr>
            <w:r>
              <w:rPr>
                <w:rFonts w:eastAsiaTheme="minorEastAsia"/>
                <w:kern w:val="0"/>
                <w:sz w:val="24"/>
                <w:szCs w:val="24"/>
              </w:rPr>
              <w:t>31.08.2025</w:t>
            </w:r>
          </w:p>
        </w:tc>
        <w:tc>
          <w:tcPr>
            <w:tcW w:w="3133" w:type="dxa"/>
            <w:shd w:val="clear" w:color="auto" w:fill="FFFFFF"/>
          </w:tcPr>
          <w:p w:rsidR="00350D5F" w:rsidRPr="00350D5F" w:rsidRDefault="00350D5F" w:rsidP="00E56DFF">
            <w:pPr>
              <w:pStyle w:val="af4"/>
              <w:spacing w:after="0" w:line="240" w:lineRule="auto"/>
              <w:jc w:val="center"/>
              <w:rPr>
                <w:rFonts w:eastAsiaTheme="minorEastAsia"/>
                <w:kern w:val="0"/>
                <w:sz w:val="24"/>
                <w:szCs w:val="24"/>
              </w:rPr>
            </w:pPr>
            <w:r>
              <w:rPr>
                <w:rFonts w:eastAsiaTheme="minorEastAsia"/>
                <w:kern w:val="0"/>
                <w:sz w:val="24"/>
                <w:szCs w:val="24"/>
              </w:rPr>
              <w:t>92 дня</w:t>
            </w:r>
          </w:p>
        </w:tc>
      </w:tr>
    </w:tbl>
    <w:p w:rsidR="006C42F5" w:rsidRPr="006C42F5" w:rsidRDefault="006C42F5" w:rsidP="006C42F5">
      <w:pPr>
        <w:pStyle w:val="ad"/>
        <w:spacing w:before="0" w:beforeAutospacing="0" w:after="0" w:afterAutospacing="0"/>
        <w:rPr>
          <w:rFonts w:eastAsiaTheme="minorEastAsia"/>
        </w:rPr>
      </w:pPr>
      <w:r w:rsidRPr="006C42F5">
        <w:rPr>
          <w:rFonts w:eastAsiaTheme="minorEastAsia"/>
        </w:rPr>
        <w:t>Дополнительные дни отдыха, связанные с государственными праздниками.</w:t>
      </w:r>
    </w:p>
    <w:p w:rsidR="006C42F5" w:rsidRPr="006C42F5" w:rsidRDefault="006C42F5" w:rsidP="006C42F5">
      <w:pPr>
        <w:pStyle w:val="ad"/>
        <w:spacing w:before="0" w:beforeAutospacing="0" w:after="0" w:afterAutospacing="0"/>
        <w:rPr>
          <w:rFonts w:eastAsiaTheme="minorEastAsia"/>
        </w:rPr>
      </w:pPr>
      <w:r w:rsidRPr="006C42F5">
        <w:rPr>
          <w:rFonts w:eastAsiaTheme="minorEastAsia"/>
        </w:rPr>
        <w:t>03- 04.11.2024 – День народного единства</w:t>
      </w:r>
    </w:p>
    <w:p w:rsidR="006C42F5" w:rsidRPr="006C42F5" w:rsidRDefault="006C42F5" w:rsidP="006C42F5">
      <w:pPr>
        <w:pStyle w:val="ad"/>
        <w:spacing w:before="0" w:beforeAutospacing="0" w:after="0" w:afterAutospacing="0"/>
        <w:rPr>
          <w:rFonts w:eastAsiaTheme="minorEastAsia"/>
        </w:rPr>
      </w:pPr>
      <w:r w:rsidRPr="006C42F5">
        <w:rPr>
          <w:rFonts w:eastAsiaTheme="minorEastAsia"/>
        </w:rPr>
        <w:t>23 -24.02.2025 - День защитника Отечества</w:t>
      </w:r>
    </w:p>
    <w:p w:rsidR="006C42F5" w:rsidRPr="006C42F5" w:rsidRDefault="006C42F5" w:rsidP="006C42F5">
      <w:pPr>
        <w:pStyle w:val="ad"/>
        <w:spacing w:before="0" w:beforeAutospacing="0" w:after="0" w:afterAutospacing="0"/>
        <w:rPr>
          <w:rFonts w:eastAsiaTheme="minorEastAsia"/>
        </w:rPr>
      </w:pPr>
      <w:r w:rsidRPr="006C42F5">
        <w:rPr>
          <w:rFonts w:eastAsiaTheme="minorEastAsia"/>
        </w:rPr>
        <w:t>08- 10.03.2025 - Международный женский день</w:t>
      </w:r>
    </w:p>
    <w:p w:rsidR="006C42F5" w:rsidRPr="006C42F5" w:rsidRDefault="006C42F5" w:rsidP="006C42F5">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01- 04.05.2025 – День Труда</w:t>
      </w:r>
    </w:p>
    <w:p w:rsidR="006C42F5" w:rsidRPr="006C42F5" w:rsidRDefault="006C42F5" w:rsidP="006C42F5">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09 - 11.05.2025 - День Победы</w:t>
      </w:r>
    </w:p>
    <w:p w:rsidR="006C42F5" w:rsidRPr="006C42F5" w:rsidRDefault="006C42F5" w:rsidP="006C42F5">
      <w:pPr>
        <w:pStyle w:val="1f5"/>
        <w:keepNext/>
        <w:keepLines/>
        <w:shd w:val="clear" w:color="auto" w:fill="auto"/>
        <w:tabs>
          <w:tab w:val="left" w:pos="423"/>
        </w:tabs>
        <w:spacing w:before="0" w:line="240" w:lineRule="auto"/>
        <w:jc w:val="left"/>
        <w:rPr>
          <w:rFonts w:ascii="Times New Roman" w:hAnsi="Times New Roman" w:cs="Times New Roman"/>
          <w:b w:val="0"/>
          <w:bCs w:val="0"/>
          <w:sz w:val="24"/>
          <w:szCs w:val="24"/>
        </w:rPr>
      </w:pPr>
      <w:r w:rsidRPr="006C42F5">
        <w:rPr>
          <w:rFonts w:ascii="Times New Roman" w:hAnsi="Times New Roman" w:cs="Times New Roman"/>
          <w:sz w:val="24"/>
          <w:szCs w:val="24"/>
        </w:rPr>
        <w:t>Регламентирование образовательного процесса на неделю</w:t>
      </w:r>
    </w:p>
    <w:p w:rsidR="006C42F5" w:rsidRPr="006C42F5" w:rsidRDefault="006C42F5" w:rsidP="006C42F5">
      <w:pPr>
        <w:pStyle w:val="af4"/>
        <w:spacing w:after="0" w:line="240" w:lineRule="auto"/>
        <w:rPr>
          <w:rFonts w:eastAsiaTheme="minorEastAsia"/>
          <w:kern w:val="0"/>
          <w:sz w:val="24"/>
          <w:szCs w:val="24"/>
        </w:rPr>
      </w:pPr>
      <w:r w:rsidRPr="006C42F5">
        <w:rPr>
          <w:rFonts w:eastAsiaTheme="minorEastAsia"/>
          <w:kern w:val="0"/>
          <w:sz w:val="24"/>
          <w:szCs w:val="24"/>
        </w:rPr>
        <w:t>Продолжительность учебной недели:</w:t>
      </w:r>
    </w:p>
    <w:p w:rsidR="006C42F5" w:rsidRPr="006C42F5" w:rsidRDefault="006C42F5" w:rsidP="006C42F5">
      <w:pPr>
        <w:pStyle w:val="af4"/>
        <w:spacing w:after="0" w:line="240" w:lineRule="auto"/>
        <w:ind w:right="4"/>
        <w:rPr>
          <w:rFonts w:eastAsiaTheme="minorEastAsia"/>
          <w:kern w:val="0"/>
          <w:sz w:val="24"/>
          <w:szCs w:val="24"/>
        </w:rPr>
      </w:pPr>
      <w:r w:rsidRPr="006C42F5">
        <w:rPr>
          <w:rFonts w:eastAsiaTheme="minorEastAsia"/>
          <w:kern w:val="0"/>
          <w:sz w:val="24"/>
          <w:szCs w:val="24"/>
        </w:rPr>
        <w:t xml:space="preserve">в </w:t>
      </w:r>
      <w:r>
        <w:rPr>
          <w:rFonts w:eastAsiaTheme="minorEastAsia"/>
          <w:kern w:val="0"/>
          <w:sz w:val="24"/>
          <w:szCs w:val="24"/>
        </w:rPr>
        <w:t>5-10</w:t>
      </w:r>
      <w:r w:rsidRPr="006C42F5">
        <w:rPr>
          <w:rFonts w:eastAsiaTheme="minorEastAsia"/>
          <w:kern w:val="0"/>
          <w:sz w:val="24"/>
          <w:szCs w:val="24"/>
        </w:rPr>
        <w:t xml:space="preserve"> классах -  пятидневная учебная неделя; </w:t>
      </w:r>
    </w:p>
    <w:p w:rsidR="006C42F5" w:rsidRPr="006C42F5" w:rsidRDefault="006C42F5" w:rsidP="006C42F5">
      <w:pPr>
        <w:pStyle w:val="af4"/>
        <w:spacing w:after="0" w:line="240" w:lineRule="auto"/>
        <w:ind w:right="2"/>
        <w:rPr>
          <w:rFonts w:eastAsiaTheme="minorEastAsia"/>
          <w:kern w:val="0"/>
          <w:sz w:val="24"/>
          <w:szCs w:val="24"/>
        </w:rPr>
      </w:pPr>
      <w:r w:rsidRPr="006C42F5">
        <w:rPr>
          <w:rFonts w:eastAsiaTheme="minorEastAsia"/>
          <w:kern w:val="0"/>
          <w:sz w:val="24"/>
          <w:szCs w:val="24"/>
        </w:rPr>
        <w:t>Выходной день – суббота, воскресенье</w:t>
      </w:r>
    </w:p>
    <w:p w:rsidR="006C42F5" w:rsidRPr="006C42F5" w:rsidRDefault="006C42F5" w:rsidP="006C42F5">
      <w:pPr>
        <w:pStyle w:val="1f5"/>
        <w:keepNext/>
        <w:keepLines/>
        <w:shd w:val="clear" w:color="auto" w:fill="auto"/>
        <w:tabs>
          <w:tab w:val="left" w:pos="418"/>
        </w:tabs>
        <w:spacing w:before="0" w:line="240" w:lineRule="auto"/>
        <w:rPr>
          <w:rFonts w:ascii="Times New Roman" w:hAnsi="Times New Roman" w:cs="Times New Roman"/>
          <w:b w:val="0"/>
          <w:bCs w:val="0"/>
          <w:sz w:val="24"/>
          <w:szCs w:val="24"/>
        </w:rPr>
      </w:pPr>
      <w:r w:rsidRPr="006C42F5">
        <w:rPr>
          <w:rFonts w:ascii="Times New Roman" w:hAnsi="Times New Roman" w:cs="Times New Roman"/>
          <w:sz w:val="24"/>
          <w:szCs w:val="24"/>
        </w:rPr>
        <w:t>Регламентирование образовательного процесса на день</w:t>
      </w:r>
    </w:p>
    <w:p w:rsidR="006C42F5" w:rsidRPr="006C42F5" w:rsidRDefault="006C42F5" w:rsidP="006C42F5">
      <w:pPr>
        <w:pStyle w:val="af4"/>
        <w:spacing w:after="0" w:line="240" w:lineRule="auto"/>
        <w:rPr>
          <w:rFonts w:eastAsiaTheme="minorEastAsia"/>
          <w:kern w:val="0"/>
          <w:sz w:val="24"/>
          <w:szCs w:val="24"/>
        </w:rPr>
      </w:pPr>
      <w:r w:rsidRPr="006C42F5">
        <w:rPr>
          <w:rFonts w:eastAsiaTheme="minorEastAsia"/>
          <w:kern w:val="0"/>
          <w:sz w:val="24"/>
          <w:szCs w:val="24"/>
        </w:rPr>
        <w:t>4.1. Школа-интернат работает в одну смену.</w:t>
      </w:r>
    </w:p>
    <w:p w:rsidR="006C42F5" w:rsidRPr="006C42F5" w:rsidRDefault="006C42F5" w:rsidP="006C42F5">
      <w:pPr>
        <w:pStyle w:val="af4"/>
        <w:spacing w:after="0" w:line="240" w:lineRule="auto"/>
        <w:rPr>
          <w:rFonts w:eastAsiaTheme="minorEastAsia"/>
          <w:kern w:val="0"/>
          <w:sz w:val="24"/>
          <w:szCs w:val="24"/>
        </w:rPr>
      </w:pPr>
      <w:r w:rsidRPr="006C42F5">
        <w:rPr>
          <w:rFonts w:eastAsiaTheme="minorEastAsia"/>
          <w:kern w:val="0"/>
          <w:sz w:val="24"/>
          <w:szCs w:val="24"/>
        </w:rPr>
        <w:lastRenderedPageBreak/>
        <w:t>4.2. Функционируют группы продленного дня (до 18.30) и группы круглосуточного пребывания детей.</w:t>
      </w:r>
    </w:p>
    <w:p w:rsidR="006C42F5" w:rsidRPr="006C42F5" w:rsidRDefault="006C42F5" w:rsidP="006C42F5">
      <w:pPr>
        <w:pStyle w:val="1f5"/>
        <w:keepNext/>
        <w:keepLines/>
        <w:shd w:val="clear" w:color="auto" w:fill="auto"/>
        <w:tabs>
          <w:tab w:val="left" w:pos="418"/>
        </w:tabs>
        <w:spacing w:before="0" w:line="240" w:lineRule="auto"/>
        <w:jc w:val="left"/>
        <w:rPr>
          <w:rFonts w:ascii="Times New Roman" w:hAnsi="Times New Roman" w:cs="Times New Roman"/>
          <w:b w:val="0"/>
          <w:bCs w:val="0"/>
          <w:sz w:val="24"/>
          <w:szCs w:val="24"/>
        </w:rPr>
      </w:pPr>
      <w:r w:rsidRPr="006C42F5">
        <w:rPr>
          <w:rFonts w:ascii="Times New Roman" w:hAnsi="Times New Roman" w:cs="Times New Roman"/>
          <w:sz w:val="24"/>
          <w:szCs w:val="24"/>
        </w:rPr>
        <w:t>Продолжительность урока:</w:t>
      </w:r>
    </w:p>
    <w:p w:rsidR="006C42F5" w:rsidRPr="006C42F5" w:rsidRDefault="006C42F5" w:rsidP="006C42F5">
      <w:pPr>
        <w:pStyle w:val="af4"/>
        <w:spacing w:after="0" w:line="240" w:lineRule="auto"/>
        <w:rPr>
          <w:rFonts w:eastAsiaTheme="minorEastAsia"/>
          <w:kern w:val="0"/>
          <w:sz w:val="24"/>
          <w:szCs w:val="24"/>
        </w:rPr>
      </w:pPr>
      <w:r>
        <w:rPr>
          <w:rFonts w:eastAsiaTheme="minorEastAsia"/>
          <w:kern w:val="0"/>
          <w:sz w:val="24"/>
          <w:szCs w:val="24"/>
        </w:rPr>
        <w:t>5-10</w:t>
      </w:r>
      <w:r w:rsidRPr="006C42F5">
        <w:rPr>
          <w:rFonts w:eastAsiaTheme="minorEastAsia"/>
          <w:kern w:val="0"/>
          <w:sz w:val="24"/>
          <w:szCs w:val="24"/>
        </w:rPr>
        <w:t>-е классы - 40 минут</w:t>
      </w:r>
    </w:p>
    <w:p w:rsidR="006C42F5" w:rsidRPr="006C42F5" w:rsidRDefault="006C42F5" w:rsidP="006C42F5">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6.Режим учебных занятий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260"/>
        <w:gridCol w:w="2551"/>
      </w:tblGrid>
      <w:tr w:rsidR="006C42F5" w:rsidRPr="006C42F5" w:rsidTr="006C42F5">
        <w:tc>
          <w:tcPr>
            <w:tcW w:w="3936" w:type="dxa"/>
            <w:vMerge w:val="restart"/>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Режимный момент</w:t>
            </w:r>
          </w:p>
        </w:tc>
        <w:tc>
          <w:tcPr>
            <w:tcW w:w="5811" w:type="dxa"/>
            <w:gridSpan w:val="2"/>
            <w:shd w:val="clear" w:color="auto" w:fill="auto"/>
          </w:tcPr>
          <w:p w:rsidR="006C42F5" w:rsidRPr="006C42F5" w:rsidRDefault="006C42F5" w:rsidP="00E56DFF">
            <w:pPr>
              <w:spacing w:after="0" w:line="240" w:lineRule="auto"/>
              <w:jc w:val="center"/>
              <w:rPr>
                <w:rFonts w:ascii="Times New Roman" w:hAnsi="Times New Roman" w:cs="Times New Roman"/>
                <w:sz w:val="24"/>
                <w:szCs w:val="24"/>
              </w:rPr>
            </w:pPr>
            <w:r w:rsidRPr="006C42F5">
              <w:rPr>
                <w:rFonts w:ascii="Times New Roman" w:hAnsi="Times New Roman" w:cs="Times New Roman"/>
                <w:sz w:val="24"/>
                <w:szCs w:val="24"/>
              </w:rPr>
              <w:t>Время суток (час.)</w:t>
            </w:r>
          </w:p>
        </w:tc>
      </w:tr>
      <w:tr w:rsidR="006C42F5" w:rsidRPr="006C42F5" w:rsidTr="006C42F5">
        <w:tc>
          <w:tcPr>
            <w:tcW w:w="3936" w:type="dxa"/>
            <w:vMerge/>
            <w:shd w:val="clear" w:color="auto" w:fill="auto"/>
          </w:tcPr>
          <w:p w:rsidR="006C42F5" w:rsidRPr="006C42F5" w:rsidRDefault="006C42F5" w:rsidP="00E56DFF">
            <w:pPr>
              <w:spacing w:after="0" w:line="240" w:lineRule="auto"/>
              <w:rPr>
                <w:rFonts w:ascii="Times New Roman" w:hAnsi="Times New Roman" w:cs="Times New Roman"/>
                <w:sz w:val="24"/>
                <w:szCs w:val="24"/>
              </w:rPr>
            </w:pPr>
          </w:p>
        </w:tc>
        <w:tc>
          <w:tcPr>
            <w:tcW w:w="5811" w:type="dxa"/>
            <w:gridSpan w:val="2"/>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5-12 классы</w:t>
            </w:r>
          </w:p>
        </w:tc>
      </w:tr>
      <w:tr w:rsidR="006C42F5" w:rsidRPr="006C42F5" w:rsidTr="006C42F5">
        <w:tc>
          <w:tcPr>
            <w:tcW w:w="3936" w:type="dxa"/>
            <w:vMerge/>
            <w:shd w:val="clear" w:color="auto" w:fill="auto"/>
          </w:tcPr>
          <w:p w:rsidR="006C42F5" w:rsidRPr="006C42F5" w:rsidRDefault="006C42F5" w:rsidP="00E56DFF">
            <w:pPr>
              <w:spacing w:after="0" w:line="240" w:lineRule="auto"/>
              <w:rPr>
                <w:rFonts w:ascii="Times New Roman" w:hAnsi="Times New Roman" w:cs="Times New Roman"/>
                <w:sz w:val="24"/>
                <w:szCs w:val="24"/>
              </w:rPr>
            </w:pPr>
          </w:p>
        </w:tc>
        <w:tc>
          <w:tcPr>
            <w:tcW w:w="3260"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ГКП</w:t>
            </w:r>
          </w:p>
        </w:tc>
        <w:tc>
          <w:tcPr>
            <w:tcW w:w="2551"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ГПД</w:t>
            </w:r>
          </w:p>
        </w:tc>
      </w:tr>
      <w:tr w:rsidR="006C42F5" w:rsidRPr="006C42F5" w:rsidTr="006C42F5">
        <w:tc>
          <w:tcPr>
            <w:tcW w:w="3936"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Подъем</w:t>
            </w:r>
          </w:p>
        </w:tc>
        <w:tc>
          <w:tcPr>
            <w:tcW w:w="3260"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07.00</w:t>
            </w:r>
          </w:p>
        </w:tc>
        <w:tc>
          <w:tcPr>
            <w:tcW w:w="2551"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p>
        </w:tc>
      </w:tr>
      <w:tr w:rsidR="006C42F5" w:rsidRPr="006C42F5" w:rsidTr="006C42F5">
        <w:tc>
          <w:tcPr>
            <w:tcW w:w="3936"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Зарядка</w:t>
            </w:r>
          </w:p>
        </w:tc>
        <w:tc>
          <w:tcPr>
            <w:tcW w:w="3260"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07.05 - 07.20</w:t>
            </w:r>
          </w:p>
        </w:tc>
        <w:tc>
          <w:tcPr>
            <w:tcW w:w="2551"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08.20 - 08.30</w:t>
            </w:r>
          </w:p>
        </w:tc>
      </w:tr>
      <w:tr w:rsidR="006C42F5" w:rsidRPr="006C42F5" w:rsidTr="006C42F5">
        <w:tc>
          <w:tcPr>
            <w:tcW w:w="3936"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Уборка спален, утренний туалет</w:t>
            </w:r>
          </w:p>
        </w:tc>
        <w:tc>
          <w:tcPr>
            <w:tcW w:w="3260"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07.20 - 07.40</w:t>
            </w:r>
          </w:p>
        </w:tc>
        <w:tc>
          <w:tcPr>
            <w:tcW w:w="2551"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p>
        </w:tc>
      </w:tr>
      <w:tr w:rsidR="006C42F5" w:rsidRPr="006C42F5" w:rsidTr="006C42F5">
        <w:tc>
          <w:tcPr>
            <w:tcW w:w="3936"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Завтрак</w:t>
            </w:r>
          </w:p>
        </w:tc>
        <w:tc>
          <w:tcPr>
            <w:tcW w:w="3260"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07.40 - 08.00</w:t>
            </w:r>
          </w:p>
        </w:tc>
        <w:tc>
          <w:tcPr>
            <w:tcW w:w="2551"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08.00 - 08.20</w:t>
            </w:r>
          </w:p>
        </w:tc>
      </w:tr>
      <w:tr w:rsidR="006C42F5" w:rsidRPr="006C42F5" w:rsidTr="006C42F5">
        <w:tc>
          <w:tcPr>
            <w:tcW w:w="3936"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Прогулка</w:t>
            </w:r>
          </w:p>
        </w:tc>
        <w:tc>
          <w:tcPr>
            <w:tcW w:w="3260"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08.00 - 08.30</w:t>
            </w:r>
          </w:p>
        </w:tc>
        <w:tc>
          <w:tcPr>
            <w:tcW w:w="2551"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07.00 - 08.00</w:t>
            </w:r>
          </w:p>
        </w:tc>
      </w:tr>
      <w:tr w:rsidR="006C42F5" w:rsidRPr="006C42F5" w:rsidTr="006C42F5">
        <w:tc>
          <w:tcPr>
            <w:tcW w:w="3936"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Учебные занятия</w:t>
            </w:r>
          </w:p>
        </w:tc>
        <w:tc>
          <w:tcPr>
            <w:tcW w:w="3260"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p>
        </w:tc>
        <w:tc>
          <w:tcPr>
            <w:tcW w:w="2551"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p>
        </w:tc>
      </w:tr>
      <w:tr w:rsidR="006C42F5" w:rsidRPr="006C42F5" w:rsidTr="006C42F5">
        <w:tc>
          <w:tcPr>
            <w:tcW w:w="3936"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1 урок</w:t>
            </w:r>
          </w:p>
        </w:tc>
        <w:tc>
          <w:tcPr>
            <w:tcW w:w="3260"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08.30 - 09.10</w:t>
            </w:r>
          </w:p>
        </w:tc>
        <w:tc>
          <w:tcPr>
            <w:tcW w:w="2551"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08.30 - 09.10</w:t>
            </w:r>
          </w:p>
        </w:tc>
      </w:tr>
      <w:tr w:rsidR="006C42F5" w:rsidRPr="006C42F5" w:rsidTr="006C42F5">
        <w:tc>
          <w:tcPr>
            <w:tcW w:w="3936"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2 урок</w:t>
            </w:r>
          </w:p>
        </w:tc>
        <w:tc>
          <w:tcPr>
            <w:tcW w:w="3260"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09.20 - 10.00</w:t>
            </w:r>
          </w:p>
        </w:tc>
        <w:tc>
          <w:tcPr>
            <w:tcW w:w="2551"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09.20 - 10.00</w:t>
            </w:r>
          </w:p>
        </w:tc>
      </w:tr>
      <w:tr w:rsidR="006C42F5" w:rsidRPr="006C42F5" w:rsidTr="006C42F5">
        <w:tc>
          <w:tcPr>
            <w:tcW w:w="3936"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Второй завтрак/ динамическая пауза</w:t>
            </w:r>
          </w:p>
        </w:tc>
        <w:tc>
          <w:tcPr>
            <w:tcW w:w="3260"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10.00 - 10.20</w:t>
            </w:r>
          </w:p>
        </w:tc>
        <w:tc>
          <w:tcPr>
            <w:tcW w:w="2551"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10.00 - 10.20</w:t>
            </w:r>
          </w:p>
        </w:tc>
      </w:tr>
      <w:tr w:rsidR="006C42F5" w:rsidRPr="006C42F5" w:rsidTr="006C42F5">
        <w:tc>
          <w:tcPr>
            <w:tcW w:w="3936"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3 урок</w:t>
            </w:r>
          </w:p>
        </w:tc>
        <w:tc>
          <w:tcPr>
            <w:tcW w:w="3260"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10.20 - 11.00</w:t>
            </w:r>
          </w:p>
        </w:tc>
        <w:tc>
          <w:tcPr>
            <w:tcW w:w="2551"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10.20 - 11.00</w:t>
            </w:r>
          </w:p>
        </w:tc>
      </w:tr>
      <w:tr w:rsidR="006C42F5" w:rsidRPr="006C42F5" w:rsidTr="006C42F5">
        <w:tc>
          <w:tcPr>
            <w:tcW w:w="3936"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4 урок</w:t>
            </w:r>
          </w:p>
        </w:tc>
        <w:tc>
          <w:tcPr>
            <w:tcW w:w="3260"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11.10 - 11.50</w:t>
            </w:r>
          </w:p>
        </w:tc>
        <w:tc>
          <w:tcPr>
            <w:tcW w:w="2551"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11.10 - 11.50</w:t>
            </w:r>
          </w:p>
        </w:tc>
      </w:tr>
      <w:tr w:rsidR="006C42F5" w:rsidRPr="006C42F5" w:rsidTr="006C42F5">
        <w:tc>
          <w:tcPr>
            <w:tcW w:w="3936"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5 урок</w:t>
            </w:r>
          </w:p>
        </w:tc>
        <w:tc>
          <w:tcPr>
            <w:tcW w:w="3260"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 xml:space="preserve">12.00 - 12.40 </w:t>
            </w:r>
            <w:r>
              <w:rPr>
                <w:rFonts w:ascii="Times New Roman" w:hAnsi="Times New Roman" w:cs="Times New Roman"/>
                <w:sz w:val="24"/>
                <w:szCs w:val="24"/>
              </w:rPr>
              <w:t xml:space="preserve"> </w:t>
            </w:r>
            <w:r w:rsidRPr="006C42F5">
              <w:rPr>
                <w:rFonts w:ascii="Times New Roman" w:hAnsi="Times New Roman" w:cs="Times New Roman"/>
                <w:sz w:val="24"/>
                <w:szCs w:val="24"/>
              </w:rPr>
              <w:t>(I смена)</w:t>
            </w:r>
          </w:p>
          <w:p w:rsidR="006C42F5" w:rsidRPr="006C42F5" w:rsidRDefault="006C42F5" w:rsidP="006C42F5">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12.10 – 12.50</w:t>
            </w:r>
            <w:r>
              <w:rPr>
                <w:rFonts w:ascii="Times New Roman" w:hAnsi="Times New Roman" w:cs="Times New Roman"/>
                <w:sz w:val="24"/>
                <w:szCs w:val="24"/>
              </w:rPr>
              <w:t xml:space="preserve"> </w:t>
            </w:r>
            <w:r w:rsidRPr="006C42F5">
              <w:rPr>
                <w:rFonts w:ascii="Times New Roman" w:hAnsi="Times New Roman" w:cs="Times New Roman"/>
                <w:sz w:val="24"/>
                <w:szCs w:val="24"/>
              </w:rPr>
              <w:t>(II смена)</w:t>
            </w:r>
          </w:p>
        </w:tc>
        <w:tc>
          <w:tcPr>
            <w:tcW w:w="2551"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 xml:space="preserve">12.00 - 12.40 </w:t>
            </w:r>
            <w:r>
              <w:rPr>
                <w:rFonts w:ascii="Times New Roman" w:hAnsi="Times New Roman" w:cs="Times New Roman"/>
                <w:sz w:val="24"/>
                <w:szCs w:val="24"/>
              </w:rPr>
              <w:t xml:space="preserve"> </w:t>
            </w:r>
            <w:r w:rsidRPr="006C42F5">
              <w:rPr>
                <w:rFonts w:ascii="Times New Roman" w:hAnsi="Times New Roman" w:cs="Times New Roman"/>
                <w:sz w:val="24"/>
                <w:szCs w:val="24"/>
              </w:rPr>
              <w:t>(I смена)</w:t>
            </w:r>
          </w:p>
          <w:p w:rsidR="006C42F5" w:rsidRPr="006C42F5" w:rsidRDefault="006C42F5" w:rsidP="006C42F5">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12.10 – 12.50</w:t>
            </w:r>
            <w:r>
              <w:rPr>
                <w:rFonts w:ascii="Times New Roman" w:hAnsi="Times New Roman" w:cs="Times New Roman"/>
                <w:sz w:val="24"/>
                <w:szCs w:val="24"/>
              </w:rPr>
              <w:t xml:space="preserve"> </w:t>
            </w:r>
            <w:r w:rsidRPr="006C42F5">
              <w:rPr>
                <w:rFonts w:ascii="Times New Roman" w:hAnsi="Times New Roman" w:cs="Times New Roman"/>
                <w:sz w:val="24"/>
                <w:szCs w:val="24"/>
              </w:rPr>
              <w:t>(II смена)</w:t>
            </w:r>
          </w:p>
        </w:tc>
      </w:tr>
      <w:tr w:rsidR="006C42F5" w:rsidRPr="006C42F5" w:rsidTr="006C42F5">
        <w:tc>
          <w:tcPr>
            <w:tcW w:w="3936"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Обед</w:t>
            </w:r>
          </w:p>
        </w:tc>
        <w:tc>
          <w:tcPr>
            <w:tcW w:w="3260"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 xml:space="preserve">11.50 – 12.10 </w:t>
            </w:r>
            <w:r>
              <w:rPr>
                <w:rFonts w:ascii="Times New Roman" w:hAnsi="Times New Roman" w:cs="Times New Roman"/>
                <w:sz w:val="24"/>
                <w:szCs w:val="24"/>
              </w:rPr>
              <w:t xml:space="preserve"> </w:t>
            </w:r>
            <w:r w:rsidRPr="006C42F5">
              <w:rPr>
                <w:rFonts w:ascii="Times New Roman" w:hAnsi="Times New Roman" w:cs="Times New Roman"/>
                <w:sz w:val="24"/>
                <w:szCs w:val="24"/>
              </w:rPr>
              <w:t>(I смена)</w:t>
            </w:r>
          </w:p>
          <w:p w:rsidR="006C42F5" w:rsidRPr="006C42F5" w:rsidRDefault="006C42F5" w:rsidP="006C42F5">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12.40 - 13.00</w:t>
            </w:r>
            <w:r>
              <w:rPr>
                <w:rFonts w:ascii="Times New Roman" w:hAnsi="Times New Roman" w:cs="Times New Roman"/>
                <w:sz w:val="24"/>
                <w:szCs w:val="24"/>
              </w:rPr>
              <w:t xml:space="preserve"> </w:t>
            </w:r>
            <w:r w:rsidRPr="006C42F5">
              <w:rPr>
                <w:rFonts w:ascii="Times New Roman" w:hAnsi="Times New Roman" w:cs="Times New Roman"/>
                <w:sz w:val="24"/>
                <w:szCs w:val="24"/>
              </w:rPr>
              <w:t>(II смена)</w:t>
            </w:r>
          </w:p>
        </w:tc>
        <w:tc>
          <w:tcPr>
            <w:tcW w:w="2551"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11.50 – 12.10 (I смена)</w:t>
            </w:r>
          </w:p>
          <w:p w:rsidR="006C42F5" w:rsidRPr="006C42F5" w:rsidRDefault="006C42F5" w:rsidP="006C42F5">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12.40 - 13.00</w:t>
            </w:r>
            <w:r>
              <w:rPr>
                <w:rFonts w:ascii="Times New Roman" w:hAnsi="Times New Roman" w:cs="Times New Roman"/>
                <w:sz w:val="24"/>
                <w:szCs w:val="24"/>
              </w:rPr>
              <w:t xml:space="preserve"> </w:t>
            </w:r>
            <w:r w:rsidRPr="006C42F5">
              <w:rPr>
                <w:rFonts w:ascii="Times New Roman" w:hAnsi="Times New Roman" w:cs="Times New Roman"/>
                <w:sz w:val="24"/>
                <w:szCs w:val="24"/>
              </w:rPr>
              <w:t>(II смена)</w:t>
            </w:r>
          </w:p>
        </w:tc>
      </w:tr>
      <w:tr w:rsidR="006C42F5" w:rsidRPr="006C42F5" w:rsidTr="006C42F5">
        <w:tc>
          <w:tcPr>
            <w:tcW w:w="3936"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 xml:space="preserve">6 урок </w:t>
            </w:r>
          </w:p>
        </w:tc>
        <w:tc>
          <w:tcPr>
            <w:tcW w:w="3260"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 xml:space="preserve">13.00 - 13.40 </w:t>
            </w:r>
          </w:p>
        </w:tc>
        <w:tc>
          <w:tcPr>
            <w:tcW w:w="2551"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13.00 - 13.40</w:t>
            </w:r>
          </w:p>
        </w:tc>
      </w:tr>
      <w:tr w:rsidR="006C42F5" w:rsidRPr="006C42F5" w:rsidTr="006C42F5">
        <w:tc>
          <w:tcPr>
            <w:tcW w:w="3936"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7 урок</w:t>
            </w:r>
          </w:p>
        </w:tc>
        <w:tc>
          <w:tcPr>
            <w:tcW w:w="3260"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13.50 - 14.30</w:t>
            </w:r>
          </w:p>
        </w:tc>
        <w:tc>
          <w:tcPr>
            <w:tcW w:w="2551"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13.50 - 14.30</w:t>
            </w:r>
          </w:p>
        </w:tc>
      </w:tr>
      <w:tr w:rsidR="006C42F5" w:rsidRPr="006C42F5" w:rsidTr="006C42F5">
        <w:tc>
          <w:tcPr>
            <w:tcW w:w="3936"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Спортивный час</w:t>
            </w:r>
          </w:p>
        </w:tc>
        <w:tc>
          <w:tcPr>
            <w:tcW w:w="3260"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13.40 - 14.40</w:t>
            </w:r>
          </w:p>
        </w:tc>
        <w:tc>
          <w:tcPr>
            <w:tcW w:w="2551"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13.40 - 14.40</w:t>
            </w:r>
          </w:p>
        </w:tc>
      </w:tr>
      <w:tr w:rsidR="006C42F5" w:rsidRPr="006C42F5" w:rsidTr="006C42F5">
        <w:trPr>
          <w:trHeight w:val="550"/>
        </w:trPr>
        <w:tc>
          <w:tcPr>
            <w:tcW w:w="3936"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Прогулка, дневной сон</w:t>
            </w:r>
          </w:p>
        </w:tc>
        <w:tc>
          <w:tcPr>
            <w:tcW w:w="3260"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14.40 - 15.00</w:t>
            </w:r>
          </w:p>
          <w:p w:rsidR="006C42F5" w:rsidRPr="006C42F5" w:rsidRDefault="006C42F5" w:rsidP="00E56DFF">
            <w:pPr>
              <w:spacing w:after="0" w:line="240" w:lineRule="auto"/>
              <w:rPr>
                <w:rFonts w:ascii="Times New Roman" w:hAnsi="Times New Roman" w:cs="Times New Roman"/>
                <w:sz w:val="24"/>
                <w:szCs w:val="24"/>
              </w:rPr>
            </w:pPr>
          </w:p>
        </w:tc>
        <w:tc>
          <w:tcPr>
            <w:tcW w:w="2551"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14.40 - 15.00</w:t>
            </w:r>
          </w:p>
          <w:p w:rsidR="006C42F5" w:rsidRPr="006C42F5" w:rsidRDefault="006C42F5" w:rsidP="00E56DFF">
            <w:pPr>
              <w:spacing w:after="0" w:line="240" w:lineRule="auto"/>
              <w:rPr>
                <w:rFonts w:ascii="Times New Roman" w:hAnsi="Times New Roman" w:cs="Times New Roman"/>
                <w:sz w:val="24"/>
                <w:szCs w:val="24"/>
              </w:rPr>
            </w:pPr>
          </w:p>
        </w:tc>
      </w:tr>
      <w:tr w:rsidR="006C42F5" w:rsidRPr="006C42F5" w:rsidTr="006C42F5">
        <w:trPr>
          <w:trHeight w:val="550"/>
        </w:trPr>
        <w:tc>
          <w:tcPr>
            <w:tcW w:w="3936"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Внеклассное занятие</w:t>
            </w:r>
          </w:p>
        </w:tc>
        <w:tc>
          <w:tcPr>
            <w:tcW w:w="3260"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15.20 -16.00</w:t>
            </w:r>
          </w:p>
        </w:tc>
        <w:tc>
          <w:tcPr>
            <w:tcW w:w="2551"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15.00 - 15.40</w:t>
            </w:r>
          </w:p>
        </w:tc>
      </w:tr>
      <w:tr w:rsidR="006C42F5" w:rsidRPr="006C42F5" w:rsidTr="006C42F5">
        <w:tc>
          <w:tcPr>
            <w:tcW w:w="3936"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Полдник</w:t>
            </w:r>
          </w:p>
        </w:tc>
        <w:tc>
          <w:tcPr>
            <w:tcW w:w="3260"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15.00 - 15.20</w:t>
            </w:r>
          </w:p>
        </w:tc>
        <w:tc>
          <w:tcPr>
            <w:tcW w:w="2551"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15.40 - 16.00</w:t>
            </w:r>
          </w:p>
        </w:tc>
      </w:tr>
      <w:tr w:rsidR="006C42F5" w:rsidRPr="006C42F5" w:rsidTr="006C42F5">
        <w:tc>
          <w:tcPr>
            <w:tcW w:w="3936"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Самоподготовка</w:t>
            </w:r>
          </w:p>
        </w:tc>
        <w:tc>
          <w:tcPr>
            <w:tcW w:w="3260"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16.00 -18.00</w:t>
            </w:r>
          </w:p>
        </w:tc>
        <w:tc>
          <w:tcPr>
            <w:tcW w:w="2551"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16.00 -18.00</w:t>
            </w:r>
          </w:p>
        </w:tc>
      </w:tr>
      <w:tr w:rsidR="006C42F5" w:rsidRPr="006C42F5" w:rsidTr="006C42F5">
        <w:trPr>
          <w:trHeight w:val="830"/>
        </w:trPr>
        <w:tc>
          <w:tcPr>
            <w:tcW w:w="3936"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 xml:space="preserve">Прогулка, свободное время </w:t>
            </w:r>
          </w:p>
          <w:p w:rsidR="006C42F5" w:rsidRPr="006C42F5" w:rsidRDefault="006C42F5" w:rsidP="00E56DFF">
            <w:pPr>
              <w:spacing w:after="0" w:line="240" w:lineRule="auto"/>
              <w:rPr>
                <w:rFonts w:ascii="Times New Roman" w:hAnsi="Times New Roman" w:cs="Times New Roman"/>
                <w:sz w:val="24"/>
                <w:szCs w:val="24"/>
              </w:rPr>
            </w:pPr>
          </w:p>
        </w:tc>
        <w:tc>
          <w:tcPr>
            <w:tcW w:w="3260"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18.00 - 18.30</w:t>
            </w:r>
          </w:p>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18.30 - 19.00</w:t>
            </w:r>
          </w:p>
          <w:p w:rsidR="006C42F5" w:rsidRPr="006C42F5" w:rsidRDefault="006C42F5" w:rsidP="00E56DFF">
            <w:pPr>
              <w:spacing w:after="0" w:line="240" w:lineRule="auto"/>
              <w:rPr>
                <w:rFonts w:ascii="Times New Roman" w:hAnsi="Times New Roman" w:cs="Times New Roman"/>
                <w:sz w:val="24"/>
                <w:szCs w:val="24"/>
              </w:rPr>
            </w:pPr>
          </w:p>
        </w:tc>
        <w:tc>
          <w:tcPr>
            <w:tcW w:w="2551"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18.00 -18.30</w:t>
            </w:r>
          </w:p>
        </w:tc>
      </w:tr>
      <w:tr w:rsidR="006C42F5" w:rsidRPr="006C42F5" w:rsidTr="006C42F5">
        <w:tc>
          <w:tcPr>
            <w:tcW w:w="3936"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Ужин</w:t>
            </w:r>
          </w:p>
        </w:tc>
        <w:tc>
          <w:tcPr>
            <w:tcW w:w="3260"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19.00 - 19.30</w:t>
            </w:r>
          </w:p>
        </w:tc>
        <w:tc>
          <w:tcPr>
            <w:tcW w:w="2551"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p>
        </w:tc>
      </w:tr>
      <w:tr w:rsidR="006C42F5" w:rsidRPr="006C42F5" w:rsidTr="006C42F5">
        <w:tc>
          <w:tcPr>
            <w:tcW w:w="3936"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Свободное время, прогулка</w:t>
            </w:r>
          </w:p>
        </w:tc>
        <w:tc>
          <w:tcPr>
            <w:tcW w:w="3260"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19.30 - 20.00</w:t>
            </w:r>
          </w:p>
        </w:tc>
        <w:tc>
          <w:tcPr>
            <w:tcW w:w="2551"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p>
        </w:tc>
      </w:tr>
      <w:tr w:rsidR="006C42F5" w:rsidRPr="006C42F5" w:rsidTr="006C42F5">
        <w:tc>
          <w:tcPr>
            <w:tcW w:w="3936"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Внеклассное занятие</w:t>
            </w:r>
          </w:p>
        </w:tc>
        <w:tc>
          <w:tcPr>
            <w:tcW w:w="3260"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20.00 - 20.40</w:t>
            </w:r>
          </w:p>
        </w:tc>
        <w:tc>
          <w:tcPr>
            <w:tcW w:w="2551"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p>
        </w:tc>
      </w:tr>
      <w:tr w:rsidR="006C42F5" w:rsidRPr="006C42F5" w:rsidTr="006C42F5">
        <w:tc>
          <w:tcPr>
            <w:tcW w:w="3936"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Второй ужин</w:t>
            </w:r>
          </w:p>
        </w:tc>
        <w:tc>
          <w:tcPr>
            <w:tcW w:w="3260"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20.40 - 21.00</w:t>
            </w:r>
          </w:p>
        </w:tc>
        <w:tc>
          <w:tcPr>
            <w:tcW w:w="2551"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p>
        </w:tc>
      </w:tr>
      <w:tr w:rsidR="006C42F5" w:rsidRPr="006C42F5" w:rsidTr="006C42F5">
        <w:tc>
          <w:tcPr>
            <w:tcW w:w="3936"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Уход за одеждой, вечерний туалет</w:t>
            </w:r>
          </w:p>
        </w:tc>
        <w:tc>
          <w:tcPr>
            <w:tcW w:w="3260"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21.00 - 21.30</w:t>
            </w:r>
          </w:p>
        </w:tc>
        <w:tc>
          <w:tcPr>
            <w:tcW w:w="2551"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p>
        </w:tc>
      </w:tr>
      <w:tr w:rsidR="006C42F5" w:rsidRPr="006C42F5" w:rsidTr="006C42F5">
        <w:tc>
          <w:tcPr>
            <w:tcW w:w="3936"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Сон</w:t>
            </w:r>
          </w:p>
        </w:tc>
        <w:tc>
          <w:tcPr>
            <w:tcW w:w="3260"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r w:rsidRPr="006C42F5">
              <w:rPr>
                <w:rFonts w:ascii="Times New Roman" w:hAnsi="Times New Roman" w:cs="Times New Roman"/>
                <w:sz w:val="24"/>
                <w:szCs w:val="24"/>
              </w:rPr>
              <w:t>21.30 - 07.00</w:t>
            </w:r>
          </w:p>
        </w:tc>
        <w:tc>
          <w:tcPr>
            <w:tcW w:w="2551" w:type="dxa"/>
            <w:shd w:val="clear" w:color="auto" w:fill="auto"/>
          </w:tcPr>
          <w:p w:rsidR="006C42F5" w:rsidRPr="006C42F5" w:rsidRDefault="006C42F5" w:rsidP="00E56DFF">
            <w:pPr>
              <w:spacing w:after="0" w:line="240" w:lineRule="auto"/>
              <w:rPr>
                <w:rFonts w:ascii="Times New Roman" w:hAnsi="Times New Roman" w:cs="Times New Roman"/>
                <w:sz w:val="24"/>
                <w:szCs w:val="24"/>
              </w:rPr>
            </w:pPr>
          </w:p>
        </w:tc>
      </w:tr>
    </w:tbl>
    <w:p w:rsidR="00936540" w:rsidRPr="00350D5F" w:rsidRDefault="00936540" w:rsidP="00350D5F">
      <w:pPr>
        <w:pStyle w:val="ConsPlusNormal"/>
        <w:ind w:firstLine="540"/>
        <w:jc w:val="both"/>
      </w:pPr>
      <w:r w:rsidRPr="00350D5F">
        <w:t xml:space="preserve">Продолжительность перемены между урочной и внеурочной деятельностью </w:t>
      </w:r>
      <w:r w:rsidR="006C42F5">
        <w:t xml:space="preserve">составляет </w:t>
      </w:r>
      <w:r w:rsidRPr="00350D5F">
        <w:t xml:space="preserve"> 20</w:t>
      </w:r>
      <w:r w:rsidR="006C42F5">
        <w:t xml:space="preserve">-30 </w:t>
      </w:r>
      <w:r w:rsidRPr="00350D5F">
        <w:t xml:space="preserve"> минут.</w:t>
      </w:r>
    </w:p>
    <w:p w:rsidR="00936540" w:rsidRPr="00350D5F" w:rsidRDefault="00936540" w:rsidP="00350D5F">
      <w:pPr>
        <w:pStyle w:val="ConsPlusNormal"/>
        <w:ind w:firstLine="540"/>
        <w:jc w:val="both"/>
      </w:pPr>
      <w:r w:rsidRPr="00350D5F">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936540" w:rsidRPr="00350D5F" w:rsidRDefault="00936540" w:rsidP="00350D5F">
      <w:pPr>
        <w:pStyle w:val="ConsPlusNormal"/>
        <w:ind w:firstLine="540"/>
        <w:jc w:val="both"/>
      </w:pPr>
      <w:r w:rsidRPr="00350D5F">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936540" w:rsidRPr="00350D5F" w:rsidRDefault="00936540" w:rsidP="00350D5F">
      <w:pPr>
        <w:pStyle w:val="ConsPlusNormal"/>
        <w:ind w:firstLine="540"/>
        <w:jc w:val="both"/>
      </w:pPr>
      <w:r w:rsidRPr="00350D5F">
        <w:t>для обучающихся 5 - 10 классов - не более 6 уроков.</w:t>
      </w:r>
    </w:p>
    <w:p w:rsidR="00936540" w:rsidRPr="00350D5F" w:rsidRDefault="00936540" w:rsidP="00350D5F">
      <w:pPr>
        <w:pStyle w:val="ConsPlusNormal"/>
        <w:ind w:firstLine="540"/>
        <w:jc w:val="both"/>
      </w:pPr>
      <w:r w:rsidRPr="00350D5F">
        <w:lastRenderedPageBreak/>
        <w:t xml:space="preserve">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936540" w:rsidRPr="00350D5F" w:rsidRDefault="00936540" w:rsidP="00350D5F">
      <w:pPr>
        <w:pStyle w:val="ConsPlusNormal"/>
        <w:ind w:firstLine="540"/>
        <w:jc w:val="both"/>
      </w:pPr>
      <w:r w:rsidRPr="00350D5F">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936540" w:rsidRDefault="00936540" w:rsidP="00936540">
      <w:pPr>
        <w:pStyle w:val="ConsPlusNormal"/>
        <w:ind w:firstLine="540"/>
        <w:jc w:val="both"/>
      </w:pPr>
    </w:p>
    <w:p w:rsidR="00936540" w:rsidRDefault="00936540" w:rsidP="00936540">
      <w:pPr>
        <w:pStyle w:val="ConsPlusTitle"/>
        <w:ind w:firstLine="540"/>
        <w:jc w:val="both"/>
        <w:outlineLvl w:val="2"/>
      </w:pPr>
      <w:r>
        <w:t>План внеурочной деятельности.</w:t>
      </w:r>
    </w:p>
    <w:p w:rsidR="006B514A" w:rsidRDefault="00936540" w:rsidP="006B514A">
      <w:pPr>
        <w:pStyle w:val="ConsPlusNormal"/>
        <w:ind w:firstLine="539"/>
        <w:jc w:val="both"/>
        <w:rPr>
          <w:lang w:val="en-US"/>
        </w:rPr>
      </w:pPr>
      <w:r>
        <w:t>Внеурочная деятельность направлена на достижение планируемых результатов освоения АООП ООО (личностных, метапредметных и предметных), осуществляемую</w:t>
      </w:r>
      <w:r w:rsidR="006B514A">
        <w:t xml:space="preserve"> в формах, отличных от </w:t>
      </w:r>
      <w:proofErr w:type="gramStart"/>
      <w:r w:rsidR="006B514A">
        <w:t>урочной</w:t>
      </w:r>
      <w:proofErr w:type="gramEnd"/>
      <w:r w:rsidR="006B514A">
        <w:t>.</w:t>
      </w:r>
      <w:r w:rsidR="006B514A" w:rsidRPr="006B514A">
        <w:t xml:space="preserve"> </w:t>
      </w:r>
      <w:r>
        <w:t>Внеурочная деятельность является неотъемлем</w:t>
      </w:r>
      <w:r w:rsidR="006B514A">
        <w:t>ой частью АООП ООО.</w:t>
      </w:r>
    </w:p>
    <w:p w:rsidR="00936540" w:rsidRDefault="00936540" w:rsidP="006B514A">
      <w:pPr>
        <w:pStyle w:val="ConsPlusNormal"/>
        <w:ind w:firstLine="539"/>
        <w:jc w:val="both"/>
      </w:pPr>
      <w: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36540" w:rsidRDefault="00936540" w:rsidP="006B514A">
      <w:pPr>
        <w:pStyle w:val="ConsPlusNormal"/>
        <w:ind w:firstLine="539"/>
        <w:jc w:val="both"/>
      </w:pPr>
      <w: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936540" w:rsidRDefault="00936540" w:rsidP="006B514A">
      <w:pPr>
        <w:pStyle w:val="ConsPlusNormal"/>
        <w:ind w:firstLine="539"/>
        <w:jc w:val="both"/>
      </w:pPr>
      <w:r>
        <w:t>2) внеурочную деятельность по проведению коррекционно-развивающих занятий в соответствии с программой коррекционной работы;</w:t>
      </w:r>
    </w:p>
    <w:p w:rsidR="00936540" w:rsidRDefault="00936540" w:rsidP="006B514A">
      <w:pPr>
        <w:pStyle w:val="ConsPlusNormal"/>
        <w:ind w:firstLine="539"/>
        <w:jc w:val="both"/>
      </w:pPr>
      <w:r>
        <w:t>3)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936540" w:rsidRDefault="00936540" w:rsidP="006B514A">
      <w:pPr>
        <w:pStyle w:val="ConsPlusNormal"/>
        <w:ind w:firstLine="539"/>
        <w:jc w:val="both"/>
      </w:pPr>
      <w:r>
        <w:t>4)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936540" w:rsidRDefault="00936540" w:rsidP="006B514A">
      <w:pPr>
        <w:pStyle w:val="ConsPlusNormal"/>
        <w:ind w:firstLine="539"/>
        <w:jc w:val="both"/>
      </w:pPr>
      <w:r>
        <w:t>5)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936540" w:rsidRDefault="00936540" w:rsidP="006B514A">
      <w:pPr>
        <w:pStyle w:val="ConsPlusNormal"/>
        <w:ind w:firstLine="539"/>
        <w:jc w:val="both"/>
      </w:pPr>
      <w:r>
        <w:t>6)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936540" w:rsidRDefault="00936540" w:rsidP="006B514A">
      <w:pPr>
        <w:pStyle w:val="ConsPlusNormal"/>
        <w:ind w:firstLine="539"/>
        <w:jc w:val="both"/>
      </w:pPr>
      <w:r>
        <w:t xml:space="preserve">7)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обучающихся по обеспечению успешной реализации </w:t>
      </w:r>
      <w:r>
        <w:lastRenderedPageBreak/>
        <w:t>образовательной программы и другие);</w:t>
      </w:r>
    </w:p>
    <w:p w:rsidR="00936540" w:rsidRDefault="00936540" w:rsidP="006B514A">
      <w:pPr>
        <w:pStyle w:val="ConsPlusNormal"/>
        <w:ind w:firstLine="539"/>
        <w:jc w:val="both"/>
      </w:pPr>
      <w:r>
        <w:t>8)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936540" w:rsidRDefault="00936540" w:rsidP="006B514A">
      <w:pPr>
        <w:pStyle w:val="ConsPlusNormal"/>
        <w:ind w:firstLine="539"/>
        <w:jc w:val="both"/>
      </w:pPr>
      <w: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936540" w:rsidRDefault="00936540" w:rsidP="006B514A">
      <w:pPr>
        <w:pStyle w:val="ConsPlusNormal"/>
        <w:ind w:firstLine="539"/>
        <w:jc w:val="both"/>
      </w:pPr>
      <w: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936540" w:rsidRDefault="00936540" w:rsidP="006B514A">
      <w:pPr>
        <w:pStyle w:val="ConsPlusNormal"/>
        <w:ind w:firstLine="539"/>
        <w:jc w:val="both"/>
      </w:pPr>
      <w: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936540" w:rsidRDefault="00936540" w:rsidP="006B514A">
      <w:pPr>
        <w:pStyle w:val="ConsPlusNormal"/>
        <w:ind w:firstLine="539"/>
        <w:jc w:val="both"/>
      </w:pPr>
      <w:r>
        <w:t>Количество часов, выделяемых на внеурочную деятельность, составляет за 6 лет обучения на уровне основного общего образования не более 2 100 часов, в год - не более 350 часов.</w:t>
      </w:r>
    </w:p>
    <w:p w:rsidR="00936540" w:rsidRDefault="00936540" w:rsidP="006B514A">
      <w:pPr>
        <w:pStyle w:val="ConsPlusNormal"/>
        <w:ind w:firstLine="539"/>
        <w:jc w:val="both"/>
      </w:pPr>
      <w: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коррекционно-развивающие занятия в соответствии с программой коррекционной работы.</w:t>
      </w:r>
    </w:p>
    <w:p w:rsidR="00936540" w:rsidRDefault="00936540" w:rsidP="006B514A">
      <w:pPr>
        <w:pStyle w:val="ConsPlusNormal"/>
        <w:ind w:firstLine="539"/>
        <w:jc w:val="both"/>
      </w:pPr>
      <w: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936540" w:rsidRDefault="00936540" w:rsidP="006B514A">
      <w:pPr>
        <w:pStyle w:val="ConsPlusNormal"/>
        <w:ind w:firstLine="539"/>
        <w:jc w:val="both"/>
      </w:pPr>
      <w:r>
        <w:t xml:space="preserve">Один час в неделю рекомендуется отводить на внеурочное занятие "Разговоры о </w:t>
      </w:r>
      <w:proofErr w:type="gramStart"/>
      <w:r>
        <w:t>важном</w:t>
      </w:r>
      <w:proofErr w:type="gramEnd"/>
      <w:r>
        <w:t>".</w:t>
      </w:r>
    </w:p>
    <w:p w:rsidR="00936540" w:rsidRDefault="00936540" w:rsidP="006B514A">
      <w:pPr>
        <w:pStyle w:val="ConsPlusNormal"/>
        <w:ind w:firstLine="539"/>
        <w:jc w:val="both"/>
      </w:pPr>
      <w:proofErr w:type="gramStart"/>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t xml:space="preserve">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936540" w:rsidRDefault="00936540" w:rsidP="006B514A">
      <w:pPr>
        <w:pStyle w:val="ConsPlusNormal"/>
        <w:ind w:firstLine="539"/>
        <w:jc w:val="both"/>
      </w:pPr>
      <w:r>
        <w:t xml:space="preserve">Основной формат внеурочных занятий "Разговоры о </w:t>
      </w:r>
      <w:proofErr w:type="gramStart"/>
      <w:r>
        <w:t>важном</w:t>
      </w:r>
      <w:proofErr w:type="gramEnd"/>
      <w:r>
        <w:t>":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936540" w:rsidRDefault="00936540" w:rsidP="006B514A">
      <w:pPr>
        <w:pStyle w:val="ConsPlusNormal"/>
        <w:ind w:firstLine="539"/>
        <w:jc w:val="both"/>
      </w:pPr>
      <w:r>
        <w:t>При реализации плана внеурочной деятельности должна быть предусмотрена вариативность содержания внеурочной деятельности с учетом особых образовательных потребностей, особенностей развития и интересов обучающихся.</w:t>
      </w:r>
    </w:p>
    <w:p w:rsidR="00936540" w:rsidRDefault="00936540" w:rsidP="006B514A">
      <w:pPr>
        <w:pStyle w:val="ConsPlusNormal"/>
        <w:ind w:firstLine="539"/>
        <w:jc w:val="both"/>
      </w:pPr>
      <w:r>
        <w:t xml:space="preserve">В зависимости от решения педагогического коллектива, родительской общественности, интересов и </w:t>
      </w:r>
      <w:proofErr w:type="gramStart"/>
      <w:r>
        <w:t>запросов</w:t>
      </w:r>
      <w:proofErr w:type="gramEnd"/>
      <w:r>
        <w:t xml:space="preserve"> обучающихся и родителей (законных представителей) в образовательной организации могут реализовываться различные </w:t>
      </w:r>
      <w:r>
        <w:lastRenderedPageBreak/>
        <w:t>модели плана внеурочной деятельности:</w:t>
      </w:r>
    </w:p>
    <w:p w:rsidR="00936540" w:rsidRDefault="00936540" w:rsidP="006B514A">
      <w:pPr>
        <w:pStyle w:val="ConsPlusNormal"/>
        <w:ind w:firstLine="539"/>
        <w:jc w:val="both"/>
      </w:pPr>
      <w: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36540" w:rsidRDefault="00936540" w:rsidP="006B514A">
      <w:pPr>
        <w:pStyle w:val="ConsPlusNormal"/>
        <w:ind w:firstLine="539"/>
        <w:jc w:val="both"/>
      </w:pPr>
      <w:r>
        <w:t>модель плана с преобладанием коррекционно-развивающей работы, когда наибольшее внимание уделяется коррекции нарушений развития обучающих с НОДА и реабилитационной (абилитационной) работе;</w:t>
      </w:r>
    </w:p>
    <w:p w:rsidR="00936540" w:rsidRDefault="00936540" w:rsidP="006B514A">
      <w:pPr>
        <w:pStyle w:val="ConsPlusNormal"/>
        <w:ind w:firstLine="539"/>
        <w:jc w:val="both"/>
      </w:pPr>
      <w: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936540" w:rsidRDefault="00936540" w:rsidP="006B514A">
      <w:pPr>
        <w:pStyle w:val="ConsPlusNormal"/>
        <w:ind w:firstLine="539"/>
        <w:jc w:val="both"/>
      </w:pPr>
      <w:r>
        <w:t>модель плана с преобладанием деятельности ученических сообществ и воспитательных мероприятий.</w:t>
      </w:r>
    </w:p>
    <w:p w:rsidR="00936540" w:rsidRDefault="00936540" w:rsidP="006B514A">
      <w:pPr>
        <w:pStyle w:val="ConsPlusNormal"/>
        <w:ind w:firstLine="539"/>
        <w:jc w:val="both"/>
      </w:pPr>
      <w:r>
        <w:t>Формы реализации внеурочной деятельности образовательная организация определяет самостоятельно.</w:t>
      </w:r>
    </w:p>
    <w:p w:rsidR="00936540" w:rsidRDefault="00936540" w:rsidP="006B514A">
      <w:pPr>
        <w:pStyle w:val="ConsPlusNormal"/>
        <w:ind w:firstLine="539"/>
        <w:jc w:val="both"/>
      </w:pPr>
      <w:r>
        <w:t xml:space="preserve">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w:t>
      </w:r>
      <w:proofErr w:type="gramStart"/>
      <w:r>
        <w:t>другое</w:t>
      </w:r>
      <w:proofErr w:type="gramEnd"/>
      <w:r>
        <w:t>.</w:t>
      </w:r>
    </w:p>
    <w:p w:rsidR="00936540" w:rsidRDefault="00936540" w:rsidP="006B514A">
      <w:pPr>
        <w:pStyle w:val="ConsPlusNormal"/>
        <w:ind w:firstLine="539"/>
        <w:jc w:val="both"/>
      </w:pPr>
      <w: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936540" w:rsidRDefault="00936540" w:rsidP="006B514A">
      <w:pPr>
        <w:pStyle w:val="ConsPlusNormal"/>
        <w:ind w:firstLine="539"/>
        <w:jc w:val="both"/>
      </w:pPr>
      <w: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936540" w:rsidRDefault="00936540" w:rsidP="00936540">
      <w:pPr>
        <w:pStyle w:val="ConsPlusNormal"/>
        <w:ind w:firstLine="540"/>
        <w:jc w:val="both"/>
      </w:pPr>
    </w:p>
    <w:p w:rsidR="00936540" w:rsidRDefault="006B514A" w:rsidP="006B514A">
      <w:pPr>
        <w:pStyle w:val="ConsPlusTitle"/>
        <w:ind w:firstLine="540"/>
        <w:jc w:val="center"/>
        <w:outlineLvl w:val="2"/>
      </w:pPr>
      <w:r>
        <w:t>К</w:t>
      </w:r>
      <w:r w:rsidR="00936540">
        <w:t>алендарный план воспитательной работы.</w:t>
      </w:r>
    </w:p>
    <w:p w:rsidR="006B514A" w:rsidRDefault="006B514A" w:rsidP="006B514A">
      <w:pPr>
        <w:pStyle w:val="ConsPlusNormal"/>
        <w:ind w:firstLine="540"/>
        <w:jc w:val="both"/>
      </w:pPr>
      <w:r>
        <w:t>К</w:t>
      </w:r>
      <w:r w:rsidR="00936540">
        <w:t>алендарный план воспитательной работы является единым для образовательных организаций.</w:t>
      </w:r>
      <w:r>
        <w:t xml:space="preserve"> К</w:t>
      </w:r>
      <w:r w:rsidR="00936540">
        <w:t>алендарный план воспитательной работы может быть реализован в рамках уро</w:t>
      </w:r>
      <w:r>
        <w:t>чной и внеурочной деятельности.</w:t>
      </w:r>
    </w:p>
    <w:p w:rsidR="00936540" w:rsidRDefault="00936540" w:rsidP="006B514A">
      <w:pPr>
        <w:pStyle w:val="ConsPlusNormal"/>
        <w:ind w:firstLine="540"/>
        <w:jc w:val="both"/>
      </w:pPr>
      <w:r>
        <w:t>Сентябрь:</w:t>
      </w:r>
    </w:p>
    <w:p w:rsidR="00936540" w:rsidRDefault="00936540" w:rsidP="006B514A">
      <w:pPr>
        <w:pStyle w:val="ConsPlusNormal"/>
        <w:ind w:firstLine="540"/>
        <w:jc w:val="both"/>
      </w:pPr>
      <w:r>
        <w:t>1 сентября: День знаний;</w:t>
      </w:r>
    </w:p>
    <w:p w:rsidR="00936540" w:rsidRDefault="00936540" w:rsidP="006B514A">
      <w:pPr>
        <w:pStyle w:val="ConsPlusNormal"/>
        <w:ind w:firstLine="540"/>
        <w:jc w:val="both"/>
      </w:pPr>
      <w:r>
        <w:t>3 сентября: День окончания Второй мировой войны, День солидарности в борьбе с терроризмом;</w:t>
      </w:r>
    </w:p>
    <w:p w:rsidR="00936540" w:rsidRDefault="00936540" w:rsidP="006B514A">
      <w:pPr>
        <w:pStyle w:val="ConsPlusNormal"/>
        <w:ind w:firstLine="540"/>
        <w:jc w:val="both"/>
      </w:pPr>
      <w:r>
        <w:t>8 сентября: Международный день распространения грамотности.</w:t>
      </w:r>
    </w:p>
    <w:p w:rsidR="00936540" w:rsidRDefault="00936540" w:rsidP="006B514A">
      <w:pPr>
        <w:pStyle w:val="ConsPlusNormal"/>
        <w:ind w:firstLine="540"/>
        <w:jc w:val="both"/>
      </w:pPr>
      <w:r>
        <w:t>Октябрь:</w:t>
      </w:r>
    </w:p>
    <w:p w:rsidR="00936540" w:rsidRDefault="00936540" w:rsidP="006B514A">
      <w:pPr>
        <w:pStyle w:val="ConsPlusNormal"/>
        <w:ind w:firstLine="540"/>
        <w:jc w:val="both"/>
      </w:pPr>
      <w:r>
        <w:t>1 октября: Международный день пожилых людей; Международный день музыки;</w:t>
      </w:r>
    </w:p>
    <w:p w:rsidR="00936540" w:rsidRDefault="00936540" w:rsidP="006B514A">
      <w:pPr>
        <w:pStyle w:val="ConsPlusNormal"/>
        <w:ind w:firstLine="540"/>
        <w:jc w:val="both"/>
      </w:pPr>
      <w:r>
        <w:t>4 октября: День защиты животных;</w:t>
      </w:r>
    </w:p>
    <w:p w:rsidR="00936540" w:rsidRDefault="00936540" w:rsidP="006B514A">
      <w:pPr>
        <w:pStyle w:val="ConsPlusNormal"/>
        <w:ind w:firstLine="540"/>
        <w:jc w:val="both"/>
      </w:pPr>
      <w:r>
        <w:t>5 октября: День учителя;</w:t>
      </w:r>
    </w:p>
    <w:p w:rsidR="00936540" w:rsidRDefault="00936540" w:rsidP="006B514A">
      <w:pPr>
        <w:pStyle w:val="ConsPlusNormal"/>
        <w:ind w:firstLine="540"/>
        <w:jc w:val="both"/>
      </w:pPr>
      <w:r>
        <w:t>25 октября: Международный день школьных библиотек;</w:t>
      </w:r>
    </w:p>
    <w:p w:rsidR="00936540" w:rsidRDefault="00936540" w:rsidP="006B514A">
      <w:pPr>
        <w:pStyle w:val="ConsPlusNormal"/>
        <w:ind w:firstLine="540"/>
        <w:jc w:val="both"/>
      </w:pPr>
      <w:r>
        <w:t>Третье воскресенье октября: День отца.</w:t>
      </w:r>
    </w:p>
    <w:p w:rsidR="00936540" w:rsidRDefault="00936540" w:rsidP="006B514A">
      <w:pPr>
        <w:pStyle w:val="ConsPlusNormal"/>
        <w:ind w:firstLine="540"/>
        <w:jc w:val="both"/>
      </w:pPr>
      <w:r>
        <w:t>Ноябрь:</w:t>
      </w:r>
    </w:p>
    <w:p w:rsidR="00936540" w:rsidRDefault="00936540" w:rsidP="006B514A">
      <w:pPr>
        <w:pStyle w:val="ConsPlusNormal"/>
        <w:ind w:firstLine="540"/>
        <w:jc w:val="both"/>
      </w:pPr>
      <w:r>
        <w:t>4 ноября: День народного единства;</w:t>
      </w:r>
    </w:p>
    <w:p w:rsidR="00936540" w:rsidRDefault="00936540" w:rsidP="006B514A">
      <w:pPr>
        <w:pStyle w:val="ConsPlusNormal"/>
        <w:ind w:firstLine="540"/>
        <w:jc w:val="both"/>
      </w:pPr>
      <w:r>
        <w:t>8 ноября: День памяти погибших при исполнении служебных обязанностей сотрудников органов внутренних дел России;</w:t>
      </w:r>
    </w:p>
    <w:p w:rsidR="00936540" w:rsidRDefault="00936540" w:rsidP="006B514A">
      <w:pPr>
        <w:pStyle w:val="ConsPlusNormal"/>
        <w:ind w:firstLine="540"/>
        <w:jc w:val="both"/>
      </w:pPr>
      <w:r>
        <w:t>Последнее воскресенье ноября: День Матери;</w:t>
      </w:r>
    </w:p>
    <w:p w:rsidR="00936540" w:rsidRDefault="00936540" w:rsidP="006B514A">
      <w:pPr>
        <w:pStyle w:val="ConsPlusNormal"/>
        <w:ind w:firstLine="540"/>
        <w:jc w:val="both"/>
      </w:pPr>
      <w:r>
        <w:t>30 ноября: День Государственного герба Российской Федерации.</w:t>
      </w:r>
    </w:p>
    <w:p w:rsidR="00936540" w:rsidRDefault="00936540" w:rsidP="006B514A">
      <w:pPr>
        <w:pStyle w:val="ConsPlusNormal"/>
        <w:ind w:firstLine="540"/>
        <w:jc w:val="both"/>
      </w:pPr>
      <w:r>
        <w:lastRenderedPageBreak/>
        <w:t>Декабрь:</w:t>
      </w:r>
    </w:p>
    <w:p w:rsidR="00936540" w:rsidRDefault="00936540" w:rsidP="006B514A">
      <w:pPr>
        <w:pStyle w:val="ConsPlusNormal"/>
        <w:ind w:firstLine="540"/>
        <w:jc w:val="both"/>
      </w:pPr>
      <w:r>
        <w:t>3 декабря: День неизвестного солдата; Международный день инвалидов;</w:t>
      </w:r>
    </w:p>
    <w:p w:rsidR="00936540" w:rsidRDefault="00936540" w:rsidP="006B514A">
      <w:pPr>
        <w:pStyle w:val="ConsPlusNormal"/>
        <w:ind w:firstLine="540"/>
        <w:jc w:val="both"/>
      </w:pPr>
      <w:r>
        <w:t>5 декабря: День добровольца (волонтера) в России;</w:t>
      </w:r>
    </w:p>
    <w:p w:rsidR="00936540" w:rsidRDefault="00936540" w:rsidP="006B514A">
      <w:pPr>
        <w:pStyle w:val="ConsPlusNormal"/>
        <w:ind w:firstLine="540"/>
        <w:jc w:val="both"/>
      </w:pPr>
      <w:r>
        <w:t>9 декабря: День Героев Отечества;</w:t>
      </w:r>
    </w:p>
    <w:p w:rsidR="00936540" w:rsidRDefault="00936540" w:rsidP="006B514A">
      <w:pPr>
        <w:pStyle w:val="ConsPlusNormal"/>
        <w:ind w:firstLine="540"/>
        <w:jc w:val="both"/>
      </w:pPr>
      <w:r>
        <w:t>12 декабря: День Конституции Российской Федерации.</w:t>
      </w:r>
    </w:p>
    <w:p w:rsidR="00936540" w:rsidRDefault="00936540" w:rsidP="006B514A">
      <w:pPr>
        <w:pStyle w:val="ConsPlusNormal"/>
        <w:ind w:firstLine="540"/>
        <w:jc w:val="both"/>
      </w:pPr>
      <w:r>
        <w:t>Январь:</w:t>
      </w:r>
    </w:p>
    <w:p w:rsidR="00936540" w:rsidRDefault="00936540" w:rsidP="006B514A">
      <w:pPr>
        <w:pStyle w:val="ConsPlusNormal"/>
        <w:ind w:firstLine="540"/>
        <w:jc w:val="both"/>
      </w:pPr>
      <w:r>
        <w:t>25 января: День российского студенчества;</w:t>
      </w:r>
    </w:p>
    <w:p w:rsidR="00936540" w:rsidRDefault="00936540" w:rsidP="006B514A">
      <w:pPr>
        <w:pStyle w:val="ConsPlusNormal"/>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936540" w:rsidRDefault="00936540" w:rsidP="006B514A">
      <w:pPr>
        <w:pStyle w:val="ConsPlusNormal"/>
        <w:ind w:firstLine="540"/>
        <w:jc w:val="both"/>
      </w:pPr>
      <w:r>
        <w:t>Февраль:</w:t>
      </w:r>
    </w:p>
    <w:p w:rsidR="00936540" w:rsidRDefault="00936540" w:rsidP="006B514A">
      <w:pPr>
        <w:pStyle w:val="ConsPlusNormal"/>
        <w:ind w:firstLine="540"/>
        <w:jc w:val="both"/>
      </w:pPr>
      <w:r>
        <w:t>2 февраля: День разгрома советскими войсками немецко-фашистских войск в Сталинградской битве;</w:t>
      </w:r>
    </w:p>
    <w:p w:rsidR="00936540" w:rsidRDefault="00936540" w:rsidP="006B514A">
      <w:pPr>
        <w:pStyle w:val="ConsPlusNormal"/>
        <w:ind w:firstLine="540"/>
        <w:jc w:val="both"/>
      </w:pPr>
      <w:r>
        <w:t>8 февраля: День российской науки;</w:t>
      </w:r>
    </w:p>
    <w:p w:rsidR="00936540" w:rsidRDefault="00936540" w:rsidP="006B514A">
      <w:pPr>
        <w:pStyle w:val="ConsPlusNormal"/>
        <w:ind w:firstLine="540"/>
        <w:jc w:val="both"/>
      </w:pPr>
      <w:r>
        <w:t>15 февраля: День памяти о россиянах, исполнявших служебный долг за пределами Отечества;</w:t>
      </w:r>
    </w:p>
    <w:p w:rsidR="00936540" w:rsidRDefault="00936540" w:rsidP="006B514A">
      <w:pPr>
        <w:pStyle w:val="ConsPlusNormal"/>
        <w:ind w:firstLine="540"/>
        <w:jc w:val="both"/>
      </w:pPr>
      <w:r>
        <w:t>21 февраля: Международный день родного языка;</w:t>
      </w:r>
    </w:p>
    <w:p w:rsidR="00936540" w:rsidRDefault="00936540" w:rsidP="006B514A">
      <w:pPr>
        <w:pStyle w:val="ConsPlusNormal"/>
        <w:ind w:firstLine="540"/>
        <w:jc w:val="both"/>
      </w:pPr>
      <w:r>
        <w:t>23 февраля: День защитника Отечества.</w:t>
      </w:r>
    </w:p>
    <w:p w:rsidR="00936540" w:rsidRDefault="00936540" w:rsidP="006B514A">
      <w:pPr>
        <w:pStyle w:val="ConsPlusNormal"/>
        <w:ind w:firstLine="540"/>
        <w:jc w:val="both"/>
      </w:pPr>
      <w:r>
        <w:t>Март:</w:t>
      </w:r>
    </w:p>
    <w:p w:rsidR="00936540" w:rsidRDefault="00936540" w:rsidP="006B514A">
      <w:pPr>
        <w:pStyle w:val="ConsPlusNormal"/>
        <w:ind w:firstLine="540"/>
        <w:jc w:val="both"/>
      </w:pPr>
      <w:r>
        <w:t>8 марта: Международный женский день;</w:t>
      </w:r>
    </w:p>
    <w:p w:rsidR="00936540" w:rsidRDefault="00936540" w:rsidP="006B514A">
      <w:pPr>
        <w:pStyle w:val="ConsPlusNormal"/>
        <w:ind w:firstLine="540"/>
        <w:jc w:val="both"/>
      </w:pPr>
      <w:r>
        <w:t>18 марта: День воссоединения Крыма с Россией 27 марта: Всемирный день театра.</w:t>
      </w:r>
    </w:p>
    <w:p w:rsidR="00936540" w:rsidRDefault="00936540" w:rsidP="006B514A">
      <w:pPr>
        <w:pStyle w:val="ConsPlusNormal"/>
        <w:ind w:firstLine="540"/>
        <w:jc w:val="both"/>
      </w:pPr>
      <w:r>
        <w:t>Апрель:</w:t>
      </w:r>
    </w:p>
    <w:p w:rsidR="00936540" w:rsidRDefault="00936540" w:rsidP="006B514A">
      <w:pPr>
        <w:pStyle w:val="ConsPlusNormal"/>
        <w:ind w:firstLine="540"/>
        <w:jc w:val="both"/>
      </w:pPr>
      <w:r>
        <w:t>12 апреля: День космонавтики.</w:t>
      </w:r>
    </w:p>
    <w:p w:rsidR="00936540" w:rsidRDefault="00936540" w:rsidP="006B514A">
      <w:pPr>
        <w:pStyle w:val="ConsPlusNormal"/>
        <w:ind w:firstLine="540"/>
        <w:jc w:val="both"/>
      </w:pPr>
      <w:r>
        <w:t>Май:</w:t>
      </w:r>
    </w:p>
    <w:p w:rsidR="00936540" w:rsidRDefault="00936540" w:rsidP="006B514A">
      <w:pPr>
        <w:pStyle w:val="ConsPlusNormal"/>
        <w:ind w:firstLine="540"/>
        <w:jc w:val="both"/>
      </w:pPr>
      <w:r>
        <w:t>1 мая: Праздник Весны и Труда;</w:t>
      </w:r>
    </w:p>
    <w:p w:rsidR="00936540" w:rsidRDefault="00936540" w:rsidP="006B514A">
      <w:pPr>
        <w:pStyle w:val="ConsPlusNormal"/>
        <w:ind w:firstLine="540"/>
        <w:jc w:val="both"/>
      </w:pPr>
      <w:r>
        <w:t>9 мая: День Победы;</w:t>
      </w:r>
    </w:p>
    <w:p w:rsidR="00936540" w:rsidRDefault="00936540" w:rsidP="006B514A">
      <w:pPr>
        <w:pStyle w:val="ConsPlusNormal"/>
        <w:ind w:firstLine="540"/>
        <w:jc w:val="both"/>
      </w:pPr>
      <w:r>
        <w:t>19 мая: День детских общественных организаций России;</w:t>
      </w:r>
    </w:p>
    <w:p w:rsidR="00936540" w:rsidRDefault="00936540" w:rsidP="006B514A">
      <w:pPr>
        <w:pStyle w:val="ConsPlusNormal"/>
        <w:ind w:firstLine="540"/>
        <w:jc w:val="both"/>
      </w:pPr>
      <w:r>
        <w:t>24 мая: День славянской письменности и культуры.</w:t>
      </w:r>
    </w:p>
    <w:p w:rsidR="00936540" w:rsidRDefault="00936540" w:rsidP="006B514A">
      <w:pPr>
        <w:pStyle w:val="ConsPlusNormal"/>
        <w:ind w:firstLine="540"/>
        <w:jc w:val="both"/>
      </w:pPr>
      <w:r>
        <w:t>Июнь:</w:t>
      </w:r>
    </w:p>
    <w:p w:rsidR="00936540" w:rsidRDefault="00936540" w:rsidP="006B514A">
      <w:pPr>
        <w:pStyle w:val="ConsPlusNormal"/>
        <w:ind w:firstLine="540"/>
        <w:jc w:val="both"/>
      </w:pPr>
      <w:r>
        <w:t>1 июня: День защиты детей;</w:t>
      </w:r>
    </w:p>
    <w:p w:rsidR="00936540" w:rsidRDefault="00936540" w:rsidP="006B514A">
      <w:pPr>
        <w:pStyle w:val="ConsPlusNormal"/>
        <w:ind w:firstLine="540"/>
        <w:jc w:val="both"/>
      </w:pPr>
      <w:r>
        <w:t>6 июня: День русского языка;</w:t>
      </w:r>
    </w:p>
    <w:p w:rsidR="00936540" w:rsidRDefault="00936540" w:rsidP="006B514A">
      <w:pPr>
        <w:pStyle w:val="ConsPlusNormal"/>
        <w:ind w:firstLine="540"/>
        <w:jc w:val="both"/>
      </w:pPr>
      <w:r>
        <w:t>12 июня: День России;</w:t>
      </w:r>
    </w:p>
    <w:p w:rsidR="00936540" w:rsidRDefault="00936540" w:rsidP="006B514A">
      <w:pPr>
        <w:pStyle w:val="ConsPlusNormal"/>
        <w:ind w:firstLine="540"/>
        <w:jc w:val="both"/>
      </w:pPr>
      <w:r>
        <w:t>22 июня: День памяти и скорби;</w:t>
      </w:r>
    </w:p>
    <w:p w:rsidR="00936540" w:rsidRDefault="00936540" w:rsidP="006B514A">
      <w:pPr>
        <w:pStyle w:val="ConsPlusNormal"/>
        <w:ind w:firstLine="540"/>
        <w:jc w:val="both"/>
      </w:pPr>
      <w:r>
        <w:t>27 июня: День молодежи.</w:t>
      </w:r>
    </w:p>
    <w:p w:rsidR="00936540" w:rsidRDefault="00936540" w:rsidP="006B514A">
      <w:pPr>
        <w:pStyle w:val="ConsPlusNormal"/>
        <w:ind w:firstLine="540"/>
        <w:jc w:val="both"/>
      </w:pPr>
      <w:r>
        <w:t>Июль:</w:t>
      </w:r>
    </w:p>
    <w:p w:rsidR="00936540" w:rsidRDefault="00936540" w:rsidP="006B514A">
      <w:pPr>
        <w:pStyle w:val="ConsPlusNormal"/>
        <w:ind w:firstLine="540"/>
        <w:jc w:val="both"/>
      </w:pPr>
      <w:r>
        <w:t>8 июля: День семьи, любви и верности.</w:t>
      </w:r>
    </w:p>
    <w:p w:rsidR="00936540" w:rsidRDefault="00936540" w:rsidP="006B514A">
      <w:pPr>
        <w:pStyle w:val="ConsPlusNormal"/>
        <w:ind w:firstLine="540"/>
        <w:jc w:val="both"/>
      </w:pPr>
      <w:r>
        <w:t>Август:</w:t>
      </w:r>
    </w:p>
    <w:p w:rsidR="00936540" w:rsidRDefault="00936540" w:rsidP="006B514A">
      <w:pPr>
        <w:pStyle w:val="ConsPlusNormal"/>
        <w:ind w:firstLine="540"/>
        <w:jc w:val="both"/>
      </w:pPr>
      <w:r>
        <w:t>12 августа: День физкультурника;</w:t>
      </w:r>
    </w:p>
    <w:p w:rsidR="00936540" w:rsidRDefault="00936540" w:rsidP="006B514A">
      <w:pPr>
        <w:pStyle w:val="ConsPlusNormal"/>
        <w:ind w:firstLine="540"/>
        <w:jc w:val="both"/>
      </w:pPr>
      <w:r>
        <w:t>22 августа: День Государственного флага Российской Федерации;</w:t>
      </w:r>
    </w:p>
    <w:p w:rsidR="00936540" w:rsidRDefault="00936540" w:rsidP="006B514A">
      <w:pPr>
        <w:pStyle w:val="ConsPlusNormal"/>
        <w:ind w:firstLine="540"/>
        <w:jc w:val="both"/>
      </w:pPr>
      <w:r>
        <w:t>27 августа: День российского кино.</w:t>
      </w:r>
    </w:p>
    <w:p w:rsidR="0008034D" w:rsidRDefault="0008034D">
      <w:r>
        <w:br w:type="page"/>
      </w:r>
    </w:p>
    <w:p w:rsidR="0008034D" w:rsidRPr="0008034D" w:rsidRDefault="0008034D" w:rsidP="0008034D">
      <w:pPr>
        <w:pStyle w:val="1a"/>
        <w:tabs>
          <w:tab w:val="left" w:pos="1910"/>
        </w:tabs>
        <w:spacing w:line="240" w:lineRule="auto"/>
        <w:rPr>
          <w:sz w:val="24"/>
          <w:szCs w:val="24"/>
        </w:rPr>
      </w:pPr>
      <w:r w:rsidRPr="0008034D">
        <w:rPr>
          <w:b/>
          <w:bCs/>
          <w:sz w:val="24"/>
          <w:szCs w:val="24"/>
        </w:rPr>
        <w:lastRenderedPageBreak/>
        <w:t>Характеристика условий реализации адаптированной основной образовательной программы основного общего образования обучающихся с НОДА</w:t>
      </w:r>
    </w:p>
    <w:p w:rsidR="0008034D" w:rsidRPr="0008034D" w:rsidRDefault="0008034D" w:rsidP="0008034D">
      <w:pPr>
        <w:pStyle w:val="1a"/>
        <w:spacing w:line="240" w:lineRule="auto"/>
        <w:ind w:firstLine="567"/>
        <w:jc w:val="both"/>
        <w:rPr>
          <w:sz w:val="24"/>
          <w:szCs w:val="24"/>
        </w:rPr>
      </w:pPr>
      <w:r w:rsidRPr="0008034D">
        <w:rPr>
          <w:color w:val="221E1F"/>
          <w:sz w:val="24"/>
          <w:szCs w:val="24"/>
        </w:rPr>
        <w:t>Система условий реализации основной образовательной программы основного общего образования разработана на основе соответствующих требований Стандарта и обеспечивает достижение планируемых результатов АООП ООО.</w:t>
      </w:r>
    </w:p>
    <w:p w:rsidR="0008034D" w:rsidRPr="0008034D" w:rsidRDefault="0008034D" w:rsidP="0008034D">
      <w:pPr>
        <w:pStyle w:val="1a"/>
        <w:spacing w:line="240" w:lineRule="auto"/>
        <w:ind w:firstLine="567"/>
        <w:jc w:val="both"/>
        <w:rPr>
          <w:sz w:val="24"/>
          <w:szCs w:val="24"/>
        </w:rPr>
      </w:pPr>
      <w:r w:rsidRPr="0008034D">
        <w:rPr>
          <w:color w:val="221E1F"/>
          <w:sz w:val="24"/>
          <w:szCs w:val="24"/>
        </w:rPr>
        <w:t>Система условий учитывает организационную структуру ОО, а также ее взаимодействие с другими субъектами образования.</w:t>
      </w:r>
    </w:p>
    <w:p w:rsidR="0008034D" w:rsidRPr="0008034D" w:rsidRDefault="0008034D" w:rsidP="0008034D">
      <w:pPr>
        <w:pStyle w:val="1a"/>
        <w:spacing w:line="240" w:lineRule="auto"/>
        <w:ind w:firstLine="567"/>
        <w:jc w:val="both"/>
        <w:rPr>
          <w:sz w:val="24"/>
          <w:szCs w:val="24"/>
        </w:rPr>
      </w:pPr>
      <w:r w:rsidRPr="0008034D">
        <w:rPr>
          <w:color w:val="221E1F"/>
          <w:sz w:val="24"/>
          <w:szCs w:val="24"/>
        </w:rPr>
        <w:t>Условия реализации АООП ООО обеспечивают для участников образовательных отношений возможность:</w:t>
      </w:r>
    </w:p>
    <w:p w:rsidR="0008034D" w:rsidRPr="0008034D" w:rsidRDefault="0008034D" w:rsidP="00D27924">
      <w:pPr>
        <w:pStyle w:val="1a"/>
        <w:numPr>
          <w:ilvl w:val="0"/>
          <w:numId w:val="30"/>
        </w:numPr>
        <w:tabs>
          <w:tab w:val="left" w:pos="920"/>
        </w:tabs>
        <w:spacing w:line="240" w:lineRule="auto"/>
        <w:ind w:firstLine="567"/>
        <w:jc w:val="both"/>
        <w:rPr>
          <w:sz w:val="24"/>
          <w:szCs w:val="24"/>
        </w:rPr>
      </w:pPr>
      <w:r w:rsidRPr="0008034D">
        <w:rPr>
          <w:color w:val="221E1F"/>
          <w:sz w:val="24"/>
          <w:szCs w:val="24"/>
        </w:rPr>
        <w:t>достижения планируемых результатов освоения ООП ООО в соответствии с учебными планами и планами внеурочной деятельности всеми обучающимися, в том числе, детьми с ограниченными возможностями здоровья и инвалидами;</w:t>
      </w:r>
    </w:p>
    <w:p w:rsidR="0008034D" w:rsidRPr="0008034D" w:rsidRDefault="0008034D" w:rsidP="00D27924">
      <w:pPr>
        <w:pStyle w:val="1a"/>
        <w:numPr>
          <w:ilvl w:val="0"/>
          <w:numId w:val="30"/>
        </w:numPr>
        <w:tabs>
          <w:tab w:val="left" w:pos="915"/>
        </w:tabs>
        <w:spacing w:line="240" w:lineRule="auto"/>
        <w:ind w:firstLine="567"/>
        <w:jc w:val="both"/>
        <w:rPr>
          <w:sz w:val="24"/>
          <w:szCs w:val="24"/>
        </w:rPr>
      </w:pPr>
      <w:r w:rsidRPr="0008034D">
        <w:rPr>
          <w:color w:val="221E1F"/>
          <w:sz w:val="24"/>
          <w:szCs w:val="24"/>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w:t>
      </w:r>
      <w:r>
        <w:rPr>
          <w:color w:val="221E1F"/>
          <w:sz w:val="24"/>
          <w:szCs w:val="24"/>
        </w:rPr>
        <w:t>ьно-производственном окружении;</w:t>
      </w:r>
      <w:r w:rsidRPr="0008034D">
        <w:rPr>
          <w:color w:val="221E1F"/>
          <w:sz w:val="24"/>
          <w:szCs w:val="24"/>
        </w:rPr>
        <w:t xml:space="preserve"> </w:t>
      </w:r>
    </w:p>
    <w:p w:rsidR="0008034D" w:rsidRPr="0008034D" w:rsidRDefault="0008034D" w:rsidP="00D27924">
      <w:pPr>
        <w:pStyle w:val="1a"/>
        <w:numPr>
          <w:ilvl w:val="0"/>
          <w:numId w:val="30"/>
        </w:numPr>
        <w:tabs>
          <w:tab w:val="left" w:pos="920"/>
        </w:tabs>
        <w:spacing w:line="240" w:lineRule="auto"/>
        <w:ind w:firstLine="0"/>
        <w:jc w:val="both"/>
        <w:rPr>
          <w:sz w:val="24"/>
          <w:szCs w:val="24"/>
        </w:rPr>
      </w:pPr>
      <w:r w:rsidRPr="0008034D">
        <w:rPr>
          <w:color w:val="221E1F"/>
          <w:sz w:val="24"/>
          <w:szCs w:val="24"/>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08034D">
        <w:rPr>
          <w:color w:val="221E1F"/>
          <w:sz w:val="24"/>
          <w:szCs w:val="24"/>
        </w:rPr>
        <w:t>метапредметных</w:t>
      </w:r>
      <w:proofErr w:type="spellEnd"/>
      <w:r w:rsidRPr="0008034D">
        <w:rPr>
          <w:color w:val="221E1F"/>
          <w:sz w:val="24"/>
          <w:szCs w:val="24"/>
        </w:rPr>
        <w:t xml:space="preserve"> и универсальных сп</w:t>
      </w:r>
      <w:r>
        <w:rPr>
          <w:color w:val="221E1F"/>
          <w:sz w:val="24"/>
          <w:szCs w:val="24"/>
        </w:rPr>
        <w:t xml:space="preserve">особов деятельности), включающей </w:t>
      </w:r>
      <w:r w:rsidRPr="0008034D">
        <w:rPr>
          <w:color w:val="221E1F"/>
          <w:sz w:val="24"/>
          <w:szCs w:val="24"/>
        </w:rPr>
        <w:t>овладение ключевыми компетенциями, составляющими основу дальнейшего успешного образования и ориентации в мире профессий;</w:t>
      </w:r>
    </w:p>
    <w:p w:rsidR="0008034D" w:rsidRPr="0008034D" w:rsidRDefault="0008034D" w:rsidP="00D27924">
      <w:pPr>
        <w:pStyle w:val="1a"/>
        <w:numPr>
          <w:ilvl w:val="0"/>
          <w:numId w:val="31"/>
        </w:numPr>
        <w:tabs>
          <w:tab w:val="left" w:pos="913"/>
        </w:tabs>
        <w:spacing w:line="240" w:lineRule="auto"/>
        <w:ind w:firstLine="567"/>
        <w:jc w:val="both"/>
        <w:rPr>
          <w:sz w:val="24"/>
          <w:szCs w:val="24"/>
        </w:rPr>
      </w:pPr>
      <w:r w:rsidRPr="0008034D">
        <w:rPr>
          <w:color w:val="221E1F"/>
          <w:sz w:val="24"/>
          <w:szCs w:val="24"/>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08034D" w:rsidRPr="0008034D" w:rsidRDefault="0008034D" w:rsidP="00D27924">
      <w:pPr>
        <w:pStyle w:val="1a"/>
        <w:numPr>
          <w:ilvl w:val="0"/>
          <w:numId w:val="31"/>
        </w:numPr>
        <w:tabs>
          <w:tab w:val="left" w:pos="922"/>
        </w:tabs>
        <w:spacing w:line="240" w:lineRule="auto"/>
        <w:ind w:firstLine="567"/>
        <w:jc w:val="both"/>
        <w:rPr>
          <w:sz w:val="24"/>
          <w:szCs w:val="24"/>
        </w:rPr>
      </w:pPr>
      <w:r w:rsidRPr="0008034D">
        <w:rPr>
          <w:color w:val="221E1F"/>
          <w:sz w:val="24"/>
          <w:szCs w:val="24"/>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08034D" w:rsidRPr="0008034D" w:rsidRDefault="0008034D" w:rsidP="00D27924">
      <w:pPr>
        <w:pStyle w:val="1a"/>
        <w:numPr>
          <w:ilvl w:val="0"/>
          <w:numId w:val="31"/>
        </w:numPr>
        <w:tabs>
          <w:tab w:val="left" w:pos="922"/>
        </w:tabs>
        <w:spacing w:line="240" w:lineRule="auto"/>
        <w:ind w:firstLine="567"/>
        <w:jc w:val="both"/>
        <w:rPr>
          <w:sz w:val="24"/>
          <w:szCs w:val="24"/>
        </w:rPr>
      </w:pPr>
      <w:r w:rsidRPr="0008034D">
        <w:rPr>
          <w:color w:val="221E1F"/>
          <w:sz w:val="24"/>
          <w:szCs w:val="24"/>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08034D" w:rsidRPr="0008034D" w:rsidRDefault="0008034D" w:rsidP="00D27924">
      <w:pPr>
        <w:pStyle w:val="1a"/>
        <w:numPr>
          <w:ilvl w:val="0"/>
          <w:numId w:val="31"/>
        </w:numPr>
        <w:tabs>
          <w:tab w:val="left" w:pos="913"/>
        </w:tabs>
        <w:spacing w:line="240" w:lineRule="auto"/>
        <w:ind w:firstLine="567"/>
        <w:jc w:val="both"/>
        <w:rPr>
          <w:sz w:val="24"/>
          <w:szCs w:val="24"/>
        </w:rPr>
      </w:pPr>
      <w:r w:rsidRPr="0008034D">
        <w:rPr>
          <w:color w:val="221E1F"/>
          <w:sz w:val="24"/>
          <w:szCs w:val="24"/>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 социальных проектов и программ, в том числе в качестве волонтеров;</w:t>
      </w:r>
    </w:p>
    <w:p w:rsidR="0008034D" w:rsidRPr="0008034D" w:rsidRDefault="0008034D" w:rsidP="00D27924">
      <w:pPr>
        <w:pStyle w:val="1a"/>
        <w:numPr>
          <w:ilvl w:val="0"/>
          <w:numId w:val="31"/>
        </w:numPr>
        <w:tabs>
          <w:tab w:val="left" w:pos="915"/>
        </w:tabs>
        <w:spacing w:line="240" w:lineRule="auto"/>
        <w:ind w:firstLine="567"/>
        <w:jc w:val="both"/>
        <w:rPr>
          <w:sz w:val="24"/>
          <w:szCs w:val="24"/>
        </w:rPr>
      </w:pPr>
      <w:r w:rsidRPr="0008034D">
        <w:rPr>
          <w:color w:val="221E1F"/>
          <w:sz w:val="24"/>
          <w:szCs w:val="24"/>
        </w:rPr>
        <w:t xml:space="preserve">формирования у </w:t>
      </w:r>
      <w:proofErr w:type="gramStart"/>
      <w:r w:rsidRPr="0008034D">
        <w:rPr>
          <w:color w:val="221E1F"/>
          <w:sz w:val="24"/>
          <w:szCs w:val="24"/>
        </w:rPr>
        <w:t>обучающихся</w:t>
      </w:r>
      <w:proofErr w:type="gramEnd"/>
      <w:r w:rsidRPr="0008034D">
        <w:rPr>
          <w:color w:val="221E1F"/>
          <w:sz w:val="24"/>
          <w:szCs w:val="24"/>
        </w:rPr>
        <w:t xml:space="preserve">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08034D" w:rsidRPr="0008034D" w:rsidRDefault="0008034D" w:rsidP="00D27924">
      <w:pPr>
        <w:pStyle w:val="1a"/>
        <w:numPr>
          <w:ilvl w:val="0"/>
          <w:numId w:val="31"/>
        </w:numPr>
        <w:tabs>
          <w:tab w:val="left" w:pos="913"/>
        </w:tabs>
        <w:spacing w:line="240" w:lineRule="auto"/>
        <w:ind w:firstLine="567"/>
        <w:jc w:val="both"/>
        <w:rPr>
          <w:sz w:val="24"/>
          <w:szCs w:val="24"/>
        </w:rPr>
      </w:pPr>
      <w:r w:rsidRPr="0008034D">
        <w:rPr>
          <w:color w:val="221E1F"/>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rsidR="0008034D" w:rsidRPr="0008034D" w:rsidRDefault="0008034D" w:rsidP="00D27924">
      <w:pPr>
        <w:pStyle w:val="1a"/>
        <w:numPr>
          <w:ilvl w:val="0"/>
          <w:numId w:val="31"/>
        </w:numPr>
        <w:tabs>
          <w:tab w:val="left" w:pos="918"/>
        </w:tabs>
        <w:spacing w:line="240" w:lineRule="auto"/>
        <w:ind w:firstLine="567"/>
        <w:jc w:val="both"/>
        <w:rPr>
          <w:sz w:val="24"/>
          <w:szCs w:val="24"/>
        </w:rPr>
      </w:pPr>
      <w:r w:rsidRPr="0008034D">
        <w:rPr>
          <w:color w:val="221E1F"/>
          <w:sz w:val="24"/>
          <w:szCs w:val="24"/>
        </w:rPr>
        <w:t xml:space="preserve">использования в образовательной деятельности современных образовательных технологий, </w:t>
      </w:r>
      <w:proofErr w:type="gramStart"/>
      <w:r w:rsidRPr="0008034D">
        <w:rPr>
          <w:color w:val="221E1F"/>
          <w:sz w:val="24"/>
          <w:szCs w:val="24"/>
        </w:rPr>
        <w:t>направленных</w:t>
      </w:r>
      <w:proofErr w:type="gramEnd"/>
      <w:r w:rsidRPr="0008034D">
        <w:rPr>
          <w:color w:val="221E1F"/>
          <w:sz w:val="24"/>
          <w:szCs w:val="24"/>
        </w:rPr>
        <w:t xml:space="preserve"> в том числе на воспитание обучающихся и развитие различных форм наставничества;</w:t>
      </w:r>
    </w:p>
    <w:p w:rsidR="0008034D" w:rsidRPr="0008034D" w:rsidRDefault="0008034D" w:rsidP="00D27924">
      <w:pPr>
        <w:pStyle w:val="1a"/>
        <w:numPr>
          <w:ilvl w:val="0"/>
          <w:numId w:val="31"/>
        </w:numPr>
        <w:tabs>
          <w:tab w:val="left" w:pos="918"/>
        </w:tabs>
        <w:spacing w:line="240" w:lineRule="auto"/>
        <w:ind w:firstLine="567"/>
        <w:jc w:val="both"/>
        <w:rPr>
          <w:sz w:val="24"/>
          <w:szCs w:val="24"/>
        </w:rPr>
      </w:pPr>
      <w:r w:rsidRPr="0008034D">
        <w:rPr>
          <w:color w:val="221E1F"/>
          <w:sz w:val="24"/>
          <w:szCs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08034D" w:rsidRPr="0008034D" w:rsidRDefault="0008034D" w:rsidP="00D27924">
      <w:pPr>
        <w:pStyle w:val="1a"/>
        <w:numPr>
          <w:ilvl w:val="0"/>
          <w:numId w:val="31"/>
        </w:numPr>
        <w:tabs>
          <w:tab w:val="left" w:pos="915"/>
        </w:tabs>
        <w:spacing w:line="240" w:lineRule="auto"/>
        <w:ind w:firstLine="567"/>
        <w:jc w:val="both"/>
        <w:rPr>
          <w:sz w:val="24"/>
          <w:szCs w:val="24"/>
        </w:rPr>
      </w:pPr>
      <w:r w:rsidRPr="0008034D">
        <w:rPr>
          <w:color w:val="221E1F"/>
          <w:sz w:val="24"/>
          <w:szCs w:val="24"/>
        </w:rPr>
        <w:t xml:space="preserve">эффективного использования профессионального и творческого потенциала </w:t>
      </w:r>
      <w:r w:rsidRPr="0008034D">
        <w:rPr>
          <w:color w:val="221E1F"/>
          <w:sz w:val="24"/>
          <w:szCs w:val="24"/>
        </w:rPr>
        <w:lastRenderedPageBreak/>
        <w:t>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08034D" w:rsidRPr="0008034D" w:rsidRDefault="0008034D" w:rsidP="00D27924">
      <w:pPr>
        <w:pStyle w:val="1a"/>
        <w:numPr>
          <w:ilvl w:val="0"/>
          <w:numId w:val="31"/>
        </w:numPr>
        <w:tabs>
          <w:tab w:val="left" w:pos="915"/>
        </w:tabs>
        <w:spacing w:line="240" w:lineRule="auto"/>
        <w:ind w:firstLine="567"/>
        <w:jc w:val="both"/>
        <w:rPr>
          <w:sz w:val="24"/>
          <w:szCs w:val="24"/>
        </w:rPr>
      </w:pPr>
      <w:r w:rsidRPr="0008034D">
        <w:rPr>
          <w:color w:val="221E1F"/>
          <w:sz w:val="24"/>
          <w:szCs w:val="24"/>
        </w:rP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08034D" w:rsidRPr="0008034D" w:rsidRDefault="0008034D" w:rsidP="0008034D">
      <w:pPr>
        <w:pStyle w:val="1a"/>
        <w:spacing w:line="240" w:lineRule="auto"/>
        <w:ind w:firstLine="567"/>
        <w:jc w:val="both"/>
        <w:rPr>
          <w:sz w:val="24"/>
          <w:szCs w:val="24"/>
        </w:rPr>
      </w:pPr>
      <w:r w:rsidRPr="0008034D">
        <w:rPr>
          <w:color w:val="221E1F"/>
          <w:sz w:val="24"/>
          <w:szCs w:val="24"/>
        </w:rPr>
        <w:t>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деятельности.</w:t>
      </w:r>
    </w:p>
    <w:p w:rsidR="0008034D" w:rsidRPr="0008034D" w:rsidRDefault="0008034D" w:rsidP="0008034D">
      <w:pPr>
        <w:pStyle w:val="24"/>
        <w:keepNext/>
        <w:keepLines/>
        <w:shd w:val="clear" w:color="auto" w:fill="auto"/>
        <w:tabs>
          <w:tab w:val="left" w:pos="1586"/>
        </w:tabs>
        <w:spacing w:before="0" w:after="0" w:line="240" w:lineRule="auto"/>
        <w:ind w:left="567"/>
        <w:rPr>
          <w:sz w:val="24"/>
          <w:szCs w:val="24"/>
        </w:rPr>
      </w:pPr>
      <w:bookmarkStart w:id="63" w:name="bookmark68"/>
      <w:r w:rsidRPr="0008034D">
        <w:rPr>
          <w:sz w:val="24"/>
          <w:szCs w:val="24"/>
        </w:rPr>
        <w:t>Описание кадровых условий реализации АООП ООО</w:t>
      </w:r>
      <w:bookmarkEnd w:id="63"/>
    </w:p>
    <w:p w:rsidR="0008034D" w:rsidRPr="0008034D" w:rsidRDefault="0008034D" w:rsidP="0008034D">
      <w:pPr>
        <w:pStyle w:val="1a"/>
        <w:spacing w:line="240" w:lineRule="auto"/>
        <w:ind w:firstLine="567"/>
        <w:jc w:val="center"/>
        <w:rPr>
          <w:sz w:val="24"/>
          <w:szCs w:val="24"/>
        </w:rPr>
      </w:pPr>
      <w:r w:rsidRPr="0008034D">
        <w:rPr>
          <w:color w:val="221E1F"/>
          <w:sz w:val="24"/>
          <w:szCs w:val="24"/>
        </w:rPr>
        <w:t>Требования к обеспеченности кадровыми условиями включает в себя:</w:t>
      </w:r>
    </w:p>
    <w:p w:rsidR="0008034D" w:rsidRPr="0008034D" w:rsidRDefault="0008034D" w:rsidP="0008034D">
      <w:pPr>
        <w:pStyle w:val="1a"/>
        <w:tabs>
          <w:tab w:val="left" w:pos="1137"/>
          <w:tab w:val="left" w:pos="1153"/>
          <w:tab w:val="left" w:pos="5691"/>
          <w:tab w:val="left" w:pos="7549"/>
        </w:tabs>
        <w:spacing w:line="240" w:lineRule="auto"/>
        <w:jc w:val="both"/>
        <w:rPr>
          <w:sz w:val="24"/>
          <w:szCs w:val="24"/>
        </w:rPr>
      </w:pPr>
      <w:r>
        <w:rPr>
          <w:color w:val="221E1F"/>
          <w:sz w:val="24"/>
          <w:szCs w:val="24"/>
        </w:rPr>
        <w:t xml:space="preserve">- </w:t>
      </w:r>
      <w:r w:rsidRPr="0008034D">
        <w:rPr>
          <w:color w:val="221E1F"/>
          <w:sz w:val="24"/>
          <w:szCs w:val="24"/>
        </w:rPr>
        <w:t>уко</w:t>
      </w:r>
      <w:r>
        <w:rPr>
          <w:color w:val="221E1F"/>
          <w:sz w:val="24"/>
          <w:szCs w:val="24"/>
        </w:rPr>
        <w:t xml:space="preserve">мплектованность образовательной организации </w:t>
      </w:r>
      <w:r w:rsidRPr="0008034D">
        <w:rPr>
          <w:color w:val="221E1F"/>
          <w:sz w:val="24"/>
          <w:szCs w:val="24"/>
        </w:rPr>
        <w:t>педагогическими,</w:t>
      </w:r>
      <w:r>
        <w:rPr>
          <w:color w:val="221E1F"/>
          <w:sz w:val="24"/>
          <w:szCs w:val="24"/>
        </w:rPr>
        <w:t xml:space="preserve"> </w:t>
      </w:r>
      <w:r w:rsidRPr="0008034D">
        <w:rPr>
          <w:color w:val="221E1F"/>
          <w:sz w:val="24"/>
          <w:szCs w:val="24"/>
        </w:rPr>
        <w:t>руководящими и иными работниками;</w:t>
      </w:r>
    </w:p>
    <w:p w:rsidR="0008034D" w:rsidRDefault="0008034D" w:rsidP="0008034D">
      <w:pPr>
        <w:pStyle w:val="1a"/>
        <w:tabs>
          <w:tab w:val="left" w:pos="1137"/>
          <w:tab w:val="left" w:pos="1153"/>
        </w:tabs>
        <w:spacing w:line="240" w:lineRule="auto"/>
        <w:jc w:val="both"/>
        <w:rPr>
          <w:color w:val="221E1F"/>
          <w:sz w:val="24"/>
          <w:szCs w:val="24"/>
        </w:rPr>
      </w:pPr>
      <w:r>
        <w:rPr>
          <w:color w:val="221E1F"/>
          <w:sz w:val="24"/>
          <w:szCs w:val="24"/>
        </w:rPr>
        <w:t xml:space="preserve">- </w:t>
      </w:r>
      <w:r w:rsidRPr="0008034D">
        <w:rPr>
          <w:color w:val="221E1F"/>
          <w:sz w:val="24"/>
          <w:szCs w:val="24"/>
        </w:rPr>
        <w:t>уровень квалификации педагогических и иных работников образовательной</w:t>
      </w:r>
      <w:r>
        <w:rPr>
          <w:color w:val="221E1F"/>
          <w:sz w:val="24"/>
          <w:szCs w:val="24"/>
        </w:rPr>
        <w:t xml:space="preserve"> </w:t>
      </w:r>
      <w:r w:rsidRPr="0008034D">
        <w:rPr>
          <w:color w:val="221E1F"/>
          <w:sz w:val="24"/>
          <w:szCs w:val="24"/>
        </w:rPr>
        <w:t>организации, участвующими в реализации основной образовательной программы и создании условий для ее разработки и реализации;</w:t>
      </w:r>
    </w:p>
    <w:p w:rsidR="0008034D" w:rsidRPr="0008034D" w:rsidRDefault="0008034D" w:rsidP="0008034D">
      <w:pPr>
        <w:pStyle w:val="1a"/>
        <w:tabs>
          <w:tab w:val="left" w:pos="1153"/>
        </w:tabs>
        <w:spacing w:line="240" w:lineRule="auto"/>
        <w:jc w:val="both"/>
        <w:rPr>
          <w:sz w:val="24"/>
          <w:szCs w:val="24"/>
        </w:rPr>
      </w:pPr>
      <w:r>
        <w:rPr>
          <w:color w:val="221E1F"/>
          <w:sz w:val="24"/>
          <w:szCs w:val="24"/>
        </w:rPr>
        <w:t xml:space="preserve">- </w:t>
      </w:r>
      <w:r w:rsidRPr="0008034D">
        <w:rPr>
          <w:color w:val="221E1F"/>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08034D" w:rsidRPr="0008034D" w:rsidRDefault="0008034D" w:rsidP="0008034D">
      <w:pPr>
        <w:pStyle w:val="1a"/>
        <w:tabs>
          <w:tab w:val="left" w:leader="underscore" w:pos="2647"/>
          <w:tab w:val="left" w:leader="underscore" w:pos="4140"/>
          <w:tab w:val="left" w:leader="underscore" w:pos="6026"/>
          <w:tab w:val="left" w:leader="underscore" w:pos="8081"/>
          <w:tab w:val="left" w:leader="underscore" w:pos="9773"/>
        </w:tabs>
        <w:spacing w:line="240" w:lineRule="auto"/>
        <w:ind w:firstLine="740"/>
        <w:jc w:val="both"/>
        <w:rPr>
          <w:sz w:val="24"/>
          <w:szCs w:val="24"/>
        </w:rPr>
      </w:pPr>
      <w:r w:rsidRPr="0008034D">
        <w:rPr>
          <w:color w:val="221E1F"/>
          <w:sz w:val="24"/>
          <w:szCs w:val="24"/>
        </w:rPr>
        <w:t xml:space="preserve">Для обеспечения реализации программы основного общего образования ОО полностью </w:t>
      </w:r>
      <w:proofErr w:type="gramStart"/>
      <w:r w:rsidRPr="0008034D">
        <w:rPr>
          <w:color w:val="221E1F"/>
          <w:sz w:val="24"/>
          <w:szCs w:val="24"/>
        </w:rPr>
        <w:t>укомплектована</w:t>
      </w:r>
      <w:proofErr w:type="gramEnd"/>
      <w:r w:rsidRPr="0008034D">
        <w:rPr>
          <w:color w:val="221E1F"/>
          <w:sz w:val="24"/>
          <w:szCs w:val="24"/>
        </w:rPr>
        <w:t xml:space="preserve"> кадрами, имеющими необходимую квалификацию для решения задач, связанных с достижением целей образовательной деятельности. </w:t>
      </w:r>
      <w:r w:rsidRPr="0008034D">
        <w:rPr>
          <w:sz w:val="24"/>
          <w:szCs w:val="24"/>
        </w:rPr>
        <w:t>Кроме того, образовательная</w:t>
      </w:r>
      <w:r>
        <w:rPr>
          <w:color w:val="0000FF"/>
          <w:sz w:val="24"/>
          <w:szCs w:val="24"/>
        </w:rPr>
        <w:t xml:space="preserve"> </w:t>
      </w:r>
      <w:r w:rsidRPr="0008034D">
        <w:rPr>
          <w:sz w:val="24"/>
          <w:szCs w:val="24"/>
        </w:rPr>
        <w:t>организация</w:t>
      </w:r>
      <w:r>
        <w:rPr>
          <w:color w:val="0000FF"/>
          <w:sz w:val="24"/>
          <w:szCs w:val="24"/>
        </w:rPr>
        <w:t xml:space="preserve"> </w:t>
      </w:r>
      <w:r w:rsidRPr="0008034D">
        <w:rPr>
          <w:sz w:val="24"/>
          <w:szCs w:val="24"/>
        </w:rPr>
        <w:t>укомплектована</w:t>
      </w:r>
      <w:r>
        <w:rPr>
          <w:color w:val="0000CF"/>
          <w:sz w:val="24"/>
          <w:szCs w:val="24"/>
        </w:rPr>
        <w:t xml:space="preserve"> </w:t>
      </w:r>
      <w:r w:rsidRPr="0008034D">
        <w:rPr>
          <w:sz w:val="24"/>
          <w:szCs w:val="24"/>
        </w:rPr>
        <w:t>вспомогательным</w:t>
      </w:r>
      <w:r>
        <w:rPr>
          <w:color w:val="0000FF"/>
          <w:sz w:val="24"/>
          <w:szCs w:val="24"/>
        </w:rPr>
        <w:t xml:space="preserve"> </w:t>
      </w:r>
      <w:r w:rsidRPr="0008034D">
        <w:rPr>
          <w:sz w:val="24"/>
          <w:szCs w:val="24"/>
        </w:rPr>
        <w:t>персоналом,</w:t>
      </w:r>
      <w:r>
        <w:rPr>
          <w:color w:val="0000FF"/>
          <w:sz w:val="24"/>
          <w:szCs w:val="24"/>
        </w:rPr>
        <w:t xml:space="preserve"> </w:t>
      </w:r>
      <w:r w:rsidRPr="0008034D">
        <w:rPr>
          <w:sz w:val="24"/>
          <w:szCs w:val="24"/>
        </w:rPr>
        <w:t>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08034D" w:rsidRPr="0008034D" w:rsidRDefault="0008034D" w:rsidP="0008034D">
      <w:pPr>
        <w:pStyle w:val="1a"/>
        <w:spacing w:line="240" w:lineRule="auto"/>
        <w:ind w:firstLine="800"/>
        <w:rPr>
          <w:sz w:val="24"/>
          <w:szCs w:val="24"/>
        </w:rPr>
      </w:pPr>
      <w:r w:rsidRPr="0008034D">
        <w:rPr>
          <w:sz w:val="24"/>
          <w:szCs w:val="24"/>
          <w:u w:val="single"/>
        </w:rPr>
        <w:t>Профессиональное развитие и повышение квалификации педагогических работников.</w:t>
      </w:r>
    </w:p>
    <w:p w:rsidR="0008034D" w:rsidRPr="0008034D" w:rsidRDefault="0008034D" w:rsidP="0008034D">
      <w:pPr>
        <w:pStyle w:val="1a"/>
        <w:spacing w:line="240" w:lineRule="auto"/>
        <w:ind w:firstLine="567"/>
        <w:jc w:val="both"/>
        <w:rPr>
          <w:sz w:val="24"/>
          <w:szCs w:val="24"/>
        </w:rPr>
      </w:pPr>
      <w:r w:rsidRPr="0008034D">
        <w:rPr>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08034D" w:rsidRPr="0008034D" w:rsidRDefault="0008034D" w:rsidP="0008034D">
      <w:pPr>
        <w:pStyle w:val="1a"/>
        <w:spacing w:line="240" w:lineRule="auto"/>
        <w:ind w:firstLine="567"/>
        <w:jc w:val="both"/>
        <w:rPr>
          <w:sz w:val="24"/>
          <w:szCs w:val="24"/>
        </w:rPr>
      </w:pPr>
      <w:r w:rsidRPr="0008034D">
        <w:rPr>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08034D" w:rsidRPr="0008034D" w:rsidRDefault="0008034D" w:rsidP="0008034D">
      <w:pPr>
        <w:pStyle w:val="1a"/>
        <w:spacing w:line="240" w:lineRule="auto"/>
        <w:ind w:firstLine="567"/>
        <w:jc w:val="both"/>
        <w:rPr>
          <w:sz w:val="24"/>
          <w:szCs w:val="24"/>
        </w:rPr>
      </w:pPr>
      <w:r w:rsidRPr="0008034D">
        <w:rPr>
          <w:sz w:val="24"/>
          <w:szCs w:val="24"/>
        </w:rPr>
        <w:t>При этом могут быть использованы различные образовательные организации, имеющие соответствующую лицензию.</w:t>
      </w:r>
    </w:p>
    <w:p w:rsidR="0008034D" w:rsidRPr="0008034D" w:rsidRDefault="0008034D" w:rsidP="0008034D">
      <w:pPr>
        <w:pStyle w:val="1a"/>
        <w:spacing w:line="240" w:lineRule="auto"/>
        <w:ind w:firstLine="567"/>
        <w:jc w:val="both"/>
        <w:rPr>
          <w:sz w:val="24"/>
          <w:szCs w:val="24"/>
        </w:rPr>
      </w:pPr>
      <w:r w:rsidRPr="0008034D">
        <w:rPr>
          <w:sz w:val="24"/>
          <w:szCs w:val="24"/>
        </w:rPr>
        <w:t>Непрерывность профессионального развития работников ОО обеспечивается освоением ими дополнительных профессиональных программ по профилю педагогической деятельности не реже чем один раз в три года. Используются следующие формы повышения квалификации:</w:t>
      </w:r>
    </w:p>
    <w:p w:rsidR="0008034D" w:rsidRDefault="0008034D" w:rsidP="0008034D">
      <w:pPr>
        <w:pStyle w:val="1a"/>
        <w:tabs>
          <w:tab w:val="left" w:pos="564"/>
        </w:tabs>
        <w:spacing w:line="240" w:lineRule="auto"/>
        <w:ind w:firstLine="567"/>
        <w:jc w:val="both"/>
        <w:rPr>
          <w:sz w:val="24"/>
          <w:szCs w:val="24"/>
        </w:rPr>
      </w:pPr>
      <w:r>
        <w:rPr>
          <w:sz w:val="24"/>
          <w:szCs w:val="24"/>
        </w:rPr>
        <w:t xml:space="preserve">- </w:t>
      </w:r>
      <w:r w:rsidRPr="0008034D">
        <w:rPr>
          <w:sz w:val="24"/>
          <w:szCs w:val="24"/>
        </w:rPr>
        <w:t>послевузовское обучение в высших учебных заведениях, в том числе в магистратуре и на курсах повышения квалификации;</w:t>
      </w:r>
    </w:p>
    <w:p w:rsidR="0008034D" w:rsidRPr="0008034D" w:rsidRDefault="0008034D" w:rsidP="0008034D">
      <w:pPr>
        <w:pStyle w:val="1a"/>
        <w:tabs>
          <w:tab w:val="left" w:pos="564"/>
        </w:tabs>
        <w:spacing w:line="240" w:lineRule="auto"/>
        <w:ind w:firstLine="567"/>
        <w:jc w:val="both"/>
        <w:rPr>
          <w:sz w:val="24"/>
          <w:szCs w:val="24"/>
        </w:rPr>
      </w:pPr>
      <w:r>
        <w:rPr>
          <w:sz w:val="24"/>
          <w:szCs w:val="24"/>
        </w:rPr>
        <w:t xml:space="preserve">- </w:t>
      </w:r>
      <w:r w:rsidRPr="0008034D">
        <w:rPr>
          <w:sz w:val="24"/>
          <w:szCs w:val="24"/>
        </w:rPr>
        <w:t>стажировки, участие в конференциях, обучающих семинарах и мастер-классах по отдельным направлениям реализации основной образовательной программы;</w:t>
      </w:r>
    </w:p>
    <w:p w:rsidR="0008034D" w:rsidRPr="0008034D" w:rsidRDefault="0008034D" w:rsidP="0008034D">
      <w:pPr>
        <w:pStyle w:val="1a"/>
        <w:tabs>
          <w:tab w:val="left" w:pos="564"/>
        </w:tabs>
        <w:spacing w:line="240" w:lineRule="auto"/>
        <w:ind w:firstLine="567"/>
        <w:jc w:val="both"/>
        <w:rPr>
          <w:sz w:val="24"/>
          <w:szCs w:val="24"/>
        </w:rPr>
      </w:pPr>
      <w:r>
        <w:rPr>
          <w:sz w:val="24"/>
          <w:szCs w:val="24"/>
        </w:rPr>
        <w:t xml:space="preserve">- </w:t>
      </w:r>
      <w:r w:rsidRPr="0008034D">
        <w:rPr>
          <w:sz w:val="24"/>
          <w:szCs w:val="24"/>
        </w:rPr>
        <w:t>дистанционное образование;</w:t>
      </w:r>
    </w:p>
    <w:p w:rsidR="0008034D" w:rsidRPr="0008034D" w:rsidRDefault="0008034D" w:rsidP="0008034D">
      <w:pPr>
        <w:pStyle w:val="1a"/>
        <w:tabs>
          <w:tab w:val="left" w:pos="564"/>
        </w:tabs>
        <w:spacing w:line="240" w:lineRule="auto"/>
        <w:ind w:firstLine="567"/>
        <w:jc w:val="both"/>
        <w:rPr>
          <w:sz w:val="24"/>
          <w:szCs w:val="24"/>
        </w:rPr>
      </w:pPr>
      <w:r>
        <w:rPr>
          <w:sz w:val="24"/>
          <w:szCs w:val="24"/>
        </w:rPr>
        <w:t xml:space="preserve">- </w:t>
      </w:r>
      <w:r w:rsidRPr="0008034D">
        <w:rPr>
          <w:sz w:val="24"/>
          <w:szCs w:val="24"/>
        </w:rPr>
        <w:t>участие в различных педагогических проектах, создание и публикация методических материалов и др.</w:t>
      </w:r>
    </w:p>
    <w:p w:rsidR="0008034D" w:rsidRPr="0008034D" w:rsidRDefault="0008034D" w:rsidP="0008034D">
      <w:pPr>
        <w:pStyle w:val="1a"/>
        <w:spacing w:line="240" w:lineRule="auto"/>
        <w:ind w:firstLine="567"/>
        <w:rPr>
          <w:sz w:val="24"/>
          <w:szCs w:val="24"/>
        </w:rPr>
      </w:pPr>
      <w:r w:rsidRPr="0008034D">
        <w:rPr>
          <w:sz w:val="24"/>
          <w:szCs w:val="24"/>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08034D" w:rsidRPr="0008034D" w:rsidRDefault="0008034D" w:rsidP="0008034D">
      <w:pPr>
        <w:pStyle w:val="1a"/>
        <w:spacing w:line="240" w:lineRule="auto"/>
        <w:ind w:firstLine="740"/>
        <w:jc w:val="both"/>
        <w:rPr>
          <w:sz w:val="24"/>
          <w:szCs w:val="24"/>
        </w:rPr>
      </w:pPr>
      <w:r w:rsidRPr="0008034D">
        <w:rPr>
          <w:sz w:val="24"/>
          <w:szCs w:val="24"/>
        </w:rPr>
        <w:t>Ожидаемый результат повышения квалификации — профессиональная готовность работников образования к реализации ФГОС:</w:t>
      </w:r>
    </w:p>
    <w:p w:rsidR="0008034D" w:rsidRPr="0008034D" w:rsidRDefault="0008034D" w:rsidP="00D27924">
      <w:pPr>
        <w:pStyle w:val="1a"/>
        <w:numPr>
          <w:ilvl w:val="0"/>
          <w:numId w:val="32"/>
        </w:numPr>
        <w:tabs>
          <w:tab w:val="left" w:pos="564"/>
        </w:tabs>
        <w:spacing w:line="240" w:lineRule="auto"/>
        <w:ind w:firstLine="0"/>
        <w:jc w:val="both"/>
        <w:rPr>
          <w:sz w:val="24"/>
          <w:szCs w:val="24"/>
        </w:rPr>
      </w:pPr>
      <w:r w:rsidRPr="0008034D">
        <w:rPr>
          <w:sz w:val="24"/>
          <w:szCs w:val="24"/>
        </w:rPr>
        <w:lastRenderedPageBreak/>
        <w:t>обеспечение оптимального вхождения работников образования в систему ценностей современного образования;</w:t>
      </w:r>
    </w:p>
    <w:p w:rsidR="0008034D" w:rsidRPr="0008034D" w:rsidRDefault="0008034D" w:rsidP="00D27924">
      <w:pPr>
        <w:pStyle w:val="1a"/>
        <w:numPr>
          <w:ilvl w:val="0"/>
          <w:numId w:val="32"/>
        </w:numPr>
        <w:tabs>
          <w:tab w:val="left" w:pos="564"/>
        </w:tabs>
        <w:spacing w:line="240" w:lineRule="auto"/>
        <w:ind w:firstLine="0"/>
        <w:jc w:val="both"/>
        <w:rPr>
          <w:sz w:val="24"/>
          <w:szCs w:val="24"/>
        </w:rPr>
      </w:pPr>
      <w:r w:rsidRPr="0008034D">
        <w:rPr>
          <w:sz w:val="24"/>
          <w:szCs w:val="24"/>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08034D" w:rsidRPr="0008034D" w:rsidRDefault="0008034D" w:rsidP="00D27924">
      <w:pPr>
        <w:pStyle w:val="1a"/>
        <w:numPr>
          <w:ilvl w:val="0"/>
          <w:numId w:val="32"/>
        </w:numPr>
        <w:tabs>
          <w:tab w:val="left" w:pos="564"/>
        </w:tabs>
        <w:spacing w:line="240" w:lineRule="auto"/>
        <w:ind w:firstLine="0"/>
        <w:jc w:val="both"/>
        <w:rPr>
          <w:sz w:val="24"/>
          <w:szCs w:val="24"/>
        </w:rPr>
      </w:pPr>
      <w:r w:rsidRPr="0008034D">
        <w:rPr>
          <w:sz w:val="24"/>
          <w:szCs w:val="24"/>
        </w:rPr>
        <w:t>овладение учебно-методическими и информационно-методическими ресурсами, необходимыми для успешного решения задач ФГОС.</w:t>
      </w:r>
    </w:p>
    <w:p w:rsidR="0008034D" w:rsidRPr="0008034D" w:rsidRDefault="0008034D" w:rsidP="0008034D">
      <w:pPr>
        <w:pStyle w:val="1a"/>
        <w:spacing w:line="240" w:lineRule="auto"/>
        <w:ind w:firstLine="740"/>
        <w:jc w:val="both"/>
        <w:rPr>
          <w:sz w:val="24"/>
          <w:szCs w:val="24"/>
        </w:rPr>
      </w:pPr>
      <w:r w:rsidRPr="0008034D">
        <w:rPr>
          <w:sz w:val="24"/>
          <w:szCs w:val="24"/>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w:t>
      </w:r>
    </w:p>
    <w:p w:rsidR="0008034D" w:rsidRPr="0008034D" w:rsidRDefault="0008034D" w:rsidP="0008034D">
      <w:pPr>
        <w:pStyle w:val="1a"/>
        <w:spacing w:line="240" w:lineRule="auto"/>
        <w:ind w:firstLine="740"/>
        <w:jc w:val="both"/>
        <w:rPr>
          <w:sz w:val="24"/>
          <w:szCs w:val="24"/>
        </w:rPr>
      </w:pPr>
      <w:r w:rsidRPr="0008034D">
        <w:rPr>
          <w:sz w:val="24"/>
          <w:szCs w:val="24"/>
        </w:rP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08034D" w:rsidRPr="0008034D" w:rsidRDefault="0008034D" w:rsidP="0008034D">
      <w:pPr>
        <w:pStyle w:val="1a"/>
        <w:spacing w:line="240" w:lineRule="auto"/>
        <w:ind w:firstLine="740"/>
        <w:jc w:val="both"/>
        <w:rPr>
          <w:sz w:val="24"/>
          <w:szCs w:val="24"/>
        </w:rPr>
      </w:pPr>
      <w:r w:rsidRPr="0008034D">
        <w:rPr>
          <w:sz w:val="24"/>
          <w:szCs w:val="24"/>
        </w:rPr>
        <w:t xml:space="preserve">В </w:t>
      </w:r>
      <w:r>
        <w:rPr>
          <w:sz w:val="24"/>
          <w:szCs w:val="24"/>
        </w:rPr>
        <w:t xml:space="preserve">ОГКОУ «Школа-интернат №88 «Улыбка» </w:t>
      </w:r>
      <w:r w:rsidRPr="0008034D">
        <w:rPr>
          <w:sz w:val="24"/>
          <w:szCs w:val="24"/>
        </w:rPr>
        <w:t xml:space="preserve"> есть система методической работы, обеспечивающей сопровождение деятельности педагогов на всех этапах реализации требований ФГОС. Для организации</w:t>
      </w:r>
      <w:r>
        <w:rPr>
          <w:sz w:val="24"/>
          <w:szCs w:val="24"/>
        </w:rPr>
        <w:t xml:space="preserve"> </w:t>
      </w:r>
      <w:r w:rsidRPr="0008034D">
        <w:rPr>
          <w:sz w:val="24"/>
          <w:szCs w:val="24"/>
        </w:rPr>
        <w:t>методиче</w:t>
      </w:r>
      <w:r>
        <w:rPr>
          <w:sz w:val="24"/>
          <w:szCs w:val="24"/>
        </w:rPr>
        <w:t xml:space="preserve">ской работы используется </w:t>
      </w:r>
      <w:proofErr w:type="spellStart"/>
      <w:r>
        <w:rPr>
          <w:sz w:val="24"/>
          <w:szCs w:val="24"/>
        </w:rPr>
        <w:t>схема</w:t>
      </w:r>
      <w:proofErr w:type="gramStart"/>
      <w:r>
        <w:rPr>
          <w:sz w:val="24"/>
          <w:szCs w:val="24"/>
        </w:rPr>
        <w:t>:</w:t>
      </w:r>
      <w:r w:rsidRPr="0008034D">
        <w:rPr>
          <w:sz w:val="24"/>
          <w:szCs w:val="24"/>
        </w:rPr>
        <w:t>м</w:t>
      </w:r>
      <w:proofErr w:type="gramEnd"/>
      <w:r w:rsidRPr="0008034D">
        <w:rPr>
          <w:sz w:val="24"/>
          <w:szCs w:val="24"/>
        </w:rPr>
        <w:t>ероприятие</w:t>
      </w:r>
      <w:proofErr w:type="spellEnd"/>
      <w:r w:rsidRPr="0008034D">
        <w:rPr>
          <w:sz w:val="24"/>
          <w:szCs w:val="24"/>
        </w:rPr>
        <w:t>, ответственные, форма</w:t>
      </w:r>
      <w:r>
        <w:rPr>
          <w:sz w:val="24"/>
          <w:szCs w:val="24"/>
        </w:rPr>
        <w:t xml:space="preserve"> </w:t>
      </w:r>
      <w:r w:rsidRPr="0008034D">
        <w:rPr>
          <w:sz w:val="24"/>
          <w:szCs w:val="24"/>
        </w:rPr>
        <w:t>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08034D" w:rsidRPr="0008034D" w:rsidRDefault="0008034D" w:rsidP="0008034D">
      <w:pPr>
        <w:pStyle w:val="1a"/>
        <w:spacing w:line="240" w:lineRule="auto"/>
        <w:ind w:firstLine="760"/>
        <w:jc w:val="both"/>
        <w:rPr>
          <w:sz w:val="24"/>
          <w:szCs w:val="24"/>
        </w:rPr>
      </w:pPr>
      <w:r w:rsidRPr="0008034D">
        <w:rPr>
          <w:sz w:val="24"/>
          <w:szCs w:val="24"/>
        </w:rPr>
        <w:t>Мероприятия проводятся в следующих формах:</w:t>
      </w:r>
    </w:p>
    <w:p w:rsidR="0008034D" w:rsidRPr="0008034D" w:rsidRDefault="0008034D" w:rsidP="0008034D">
      <w:pPr>
        <w:pStyle w:val="1a"/>
        <w:tabs>
          <w:tab w:val="left" w:pos="552"/>
        </w:tabs>
        <w:spacing w:line="240" w:lineRule="auto"/>
        <w:ind w:firstLine="0"/>
        <w:jc w:val="both"/>
        <w:rPr>
          <w:sz w:val="24"/>
          <w:szCs w:val="24"/>
        </w:rPr>
      </w:pPr>
      <w:r>
        <w:rPr>
          <w:sz w:val="24"/>
          <w:szCs w:val="24"/>
        </w:rPr>
        <w:t xml:space="preserve">- </w:t>
      </w:r>
      <w:r w:rsidRPr="0008034D">
        <w:rPr>
          <w:sz w:val="24"/>
          <w:szCs w:val="24"/>
        </w:rPr>
        <w:t>семинары, посвященные содержанию и ключевым особенностям ФГОС;</w:t>
      </w:r>
    </w:p>
    <w:p w:rsidR="0008034D" w:rsidRPr="0008034D" w:rsidRDefault="0008034D" w:rsidP="0008034D">
      <w:pPr>
        <w:pStyle w:val="1a"/>
        <w:tabs>
          <w:tab w:val="left" w:pos="552"/>
        </w:tabs>
        <w:spacing w:line="240" w:lineRule="auto"/>
        <w:ind w:firstLine="0"/>
        <w:jc w:val="both"/>
        <w:rPr>
          <w:sz w:val="24"/>
          <w:szCs w:val="24"/>
        </w:rPr>
      </w:pPr>
      <w:r>
        <w:rPr>
          <w:sz w:val="24"/>
          <w:szCs w:val="24"/>
        </w:rPr>
        <w:t xml:space="preserve">- </w:t>
      </w:r>
      <w:r w:rsidRPr="0008034D">
        <w:rPr>
          <w:sz w:val="24"/>
          <w:szCs w:val="24"/>
        </w:rPr>
        <w:t>тренинги для педагогов с целью выявления и соотнесения собственной профессиональной позиции с целями и задачами ФГОС;</w:t>
      </w:r>
    </w:p>
    <w:p w:rsidR="0008034D" w:rsidRPr="0008034D" w:rsidRDefault="0008034D" w:rsidP="0008034D">
      <w:pPr>
        <w:pStyle w:val="1a"/>
        <w:tabs>
          <w:tab w:val="left" w:pos="552"/>
        </w:tabs>
        <w:spacing w:line="240" w:lineRule="auto"/>
        <w:ind w:firstLine="0"/>
        <w:jc w:val="both"/>
        <w:rPr>
          <w:sz w:val="24"/>
          <w:szCs w:val="24"/>
        </w:rPr>
      </w:pPr>
      <w:r>
        <w:rPr>
          <w:sz w:val="24"/>
          <w:szCs w:val="24"/>
        </w:rPr>
        <w:t xml:space="preserve">- </w:t>
      </w:r>
      <w:r w:rsidRPr="0008034D">
        <w:rPr>
          <w:sz w:val="24"/>
          <w:szCs w:val="24"/>
        </w:rPr>
        <w:t>заседания методических объединений учителей по проблемам обновления ФГОС;</w:t>
      </w:r>
    </w:p>
    <w:p w:rsidR="0008034D" w:rsidRPr="0008034D" w:rsidRDefault="0008034D" w:rsidP="0008034D">
      <w:pPr>
        <w:pStyle w:val="1a"/>
        <w:tabs>
          <w:tab w:val="left" w:pos="552"/>
        </w:tabs>
        <w:spacing w:line="240" w:lineRule="auto"/>
        <w:ind w:firstLine="0"/>
        <w:jc w:val="both"/>
        <w:rPr>
          <w:sz w:val="24"/>
          <w:szCs w:val="24"/>
        </w:rPr>
      </w:pPr>
      <w:r>
        <w:rPr>
          <w:sz w:val="24"/>
          <w:szCs w:val="24"/>
        </w:rPr>
        <w:t xml:space="preserve">- </w:t>
      </w:r>
      <w:r w:rsidRPr="0008034D">
        <w:rPr>
          <w:sz w:val="24"/>
          <w:szCs w:val="24"/>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p>
    <w:p w:rsidR="0008034D" w:rsidRPr="0008034D" w:rsidRDefault="0008034D" w:rsidP="0008034D">
      <w:pPr>
        <w:pStyle w:val="1a"/>
        <w:tabs>
          <w:tab w:val="left" w:pos="552"/>
        </w:tabs>
        <w:spacing w:line="240" w:lineRule="auto"/>
        <w:ind w:firstLine="0"/>
        <w:jc w:val="both"/>
        <w:rPr>
          <w:sz w:val="24"/>
          <w:szCs w:val="24"/>
        </w:rPr>
      </w:pPr>
      <w:r>
        <w:rPr>
          <w:sz w:val="24"/>
          <w:szCs w:val="24"/>
        </w:rPr>
        <w:t xml:space="preserve">- </w:t>
      </w:r>
      <w:r w:rsidRPr="0008034D">
        <w:rPr>
          <w:sz w:val="24"/>
          <w:szCs w:val="24"/>
        </w:rPr>
        <w:t>участие педагогов в разработке разделов и компонентов основной образовательной программы образовательной организации;</w:t>
      </w:r>
    </w:p>
    <w:p w:rsidR="0008034D" w:rsidRPr="0008034D" w:rsidRDefault="0008034D" w:rsidP="000803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8034D">
        <w:rPr>
          <w:rFonts w:ascii="Times New Roman" w:hAnsi="Times New Roman" w:cs="Times New Roman"/>
          <w:sz w:val="24"/>
          <w:szCs w:val="24"/>
        </w:rPr>
        <w:t xml:space="preserve">участие педагогов в разработке и апробации оценки эффективности работы </w:t>
      </w:r>
      <w:proofErr w:type="gramStart"/>
      <w:r w:rsidRPr="0008034D">
        <w:rPr>
          <w:rFonts w:ascii="Times New Roman" w:hAnsi="Times New Roman" w:cs="Times New Roman"/>
          <w:sz w:val="24"/>
          <w:szCs w:val="24"/>
        </w:rPr>
        <w:t>в</w:t>
      </w:r>
      <w:proofErr w:type="gramEnd"/>
    </w:p>
    <w:p w:rsidR="0008034D" w:rsidRPr="0008034D" w:rsidRDefault="0008034D" w:rsidP="0008034D">
      <w:pPr>
        <w:pStyle w:val="1a"/>
        <w:spacing w:line="240" w:lineRule="auto"/>
        <w:ind w:firstLine="0"/>
        <w:jc w:val="both"/>
        <w:rPr>
          <w:sz w:val="24"/>
          <w:szCs w:val="24"/>
        </w:rPr>
      </w:pPr>
      <w:proofErr w:type="gramStart"/>
      <w:r w:rsidRPr="0008034D">
        <w:rPr>
          <w:sz w:val="24"/>
          <w:szCs w:val="24"/>
        </w:rPr>
        <w:t>условиях</w:t>
      </w:r>
      <w:proofErr w:type="gramEnd"/>
      <w:r w:rsidRPr="0008034D">
        <w:rPr>
          <w:sz w:val="24"/>
          <w:szCs w:val="24"/>
        </w:rPr>
        <w:t xml:space="preserve"> внедрения ФГОС и новой системы оплаты труда;</w:t>
      </w:r>
    </w:p>
    <w:p w:rsidR="0008034D" w:rsidRPr="0008034D" w:rsidRDefault="0008034D" w:rsidP="000803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8034D">
        <w:rPr>
          <w:rFonts w:ascii="Times New Roman" w:hAnsi="Times New Roman" w:cs="Times New Roman"/>
          <w:sz w:val="24"/>
          <w:szCs w:val="24"/>
        </w:rPr>
        <w:t>участие педагогов в проведении мастер-классов, круглых столов, «открытых»</w:t>
      </w:r>
    </w:p>
    <w:p w:rsidR="0008034D" w:rsidRPr="0008034D" w:rsidRDefault="0008034D" w:rsidP="0008034D">
      <w:pPr>
        <w:pStyle w:val="1a"/>
        <w:spacing w:line="240" w:lineRule="auto"/>
        <w:ind w:firstLine="0"/>
        <w:jc w:val="both"/>
        <w:rPr>
          <w:sz w:val="24"/>
          <w:szCs w:val="24"/>
        </w:rPr>
      </w:pPr>
      <w:r w:rsidRPr="0008034D">
        <w:rPr>
          <w:sz w:val="24"/>
          <w:szCs w:val="24"/>
        </w:rPr>
        <w:t>уроков, внеурочных занятий и мероприятий по отдельным направлениям введения и реализации ФГОС.</w:t>
      </w:r>
    </w:p>
    <w:p w:rsidR="0008034D" w:rsidRPr="0008034D" w:rsidRDefault="0008034D" w:rsidP="0008034D">
      <w:pPr>
        <w:pStyle w:val="1a"/>
        <w:spacing w:line="240" w:lineRule="auto"/>
        <w:ind w:firstLine="567"/>
        <w:jc w:val="both"/>
        <w:rPr>
          <w:sz w:val="24"/>
          <w:szCs w:val="24"/>
        </w:rPr>
      </w:pPr>
      <w:r w:rsidRPr="0008034D">
        <w:rPr>
          <w:sz w:val="24"/>
          <w:szCs w:val="24"/>
        </w:rPr>
        <w:t>Подведение итогов и обсуждение результатов мероприятий при этом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08034D" w:rsidRDefault="0008034D" w:rsidP="0008034D">
      <w:pPr>
        <w:pStyle w:val="1a"/>
        <w:spacing w:line="240" w:lineRule="auto"/>
        <w:ind w:firstLine="567"/>
        <w:jc w:val="both"/>
        <w:rPr>
          <w:sz w:val="24"/>
          <w:szCs w:val="24"/>
        </w:rPr>
      </w:pPr>
      <w:r w:rsidRPr="0008034D">
        <w:rPr>
          <w:sz w:val="24"/>
          <w:szCs w:val="24"/>
        </w:rPr>
        <w:t xml:space="preserve">Сведения о персональном составе </w:t>
      </w:r>
      <w:proofErr w:type="gramStart"/>
      <w:r w:rsidRPr="0008034D">
        <w:rPr>
          <w:sz w:val="24"/>
          <w:szCs w:val="24"/>
        </w:rPr>
        <w:t>педагогических работников, реализующих основную образовательную программу основного общего образования размещены</w:t>
      </w:r>
      <w:proofErr w:type="gramEnd"/>
      <w:r w:rsidRPr="0008034D">
        <w:rPr>
          <w:sz w:val="24"/>
          <w:szCs w:val="24"/>
        </w:rPr>
        <w:t xml:space="preserve"> на официальном сайте образовательной организации.</w:t>
      </w:r>
      <w:bookmarkStart w:id="64" w:name="bookmark70"/>
    </w:p>
    <w:p w:rsidR="0008034D" w:rsidRPr="0008034D" w:rsidRDefault="0008034D" w:rsidP="0008034D">
      <w:pPr>
        <w:pStyle w:val="1a"/>
        <w:spacing w:line="240" w:lineRule="auto"/>
        <w:ind w:firstLine="567"/>
        <w:jc w:val="center"/>
        <w:rPr>
          <w:sz w:val="24"/>
          <w:szCs w:val="24"/>
        </w:rPr>
      </w:pPr>
      <w:r w:rsidRPr="0008034D">
        <w:rPr>
          <w:sz w:val="24"/>
          <w:szCs w:val="24"/>
        </w:rPr>
        <w:t>Психолого-педагогические условия реализации АООП ООО</w:t>
      </w:r>
      <w:bookmarkEnd w:id="64"/>
    </w:p>
    <w:p w:rsidR="0008034D" w:rsidRPr="0008034D" w:rsidRDefault="0008034D" w:rsidP="0008034D">
      <w:pPr>
        <w:pStyle w:val="1a"/>
        <w:spacing w:line="240" w:lineRule="auto"/>
        <w:ind w:firstLine="567"/>
        <w:jc w:val="both"/>
        <w:rPr>
          <w:sz w:val="24"/>
          <w:szCs w:val="24"/>
        </w:rPr>
      </w:pPr>
      <w:r w:rsidRPr="0008034D">
        <w:rPr>
          <w:sz w:val="24"/>
          <w:szCs w:val="24"/>
        </w:rPr>
        <w:t xml:space="preserve">В </w:t>
      </w:r>
      <w:r>
        <w:rPr>
          <w:sz w:val="24"/>
          <w:szCs w:val="24"/>
        </w:rPr>
        <w:t>ОГКОУ «Школа-интернат №88 «Улыбка»</w:t>
      </w:r>
      <w:r w:rsidRPr="0008034D">
        <w:rPr>
          <w:sz w:val="24"/>
          <w:szCs w:val="24"/>
        </w:rPr>
        <w:t xml:space="preserve"> созданы психолого-педагогические условия реализации АООП ООО, которые обеспечивают:</w:t>
      </w:r>
    </w:p>
    <w:p w:rsidR="0008034D" w:rsidRPr="0008034D" w:rsidRDefault="0008034D" w:rsidP="00D27924">
      <w:pPr>
        <w:pStyle w:val="1a"/>
        <w:numPr>
          <w:ilvl w:val="0"/>
          <w:numId w:val="33"/>
        </w:numPr>
        <w:tabs>
          <w:tab w:val="left" w:pos="307"/>
        </w:tabs>
        <w:spacing w:line="240" w:lineRule="auto"/>
        <w:ind w:firstLine="567"/>
        <w:jc w:val="both"/>
        <w:rPr>
          <w:sz w:val="24"/>
          <w:szCs w:val="24"/>
        </w:rPr>
      </w:pPr>
      <w:r w:rsidRPr="0008034D">
        <w:rPr>
          <w:sz w:val="24"/>
          <w:szCs w:val="24"/>
        </w:rPr>
        <w:t xml:space="preserve">преемственность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08034D">
        <w:rPr>
          <w:sz w:val="24"/>
          <w:szCs w:val="24"/>
        </w:rPr>
        <w:t>в</w:t>
      </w:r>
      <w:proofErr w:type="gramEnd"/>
      <w:r w:rsidRPr="0008034D">
        <w:rPr>
          <w:sz w:val="24"/>
          <w:szCs w:val="24"/>
        </w:rPr>
        <w:t xml:space="preserve"> подростковый;</w:t>
      </w:r>
    </w:p>
    <w:p w:rsidR="0008034D" w:rsidRPr="0008034D" w:rsidRDefault="0008034D" w:rsidP="00D27924">
      <w:pPr>
        <w:pStyle w:val="1a"/>
        <w:numPr>
          <w:ilvl w:val="0"/>
          <w:numId w:val="33"/>
        </w:numPr>
        <w:tabs>
          <w:tab w:val="left" w:pos="307"/>
        </w:tabs>
        <w:spacing w:line="240" w:lineRule="auto"/>
        <w:ind w:firstLine="567"/>
        <w:jc w:val="both"/>
        <w:rPr>
          <w:sz w:val="24"/>
          <w:szCs w:val="24"/>
        </w:rPr>
      </w:pPr>
      <w:r w:rsidRPr="0008034D">
        <w:rPr>
          <w:sz w:val="24"/>
          <w:szCs w:val="24"/>
        </w:rPr>
        <w:lastRenderedPageBreak/>
        <w:t>формируют и развивают психолого-педагогической компетентности участников образовательного процесса;</w:t>
      </w:r>
    </w:p>
    <w:p w:rsidR="0008034D" w:rsidRPr="0008034D" w:rsidRDefault="0008034D" w:rsidP="00D27924">
      <w:pPr>
        <w:pStyle w:val="1a"/>
        <w:numPr>
          <w:ilvl w:val="0"/>
          <w:numId w:val="33"/>
        </w:numPr>
        <w:tabs>
          <w:tab w:val="left" w:pos="307"/>
        </w:tabs>
        <w:spacing w:line="240" w:lineRule="auto"/>
        <w:ind w:firstLine="567"/>
        <w:jc w:val="both"/>
        <w:rPr>
          <w:sz w:val="24"/>
          <w:szCs w:val="24"/>
        </w:rPr>
      </w:pPr>
      <w:r w:rsidRPr="0008034D">
        <w:rPr>
          <w:sz w:val="24"/>
          <w:szCs w:val="24"/>
        </w:rPr>
        <w:t>обеспечивают вариативность направлений и форм, а также диверсификации уровней психолого-педагогического сопровождения участников образовательного процесса.</w:t>
      </w:r>
    </w:p>
    <w:p w:rsidR="0008034D" w:rsidRPr="0008034D" w:rsidRDefault="0008034D" w:rsidP="0008034D">
      <w:pPr>
        <w:pStyle w:val="1a"/>
        <w:spacing w:line="240" w:lineRule="auto"/>
        <w:ind w:firstLine="567"/>
        <w:jc w:val="both"/>
        <w:rPr>
          <w:sz w:val="24"/>
          <w:szCs w:val="24"/>
        </w:rPr>
      </w:pPr>
      <w:r w:rsidRPr="0008034D">
        <w:rPr>
          <w:sz w:val="24"/>
          <w:szCs w:val="24"/>
        </w:rPr>
        <w:t>Целью деятельности является - создание эффективной системы психологического сопровождения всех участников образовательного процесса на уровне основного общего образования для реализации основной образовательной программы.</w:t>
      </w:r>
    </w:p>
    <w:p w:rsidR="0008034D" w:rsidRPr="0008034D" w:rsidRDefault="0008034D" w:rsidP="0008034D">
      <w:pPr>
        <w:pStyle w:val="1a"/>
        <w:spacing w:line="240" w:lineRule="auto"/>
        <w:ind w:firstLine="567"/>
        <w:jc w:val="both"/>
        <w:rPr>
          <w:sz w:val="24"/>
          <w:szCs w:val="24"/>
        </w:rPr>
      </w:pPr>
      <w:r w:rsidRPr="0008034D">
        <w:rPr>
          <w:sz w:val="24"/>
          <w:szCs w:val="24"/>
        </w:rPr>
        <w:t>Задачи:</w:t>
      </w:r>
    </w:p>
    <w:p w:rsidR="0008034D" w:rsidRDefault="0008034D" w:rsidP="00D27924">
      <w:pPr>
        <w:pStyle w:val="1a"/>
        <w:numPr>
          <w:ilvl w:val="0"/>
          <w:numId w:val="33"/>
        </w:numPr>
        <w:tabs>
          <w:tab w:val="left" w:pos="322"/>
        </w:tabs>
        <w:spacing w:line="240" w:lineRule="auto"/>
        <w:ind w:firstLine="567"/>
        <w:jc w:val="both"/>
        <w:rPr>
          <w:sz w:val="24"/>
          <w:szCs w:val="24"/>
        </w:rPr>
      </w:pPr>
      <w:r w:rsidRPr="0008034D">
        <w:rPr>
          <w:sz w:val="24"/>
          <w:szCs w:val="24"/>
        </w:rPr>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08034D">
        <w:rPr>
          <w:sz w:val="24"/>
          <w:szCs w:val="24"/>
        </w:rPr>
        <w:t>в</w:t>
      </w:r>
      <w:proofErr w:type="gramEnd"/>
      <w:r w:rsidRPr="0008034D">
        <w:rPr>
          <w:sz w:val="24"/>
          <w:szCs w:val="24"/>
        </w:rPr>
        <w:t xml:space="preserve"> подростковый;</w:t>
      </w:r>
    </w:p>
    <w:p w:rsidR="0008034D" w:rsidRDefault="0008034D" w:rsidP="00D27924">
      <w:pPr>
        <w:pStyle w:val="1a"/>
        <w:numPr>
          <w:ilvl w:val="0"/>
          <w:numId w:val="33"/>
        </w:numPr>
        <w:tabs>
          <w:tab w:val="left" w:pos="322"/>
        </w:tabs>
        <w:spacing w:line="240" w:lineRule="auto"/>
        <w:ind w:firstLine="567"/>
        <w:jc w:val="both"/>
        <w:rPr>
          <w:sz w:val="24"/>
          <w:szCs w:val="24"/>
        </w:rPr>
      </w:pPr>
      <w:r w:rsidRPr="0008034D">
        <w:rPr>
          <w:sz w:val="24"/>
          <w:szCs w:val="24"/>
        </w:rPr>
        <w:t xml:space="preserve">формирование и развитие психолого-педагогической компетентности обучающихся, педагогов и </w:t>
      </w:r>
      <w:r>
        <w:rPr>
          <w:sz w:val="24"/>
          <w:szCs w:val="24"/>
        </w:rPr>
        <w:t xml:space="preserve"> родительской общественности;</w:t>
      </w:r>
    </w:p>
    <w:p w:rsidR="0008034D" w:rsidRPr="0008034D" w:rsidRDefault="0008034D" w:rsidP="00D27924">
      <w:pPr>
        <w:pStyle w:val="1a"/>
        <w:numPr>
          <w:ilvl w:val="0"/>
          <w:numId w:val="33"/>
        </w:numPr>
        <w:tabs>
          <w:tab w:val="left" w:pos="354"/>
        </w:tabs>
        <w:spacing w:line="240" w:lineRule="auto"/>
        <w:ind w:firstLine="567"/>
        <w:jc w:val="both"/>
        <w:rPr>
          <w:sz w:val="24"/>
          <w:szCs w:val="24"/>
        </w:rPr>
      </w:pPr>
      <w:r w:rsidRPr="0008034D">
        <w:rPr>
          <w:sz w:val="24"/>
          <w:szCs w:val="24"/>
        </w:rPr>
        <w:t>обеспечение вариативности направлений и форм психолого-педагогического сопровождения участников образовательного процесса, а также диверсификации уровней сопровождения.</w:t>
      </w:r>
    </w:p>
    <w:p w:rsidR="0008034D" w:rsidRPr="0008034D" w:rsidRDefault="0008034D" w:rsidP="0008034D">
      <w:pPr>
        <w:pStyle w:val="1a"/>
        <w:spacing w:line="240" w:lineRule="auto"/>
        <w:ind w:firstLine="567"/>
        <w:jc w:val="both"/>
        <w:rPr>
          <w:sz w:val="24"/>
          <w:szCs w:val="24"/>
        </w:rPr>
      </w:pPr>
      <w:r w:rsidRPr="0008034D">
        <w:rPr>
          <w:sz w:val="24"/>
          <w:szCs w:val="24"/>
        </w:rPr>
        <w:t>Основные направления психолого-педагогического сопровождения:</w:t>
      </w:r>
    </w:p>
    <w:p w:rsidR="0008034D" w:rsidRPr="0008034D" w:rsidRDefault="0008034D" w:rsidP="00D27924">
      <w:pPr>
        <w:pStyle w:val="1a"/>
        <w:numPr>
          <w:ilvl w:val="0"/>
          <w:numId w:val="34"/>
        </w:numPr>
        <w:tabs>
          <w:tab w:val="left" w:pos="1235"/>
        </w:tabs>
        <w:spacing w:line="240" w:lineRule="auto"/>
        <w:ind w:firstLine="567"/>
        <w:jc w:val="both"/>
        <w:rPr>
          <w:sz w:val="24"/>
          <w:szCs w:val="24"/>
        </w:rPr>
      </w:pPr>
      <w:r w:rsidRPr="0008034D">
        <w:rPr>
          <w:sz w:val="24"/>
          <w:szCs w:val="24"/>
        </w:rPr>
        <w:t xml:space="preserve">сохранение и укрепление психологического здоровья </w:t>
      </w:r>
      <w:proofErr w:type="gramStart"/>
      <w:r w:rsidRPr="0008034D">
        <w:rPr>
          <w:sz w:val="24"/>
          <w:szCs w:val="24"/>
        </w:rPr>
        <w:t>обучающихся</w:t>
      </w:r>
      <w:proofErr w:type="gramEnd"/>
      <w:r w:rsidRPr="0008034D">
        <w:rPr>
          <w:sz w:val="24"/>
          <w:szCs w:val="24"/>
        </w:rPr>
        <w:t>;</w:t>
      </w:r>
    </w:p>
    <w:p w:rsidR="0008034D" w:rsidRPr="0008034D" w:rsidRDefault="0008034D" w:rsidP="00D27924">
      <w:pPr>
        <w:pStyle w:val="1a"/>
        <w:numPr>
          <w:ilvl w:val="0"/>
          <w:numId w:val="34"/>
        </w:numPr>
        <w:tabs>
          <w:tab w:val="left" w:pos="1235"/>
        </w:tabs>
        <w:spacing w:line="240" w:lineRule="auto"/>
        <w:ind w:firstLine="567"/>
        <w:jc w:val="both"/>
        <w:rPr>
          <w:sz w:val="24"/>
          <w:szCs w:val="24"/>
        </w:rPr>
      </w:pPr>
      <w:r w:rsidRPr="0008034D">
        <w:rPr>
          <w:sz w:val="24"/>
          <w:szCs w:val="24"/>
        </w:rPr>
        <w:t>формирование ценности здоровья и безопасного образа жизни;</w:t>
      </w:r>
    </w:p>
    <w:p w:rsidR="0008034D" w:rsidRDefault="0008034D" w:rsidP="00D27924">
      <w:pPr>
        <w:pStyle w:val="1a"/>
        <w:numPr>
          <w:ilvl w:val="0"/>
          <w:numId w:val="34"/>
        </w:numPr>
        <w:tabs>
          <w:tab w:val="left" w:pos="1235"/>
        </w:tabs>
        <w:spacing w:line="240" w:lineRule="auto"/>
        <w:ind w:firstLine="567"/>
        <w:jc w:val="both"/>
        <w:rPr>
          <w:sz w:val="24"/>
          <w:szCs w:val="24"/>
        </w:rPr>
      </w:pPr>
      <w:r w:rsidRPr="0008034D">
        <w:rPr>
          <w:sz w:val="24"/>
          <w:szCs w:val="24"/>
        </w:rPr>
        <w:t>дифференциация и индивидуализация обучения;</w:t>
      </w:r>
    </w:p>
    <w:p w:rsidR="0008034D" w:rsidRDefault="0008034D" w:rsidP="00D27924">
      <w:pPr>
        <w:pStyle w:val="1a"/>
        <w:numPr>
          <w:ilvl w:val="0"/>
          <w:numId w:val="34"/>
        </w:numPr>
        <w:tabs>
          <w:tab w:val="left" w:pos="1235"/>
        </w:tabs>
        <w:spacing w:line="240" w:lineRule="auto"/>
        <w:ind w:firstLine="567"/>
        <w:jc w:val="both"/>
        <w:rPr>
          <w:sz w:val="24"/>
          <w:szCs w:val="24"/>
        </w:rPr>
      </w:pPr>
      <w:r w:rsidRPr="0008034D">
        <w:rPr>
          <w:sz w:val="24"/>
          <w:szCs w:val="24"/>
        </w:rPr>
        <w:t>мониторинг возможностей и способностей обучающихся, выявление и поддержка одаренных детей, детей с ограниченными возможностями здоровья;</w:t>
      </w:r>
    </w:p>
    <w:p w:rsidR="0008034D" w:rsidRDefault="0008034D" w:rsidP="00D27924">
      <w:pPr>
        <w:pStyle w:val="1a"/>
        <w:numPr>
          <w:ilvl w:val="0"/>
          <w:numId w:val="34"/>
        </w:numPr>
        <w:tabs>
          <w:tab w:val="left" w:pos="1235"/>
        </w:tabs>
        <w:spacing w:line="240" w:lineRule="auto"/>
        <w:ind w:firstLine="567"/>
        <w:jc w:val="both"/>
        <w:rPr>
          <w:sz w:val="24"/>
          <w:szCs w:val="24"/>
        </w:rPr>
      </w:pPr>
      <w:r w:rsidRPr="0008034D">
        <w:rPr>
          <w:sz w:val="24"/>
          <w:szCs w:val="24"/>
        </w:rPr>
        <w:t>психолого-педагогическая поддержка участников олимпиадного движения;</w:t>
      </w:r>
    </w:p>
    <w:p w:rsidR="0008034D" w:rsidRDefault="0008034D" w:rsidP="00D27924">
      <w:pPr>
        <w:pStyle w:val="1a"/>
        <w:numPr>
          <w:ilvl w:val="0"/>
          <w:numId w:val="34"/>
        </w:numPr>
        <w:tabs>
          <w:tab w:val="left" w:pos="1235"/>
        </w:tabs>
        <w:spacing w:line="240" w:lineRule="auto"/>
        <w:ind w:firstLine="567"/>
        <w:jc w:val="both"/>
        <w:rPr>
          <w:sz w:val="24"/>
          <w:szCs w:val="24"/>
        </w:rPr>
      </w:pPr>
      <w:r w:rsidRPr="0008034D">
        <w:rPr>
          <w:sz w:val="24"/>
          <w:szCs w:val="24"/>
        </w:rPr>
        <w:t>обеспечение осознанного и ответственного выбора дальнейшей профессиональной сферы деятельности;</w:t>
      </w:r>
    </w:p>
    <w:p w:rsidR="0008034D" w:rsidRPr="0008034D" w:rsidRDefault="0008034D" w:rsidP="00D27924">
      <w:pPr>
        <w:pStyle w:val="1a"/>
        <w:numPr>
          <w:ilvl w:val="0"/>
          <w:numId w:val="34"/>
        </w:numPr>
        <w:tabs>
          <w:tab w:val="left" w:pos="1235"/>
        </w:tabs>
        <w:spacing w:line="240" w:lineRule="auto"/>
        <w:ind w:firstLine="567"/>
        <w:jc w:val="both"/>
        <w:rPr>
          <w:sz w:val="24"/>
          <w:szCs w:val="24"/>
        </w:rPr>
      </w:pPr>
      <w:r w:rsidRPr="0008034D">
        <w:rPr>
          <w:sz w:val="24"/>
          <w:szCs w:val="24"/>
        </w:rPr>
        <w:t>формирование коммуникативных навыков в разновозрастной среде и среде сверстников.</w:t>
      </w:r>
    </w:p>
    <w:p w:rsidR="0008034D" w:rsidRPr="0008034D" w:rsidRDefault="0008034D" w:rsidP="0008034D">
      <w:pPr>
        <w:pStyle w:val="1a"/>
        <w:spacing w:line="240" w:lineRule="auto"/>
        <w:ind w:firstLine="567"/>
        <w:jc w:val="both"/>
        <w:rPr>
          <w:sz w:val="24"/>
          <w:szCs w:val="24"/>
        </w:rPr>
      </w:pPr>
      <w:r w:rsidRPr="0008034D">
        <w:rPr>
          <w:sz w:val="24"/>
          <w:szCs w:val="24"/>
        </w:rPr>
        <w:t xml:space="preserve">Психолого-педагогическое сопровождение осуществляется на индивидуальном, групповом </w:t>
      </w:r>
      <w:proofErr w:type="gramStart"/>
      <w:r w:rsidRPr="0008034D">
        <w:rPr>
          <w:sz w:val="24"/>
          <w:szCs w:val="24"/>
        </w:rPr>
        <w:t>уровнях</w:t>
      </w:r>
      <w:proofErr w:type="gramEnd"/>
      <w:r w:rsidRPr="0008034D">
        <w:rPr>
          <w:sz w:val="24"/>
          <w:szCs w:val="24"/>
        </w:rPr>
        <w:t>, уровне класса, уровне школы в следующих формах:</w:t>
      </w:r>
    </w:p>
    <w:p w:rsidR="0008034D" w:rsidRPr="0008034D" w:rsidRDefault="0008034D" w:rsidP="00D27924">
      <w:pPr>
        <w:pStyle w:val="1a"/>
        <w:numPr>
          <w:ilvl w:val="0"/>
          <w:numId w:val="34"/>
        </w:numPr>
        <w:tabs>
          <w:tab w:val="left" w:pos="1235"/>
        </w:tabs>
        <w:spacing w:line="240" w:lineRule="auto"/>
        <w:ind w:firstLine="567"/>
        <w:jc w:val="both"/>
        <w:rPr>
          <w:sz w:val="24"/>
          <w:szCs w:val="24"/>
        </w:rPr>
      </w:pPr>
      <w:r w:rsidRPr="0008034D">
        <w:rPr>
          <w:sz w:val="24"/>
          <w:szCs w:val="24"/>
        </w:rPr>
        <w:t>профилактика;</w:t>
      </w:r>
    </w:p>
    <w:p w:rsidR="0008034D" w:rsidRPr="0008034D" w:rsidRDefault="0008034D" w:rsidP="00D27924">
      <w:pPr>
        <w:pStyle w:val="1a"/>
        <w:numPr>
          <w:ilvl w:val="0"/>
          <w:numId w:val="34"/>
        </w:numPr>
        <w:tabs>
          <w:tab w:val="left" w:pos="1235"/>
        </w:tabs>
        <w:spacing w:line="240" w:lineRule="auto"/>
        <w:ind w:firstLine="567"/>
        <w:jc w:val="both"/>
        <w:rPr>
          <w:sz w:val="24"/>
          <w:szCs w:val="24"/>
        </w:rPr>
      </w:pPr>
      <w:r w:rsidRPr="0008034D">
        <w:rPr>
          <w:sz w:val="24"/>
          <w:szCs w:val="24"/>
        </w:rPr>
        <w:t>диагностика;</w:t>
      </w:r>
    </w:p>
    <w:p w:rsidR="0008034D" w:rsidRPr="0008034D" w:rsidRDefault="0008034D" w:rsidP="00D27924">
      <w:pPr>
        <w:pStyle w:val="1a"/>
        <w:numPr>
          <w:ilvl w:val="0"/>
          <w:numId w:val="34"/>
        </w:numPr>
        <w:tabs>
          <w:tab w:val="left" w:pos="1235"/>
        </w:tabs>
        <w:spacing w:line="240" w:lineRule="auto"/>
        <w:ind w:firstLine="567"/>
        <w:jc w:val="both"/>
        <w:rPr>
          <w:sz w:val="24"/>
          <w:szCs w:val="24"/>
        </w:rPr>
      </w:pPr>
      <w:r w:rsidRPr="0008034D">
        <w:rPr>
          <w:sz w:val="24"/>
          <w:szCs w:val="24"/>
        </w:rPr>
        <w:t>консультирование;</w:t>
      </w:r>
    </w:p>
    <w:p w:rsidR="0008034D" w:rsidRPr="0008034D" w:rsidRDefault="0008034D" w:rsidP="00D27924">
      <w:pPr>
        <w:pStyle w:val="1a"/>
        <w:numPr>
          <w:ilvl w:val="0"/>
          <w:numId w:val="34"/>
        </w:numPr>
        <w:tabs>
          <w:tab w:val="left" w:pos="1235"/>
        </w:tabs>
        <w:spacing w:line="240" w:lineRule="auto"/>
        <w:ind w:firstLine="567"/>
        <w:jc w:val="both"/>
        <w:rPr>
          <w:sz w:val="24"/>
          <w:szCs w:val="24"/>
        </w:rPr>
      </w:pPr>
      <w:r w:rsidRPr="0008034D">
        <w:rPr>
          <w:sz w:val="24"/>
          <w:szCs w:val="24"/>
        </w:rPr>
        <w:t>коррекционно-развивающая работа;</w:t>
      </w:r>
    </w:p>
    <w:p w:rsidR="0008034D" w:rsidRPr="0008034D" w:rsidRDefault="0008034D" w:rsidP="00D27924">
      <w:pPr>
        <w:pStyle w:val="1a"/>
        <w:numPr>
          <w:ilvl w:val="0"/>
          <w:numId w:val="34"/>
        </w:numPr>
        <w:tabs>
          <w:tab w:val="left" w:pos="1235"/>
        </w:tabs>
        <w:spacing w:line="240" w:lineRule="auto"/>
        <w:ind w:firstLine="567"/>
        <w:jc w:val="both"/>
        <w:rPr>
          <w:sz w:val="24"/>
          <w:szCs w:val="24"/>
        </w:rPr>
      </w:pPr>
      <w:r w:rsidRPr="0008034D">
        <w:rPr>
          <w:sz w:val="24"/>
          <w:szCs w:val="24"/>
        </w:rPr>
        <w:t>просвещение;</w:t>
      </w:r>
    </w:p>
    <w:p w:rsidR="0008034D" w:rsidRPr="0008034D" w:rsidRDefault="0008034D" w:rsidP="00D27924">
      <w:pPr>
        <w:pStyle w:val="1a"/>
        <w:numPr>
          <w:ilvl w:val="0"/>
          <w:numId w:val="34"/>
        </w:numPr>
        <w:tabs>
          <w:tab w:val="left" w:pos="1235"/>
        </w:tabs>
        <w:spacing w:line="240" w:lineRule="auto"/>
        <w:ind w:firstLine="567"/>
        <w:jc w:val="both"/>
        <w:rPr>
          <w:sz w:val="24"/>
          <w:szCs w:val="24"/>
        </w:rPr>
      </w:pPr>
      <w:r w:rsidRPr="0008034D">
        <w:rPr>
          <w:sz w:val="24"/>
          <w:szCs w:val="24"/>
        </w:rPr>
        <w:t>экспертиза.</w:t>
      </w:r>
    </w:p>
    <w:p w:rsidR="0008034D" w:rsidRPr="00CD4753" w:rsidRDefault="0008034D" w:rsidP="00CD4753">
      <w:pPr>
        <w:pStyle w:val="afff0"/>
        <w:ind w:left="456"/>
        <w:rPr>
          <w:b w:val="0"/>
          <w:color w:val="000000"/>
        </w:rPr>
      </w:pPr>
      <w:r w:rsidRPr="00CD4753">
        <w:rPr>
          <w:b w:val="0"/>
          <w:color w:val="000000"/>
        </w:rPr>
        <w:t>План реализации основных направлений психолого-педагогического</w:t>
      </w:r>
      <w:r w:rsidR="00CD4753" w:rsidRPr="00CD4753">
        <w:rPr>
          <w:b w:val="0"/>
          <w:color w:val="000000"/>
        </w:rPr>
        <w:t xml:space="preserve"> с</w:t>
      </w:r>
      <w:r w:rsidRPr="00CD4753">
        <w:rPr>
          <w:b w:val="0"/>
          <w:color w:val="000000"/>
        </w:rPr>
        <w:t>опровождения</w:t>
      </w:r>
    </w:p>
    <w:tbl>
      <w:tblPr>
        <w:tblStyle w:val="a3"/>
        <w:tblW w:w="0" w:type="auto"/>
        <w:tblLook w:val="04A0" w:firstRow="1" w:lastRow="0" w:firstColumn="1" w:lastColumn="0" w:noHBand="0" w:noVBand="1"/>
      </w:tblPr>
      <w:tblGrid>
        <w:gridCol w:w="2650"/>
        <w:gridCol w:w="2367"/>
        <w:gridCol w:w="1287"/>
        <w:gridCol w:w="1129"/>
        <w:gridCol w:w="2138"/>
      </w:tblGrid>
      <w:tr w:rsidR="00A94049" w:rsidTr="0005318F">
        <w:tc>
          <w:tcPr>
            <w:tcW w:w="2754" w:type="dxa"/>
            <w:vAlign w:val="center"/>
          </w:tcPr>
          <w:p w:rsidR="0078268A" w:rsidRPr="0008034D" w:rsidRDefault="0078268A" w:rsidP="00230B9C">
            <w:pPr>
              <w:pStyle w:val="afff"/>
              <w:ind w:firstLine="0"/>
              <w:rPr>
                <w:sz w:val="24"/>
                <w:szCs w:val="24"/>
              </w:rPr>
            </w:pPr>
            <w:r w:rsidRPr="0008034D">
              <w:rPr>
                <w:b/>
                <w:bCs/>
                <w:sz w:val="24"/>
                <w:szCs w:val="24"/>
              </w:rPr>
              <w:t>Направление деятельности</w:t>
            </w:r>
          </w:p>
        </w:tc>
        <w:tc>
          <w:tcPr>
            <w:tcW w:w="2503" w:type="dxa"/>
          </w:tcPr>
          <w:p w:rsidR="0078268A" w:rsidRPr="0008034D" w:rsidRDefault="0078268A" w:rsidP="00230B9C">
            <w:pPr>
              <w:pStyle w:val="afff"/>
              <w:ind w:firstLine="0"/>
              <w:rPr>
                <w:sz w:val="24"/>
                <w:szCs w:val="24"/>
              </w:rPr>
            </w:pPr>
            <w:r w:rsidRPr="0008034D">
              <w:rPr>
                <w:b/>
                <w:bCs/>
                <w:sz w:val="24"/>
                <w:szCs w:val="24"/>
              </w:rPr>
              <w:t>Мероприятия</w:t>
            </w:r>
          </w:p>
        </w:tc>
        <w:tc>
          <w:tcPr>
            <w:tcW w:w="1373" w:type="dxa"/>
          </w:tcPr>
          <w:p w:rsidR="0078268A" w:rsidRPr="0008034D" w:rsidRDefault="0078268A" w:rsidP="00230B9C">
            <w:pPr>
              <w:pStyle w:val="afff"/>
              <w:ind w:firstLine="0"/>
              <w:rPr>
                <w:sz w:val="24"/>
                <w:szCs w:val="24"/>
              </w:rPr>
            </w:pPr>
            <w:r w:rsidRPr="0008034D">
              <w:rPr>
                <w:b/>
                <w:bCs/>
                <w:sz w:val="24"/>
                <w:szCs w:val="24"/>
              </w:rPr>
              <w:t>Субъект</w:t>
            </w:r>
          </w:p>
        </w:tc>
        <w:tc>
          <w:tcPr>
            <w:tcW w:w="1143" w:type="dxa"/>
          </w:tcPr>
          <w:p w:rsidR="0078268A" w:rsidRPr="0008034D" w:rsidRDefault="0078268A" w:rsidP="00230B9C">
            <w:pPr>
              <w:pStyle w:val="afff"/>
              <w:ind w:firstLine="0"/>
              <w:rPr>
                <w:sz w:val="24"/>
                <w:szCs w:val="24"/>
              </w:rPr>
            </w:pPr>
            <w:r w:rsidRPr="0008034D">
              <w:rPr>
                <w:b/>
                <w:bCs/>
                <w:sz w:val="24"/>
                <w:szCs w:val="24"/>
              </w:rPr>
              <w:t>Срок</w:t>
            </w:r>
          </w:p>
        </w:tc>
        <w:tc>
          <w:tcPr>
            <w:tcW w:w="2268" w:type="dxa"/>
            <w:vAlign w:val="center"/>
          </w:tcPr>
          <w:p w:rsidR="0078268A" w:rsidRPr="0008034D" w:rsidRDefault="0078268A" w:rsidP="00230B9C">
            <w:pPr>
              <w:pStyle w:val="afff"/>
              <w:ind w:firstLine="0"/>
              <w:rPr>
                <w:sz w:val="24"/>
                <w:szCs w:val="24"/>
              </w:rPr>
            </w:pPr>
            <w:r>
              <w:rPr>
                <w:b/>
                <w:bCs/>
                <w:sz w:val="24"/>
                <w:szCs w:val="24"/>
              </w:rPr>
              <w:t>О</w:t>
            </w:r>
            <w:r w:rsidRPr="0008034D">
              <w:rPr>
                <w:b/>
                <w:bCs/>
                <w:sz w:val="24"/>
                <w:szCs w:val="24"/>
              </w:rPr>
              <w:t>жидаемые результаты</w:t>
            </w:r>
          </w:p>
        </w:tc>
      </w:tr>
      <w:tr w:rsidR="0005318F" w:rsidTr="0005318F">
        <w:tc>
          <w:tcPr>
            <w:tcW w:w="2754" w:type="dxa"/>
            <w:vMerge w:val="restart"/>
          </w:tcPr>
          <w:p w:rsidR="009F15B7" w:rsidRPr="009F15B7" w:rsidRDefault="009F15B7" w:rsidP="009F15B7">
            <w:pPr>
              <w:pStyle w:val="afff0"/>
              <w:rPr>
                <w:color w:val="000000"/>
                <w:sz w:val="20"/>
                <w:szCs w:val="20"/>
              </w:rPr>
            </w:pPr>
            <w:proofErr w:type="spellStart"/>
            <w:r w:rsidRPr="009F15B7">
              <w:rPr>
                <w:sz w:val="20"/>
                <w:szCs w:val="20"/>
              </w:rPr>
              <w:t>Психолого</w:t>
            </w:r>
            <w:r w:rsidRPr="009F15B7">
              <w:rPr>
                <w:sz w:val="20"/>
                <w:szCs w:val="20"/>
              </w:rPr>
              <w:softHyphen/>
              <w:t>педагогическое</w:t>
            </w:r>
            <w:proofErr w:type="spellEnd"/>
            <w:r w:rsidRPr="009F15B7">
              <w:rPr>
                <w:sz w:val="20"/>
                <w:szCs w:val="20"/>
              </w:rPr>
              <w:t xml:space="preserve"> сопровождение учащихся в адаптационный период</w:t>
            </w:r>
          </w:p>
        </w:tc>
        <w:tc>
          <w:tcPr>
            <w:tcW w:w="2503" w:type="dxa"/>
          </w:tcPr>
          <w:p w:rsidR="009F15B7" w:rsidRPr="009F15B7" w:rsidRDefault="009F15B7" w:rsidP="009F15B7">
            <w:pPr>
              <w:pStyle w:val="afff"/>
              <w:tabs>
                <w:tab w:val="left" w:pos="1512"/>
              </w:tabs>
              <w:ind w:firstLine="0"/>
              <w:jc w:val="both"/>
              <w:rPr>
                <w:sz w:val="20"/>
                <w:szCs w:val="20"/>
              </w:rPr>
            </w:pPr>
            <w:r w:rsidRPr="009F15B7">
              <w:rPr>
                <w:sz w:val="20"/>
                <w:szCs w:val="20"/>
              </w:rPr>
              <w:t xml:space="preserve">Исследование процесса адаптации. </w:t>
            </w:r>
            <w:proofErr w:type="spellStart"/>
            <w:r w:rsidRPr="009F15B7">
              <w:rPr>
                <w:sz w:val="20"/>
                <w:szCs w:val="20"/>
              </w:rPr>
              <w:t>Психо</w:t>
            </w:r>
            <w:r w:rsidRPr="009F15B7">
              <w:rPr>
                <w:sz w:val="20"/>
                <w:szCs w:val="20"/>
              </w:rPr>
              <w:t>лого</w:t>
            </w:r>
            <w:r w:rsidRPr="009F15B7">
              <w:rPr>
                <w:sz w:val="20"/>
                <w:szCs w:val="20"/>
              </w:rPr>
              <w:softHyphen/>
              <w:t>педагогическая</w:t>
            </w:r>
            <w:proofErr w:type="spellEnd"/>
            <w:r w:rsidRPr="009F15B7">
              <w:rPr>
                <w:sz w:val="20"/>
                <w:szCs w:val="20"/>
              </w:rPr>
              <w:t xml:space="preserve"> диагностика </w:t>
            </w:r>
            <w:r w:rsidRPr="009F15B7">
              <w:rPr>
                <w:sz w:val="20"/>
                <w:szCs w:val="20"/>
              </w:rPr>
              <w:t>уровня</w:t>
            </w:r>
            <w:r w:rsidRPr="009F15B7">
              <w:rPr>
                <w:sz w:val="20"/>
                <w:szCs w:val="20"/>
              </w:rPr>
              <w:t xml:space="preserve"> тревожности </w:t>
            </w:r>
            <w:r w:rsidRPr="009F15B7">
              <w:rPr>
                <w:sz w:val="20"/>
                <w:szCs w:val="20"/>
              </w:rPr>
              <w:t>и</w:t>
            </w:r>
            <w:r w:rsidRPr="009F15B7">
              <w:rPr>
                <w:sz w:val="20"/>
                <w:szCs w:val="20"/>
              </w:rPr>
              <w:t xml:space="preserve"> </w:t>
            </w:r>
            <w:r w:rsidRPr="009F15B7">
              <w:rPr>
                <w:sz w:val="20"/>
                <w:szCs w:val="20"/>
              </w:rPr>
              <w:t>мотивации учащихся 5-х классов</w:t>
            </w:r>
          </w:p>
        </w:tc>
        <w:tc>
          <w:tcPr>
            <w:tcW w:w="1373" w:type="dxa"/>
          </w:tcPr>
          <w:p w:rsidR="009F15B7" w:rsidRPr="009F15B7" w:rsidRDefault="009F15B7" w:rsidP="009F15B7">
            <w:pPr>
              <w:pStyle w:val="afff"/>
              <w:ind w:firstLine="0"/>
              <w:rPr>
                <w:sz w:val="20"/>
                <w:szCs w:val="20"/>
              </w:rPr>
            </w:pPr>
            <w:r w:rsidRPr="009F15B7">
              <w:rPr>
                <w:sz w:val="20"/>
                <w:szCs w:val="20"/>
              </w:rPr>
              <w:t>учащиеся</w:t>
            </w:r>
          </w:p>
        </w:tc>
        <w:tc>
          <w:tcPr>
            <w:tcW w:w="1143" w:type="dxa"/>
          </w:tcPr>
          <w:p w:rsidR="009F15B7" w:rsidRPr="009F15B7" w:rsidRDefault="009F15B7" w:rsidP="009F15B7">
            <w:pPr>
              <w:pStyle w:val="afff"/>
              <w:ind w:firstLine="0"/>
              <w:rPr>
                <w:sz w:val="20"/>
                <w:szCs w:val="20"/>
              </w:rPr>
            </w:pPr>
            <w:r w:rsidRPr="009F15B7">
              <w:rPr>
                <w:sz w:val="20"/>
                <w:szCs w:val="20"/>
              </w:rPr>
              <w:t>октябрь</w:t>
            </w:r>
          </w:p>
        </w:tc>
        <w:tc>
          <w:tcPr>
            <w:tcW w:w="2268" w:type="dxa"/>
          </w:tcPr>
          <w:p w:rsidR="009F15B7" w:rsidRPr="009F15B7" w:rsidRDefault="009F15B7" w:rsidP="009F15B7">
            <w:pPr>
              <w:pStyle w:val="afff"/>
              <w:tabs>
                <w:tab w:val="left" w:pos="667"/>
                <w:tab w:val="left" w:pos="1790"/>
              </w:tabs>
              <w:ind w:firstLine="0"/>
              <w:jc w:val="both"/>
              <w:rPr>
                <w:sz w:val="20"/>
                <w:szCs w:val="20"/>
              </w:rPr>
            </w:pPr>
            <w:r w:rsidRPr="009F15B7">
              <w:rPr>
                <w:sz w:val="20"/>
                <w:szCs w:val="20"/>
              </w:rPr>
              <w:t>Выявление учащихся имеющих трудности адаптации, с высоким уровнем тревожности и низкой мотивацией при</w:t>
            </w:r>
            <w:r w:rsidRPr="009F15B7">
              <w:rPr>
                <w:sz w:val="20"/>
                <w:szCs w:val="20"/>
              </w:rPr>
              <w:tab/>
              <w:t>переходе</w:t>
            </w:r>
            <w:r w:rsidRPr="009F15B7">
              <w:rPr>
                <w:sz w:val="20"/>
                <w:szCs w:val="20"/>
              </w:rPr>
              <w:tab/>
              <w:t>в</w:t>
            </w:r>
            <w:r w:rsidRPr="009F15B7">
              <w:rPr>
                <w:sz w:val="20"/>
                <w:szCs w:val="20"/>
              </w:rPr>
              <w:t xml:space="preserve"> </w:t>
            </w:r>
            <w:r w:rsidRPr="009F15B7">
              <w:rPr>
                <w:sz w:val="20"/>
                <w:szCs w:val="20"/>
              </w:rPr>
              <w:t>среднее звено.</w:t>
            </w:r>
          </w:p>
        </w:tc>
      </w:tr>
      <w:tr w:rsidR="0005318F" w:rsidTr="0005318F">
        <w:tc>
          <w:tcPr>
            <w:tcW w:w="2754" w:type="dxa"/>
            <w:vMerge/>
          </w:tcPr>
          <w:p w:rsidR="009F15B7" w:rsidRPr="009F15B7" w:rsidRDefault="009F15B7" w:rsidP="009F15B7">
            <w:pPr>
              <w:pStyle w:val="afff0"/>
              <w:rPr>
                <w:color w:val="000000"/>
                <w:sz w:val="20"/>
                <w:szCs w:val="20"/>
              </w:rPr>
            </w:pPr>
          </w:p>
        </w:tc>
        <w:tc>
          <w:tcPr>
            <w:tcW w:w="2503" w:type="dxa"/>
          </w:tcPr>
          <w:p w:rsidR="009F15B7" w:rsidRPr="009F15B7" w:rsidRDefault="009F15B7" w:rsidP="009F15B7">
            <w:pPr>
              <w:pStyle w:val="afff"/>
              <w:ind w:firstLine="0"/>
              <w:rPr>
                <w:sz w:val="20"/>
                <w:szCs w:val="20"/>
              </w:rPr>
            </w:pPr>
            <w:r w:rsidRPr="009F15B7">
              <w:rPr>
                <w:sz w:val="20"/>
                <w:szCs w:val="20"/>
              </w:rPr>
              <w:t>Развивающие занятия</w:t>
            </w:r>
          </w:p>
        </w:tc>
        <w:tc>
          <w:tcPr>
            <w:tcW w:w="1373" w:type="dxa"/>
          </w:tcPr>
          <w:p w:rsidR="009F15B7" w:rsidRPr="009F15B7" w:rsidRDefault="009F15B7" w:rsidP="009F15B7">
            <w:pPr>
              <w:pStyle w:val="afff"/>
              <w:ind w:firstLine="0"/>
              <w:rPr>
                <w:sz w:val="20"/>
                <w:szCs w:val="20"/>
              </w:rPr>
            </w:pPr>
            <w:r w:rsidRPr="009F15B7">
              <w:rPr>
                <w:sz w:val="20"/>
                <w:szCs w:val="20"/>
              </w:rPr>
              <w:t>учащиеся</w:t>
            </w:r>
          </w:p>
        </w:tc>
        <w:tc>
          <w:tcPr>
            <w:tcW w:w="1143" w:type="dxa"/>
          </w:tcPr>
          <w:p w:rsidR="009F15B7" w:rsidRPr="009F15B7" w:rsidRDefault="009F15B7" w:rsidP="009F15B7">
            <w:pPr>
              <w:pStyle w:val="afff"/>
              <w:ind w:firstLine="0"/>
              <w:rPr>
                <w:sz w:val="20"/>
                <w:szCs w:val="20"/>
              </w:rPr>
            </w:pPr>
            <w:r w:rsidRPr="009F15B7">
              <w:rPr>
                <w:sz w:val="20"/>
                <w:szCs w:val="20"/>
              </w:rPr>
              <w:t>сентябр</w:t>
            </w:r>
            <w:proofErr w:type="gramStart"/>
            <w:r w:rsidRPr="009F15B7">
              <w:rPr>
                <w:sz w:val="20"/>
                <w:szCs w:val="20"/>
              </w:rPr>
              <w:t>ь-</w:t>
            </w:r>
            <w:proofErr w:type="gramEnd"/>
            <w:r w:rsidRPr="009F15B7">
              <w:rPr>
                <w:sz w:val="20"/>
                <w:szCs w:val="20"/>
              </w:rPr>
              <w:t xml:space="preserve"> октябрь</w:t>
            </w:r>
          </w:p>
        </w:tc>
        <w:tc>
          <w:tcPr>
            <w:tcW w:w="2268" w:type="dxa"/>
          </w:tcPr>
          <w:p w:rsidR="009F15B7" w:rsidRPr="009F15B7" w:rsidRDefault="009F15B7" w:rsidP="009F15B7">
            <w:pPr>
              <w:pStyle w:val="afff"/>
              <w:ind w:firstLine="0"/>
              <w:rPr>
                <w:sz w:val="20"/>
                <w:szCs w:val="20"/>
              </w:rPr>
            </w:pPr>
            <w:r w:rsidRPr="009F15B7">
              <w:rPr>
                <w:sz w:val="20"/>
                <w:szCs w:val="20"/>
              </w:rPr>
              <w:t xml:space="preserve">Предупреждение </w:t>
            </w:r>
            <w:proofErr w:type="spellStart"/>
            <w:r w:rsidRPr="009F15B7">
              <w:rPr>
                <w:sz w:val="20"/>
                <w:szCs w:val="20"/>
              </w:rPr>
              <w:t>дезадаптации</w:t>
            </w:r>
            <w:proofErr w:type="spellEnd"/>
          </w:p>
        </w:tc>
      </w:tr>
      <w:tr w:rsidR="0005318F" w:rsidTr="0005318F">
        <w:tc>
          <w:tcPr>
            <w:tcW w:w="2754" w:type="dxa"/>
            <w:vMerge/>
          </w:tcPr>
          <w:p w:rsidR="009F15B7" w:rsidRPr="009F15B7" w:rsidRDefault="009F15B7" w:rsidP="009F15B7">
            <w:pPr>
              <w:pStyle w:val="afff0"/>
              <w:rPr>
                <w:color w:val="000000"/>
                <w:sz w:val="20"/>
                <w:szCs w:val="20"/>
              </w:rPr>
            </w:pPr>
          </w:p>
        </w:tc>
        <w:tc>
          <w:tcPr>
            <w:tcW w:w="2503" w:type="dxa"/>
            <w:vAlign w:val="bottom"/>
          </w:tcPr>
          <w:p w:rsidR="009F15B7" w:rsidRPr="009F15B7" w:rsidRDefault="009F15B7" w:rsidP="009F15B7">
            <w:pPr>
              <w:pStyle w:val="afff"/>
              <w:tabs>
                <w:tab w:val="left" w:pos="2021"/>
              </w:tabs>
              <w:ind w:firstLine="0"/>
              <w:rPr>
                <w:sz w:val="20"/>
                <w:szCs w:val="20"/>
              </w:rPr>
            </w:pPr>
            <w:r w:rsidRPr="009F15B7">
              <w:rPr>
                <w:sz w:val="20"/>
                <w:szCs w:val="20"/>
              </w:rPr>
              <w:t>Групповые</w:t>
            </w:r>
            <w:r w:rsidRPr="009F15B7">
              <w:rPr>
                <w:sz w:val="20"/>
                <w:szCs w:val="20"/>
              </w:rPr>
              <w:t xml:space="preserve"> </w:t>
            </w:r>
            <w:r w:rsidRPr="009F15B7">
              <w:rPr>
                <w:sz w:val="20"/>
                <w:szCs w:val="20"/>
              </w:rPr>
              <w:t>и</w:t>
            </w:r>
            <w:r w:rsidRPr="009F15B7">
              <w:rPr>
                <w:sz w:val="20"/>
                <w:szCs w:val="20"/>
              </w:rPr>
              <w:t xml:space="preserve"> </w:t>
            </w:r>
            <w:r w:rsidRPr="009F15B7">
              <w:rPr>
                <w:sz w:val="20"/>
                <w:szCs w:val="20"/>
              </w:rPr>
              <w:t>индивидуальные занятия</w:t>
            </w:r>
            <w:r w:rsidRPr="009F15B7">
              <w:rPr>
                <w:sz w:val="20"/>
                <w:szCs w:val="20"/>
              </w:rPr>
              <w:t xml:space="preserve"> </w:t>
            </w:r>
            <w:r w:rsidRPr="009F15B7">
              <w:rPr>
                <w:sz w:val="20"/>
                <w:szCs w:val="20"/>
              </w:rPr>
              <w:t>с учащимися</w:t>
            </w:r>
            <w:r w:rsidRPr="009F15B7">
              <w:rPr>
                <w:sz w:val="20"/>
                <w:szCs w:val="20"/>
              </w:rPr>
              <w:t xml:space="preserve"> </w:t>
            </w:r>
            <w:r w:rsidRPr="009F15B7">
              <w:rPr>
                <w:sz w:val="20"/>
                <w:szCs w:val="20"/>
              </w:rPr>
              <w:t>испытывающими трудности в адаптации.</w:t>
            </w:r>
          </w:p>
        </w:tc>
        <w:tc>
          <w:tcPr>
            <w:tcW w:w="1373" w:type="dxa"/>
          </w:tcPr>
          <w:p w:rsidR="009F15B7" w:rsidRPr="009F15B7" w:rsidRDefault="009F15B7" w:rsidP="009F15B7">
            <w:pPr>
              <w:pStyle w:val="afff"/>
              <w:ind w:firstLine="0"/>
              <w:rPr>
                <w:sz w:val="20"/>
                <w:szCs w:val="20"/>
              </w:rPr>
            </w:pPr>
            <w:r w:rsidRPr="009F15B7">
              <w:rPr>
                <w:sz w:val="20"/>
                <w:szCs w:val="20"/>
              </w:rPr>
              <w:t>учащиеся</w:t>
            </w:r>
          </w:p>
        </w:tc>
        <w:tc>
          <w:tcPr>
            <w:tcW w:w="1143" w:type="dxa"/>
          </w:tcPr>
          <w:p w:rsidR="009F15B7" w:rsidRPr="009F15B7" w:rsidRDefault="009F15B7" w:rsidP="009F15B7">
            <w:pPr>
              <w:pStyle w:val="afff"/>
              <w:ind w:firstLine="0"/>
              <w:rPr>
                <w:sz w:val="20"/>
                <w:szCs w:val="20"/>
              </w:rPr>
            </w:pPr>
            <w:r w:rsidRPr="009F15B7">
              <w:rPr>
                <w:sz w:val="20"/>
                <w:szCs w:val="20"/>
              </w:rPr>
              <w:t>ноябр</w:t>
            </w:r>
            <w:proofErr w:type="gramStart"/>
            <w:r w:rsidRPr="009F15B7">
              <w:rPr>
                <w:sz w:val="20"/>
                <w:szCs w:val="20"/>
              </w:rPr>
              <w:t>ь-</w:t>
            </w:r>
            <w:proofErr w:type="gramEnd"/>
            <w:r w:rsidRPr="009F15B7">
              <w:rPr>
                <w:sz w:val="20"/>
                <w:szCs w:val="20"/>
              </w:rPr>
              <w:t xml:space="preserve"> декабрь</w:t>
            </w:r>
          </w:p>
        </w:tc>
        <w:tc>
          <w:tcPr>
            <w:tcW w:w="2268" w:type="dxa"/>
          </w:tcPr>
          <w:p w:rsidR="009F15B7" w:rsidRPr="009F15B7" w:rsidRDefault="009F15B7" w:rsidP="009F15B7">
            <w:pPr>
              <w:pStyle w:val="afff"/>
              <w:tabs>
                <w:tab w:val="left" w:pos="1776"/>
              </w:tabs>
              <w:ind w:firstLine="0"/>
              <w:rPr>
                <w:sz w:val="20"/>
                <w:szCs w:val="20"/>
              </w:rPr>
            </w:pPr>
            <w:r w:rsidRPr="009F15B7">
              <w:rPr>
                <w:sz w:val="20"/>
                <w:szCs w:val="20"/>
              </w:rPr>
              <w:t xml:space="preserve">Снижение тревожности </w:t>
            </w:r>
            <w:r w:rsidRPr="009F15B7">
              <w:rPr>
                <w:sz w:val="20"/>
                <w:szCs w:val="20"/>
              </w:rPr>
              <w:t>у</w:t>
            </w:r>
            <w:r w:rsidRPr="009F15B7">
              <w:rPr>
                <w:sz w:val="20"/>
                <w:szCs w:val="20"/>
              </w:rPr>
              <w:t xml:space="preserve"> </w:t>
            </w:r>
            <w:r w:rsidRPr="009F15B7">
              <w:rPr>
                <w:sz w:val="20"/>
                <w:szCs w:val="20"/>
              </w:rPr>
              <w:t>пятиклассников</w:t>
            </w:r>
          </w:p>
        </w:tc>
      </w:tr>
      <w:tr w:rsidR="0005318F" w:rsidTr="0005318F">
        <w:tc>
          <w:tcPr>
            <w:tcW w:w="2754" w:type="dxa"/>
            <w:vMerge/>
          </w:tcPr>
          <w:p w:rsidR="009F15B7" w:rsidRPr="009F15B7" w:rsidRDefault="009F15B7" w:rsidP="009F15B7">
            <w:pPr>
              <w:pStyle w:val="afff0"/>
              <w:rPr>
                <w:color w:val="000000"/>
                <w:sz w:val="20"/>
                <w:szCs w:val="20"/>
              </w:rPr>
            </w:pPr>
          </w:p>
        </w:tc>
        <w:tc>
          <w:tcPr>
            <w:tcW w:w="2503" w:type="dxa"/>
          </w:tcPr>
          <w:p w:rsidR="009F15B7" w:rsidRPr="009F15B7" w:rsidRDefault="009F15B7" w:rsidP="009F15B7">
            <w:pPr>
              <w:pStyle w:val="afff"/>
              <w:tabs>
                <w:tab w:val="left" w:pos="1934"/>
              </w:tabs>
              <w:ind w:firstLine="0"/>
              <w:rPr>
                <w:sz w:val="20"/>
                <w:szCs w:val="20"/>
              </w:rPr>
            </w:pPr>
            <w:r w:rsidRPr="009F15B7">
              <w:rPr>
                <w:sz w:val="20"/>
                <w:szCs w:val="20"/>
              </w:rPr>
              <w:t xml:space="preserve">Тематические </w:t>
            </w:r>
            <w:r w:rsidRPr="009F15B7">
              <w:rPr>
                <w:sz w:val="20"/>
                <w:szCs w:val="20"/>
              </w:rPr>
              <w:lastRenderedPageBreak/>
              <w:t>выступления</w:t>
            </w:r>
            <w:r w:rsidRPr="009F15B7">
              <w:rPr>
                <w:sz w:val="20"/>
                <w:szCs w:val="20"/>
              </w:rPr>
              <w:t xml:space="preserve"> </w:t>
            </w:r>
            <w:r w:rsidRPr="009F15B7">
              <w:rPr>
                <w:sz w:val="20"/>
                <w:szCs w:val="20"/>
              </w:rPr>
              <w:t>на</w:t>
            </w:r>
            <w:r w:rsidRPr="009F15B7">
              <w:rPr>
                <w:sz w:val="20"/>
                <w:szCs w:val="20"/>
              </w:rPr>
              <w:t xml:space="preserve"> </w:t>
            </w:r>
            <w:r w:rsidRPr="009F15B7">
              <w:rPr>
                <w:sz w:val="20"/>
                <w:szCs w:val="20"/>
              </w:rPr>
              <w:t>педагогических советах, ШМО</w:t>
            </w:r>
          </w:p>
        </w:tc>
        <w:tc>
          <w:tcPr>
            <w:tcW w:w="1373" w:type="dxa"/>
          </w:tcPr>
          <w:p w:rsidR="009F15B7" w:rsidRPr="009F15B7" w:rsidRDefault="009F15B7" w:rsidP="009F15B7">
            <w:pPr>
              <w:pStyle w:val="afff"/>
              <w:ind w:firstLine="0"/>
              <w:rPr>
                <w:sz w:val="20"/>
                <w:szCs w:val="20"/>
              </w:rPr>
            </w:pPr>
            <w:r w:rsidRPr="009F15B7">
              <w:rPr>
                <w:sz w:val="20"/>
                <w:szCs w:val="20"/>
              </w:rPr>
              <w:lastRenderedPageBreak/>
              <w:t>педагоги</w:t>
            </w:r>
          </w:p>
        </w:tc>
        <w:tc>
          <w:tcPr>
            <w:tcW w:w="1143" w:type="dxa"/>
          </w:tcPr>
          <w:p w:rsidR="009F15B7" w:rsidRPr="009F15B7" w:rsidRDefault="009F15B7" w:rsidP="009F15B7">
            <w:pPr>
              <w:pStyle w:val="afff"/>
              <w:ind w:firstLine="0"/>
              <w:rPr>
                <w:sz w:val="20"/>
                <w:szCs w:val="20"/>
              </w:rPr>
            </w:pPr>
            <w:r w:rsidRPr="009F15B7">
              <w:rPr>
                <w:sz w:val="20"/>
                <w:szCs w:val="20"/>
              </w:rPr>
              <w:t>октябрь</w:t>
            </w:r>
          </w:p>
        </w:tc>
        <w:tc>
          <w:tcPr>
            <w:tcW w:w="2268" w:type="dxa"/>
            <w:vAlign w:val="center"/>
          </w:tcPr>
          <w:p w:rsidR="009F15B7" w:rsidRPr="009F15B7" w:rsidRDefault="009F15B7" w:rsidP="009F15B7">
            <w:pPr>
              <w:pStyle w:val="afff"/>
              <w:tabs>
                <w:tab w:val="left" w:pos="965"/>
              </w:tabs>
              <w:ind w:firstLine="0"/>
              <w:jc w:val="both"/>
              <w:rPr>
                <w:sz w:val="20"/>
                <w:szCs w:val="20"/>
              </w:rPr>
            </w:pPr>
            <w:r w:rsidRPr="009F15B7">
              <w:rPr>
                <w:sz w:val="20"/>
                <w:szCs w:val="20"/>
              </w:rPr>
              <w:t>Выработка страте</w:t>
            </w:r>
            <w:r w:rsidRPr="009F15B7">
              <w:rPr>
                <w:sz w:val="20"/>
                <w:szCs w:val="20"/>
              </w:rPr>
              <w:t xml:space="preserve">гии </w:t>
            </w:r>
            <w:r w:rsidRPr="009F15B7">
              <w:rPr>
                <w:sz w:val="20"/>
                <w:szCs w:val="20"/>
              </w:rPr>
              <w:lastRenderedPageBreak/>
              <w:t xml:space="preserve">и тактики в оказании помощи </w:t>
            </w:r>
            <w:r w:rsidRPr="009F15B7">
              <w:rPr>
                <w:sz w:val="20"/>
                <w:szCs w:val="20"/>
              </w:rPr>
              <w:t>учащимся,</w:t>
            </w:r>
            <w:r w:rsidRPr="009F15B7">
              <w:rPr>
                <w:sz w:val="20"/>
                <w:szCs w:val="20"/>
              </w:rPr>
              <w:t xml:space="preserve"> </w:t>
            </w:r>
            <w:r w:rsidRPr="009F15B7">
              <w:rPr>
                <w:sz w:val="20"/>
                <w:szCs w:val="20"/>
              </w:rPr>
              <w:t>испытывающим трудности адаптации.</w:t>
            </w:r>
          </w:p>
        </w:tc>
      </w:tr>
      <w:tr w:rsidR="0005318F" w:rsidTr="0005318F">
        <w:tc>
          <w:tcPr>
            <w:tcW w:w="2754" w:type="dxa"/>
            <w:vMerge/>
          </w:tcPr>
          <w:p w:rsidR="009F15B7" w:rsidRPr="009F15B7" w:rsidRDefault="009F15B7" w:rsidP="009F15B7">
            <w:pPr>
              <w:pStyle w:val="afff0"/>
              <w:rPr>
                <w:color w:val="000000"/>
                <w:sz w:val="20"/>
                <w:szCs w:val="20"/>
              </w:rPr>
            </w:pPr>
          </w:p>
        </w:tc>
        <w:tc>
          <w:tcPr>
            <w:tcW w:w="2503" w:type="dxa"/>
          </w:tcPr>
          <w:p w:rsidR="009F15B7" w:rsidRPr="009F15B7" w:rsidRDefault="009F15B7" w:rsidP="009F15B7">
            <w:pPr>
              <w:pStyle w:val="afff"/>
              <w:ind w:firstLine="0"/>
              <w:rPr>
                <w:sz w:val="20"/>
                <w:szCs w:val="20"/>
              </w:rPr>
            </w:pPr>
            <w:proofErr w:type="spellStart"/>
            <w:r w:rsidRPr="009F15B7">
              <w:rPr>
                <w:sz w:val="20"/>
                <w:szCs w:val="20"/>
              </w:rPr>
              <w:t>Психолого</w:t>
            </w:r>
            <w:r w:rsidRPr="009F15B7">
              <w:rPr>
                <w:sz w:val="20"/>
                <w:szCs w:val="20"/>
              </w:rPr>
              <w:softHyphen/>
              <w:t>педагогический</w:t>
            </w:r>
            <w:proofErr w:type="spellEnd"/>
            <w:r w:rsidRPr="009F15B7">
              <w:rPr>
                <w:sz w:val="20"/>
                <w:szCs w:val="20"/>
              </w:rPr>
              <w:t xml:space="preserve"> лекторий «Психологические особенности протекания процесса ада</w:t>
            </w:r>
            <w:r w:rsidRPr="009F15B7">
              <w:rPr>
                <w:sz w:val="20"/>
                <w:szCs w:val="20"/>
              </w:rPr>
              <w:t>птац</w:t>
            </w:r>
            <w:proofErr w:type="gramStart"/>
            <w:r w:rsidRPr="009F15B7">
              <w:rPr>
                <w:sz w:val="20"/>
                <w:szCs w:val="20"/>
              </w:rPr>
              <w:t>ии у у</w:t>
            </w:r>
            <w:proofErr w:type="gramEnd"/>
            <w:r w:rsidRPr="009F15B7">
              <w:rPr>
                <w:sz w:val="20"/>
                <w:szCs w:val="20"/>
              </w:rPr>
              <w:t xml:space="preserve">чащихся 5-х классов» </w:t>
            </w:r>
          </w:p>
        </w:tc>
        <w:tc>
          <w:tcPr>
            <w:tcW w:w="1373" w:type="dxa"/>
          </w:tcPr>
          <w:p w:rsidR="009F15B7" w:rsidRPr="009F15B7" w:rsidRDefault="009F15B7" w:rsidP="009F15B7">
            <w:pPr>
              <w:pStyle w:val="afff"/>
              <w:ind w:firstLine="0"/>
              <w:rPr>
                <w:sz w:val="20"/>
                <w:szCs w:val="20"/>
              </w:rPr>
            </w:pPr>
            <w:r w:rsidRPr="009F15B7">
              <w:rPr>
                <w:sz w:val="20"/>
                <w:szCs w:val="20"/>
              </w:rPr>
              <w:t>родители</w:t>
            </w:r>
          </w:p>
        </w:tc>
        <w:tc>
          <w:tcPr>
            <w:tcW w:w="1143" w:type="dxa"/>
          </w:tcPr>
          <w:p w:rsidR="009F15B7" w:rsidRPr="009F15B7" w:rsidRDefault="009F15B7" w:rsidP="009F15B7">
            <w:pPr>
              <w:pStyle w:val="afff"/>
              <w:ind w:firstLine="0"/>
              <w:rPr>
                <w:sz w:val="20"/>
                <w:szCs w:val="20"/>
              </w:rPr>
            </w:pPr>
            <w:r w:rsidRPr="009F15B7">
              <w:rPr>
                <w:sz w:val="20"/>
                <w:szCs w:val="20"/>
              </w:rPr>
              <w:t>октябр</w:t>
            </w:r>
            <w:proofErr w:type="gramStart"/>
            <w:r w:rsidRPr="009F15B7">
              <w:rPr>
                <w:sz w:val="20"/>
                <w:szCs w:val="20"/>
              </w:rPr>
              <w:t>ь-</w:t>
            </w:r>
            <w:proofErr w:type="gramEnd"/>
            <w:r w:rsidRPr="009F15B7">
              <w:rPr>
                <w:sz w:val="20"/>
                <w:szCs w:val="20"/>
              </w:rPr>
              <w:t xml:space="preserve"> ноябрь.</w:t>
            </w:r>
          </w:p>
        </w:tc>
        <w:tc>
          <w:tcPr>
            <w:tcW w:w="2268" w:type="dxa"/>
            <w:vAlign w:val="center"/>
          </w:tcPr>
          <w:p w:rsidR="009F15B7" w:rsidRPr="009F15B7" w:rsidRDefault="009F15B7" w:rsidP="009F15B7">
            <w:pPr>
              <w:pStyle w:val="afff"/>
              <w:ind w:firstLine="0"/>
              <w:rPr>
                <w:sz w:val="20"/>
                <w:szCs w:val="20"/>
              </w:rPr>
            </w:pPr>
            <w:r w:rsidRPr="009F15B7">
              <w:rPr>
                <w:sz w:val="20"/>
                <w:szCs w:val="20"/>
              </w:rPr>
              <w:t>Повышение психологической</w:t>
            </w:r>
            <w:r w:rsidRPr="009F15B7">
              <w:rPr>
                <w:sz w:val="20"/>
                <w:szCs w:val="20"/>
              </w:rPr>
              <w:t xml:space="preserve"> компетенции </w:t>
            </w:r>
            <w:r w:rsidRPr="009F15B7">
              <w:rPr>
                <w:sz w:val="20"/>
                <w:szCs w:val="20"/>
              </w:rPr>
              <w:t>в</w:t>
            </w:r>
            <w:r w:rsidRPr="009F15B7">
              <w:rPr>
                <w:sz w:val="20"/>
                <w:szCs w:val="20"/>
              </w:rPr>
              <w:t xml:space="preserve"> вопросах переживаемого детьми </w:t>
            </w:r>
            <w:r w:rsidRPr="009F15B7">
              <w:rPr>
                <w:sz w:val="20"/>
                <w:szCs w:val="20"/>
              </w:rPr>
              <w:t>периода,</w:t>
            </w:r>
            <w:r w:rsidRPr="009F15B7">
              <w:rPr>
                <w:sz w:val="20"/>
                <w:szCs w:val="20"/>
              </w:rPr>
              <w:t xml:space="preserve"> представления </w:t>
            </w:r>
            <w:r w:rsidRPr="009F15B7">
              <w:rPr>
                <w:sz w:val="20"/>
                <w:szCs w:val="20"/>
              </w:rPr>
              <w:t>об</w:t>
            </w:r>
            <w:r w:rsidRPr="009F15B7">
              <w:rPr>
                <w:sz w:val="20"/>
                <w:szCs w:val="20"/>
              </w:rPr>
              <w:t xml:space="preserve"> ответственности </w:t>
            </w:r>
            <w:r w:rsidRPr="009F15B7">
              <w:rPr>
                <w:sz w:val="20"/>
                <w:szCs w:val="20"/>
              </w:rPr>
              <w:t>и</w:t>
            </w:r>
            <w:r w:rsidRPr="009F15B7">
              <w:rPr>
                <w:sz w:val="20"/>
                <w:szCs w:val="20"/>
              </w:rPr>
              <w:t xml:space="preserve"> совместном решении с </w:t>
            </w:r>
            <w:r w:rsidRPr="009F15B7">
              <w:rPr>
                <w:sz w:val="20"/>
                <w:szCs w:val="20"/>
              </w:rPr>
              <w:t>ребенком</w:t>
            </w:r>
            <w:r w:rsidRPr="009F15B7">
              <w:rPr>
                <w:sz w:val="20"/>
                <w:szCs w:val="20"/>
              </w:rPr>
              <w:t xml:space="preserve"> </w:t>
            </w:r>
            <w:r w:rsidRPr="009F15B7">
              <w:rPr>
                <w:sz w:val="20"/>
                <w:szCs w:val="20"/>
              </w:rPr>
              <w:t>проблемных ситуаций.</w:t>
            </w:r>
          </w:p>
        </w:tc>
      </w:tr>
      <w:tr w:rsidR="0005318F" w:rsidTr="0005318F">
        <w:tc>
          <w:tcPr>
            <w:tcW w:w="2754" w:type="dxa"/>
            <w:vMerge/>
          </w:tcPr>
          <w:p w:rsidR="009F15B7" w:rsidRPr="009F15B7" w:rsidRDefault="009F15B7" w:rsidP="009F15B7">
            <w:pPr>
              <w:pStyle w:val="afff0"/>
              <w:rPr>
                <w:color w:val="000000"/>
                <w:sz w:val="20"/>
                <w:szCs w:val="20"/>
              </w:rPr>
            </w:pPr>
          </w:p>
        </w:tc>
        <w:tc>
          <w:tcPr>
            <w:tcW w:w="2503" w:type="dxa"/>
            <w:vAlign w:val="center"/>
          </w:tcPr>
          <w:p w:rsidR="009F15B7" w:rsidRPr="009F15B7" w:rsidRDefault="009F15B7" w:rsidP="009F15B7">
            <w:pPr>
              <w:pStyle w:val="afff"/>
              <w:tabs>
                <w:tab w:val="left" w:pos="2016"/>
              </w:tabs>
              <w:ind w:firstLine="0"/>
              <w:rPr>
                <w:sz w:val="20"/>
                <w:szCs w:val="20"/>
              </w:rPr>
            </w:pPr>
            <w:r w:rsidRPr="009F15B7">
              <w:rPr>
                <w:sz w:val="20"/>
                <w:szCs w:val="20"/>
              </w:rPr>
              <w:t xml:space="preserve">Индивидуальное </w:t>
            </w:r>
            <w:r w:rsidRPr="009F15B7">
              <w:rPr>
                <w:sz w:val="20"/>
                <w:szCs w:val="20"/>
              </w:rPr>
              <w:t>и</w:t>
            </w:r>
            <w:r w:rsidRPr="009F15B7">
              <w:rPr>
                <w:sz w:val="20"/>
                <w:szCs w:val="20"/>
              </w:rPr>
              <w:t xml:space="preserve"> </w:t>
            </w:r>
            <w:r w:rsidRPr="009F15B7">
              <w:rPr>
                <w:sz w:val="20"/>
                <w:szCs w:val="20"/>
              </w:rPr>
              <w:t>групповое консультирование.</w:t>
            </w:r>
          </w:p>
        </w:tc>
        <w:tc>
          <w:tcPr>
            <w:tcW w:w="1373" w:type="dxa"/>
            <w:vAlign w:val="center"/>
          </w:tcPr>
          <w:p w:rsidR="009F15B7" w:rsidRPr="009F15B7" w:rsidRDefault="009F15B7" w:rsidP="009F15B7">
            <w:pPr>
              <w:pStyle w:val="afff"/>
              <w:ind w:firstLine="0"/>
              <w:rPr>
                <w:sz w:val="20"/>
                <w:szCs w:val="20"/>
              </w:rPr>
            </w:pPr>
            <w:r w:rsidRPr="009F15B7">
              <w:rPr>
                <w:sz w:val="20"/>
                <w:szCs w:val="20"/>
              </w:rPr>
              <w:t>педагоги, родители, учащиеся</w:t>
            </w:r>
          </w:p>
        </w:tc>
        <w:tc>
          <w:tcPr>
            <w:tcW w:w="1143" w:type="dxa"/>
          </w:tcPr>
          <w:p w:rsidR="009F15B7" w:rsidRPr="009F15B7" w:rsidRDefault="009F15B7" w:rsidP="009F15B7">
            <w:pPr>
              <w:pStyle w:val="afff"/>
              <w:tabs>
                <w:tab w:val="left" w:pos="312"/>
              </w:tabs>
              <w:ind w:firstLine="0"/>
              <w:rPr>
                <w:sz w:val="20"/>
                <w:szCs w:val="20"/>
              </w:rPr>
            </w:pPr>
            <w:r w:rsidRPr="009F15B7">
              <w:rPr>
                <w:sz w:val="20"/>
                <w:szCs w:val="20"/>
              </w:rPr>
              <w:t xml:space="preserve">В </w:t>
            </w:r>
            <w:r w:rsidRPr="009F15B7">
              <w:rPr>
                <w:sz w:val="20"/>
                <w:szCs w:val="20"/>
              </w:rPr>
              <w:t>течение</w:t>
            </w:r>
            <w:r w:rsidRPr="009F15B7">
              <w:rPr>
                <w:sz w:val="20"/>
                <w:szCs w:val="20"/>
              </w:rPr>
              <w:t xml:space="preserve"> </w:t>
            </w:r>
            <w:r w:rsidRPr="009F15B7">
              <w:rPr>
                <w:sz w:val="20"/>
                <w:szCs w:val="20"/>
              </w:rPr>
              <w:t>года</w:t>
            </w:r>
          </w:p>
        </w:tc>
        <w:tc>
          <w:tcPr>
            <w:tcW w:w="2268" w:type="dxa"/>
            <w:vAlign w:val="center"/>
          </w:tcPr>
          <w:p w:rsidR="009F15B7" w:rsidRPr="009F15B7" w:rsidRDefault="009F15B7" w:rsidP="009F15B7">
            <w:pPr>
              <w:pStyle w:val="afff"/>
              <w:ind w:firstLine="0"/>
              <w:rPr>
                <w:sz w:val="20"/>
                <w:szCs w:val="20"/>
              </w:rPr>
            </w:pPr>
            <w:r w:rsidRPr="009F15B7">
              <w:rPr>
                <w:sz w:val="20"/>
                <w:szCs w:val="20"/>
              </w:rPr>
              <w:t>Рекомендации учащимся, родителям и педагогам.</w:t>
            </w:r>
          </w:p>
        </w:tc>
      </w:tr>
      <w:tr w:rsidR="0005318F" w:rsidTr="0005318F">
        <w:tc>
          <w:tcPr>
            <w:tcW w:w="2754" w:type="dxa"/>
            <w:vMerge w:val="restart"/>
          </w:tcPr>
          <w:p w:rsidR="009F15B7" w:rsidRPr="009F15B7" w:rsidRDefault="009F15B7" w:rsidP="009F15B7">
            <w:pPr>
              <w:pStyle w:val="afff0"/>
              <w:rPr>
                <w:color w:val="000000"/>
                <w:sz w:val="20"/>
                <w:szCs w:val="20"/>
              </w:rPr>
            </w:pPr>
            <w:r w:rsidRPr="009F15B7">
              <w:rPr>
                <w:sz w:val="20"/>
                <w:szCs w:val="20"/>
              </w:rPr>
              <w:t>Формирование УУД</w:t>
            </w:r>
          </w:p>
        </w:tc>
        <w:tc>
          <w:tcPr>
            <w:tcW w:w="2503" w:type="dxa"/>
          </w:tcPr>
          <w:p w:rsidR="009F15B7" w:rsidRPr="009F15B7" w:rsidRDefault="009F15B7" w:rsidP="009F15B7">
            <w:pPr>
              <w:pStyle w:val="afff"/>
              <w:ind w:firstLine="0"/>
              <w:rPr>
                <w:sz w:val="20"/>
                <w:szCs w:val="20"/>
              </w:rPr>
            </w:pPr>
            <w:r w:rsidRPr="009F15B7">
              <w:rPr>
                <w:sz w:val="20"/>
                <w:szCs w:val="20"/>
              </w:rPr>
              <w:t xml:space="preserve">Диагностика </w:t>
            </w:r>
            <w:proofErr w:type="gramStart"/>
            <w:r w:rsidRPr="009F15B7">
              <w:rPr>
                <w:sz w:val="20"/>
                <w:szCs w:val="20"/>
              </w:rPr>
              <w:t>сформированных</w:t>
            </w:r>
            <w:proofErr w:type="gramEnd"/>
            <w:r w:rsidRPr="009F15B7">
              <w:rPr>
                <w:sz w:val="20"/>
                <w:szCs w:val="20"/>
              </w:rPr>
              <w:t xml:space="preserve"> </w:t>
            </w:r>
            <w:r w:rsidRPr="009F15B7">
              <w:rPr>
                <w:sz w:val="20"/>
                <w:szCs w:val="20"/>
              </w:rPr>
              <w:t xml:space="preserve">личностных, </w:t>
            </w:r>
            <w:proofErr w:type="spellStart"/>
            <w:r w:rsidRPr="009F15B7">
              <w:rPr>
                <w:sz w:val="20"/>
                <w:szCs w:val="20"/>
              </w:rPr>
              <w:t>метапредметных</w:t>
            </w:r>
            <w:proofErr w:type="spellEnd"/>
            <w:r w:rsidRPr="009F15B7">
              <w:rPr>
                <w:sz w:val="20"/>
                <w:szCs w:val="20"/>
              </w:rPr>
              <w:t xml:space="preserve"> УУД</w:t>
            </w:r>
          </w:p>
        </w:tc>
        <w:tc>
          <w:tcPr>
            <w:tcW w:w="1373" w:type="dxa"/>
          </w:tcPr>
          <w:p w:rsidR="009F15B7" w:rsidRPr="009F15B7" w:rsidRDefault="009F15B7" w:rsidP="009F15B7">
            <w:pPr>
              <w:pStyle w:val="afff"/>
              <w:ind w:firstLine="0"/>
              <w:rPr>
                <w:sz w:val="20"/>
                <w:szCs w:val="20"/>
              </w:rPr>
            </w:pPr>
            <w:r w:rsidRPr="009F15B7">
              <w:rPr>
                <w:sz w:val="20"/>
                <w:szCs w:val="20"/>
              </w:rPr>
              <w:t>учащиеся</w:t>
            </w:r>
          </w:p>
        </w:tc>
        <w:tc>
          <w:tcPr>
            <w:tcW w:w="1143" w:type="dxa"/>
          </w:tcPr>
          <w:p w:rsidR="009F15B7" w:rsidRPr="009F15B7" w:rsidRDefault="009F15B7" w:rsidP="009F15B7">
            <w:pPr>
              <w:pStyle w:val="afff"/>
              <w:tabs>
                <w:tab w:val="left" w:pos="312"/>
              </w:tabs>
              <w:ind w:firstLine="0"/>
              <w:rPr>
                <w:sz w:val="20"/>
                <w:szCs w:val="20"/>
              </w:rPr>
            </w:pPr>
            <w:r w:rsidRPr="009F15B7">
              <w:rPr>
                <w:sz w:val="20"/>
                <w:szCs w:val="20"/>
              </w:rPr>
              <w:t xml:space="preserve">В </w:t>
            </w:r>
            <w:r w:rsidRPr="009F15B7">
              <w:rPr>
                <w:sz w:val="20"/>
                <w:szCs w:val="20"/>
              </w:rPr>
              <w:t>течение</w:t>
            </w:r>
            <w:r w:rsidRPr="009F15B7">
              <w:rPr>
                <w:sz w:val="20"/>
                <w:szCs w:val="20"/>
              </w:rPr>
              <w:t xml:space="preserve"> </w:t>
            </w:r>
            <w:r w:rsidRPr="009F15B7">
              <w:rPr>
                <w:sz w:val="20"/>
                <w:szCs w:val="20"/>
              </w:rPr>
              <w:t>года</w:t>
            </w:r>
          </w:p>
        </w:tc>
        <w:tc>
          <w:tcPr>
            <w:tcW w:w="2268" w:type="dxa"/>
          </w:tcPr>
          <w:p w:rsidR="009F15B7" w:rsidRPr="009F15B7" w:rsidRDefault="009F15B7" w:rsidP="009F15B7">
            <w:pPr>
              <w:pStyle w:val="afff"/>
              <w:ind w:firstLine="0"/>
              <w:rPr>
                <w:sz w:val="20"/>
                <w:szCs w:val="20"/>
              </w:rPr>
            </w:pPr>
            <w:r w:rsidRPr="009F15B7">
              <w:rPr>
                <w:sz w:val="20"/>
                <w:szCs w:val="20"/>
              </w:rPr>
              <w:t xml:space="preserve">Изучение </w:t>
            </w:r>
            <w:proofErr w:type="gramStart"/>
            <w:r w:rsidRPr="009F15B7">
              <w:rPr>
                <w:sz w:val="20"/>
                <w:szCs w:val="20"/>
              </w:rPr>
              <w:t>личностных</w:t>
            </w:r>
            <w:proofErr w:type="gramEnd"/>
            <w:r w:rsidRPr="009F15B7">
              <w:rPr>
                <w:sz w:val="20"/>
                <w:szCs w:val="20"/>
              </w:rPr>
              <w:t>, познавательных, регулятивных, коммуникативных УУД</w:t>
            </w:r>
          </w:p>
        </w:tc>
      </w:tr>
      <w:tr w:rsidR="0005318F" w:rsidTr="0005318F">
        <w:tc>
          <w:tcPr>
            <w:tcW w:w="2754" w:type="dxa"/>
            <w:vMerge/>
          </w:tcPr>
          <w:p w:rsidR="009F15B7" w:rsidRPr="009F15B7" w:rsidRDefault="009F15B7" w:rsidP="009F15B7">
            <w:pPr>
              <w:pStyle w:val="afff0"/>
              <w:rPr>
                <w:color w:val="000000"/>
                <w:sz w:val="20"/>
                <w:szCs w:val="20"/>
              </w:rPr>
            </w:pPr>
          </w:p>
        </w:tc>
        <w:tc>
          <w:tcPr>
            <w:tcW w:w="2503" w:type="dxa"/>
          </w:tcPr>
          <w:p w:rsidR="009F15B7" w:rsidRPr="009F15B7" w:rsidRDefault="009F15B7" w:rsidP="009F15B7">
            <w:pPr>
              <w:pStyle w:val="afff"/>
              <w:ind w:firstLine="0"/>
              <w:rPr>
                <w:sz w:val="20"/>
                <w:szCs w:val="20"/>
              </w:rPr>
            </w:pPr>
            <w:proofErr w:type="spellStart"/>
            <w:r w:rsidRPr="009F15B7">
              <w:rPr>
                <w:sz w:val="20"/>
                <w:szCs w:val="20"/>
              </w:rPr>
              <w:t>Коррекционно</w:t>
            </w:r>
            <w:r w:rsidRPr="009F15B7">
              <w:rPr>
                <w:sz w:val="20"/>
                <w:szCs w:val="20"/>
              </w:rPr>
              <w:softHyphen/>
              <w:t>развивающая</w:t>
            </w:r>
            <w:proofErr w:type="spellEnd"/>
            <w:r w:rsidRPr="009F15B7">
              <w:rPr>
                <w:sz w:val="20"/>
                <w:szCs w:val="20"/>
              </w:rPr>
              <w:t xml:space="preserve"> работа с учащимися испытывающими трудности.</w:t>
            </w:r>
          </w:p>
        </w:tc>
        <w:tc>
          <w:tcPr>
            <w:tcW w:w="1373" w:type="dxa"/>
          </w:tcPr>
          <w:p w:rsidR="009F15B7" w:rsidRPr="009F15B7" w:rsidRDefault="009F15B7" w:rsidP="009F15B7">
            <w:pPr>
              <w:pStyle w:val="afff"/>
              <w:ind w:firstLine="0"/>
              <w:rPr>
                <w:sz w:val="20"/>
                <w:szCs w:val="20"/>
              </w:rPr>
            </w:pPr>
            <w:r w:rsidRPr="009F15B7">
              <w:rPr>
                <w:sz w:val="20"/>
                <w:szCs w:val="20"/>
              </w:rPr>
              <w:t>учащиеся</w:t>
            </w:r>
          </w:p>
        </w:tc>
        <w:tc>
          <w:tcPr>
            <w:tcW w:w="1143" w:type="dxa"/>
          </w:tcPr>
          <w:p w:rsidR="009F15B7" w:rsidRPr="009F15B7" w:rsidRDefault="009F15B7" w:rsidP="009F15B7">
            <w:pPr>
              <w:pStyle w:val="afff"/>
              <w:tabs>
                <w:tab w:val="left" w:pos="312"/>
              </w:tabs>
              <w:ind w:firstLine="0"/>
              <w:rPr>
                <w:sz w:val="20"/>
                <w:szCs w:val="20"/>
              </w:rPr>
            </w:pPr>
            <w:r w:rsidRPr="009F15B7">
              <w:rPr>
                <w:sz w:val="20"/>
                <w:szCs w:val="20"/>
              </w:rPr>
              <w:t xml:space="preserve">В </w:t>
            </w:r>
            <w:r w:rsidRPr="009F15B7">
              <w:rPr>
                <w:sz w:val="20"/>
                <w:szCs w:val="20"/>
              </w:rPr>
              <w:t>течение</w:t>
            </w:r>
            <w:r w:rsidRPr="009F15B7">
              <w:rPr>
                <w:sz w:val="20"/>
                <w:szCs w:val="20"/>
              </w:rPr>
              <w:t xml:space="preserve"> </w:t>
            </w:r>
            <w:r w:rsidRPr="009F15B7">
              <w:rPr>
                <w:sz w:val="20"/>
                <w:szCs w:val="20"/>
              </w:rPr>
              <w:t>года</w:t>
            </w:r>
          </w:p>
        </w:tc>
        <w:tc>
          <w:tcPr>
            <w:tcW w:w="2268" w:type="dxa"/>
          </w:tcPr>
          <w:p w:rsidR="009F15B7" w:rsidRPr="009F15B7" w:rsidRDefault="009F15B7" w:rsidP="009F15B7">
            <w:pPr>
              <w:pStyle w:val="afff"/>
              <w:ind w:firstLine="0"/>
              <w:rPr>
                <w:sz w:val="20"/>
                <w:szCs w:val="20"/>
              </w:rPr>
            </w:pPr>
            <w:r w:rsidRPr="009F15B7">
              <w:rPr>
                <w:sz w:val="20"/>
                <w:szCs w:val="20"/>
              </w:rPr>
              <w:t>Способствовать преодолению затруднений учащихся в учебной деятельности</w:t>
            </w:r>
          </w:p>
        </w:tc>
      </w:tr>
      <w:tr w:rsidR="0005318F" w:rsidTr="0005318F">
        <w:tc>
          <w:tcPr>
            <w:tcW w:w="2754" w:type="dxa"/>
            <w:vMerge/>
          </w:tcPr>
          <w:p w:rsidR="009F15B7" w:rsidRPr="009F15B7" w:rsidRDefault="009F15B7" w:rsidP="009F15B7">
            <w:pPr>
              <w:pStyle w:val="afff0"/>
              <w:rPr>
                <w:color w:val="000000"/>
                <w:sz w:val="20"/>
                <w:szCs w:val="20"/>
              </w:rPr>
            </w:pPr>
          </w:p>
        </w:tc>
        <w:tc>
          <w:tcPr>
            <w:tcW w:w="2503" w:type="dxa"/>
          </w:tcPr>
          <w:p w:rsidR="009F15B7" w:rsidRPr="009F15B7" w:rsidRDefault="009F15B7" w:rsidP="009F15B7">
            <w:pPr>
              <w:pStyle w:val="afff"/>
              <w:ind w:firstLine="0"/>
              <w:rPr>
                <w:sz w:val="20"/>
                <w:szCs w:val="20"/>
              </w:rPr>
            </w:pPr>
            <w:r w:rsidRPr="009F15B7">
              <w:rPr>
                <w:sz w:val="20"/>
                <w:szCs w:val="20"/>
              </w:rPr>
              <w:t>Индивидуальное консультирование.</w:t>
            </w:r>
          </w:p>
        </w:tc>
        <w:tc>
          <w:tcPr>
            <w:tcW w:w="1373" w:type="dxa"/>
          </w:tcPr>
          <w:p w:rsidR="009F15B7" w:rsidRPr="009F15B7" w:rsidRDefault="009F15B7" w:rsidP="009F15B7">
            <w:pPr>
              <w:pStyle w:val="afff"/>
              <w:ind w:firstLine="0"/>
              <w:rPr>
                <w:sz w:val="20"/>
                <w:szCs w:val="20"/>
              </w:rPr>
            </w:pPr>
            <w:r w:rsidRPr="009F15B7">
              <w:rPr>
                <w:sz w:val="20"/>
                <w:szCs w:val="20"/>
              </w:rPr>
              <w:t>педагоги, родители, учащиеся</w:t>
            </w:r>
          </w:p>
        </w:tc>
        <w:tc>
          <w:tcPr>
            <w:tcW w:w="1143" w:type="dxa"/>
          </w:tcPr>
          <w:p w:rsidR="009F15B7" w:rsidRPr="009F15B7" w:rsidRDefault="009F15B7" w:rsidP="009F15B7">
            <w:pPr>
              <w:pStyle w:val="afff"/>
              <w:tabs>
                <w:tab w:val="left" w:pos="312"/>
              </w:tabs>
              <w:ind w:firstLine="0"/>
              <w:rPr>
                <w:sz w:val="20"/>
                <w:szCs w:val="20"/>
              </w:rPr>
            </w:pPr>
            <w:r w:rsidRPr="009F15B7">
              <w:rPr>
                <w:sz w:val="20"/>
                <w:szCs w:val="20"/>
              </w:rPr>
              <w:t xml:space="preserve">В </w:t>
            </w:r>
            <w:r w:rsidRPr="009F15B7">
              <w:rPr>
                <w:sz w:val="20"/>
                <w:szCs w:val="20"/>
              </w:rPr>
              <w:t>течение</w:t>
            </w:r>
            <w:r w:rsidRPr="009F15B7">
              <w:rPr>
                <w:sz w:val="20"/>
                <w:szCs w:val="20"/>
              </w:rPr>
              <w:t xml:space="preserve"> </w:t>
            </w:r>
            <w:r w:rsidRPr="009F15B7">
              <w:rPr>
                <w:sz w:val="20"/>
                <w:szCs w:val="20"/>
              </w:rPr>
              <w:t>года</w:t>
            </w:r>
          </w:p>
        </w:tc>
        <w:tc>
          <w:tcPr>
            <w:tcW w:w="2268" w:type="dxa"/>
          </w:tcPr>
          <w:p w:rsidR="009F15B7" w:rsidRPr="009F15B7" w:rsidRDefault="009F15B7" w:rsidP="009F15B7">
            <w:pPr>
              <w:pStyle w:val="afff"/>
              <w:ind w:firstLine="0"/>
              <w:rPr>
                <w:sz w:val="20"/>
                <w:szCs w:val="20"/>
              </w:rPr>
            </w:pPr>
            <w:r w:rsidRPr="009F15B7">
              <w:rPr>
                <w:sz w:val="20"/>
                <w:szCs w:val="20"/>
              </w:rPr>
              <w:t>Рекомендации учащимся, родителям и педагогам.</w:t>
            </w:r>
          </w:p>
        </w:tc>
      </w:tr>
      <w:tr w:rsidR="0005318F" w:rsidRPr="009F15B7" w:rsidTr="0005318F">
        <w:tc>
          <w:tcPr>
            <w:tcW w:w="2754" w:type="dxa"/>
            <w:vMerge w:val="restart"/>
          </w:tcPr>
          <w:p w:rsidR="0000136A" w:rsidRPr="009F15B7" w:rsidRDefault="0000136A" w:rsidP="00CD4753">
            <w:pPr>
              <w:pStyle w:val="afff0"/>
              <w:rPr>
                <w:color w:val="000000"/>
                <w:sz w:val="20"/>
                <w:szCs w:val="20"/>
              </w:rPr>
            </w:pPr>
            <w:proofErr w:type="spellStart"/>
            <w:r w:rsidRPr="009F15B7">
              <w:rPr>
                <w:sz w:val="20"/>
                <w:szCs w:val="20"/>
              </w:rPr>
              <w:t>Психолого</w:t>
            </w:r>
            <w:r w:rsidRPr="009F15B7">
              <w:rPr>
                <w:sz w:val="20"/>
                <w:szCs w:val="20"/>
              </w:rPr>
              <w:softHyphen/>
              <w:t>педагогическое</w:t>
            </w:r>
            <w:proofErr w:type="spellEnd"/>
            <w:r w:rsidRPr="009F15B7">
              <w:rPr>
                <w:sz w:val="20"/>
                <w:szCs w:val="20"/>
              </w:rPr>
              <w:t xml:space="preserve"> обеспечение профессионального самоопределения учащихся.</w:t>
            </w:r>
          </w:p>
        </w:tc>
        <w:tc>
          <w:tcPr>
            <w:tcW w:w="2503" w:type="dxa"/>
          </w:tcPr>
          <w:p w:rsidR="0000136A" w:rsidRPr="009F15B7" w:rsidRDefault="0000136A" w:rsidP="00230B9C">
            <w:pPr>
              <w:pStyle w:val="afff"/>
              <w:spacing w:line="264" w:lineRule="auto"/>
              <w:ind w:firstLine="0"/>
              <w:rPr>
                <w:sz w:val="20"/>
                <w:szCs w:val="20"/>
              </w:rPr>
            </w:pPr>
            <w:proofErr w:type="spellStart"/>
            <w:r w:rsidRPr="009F15B7">
              <w:rPr>
                <w:sz w:val="20"/>
                <w:szCs w:val="20"/>
              </w:rPr>
              <w:t>Психолого</w:t>
            </w:r>
            <w:r w:rsidRPr="009F15B7">
              <w:rPr>
                <w:sz w:val="20"/>
                <w:szCs w:val="20"/>
              </w:rPr>
              <w:softHyphen/>
              <w:t>педагогическая</w:t>
            </w:r>
            <w:proofErr w:type="spellEnd"/>
            <w:r w:rsidRPr="009F15B7">
              <w:rPr>
                <w:sz w:val="20"/>
                <w:szCs w:val="20"/>
              </w:rPr>
              <w:t xml:space="preserve"> диагностика профессиональной направленности учащихся 8-9 классов</w:t>
            </w:r>
          </w:p>
        </w:tc>
        <w:tc>
          <w:tcPr>
            <w:tcW w:w="1373" w:type="dxa"/>
          </w:tcPr>
          <w:p w:rsidR="0000136A" w:rsidRPr="009F15B7" w:rsidRDefault="0000136A" w:rsidP="00230B9C">
            <w:pPr>
              <w:pStyle w:val="afff"/>
              <w:ind w:firstLine="0"/>
              <w:rPr>
                <w:sz w:val="20"/>
                <w:szCs w:val="20"/>
              </w:rPr>
            </w:pPr>
            <w:r w:rsidRPr="009F15B7">
              <w:rPr>
                <w:sz w:val="20"/>
                <w:szCs w:val="20"/>
              </w:rPr>
              <w:t>учащиеся</w:t>
            </w:r>
          </w:p>
        </w:tc>
        <w:tc>
          <w:tcPr>
            <w:tcW w:w="1143" w:type="dxa"/>
          </w:tcPr>
          <w:p w:rsidR="0000136A" w:rsidRPr="009F15B7" w:rsidRDefault="0000136A" w:rsidP="009F15B7">
            <w:pPr>
              <w:pStyle w:val="afff"/>
              <w:tabs>
                <w:tab w:val="left" w:pos="312"/>
              </w:tabs>
              <w:ind w:firstLine="0"/>
              <w:rPr>
                <w:sz w:val="20"/>
                <w:szCs w:val="20"/>
              </w:rPr>
            </w:pPr>
            <w:r>
              <w:rPr>
                <w:sz w:val="20"/>
                <w:szCs w:val="20"/>
              </w:rPr>
              <w:t xml:space="preserve">В </w:t>
            </w:r>
            <w:r w:rsidRPr="009F15B7">
              <w:rPr>
                <w:sz w:val="20"/>
                <w:szCs w:val="20"/>
              </w:rPr>
              <w:t>течение</w:t>
            </w:r>
            <w:r>
              <w:rPr>
                <w:sz w:val="20"/>
                <w:szCs w:val="20"/>
              </w:rPr>
              <w:t xml:space="preserve"> </w:t>
            </w:r>
            <w:r w:rsidRPr="009F15B7">
              <w:rPr>
                <w:sz w:val="20"/>
                <w:szCs w:val="20"/>
              </w:rPr>
              <w:t>года</w:t>
            </w:r>
          </w:p>
        </w:tc>
        <w:tc>
          <w:tcPr>
            <w:tcW w:w="2268" w:type="dxa"/>
          </w:tcPr>
          <w:p w:rsidR="0000136A" w:rsidRPr="009F15B7" w:rsidRDefault="0000136A" w:rsidP="009F15B7">
            <w:pPr>
              <w:pStyle w:val="afff"/>
              <w:tabs>
                <w:tab w:val="left" w:pos="1248"/>
                <w:tab w:val="left" w:pos="1680"/>
              </w:tabs>
              <w:spacing w:line="262" w:lineRule="auto"/>
              <w:ind w:firstLine="0"/>
              <w:rPr>
                <w:sz w:val="20"/>
                <w:szCs w:val="20"/>
              </w:rPr>
            </w:pPr>
            <w:r w:rsidRPr="009F15B7">
              <w:rPr>
                <w:sz w:val="20"/>
                <w:szCs w:val="20"/>
              </w:rPr>
              <w:t>Выявление профессиональных интересов, склонностей учащихся, направленности личности, перви</w:t>
            </w:r>
            <w:r>
              <w:rPr>
                <w:sz w:val="20"/>
                <w:szCs w:val="20"/>
              </w:rPr>
              <w:t xml:space="preserve">чных профессиональных намерений и </w:t>
            </w:r>
            <w:r w:rsidRPr="009F15B7">
              <w:rPr>
                <w:sz w:val="20"/>
                <w:szCs w:val="20"/>
              </w:rPr>
              <w:t>их</w:t>
            </w:r>
            <w:r>
              <w:rPr>
                <w:sz w:val="20"/>
                <w:szCs w:val="20"/>
              </w:rPr>
              <w:t xml:space="preserve"> </w:t>
            </w:r>
            <w:r w:rsidRPr="009F15B7">
              <w:rPr>
                <w:sz w:val="20"/>
                <w:szCs w:val="20"/>
              </w:rPr>
              <w:t>динамики.</w:t>
            </w:r>
          </w:p>
        </w:tc>
      </w:tr>
      <w:tr w:rsidR="0005318F" w:rsidRPr="009F15B7" w:rsidTr="0005318F">
        <w:tc>
          <w:tcPr>
            <w:tcW w:w="2754" w:type="dxa"/>
            <w:vMerge/>
          </w:tcPr>
          <w:p w:rsidR="0000136A" w:rsidRPr="009F15B7" w:rsidRDefault="0000136A" w:rsidP="00CD4753">
            <w:pPr>
              <w:pStyle w:val="afff0"/>
              <w:rPr>
                <w:color w:val="000000"/>
                <w:sz w:val="20"/>
                <w:szCs w:val="20"/>
              </w:rPr>
            </w:pPr>
          </w:p>
        </w:tc>
        <w:tc>
          <w:tcPr>
            <w:tcW w:w="2503" w:type="dxa"/>
          </w:tcPr>
          <w:p w:rsidR="0000136A" w:rsidRPr="009F15B7" w:rsidRDefault="0000136A" w:rsidP="00230B9C">
            <w:pPr>
              <w:pStyle w:val="afff"/>
              <w:spacing w:line="266" w:lineRule="auto"/>
              <w:ind w:firstLine="0"/>
              <w:rPr>
                <w:sz w:val="20"/>
                <w:szCs w:val="20"/>
              </w:rPr>
            </w:pPr>
            <w:r w:rsidRPr="009F15B7">
              <w:rPr>
                <w:sz w:val="20"/>
                <w:szCs w:val="20"/>
              </w:rPr>
              <w:t>Развивающие занятия « Моё профессиональное будущие»</w:t>
            </w:r>
          </w:p>
        </w:tc>
        <w:tc>
          <w:tcPr>
            <w:tcW w:w="1373" w:type="dxa"/>
          </w:tcPr>
          <w:p w:rsidR="0000136A" w:rsidRPr="009F15B7" w:rsidRDefault="0000136A" w:rsidP="00230B9C">
            <w:pPr>
              <w:pStyle w:val="afff"/>
              <w:ind w:firstLine="0"/>
              <w:rPr>
                <w:sz w:val="20"/>
                <w:szCs w:val="20"/>
              </w:rPr>
            </w:pPr>
            <w:r w:rsidRPr="009F15B7">
              <w:rPr>
                <w:sz w:val="20"/>
                <w:szCs w:val="20"/>
              </w:rPr>
              <w:t>учащиеся</w:t>
            </w:r>
          </w:p>
        </w:tc>
        <w:tc>
          <w:tcPr>
            <w:tcW w:w="1143" w:type="dxa"/>
          </w:tcPr>
          <w:p w:rsidR="0000136A" w:rsidRPr="009F15B7" w:rsidRDefault="0000136A" w:rsidP="009F15B7">
            <w:pPr>
              <w:pStyle w:val="afff"/>
              <w:tabs>
                <w:tab w:val="left" w:pos="312"/>
              </w:tabs>
              <w:ind w:firstLine="0"/>
              <w:rPr>
                <w:sz w:val="20"/>
                <w:szCs w:val="20"/>
              </w:rPr>
            </w:pPr>
            <w:r>
              <w:rPr>
                <w:sz w:val="20"/>
                <w:szCs w:val="20"/>
              </w:rPr>
              <w:t xml:space="preserve">В </w:t>
            </w:r>
            <w:r w:rsidRPr="009F15B7">
              <w:rPr>
                <w:sz w:val="20"/>
                <w:szCs w:val="20"/>
              </w:rPr>
              <w:t>течение</w:t>
            </w:r>
            <w:r>
              <w:rPr>
                <w:sz w:val="20"/>
                <w:szCs w:val="20"/>
              </w:rPr>
              <w:t xml:space="preserve"> </w:t>
            </w:r>
            <w:r w:rsidRPr="009F15B7">
              <w:rPr>
                <w:sz w:val="20"/>
                <w:szCs w:val="20"/>
              </w:rPr>
              <w:t>года</w:t>
            </w:r>
          </w:p>
        </w:tc>
        <w:tc>
          <w:tcPr>
            <w:tcW w:w="2268" w:type="dxa"/>
            <w:vAlign w:val="center"/>
          </w:tcPr>
          <w:p w:rsidR="0000136A" w:rsidRPr="009F15B7" w:rsidRDefault="0000136A" w:rsidP="00230B9C">
            <w:pPr>
              <w:pStyle w:val="afff"/>
              <w:spacing w:line="266" w:lineRule="auto"/>
              <w:ind w:firstLine="0"/>
              <w:rPr>
                <w:sz w:val="20"/>
                <w:szCs w:val="20"/>
              </w:rPr>
            </w:pPr>
            <w:r w:rsidRPr="009F15B7">
              <w:rPr>
                <w:sz w:val="20"/>
                <w:szCs w:val="20"/>
              </w:rPr>
              <w:t>Содействовать формированию представления подростка о своем профессиональном будущем, построению профессионального и жизненного плана.</w:t>
            </w:r>
          </w:p>
        </w:tc>
      </w:tr>
      <w:tr w:rsidR="0005318F" w:rsidRPr="009F15B7" w:rsidTr="0005318F">
        <w:tc>
          <w:tcPr>
            <w:tcW w:w="2754" w:type="dxa"/>
            <w:vMerge/>
          </w:tcPr>
          <w:p w:rsidR="0000136A" w:rsidRPr="009F15B7" w:rsidRDefault="0000136A" w:rsidP="00CD4753">
            <w:pPr>
              <w:pStyle w:val="afff0"/>
              <w:rPr>
                <w:color w:val="000000"/>
                <w:sz w:val="20"/>
                <w:szCs w:val="20"/>
              </w:rPr>
            </w:pPr>
          </w:p>
        </w:tc>
        <w:tc>
          <w:tcPr>
            <w:tcW w:w="2503" w:type="dxa"/>
          </w:tcPr>
          <w:p w:rsidR="0000136A" w:rsidRPr="009F15B7" w:rsidRDefault="0000136A" w:rsidP="009F15B7">
            <w:pPr>
              <w:pStyle w:val="afff"/>
              <w:tabs>
                <w:tab w:val="left" w:pos="2021"/>
              </w:tabs>
              <w:spacing w:line="257" w:lineRule="auto"/>
              <w:ind w:firstLine="0"/>
              <w:rPr>
                <w:sz w:val="20"/>
                <w:szCs w:val="20"/>
              </w:rPr>
            </w:pPr>
            <w:r>
              <w:rPr>
                <w:sz w:val="20"/>
                <w:szCs w:val="20"/>
              </w:rPr>
              <w:t xml:space="preserve">Индивидуальные </w:t>
            </w:r>
            <w:r w:rsidRPr="009F15B7">
              <w:rPr>
                <w:sz w:val="20"/>
                <w:szCs w:val="20"/>
              </w:rPr>
              <w:t>и</w:t>
            </w:r>
            <w:r>
              <w:rPr>
                <w:sz w:val="20"/>
                <w:szCs w:val="20"/>
              </w:rPr>
              <w:t xml:space="preserve"> </w:t>
            </w:r>
            <w:r w:rsidRPr="009F15B7">
              <w:rPr>
                <w:sz w:val="20"/>
                <w:szCs w:val="20"/>
              </w:rPr>
              <w:t>групповые консультации родителей</w:t>
            </w:r>
          </w:p>
        </w:tc>
        <w:tc>
          <w:tcPr>
            <w:tcW w:w="1373" w:type="dxa"/>
          </w:tcPr>
          <w:p w:rsidR="0000136A" w:rsidRPr="009F15B7" w:rsidRDefault="0000136A" w:rsidP="00230B9C">
            <w:pPr>
              <w:pStyle w:val="afff"/>
              <w:ind w:firstLine="0"/>
              <w:rPr>
                <w:sz w:val="20"/>
                <w:szCs w:val="20"/>
              </w:rPr>
            </w:pPr>
            <w:r w:rsidRPr="009F15B7">
              <w:rPr>
                <w:sz w:val="20"/>
                <w:szCs w:val="20"/>
              </w:rPr>
              <w:t>родители</w:t>
            </w:r>
          </w:p>
        </w:tc>
        <w:tc>
          <w:tcPr>
            <w:tcW w:w="1143" w:type="dxa"/>
          </w:tcPr>
          <w:p w:rsidR="0000136A" w:rsidRPr="009F15B7" w:rsidRDefault="0000136A" w:rsidP="009F15B7">
            <w:pPr>
              <w:pStyle w:val="afff"/>
              <w:tabs>
                <w:tab w:val="left" w:pos="312"/>
              </w:tabs>
              <w:ind w:firstLine="0"/>
              <w:rPr>
                <w:sz w:val="20"/>
                <w:szCs w:val="20"/>
              </w:rPr>
            </w:pPr>
            <w:r>
              <w:rPr>
                <w:sz w:val="20"/>
                <w:szCs w:val="20"/>
              </w:rPr>
              <w:t xml:space="preserve">В </w:t>
            </w:r>
            <w:r w:rsidRPr="009F15B7">
              <w:rPr>
                <w:sz w:val="20"/>
                <w:szCs w:val="20"/>
              </w:rPr>
              <w:t>течение</w:t>
            </w:r>
            <w:r>
              <w:rPr>
                <w:sz w:val="20"/>
                <w:szCs w:val="20"/>
              </w:rPr>
              <w:t xml:space="preserve"> </w:t>
            </w:r>
            <w:r w:rsidRPr="009F15B7">
              <w:rPr>
                <w:sz w:val="20"/>
                <w:szCs w:val="20"/>
              </w:rPr>
              <w:t>года</w:t>
            </w:r>
          </w:p>
        </w:tc>
        <w:tc>
          <w:tcPr>
            <w:tcW w:w="2268" w:type="dxa"/>
            <w:vAlign w:val="center"/>
          </w:tcPr>
          <w:p w:rsidR="0000136A" w:rsidRPr="009F15B7" w:rsidRDefault="0000136A" w:rsidP="009F15B7">
            <w:pPr>
              <w:pStyle w:val="afff"/>
              <w:tabs>
                <w:tab w:val="left" w:pos="1795"/>
              </w:tabs>
              <w:spacing w:line="257" w:lineRule="auto"/>
              <w:ind w:firstLine="0"/>
              <w:rPr>
                <w:sz w:val="20"/>
                <w:szCs w:val="20"/>
              </w:rPr>
            </w:pPr>
            <w:r w:rsidRPr="009F15B7">
              <w:rPr>
                <w:sz w:val="20"/>
                <w:szCs w:val="20"/>
              </w:rPr>
              <w:t>Просвещение родителей в сфере</w:t>
            </w:r>
            <w:r>
              <w:rPr>
                <w:sz w:val="20"/>
                <w:szCs w:val="20"/>
              </w:rPr>
              <w:t xml:space="preserve"> конструктивного взаимодействия </w:t>
            </w:r>
            <w:r w:rsidRPr="009F15B7">
              <w:rPr>
                <w:sz w:val="20"/>
                <w:szCs w:val="20"/>
              </w:rPr>
              <w:t>с</w:t>
            </w:r>
            <w:r>
              <w:rPr>
                <w:sz w:val="20"/>
                <w:szCs w:val="20"/>
              </w:rPr>
              <w:t xml:space="preserve"> детьми в </w:t>
            </w:r>
            <w:r w:rsidRPr="009F15B7">
              <w:rPr>
                <w:sz w:val="20"/>
                <w:szCs w:val="20"/>
              </w:rPr>
              <w:t>период</w:t>
            </w:r>
            <w:r>
              <w:rPr>
                <w:sz w:val="20"/>
                <w:szCs w:val="20"/>
              </w:rPr>
              <w:t xml:space="preserve"> профессионального самоопределения</w:t>
            </w:r>
          </w:p>
        </w:tc>
      </w:tr>
      <w:tr w:rsidR="0005318F" w:rsidTr="0005318F">
        <w:tc>
          <w:tcPr>
            <w:tcW w:w="2754" w:type="dxa"/>
            <w:vMerge w:val="restart"/>
          </w:tcPr>
          <w:p w:rsidR="00706BA9" w:rsidRDefault="00706BA9" w:rsidP="0000136A">
            <w:pPr>
              <w:pStyle w:val="afff"/>
              <w:spacing w:line="262" w:lineRule="auto"/>
              <w:ind w:firstLine="0"/>
              <w:rPr>
                <w:color w:val="000000"/>
              </w:rPr>
            </w:pPr>
            <w:proofErr w:type="spellStart"/>
            <w:r w:rsidRPr="0000136A">
              <w:rPr>
                <w:b/>
                <w:bCs/>
                <w:color w:val="221E1F"/>
                <w:sz w:val="20"/>
                <w:szCs w:val="20"/>
                <w:lang w:bidi="ru-RU"/>
              </w:rPr>
              <w:t>Психолого</w:t>
            </w:r>
            <w:proofErr w:type="spellEnd"/>
            <w:r w:rsidRPr="0000136A">
              <w:rPr>
                <w:b/>
                <w:bCs/>
                <w:color w:val="221E1F"/>
                <w:sz w:val="20"/>
                <w:szCs w:val="20"/>
                <w:lang w:bidi="ru-RU"/>
              </w:rPr>
              <w:t xml:space="preserve"> – </w:t>
            </w:r>
            <w:r w:rsidRPr="0000136A">
              <w:rPr>
                <w:b/>
                <w:bCs/>
                <w:color w:val="221E1F"/>
                <w:sz w:val="20"/>
                <w:szCs w:val="20"/>
                <w:lang w:bidi="ru-RU"/>
              </w:rPr>
              <w:t>педагогическое</w:t>
            </w:r>
            <w:r w:rsidRPr="0000136A">
              <w:rPr>
                <w:b/>
                <w:bCs/>
                <w:color w:val="221E1F"/>
                <w:sz w:val="20"/>
                <w:szCs w:val="20"/>
                <w:lang w:bidi="ru-RU"/>
              </w:rPr>
              <w:t xml:space="preserve"> </w:t>
            </w:r>
            <w:r w:rsidRPr="0000136A">
              <w:rPr>
                <w:b/>
                <w:bCs/>
                <w:color w:val="221E1F"/>
                <w:sz w:val="20"/>
                <w:szCs w:val="20"/>
                <w:lang w:bidi="ru-RU"/>
              </w:rPr>
              <w:lastRenderedPageBreak/>
              <w:t>сопровождение высокомотивированных и одаренных детей</w:t>
            </w:r>
          </w:p>
        </w:tc>
        <w:tc>
          <w:tcPr>
            <w:tcW w:w="2503" w:type="dxa"/>
          </w:tcPr>
          <w:p w:rsidR="00706BA9" w:rsidRPr="0000136A" w:rsidRDefault="00706BA9" w:rsidP="0000136A">
            <w:pPr>
              <w:pStyle w:val="afff"/>
              <w:tabs>
                <w:tab w:val="left" w:pos="307"/>
                <w:tab w:val="left" w:pos="1147"/>
              </w:tabs>
              <w:spacing w:line="259" w:lineRule="auto"/>
              <w:ind w:firstLine="0"/>
              <w:rPr>
                <w:sz w:val="20"/>
                <w:szCs w:val="20"/>
              </w:rPr>
            </w:pPr>
            <w:r w:rsidRPr="0000136A">
              <w:rPr>
                <w:sz w:val="20"/>
                <w:szCs w:val="20"/>
              </w:rPr>
              <w:lastRenderedPageBreak/>
              <w:t>Диагностический комплекс для выя</w:t>
            </w:r>
            <w:r>
              <w:rPr>
                <w:sz w:val="20"/>
                <w:szCs w:val="20"/>
              </w:rPr>
              <w:t xml:space="preserve">вления </w:t>
            </w:r>
            <w:r>
              <w:rPr>
                <w:sz w:val="20"/>
                <w:szCs w:val="20"/>
              </w:rPr>
              <w:lastRenderedPageBreak/>
              <w:t xml:space="preserve">вида одаренности детей с учетом </w:t>
            </w:r>
            <w:r w:rsidRPr="0000136A">
              <w:rPr>
                <w:sz w:val="20"/>
                <w:szCs w:val="20"/>
              </w:rPr>
              <w:t>возрастных</w:t>
            </w:r>
            <w:r>
              <w:rPr>
                <w:sz w:val="20"/>
                <w:szCs w:val="20"/>
              </w:rPr>
              <w:t xml:space="preserve"> </w:t>
            </w:r>
            <w:r w:rsidRPr="0000136A">
              <w:rPr>
                <w:sz w:val="20"/>
                <w:szCs w:val="20"/>
              </w:rPr>
              <w:t>особенностей.</w:t>
            </w:r>
          </w:p>
        </w:tc>
        <w:tc>
          <w:tcPr>
            <w:tcW w:w="1373" w:type="dxa"/>
          </w:tcPr>
          <w:p w:rsidR="00706BA9" w:rsidRPr="0000136A" w:rsidRDefault="00706BA9" w:rsidP="00230B9C">
            <w:pPr>
              <w:pStyle w:val="afff"/>
              <w:ind w:firstLine="0"/>
              <w:rPr>
                <w:sz w:val="20"/>
                <w:szCs w:val="20"/>
              </w:rPr>
            </w:pPr>
            <w:r w:rsidRPr="0000136A">
              <w:rPr>
                <w:sz w:val="20"/>
                <w:szCs w:val="20"/>
              </w:rPr>
              <w:lastRenderedPageBreak/>
              <w:t>учащиеся</w:t>
            </w:r>
          </w:p>
        </w:tc>
        <w:tc>
          <w:tcPr>
            <w:tcW w:w="1143" w:type="dxa"/>
          </w:tcPr>
          <w:p w:rsidR="00706BA9" w:rsidRPr="0000136A" w:rsidRDefault="00706BA9" w:rsidP="00230B9C">
            <w:pPr>
              <w:pStyle w:val="afff"/>
              <w:tabs>
                <w:tab w:val="left" w:pos="312"/>
              </w:tabs>
              <w:ind w:firstLine="0"/>
              <w:rPr>
                <w:sz w:val="20"/>
                <w:szCs w:val="20"/>
              </w:rPr>
            </w:pPr>
            <w:r>
              <w:rPr>
                <w:sz w:val="20"/>
                <w:szCs w:val="20"/>
              </w:rPr>
              <w:t xml:space="preserve">В </w:t>
            </w:r>
            <w:r w:rsidRPr="0000136A">
              <w:rPr>
                <w:sz w:val="20"/>
                <w:szCs w:val="20"/>
              </w:rPr>
              <w:t>течение</w:t>
            </w:r>
          </w:p>
          <w:p w:rsidR="00706BA9" w:rsidRPr="0000136A" w:rsidRDefault="00706BA9" w:rsidP="00230B9C">
            <w:pPr>
              <w:pStyle w:val="afff"/>
              <w:ind w:firstLine="0"/>
              <w:rPr>
                <w:sz w:val="20"/>
                <w:szCs w:val="20"/>
              </w:rPr>
            </w:pPr>
            <w:r w:rsidRPr="0000136A">
              <w:rPr>
                <w:sz w:val="20"/>
                <w:szCs w:val="20"/>
              </w:rPr>
              <w:t>года</w:t>
            </w:r>
          </w:p>
        </w:tc>
        <w:tc>
          <w:tcPr>
            <w:tcW w:w="2268" w:type="dxa"/>
            <w:vAlign w:val="center"/>
          </w:tcPr>
          <w:p w:rsidR="00706BA9" w:rsidRPr="0000136A" w:rsidRDefault="00706BA9" w:rsidP="0000136A">
            <w:pPr>
              <w:pStyle w:val="afff"/>
              <w:tabs>
                <w:tab w:val="right" w:pos="1877"/>
              </w:tabs>
              <w:spacing w:line="262" w:lineRule="auto"/>
              <w:ind w:firstLine="0"/>
              <w:rPr>
                <w:sz w:val="20"/>
                <w:szCs w:val="20"/>
              </w:rPr>
            </w:pPr>
            <w:r>
              <w:rPr>
                <w:sz w:val="20"/>
                <w:szCs w:val="20"/>
              </w:rPr>
              <w:t xml:space="preserve">Содействие </w:t>
            </w:r>
            <w:r w:rsidRPr="0000136A">
              <w:rPr>
                <w:sz w:val="20"/>
                <w:szCs w:val="20"/>
              </w:rPr>
              <w:t>в</w:t>
            </w:r>
            <w:r>
              <w:rPr>
                <w:sz w:val="20"/>
                <w:szCs w:val="20"/>
              </w:rPr>
              <w:t xml:space="preserve"> выявлении, </w:t>
            </w:r>
            <w:r>
              <w:rPr>
                <w:sz w:val="20"/>
                <w:szCs w:val="20"/>
              </w:rPr>
              <w:lastRenderedPageBreak/>
              <w:t xml:space="preserve">поддержке </w:t>
            </w:r>
            <w:r w:rsidRPr="0000136A">
              <w:rPr>
                <w:sz w:val="20"/>
                <w:szCs w:val="20"/>
              </w:rPr>
              <w:t>и</w:t>
            </w:r>
            <w:r>
              <w:rPr>
                <w:sz w:val="20"/>
                <w:szCs w:val="20"/>
              </w:rPr>
              <w:t xml:space="preserve"> развитии талантливых </w:t>
            </w:r>
            <w:r w:rsidRPr="0000136A">
              <w:rPr>
                <w:sz w:val="20"/>
                <w:szCs w:val="20"/>
              </w:rPr>
              <w:t>детей,</w:t>
            </w:r>
            <w:r>
              <w:rPr>
                <w:sz w:val="20"/>
                <w:szCs w:val="20"/>
              </w:rPr>
              <w:t xml:space="preserve"> </w:t>
            </w:r>
            <w:r w:rsidRPr="0000136A">
              <w:rPr>
                <w:sz w:val="20"/>
                <w:szCs w:val="20"/>
              </w:rPr>
              <w:t>сохранении п</w:t>
            </w:r>
            <w:r>
              <w:rPr>
                <w:sz w:val="20"/>
                <w:szCs w:val="20"/>
              </w:rPr>
              <w:t xml:space="preserve">сихологического </w:t>
            </w:r>
            <w:r w:rsidRPr="0000136A">
              <w:rPr>
                <w:sz w:val="20"/>
                <w:szCs w:val="20"/>
              </w:rPr>
              <w:t>и</w:t>
            </w:r>
            <w:r>
              <w:rPr>
                <w:sz w:val="20"/>
                <w:szCs w:val="20"/>
              </w:rPr>
              <w:t xml:space="preserve"> </w:t>
            </w:r>
            <w:r w:rsidRPr="0000136A">
              <w:rPr>
                <w:sz w:val="20"/>
                <w:szCs w:val="20"/>
              </w:rPr>
              <w:t>физического здоровья.</w:t>
            </w:r>
          </w:p>
        </w:tc>
      </w:tr>
      <w:tr w:rsidR="0005318F" w:rsidTr="0005318F">
        <w:tc>
          <w:tcPr>
            <w:tcW w:w="2754" w:type="dxa"/>
            <w:vMerge/>
          </w:tcPr>
          <w:p w:rsidR="00706BA9" w:rsidRDefault="00706BA9" w:rsidP="00CD4753">
            <w:pPr>
              <w:pStyle w:val="afff0"/>
              <w:rPr>
                <w:color w:val="000000"/>
              </w:rPr>
            </w:pPr>
          </w:p>
        </w:tc>
        <w:tc>
          <w:tcPr>
            <w:tcW w:w="2503" w:type="dxa"/>
          </w:tcPr>
          <w:p w:rsidR="00706BA9" w:rsidRPr="0000136A" w:rsidRDefault="00706BA9" w:rsidP="00230B9C">
            <w:pPr>
              <w:pStyle w:val="afff"/>
              <w:spacing w:line="257" w:lineRule="auto"/>
              <w:ind w:firstLine="0"/>
              <w:rPr>
                <w:sz w:val="20"/>
                <w:szCs w:val="20"/>
              </w:rPr>
            </w:pPr>
            <w:proofErr w:type="spellStart"/>
            <w:r w:rsidRPr="0000136A">
              <w:rPr>
                <w:sz w:val="20"/>
                <w:szCs w:val="20"/>
              </w:rPr>
              <w:t>Коррекционно</w:t>
            </w:r>
            <w:r w:rsidRPr="0000136A">
              <w:rPr>
                <w:sz w:val="20"/>
                <w:szCs w:val="20"/>
              </w:rPr>
              <w:softHyphen/>
              <w:t>развивающие</w:t>
            </w:r>
            <w:proofErr w:type="spellEnd"/>
            <w:r w:rsidRPr="0000136A">
              <w:rPr>
                <w:sz w:val="20"/>
                <w:szCs w:val="20"/>
              </w:rPr>
              <w:t xml:space="preserve"> занятия</w:t>
            </w:r>
          </w:p>
        </w:tc>
        <w:tc>
          <w:tcPr>
            <w:tcW w:w="1373" w:type="dxa"/>
          </w:tcPr>
          <w:p w:rsidR="00706BA9" w:rsidRPr="0000136A" w:rsidRDefault="00706BA9" w:rsidP="00230B9C">
            <w:pPr>
              <w:pStyle w:val="afff"/>
              <w:ind w:firstLine="0"/>
              <w:rPr>
                <w:sz w:val="20"/>
                <w:szCs w:val="20"/>
              </w:rPr>
            </w:pPr>
            <w:r w:rsidRPr="0000136A">
              <w:rPr>
                <w:sz w:val="20"/>
                <w:szCs w:val="20"/>
              </w:rPr>
              <w:t>учащиеся</w:t>
            </w:r>
          </w:p>
        </w:tc>
        <w:tc>
          <w:tcPr>
            <w:tcW w:w="1143" w:type="dxa"/>
          </w:tcPr>
          <w:p w:rsidR="00706BA9" w:rsidRPr="0000136A" w:rsidRDefault="00706BA9" w:rsidP="0000136A">
            <w:pPr>
              <w:pStyle w:val="afff"/>
              <w:tabs>
                <w:tab w:val="left" w:pos="312"/>
              </w:tabs>
              <w:ind w:firstLine="0"/>
              <w:rPr>
                <w:sz w:val="20"/>
                <w:szCs w:val="20"/>
              </w:rPr>
            </w:pPr>
            <w:r>
              <w:rPr>
                <w:sz w:val="20"/>
                <w:szCs w:val="20"/>
              </w:rPr>
              <w:t xml:space="preserve">В </w:t>
            </w:r>
            <w:r w:rsidRPr="0000136A">
              <w:rPr>
                <w:sz w:val="20"/>
                <w:szCs w:val="20"/>
              </w:rPr>
              <w:t>течение</w:t>
            </w:r>
            <w:r>
              <w:rPr>
                <w:sz w:val="20"/>
                <w:szCs w:val="20"/>
              </w:rPr>
              <w:t xml:space="preserve"> </w:t>
            </w:r>
            <w:r w:rsidRPr="0000136A">
              <w:rPr>
                <w:sz w:val="20"/>
                <w:szCs w:val="20"/>
              </w:rPr>
              <w:t>года</w:t>
            </w:r>
          </w:p>
        </w:tc>
        <w:tc>
          <w:tcPr>
            <w:tcW w:w="2268" w:type="dxa"/>
            <w:vAlign w:val="center"/>
          </w:tcPr>
          <w:p w:rsidR="00706BA9" w:rsidRPr="0000136A" w:rsidRDefault="00706BA9" w:rsidP="00706BA9">
            <w:pPr>
              <w:pStyle w:val="afff"/>
              <w:spacing w:line="259" w:lineRule="auto"/>
              <w:ind w:firstLine="0"/>
              <w:rPr>
                <w:sz w:val="20"/>
                <w:szCs w:val="20"/>
              </w:rPr>
            </w:pPr>
            <w:r w:rsidRPr="0000136A">
              <w:rPr>
                <w:sz w:val="20"/>
                <w:szCs w:val="20"/>
              </w:rPr>
              <w:t>развитие эмоциональной устойчивости, формирование навыков</w:t>
            </w:r>
            <w:r>
              <w:rPr>
                <w:sz w:val="20"/>
                <w:szCs w:val="20"/>
              </w:rPr>
              <w:t xml:space="preserve"> </w:t>
            </w:r>
            <w:proofErr w:type="spellStart"/>
            <w:r w:rsidRPr="0000136A">
              <w:rPr>
                <w:sz w:val="20"/>
                <w:szCs w:val="20"/>
              </w:rPr>
              <w:t>саморегуляции</w:t>
            </w:r>
            <w:proofErr w:type="spellEnd"/>
            <w:r w:rsidRPr="0000136A">
              <w:rPr>
                <w:sz w:val="20"/>
                <w:szCs w:val="20"/>
              </w:rPr>
              <w:t>,</w:t>
            </w:r>
            <w:r>
              <w:rPr>
                <w:sz w:val="20"/>
                <w:szCs w:val="20"/>
              </w:rPr>
              <w:t xml:space="preserve"> преодоление стресса, поведения </w:t>
            </w:r>
            <w:r w:rsidRPr="0000136A">
              <w:rPr>
                <w:sz w:val="20"/>
                <w:szCs w:val="20"/>
              </w:rPr>
              <w:t>в</w:t>
            </w:r>
            <w:r>
              <w:rPr>
                <w:sz w:val="20"/>
                <w:szCs w:val="20"/>
              </w:rPr>
              <w:t xml:space="preserve"> </w:t>
            </w:r>
            <w:r w:rsidRPr="0000136A">
              <w:rPr>
                <w:sz w:val="20"/>
                <w:szCs w:val="20"/>
              </w:rPr>
              <w:t>экстремальных ситуациях</w:t>
            </w:r>
          </w:p>
        </w:tc>
      </w:tr>
      <w:tr w:rsidR="0005318F" w:rsidTr="0005318F">
        <w:tc>
          <w:tcPr>
            <w:tcW w:w="2754" w:type="dxa"/>
            <w:vMerge/>
          </w:tcPr>
          <w:p w:rsidR="00706BA9" w:rsidRDefault="00706BA9" w:rsidP="00CD4753">
            <w:pPr>
              <w:pStyle w:val="afff0"/>
              <w:rPr>
                <w:color w:val="000000"/>
              </w:rPr>
            </w:pPr>
          </w:p>
        </w:tc>
        <w:tc>
          <w:tcPr>
            <w:tcW w:w="2503" w:type="dxa"/>
          </w:tcPr>
          <w:p w:rsidR="00706BA9" w:rsidRPr="0000136A" w:rsidRDefault="00706BA9" w:rsidP="00706BA9">
            <w:pPr>
              <w:pStyle w:val="afff"/>
              <w:tabs>
                <w:tab w:val="left" w:pos="1944"/>
              </w:tabs>
              <w:ind w:firstLine="0"/>
              <w:rPr>
                <w:sz w:val="20"/>
                <w:szCs w:val="20"/>
              </w:rPr>
            </w:pPr>
            <w:r>
              <w:rPr>
                <w:sz w:val="20"/>
                <w:szCs w:val="20"/>
              </w:rPr>
              <w:t xml:space="preserve">Тематические выступления </w:t>
            </w:r>
            <w:r w:rsidRPr="0000136A">
              <w:rPr>
                <w:sz w:val="20"/>
                <w:szCs w:val="20"/>
              </w:rPr>
              <w:t>на</w:t>
            </w:r>
            <w:r>
              <w:rPr>
                <w:sz w:val="20"/>
                <w:szCs w:val="20"/>
              </w:rPr>
              <w:t xml:space="preserve"> </w:t>
            </w:r>
            <w:r w:rsidRPr="0000136A">
              <w:rPr>
                <w:sz w:val="20"/>
                <w:szCs w:val="20"/>
              </w:rPr>
              <w:t>педагогических советах.</w:t>
            </w:r>
          </w:p>
        </w:tc>
        <w:tc>
          <w:tcPr>
            <w:tcW w:w="1373" w:type="dxa"/>
          </w:tcPr>
          <w:p w:rsidR="00706BA9" w:rsidRPr="0000136A" w:rsidRDefault="00706BA9" w:rsidP="00230B9C">
            <w:pPr>
              <w:rPr>
                <w:rFonts w:ascii="Times New Roman" w:eastAsia="Times New Roman" w:hAnsi="Times New Roman" w:cs="Times New Roman"/>
                <w:sz w:val="20"/>
                <w:szCs w:val="20"/>
              </w:rPr>
            </w:pPr>
          </w:p>
        </w:tc>
        <w:tc>
          <w:tcPr>
            <w:tcW w:w="1143" w:type="dxa"/>
          </w:tcPr>
          <w:p w:rsidR="00706BA9" w:rsidRPr="0000136A" w:rsidRDefault="00706BA9" w:rsidP="00706BA9">
            <w:pPr>
              <w:pStyle w:val="afff"/>
              <w:tabs>
                <w:tab w:val="left" w:pos="312"/>
              </w:tabs>
              <w:ind w:firstLine="0"/>
              <w:rPr>
                <w:sz w:val="20"/>
                <w:szCs w:val="20"/>
              </w:rPr>
            </w:pPr>
            <w:r>
              <w:rPr>
                <w:sz w:val="20"/>
                <w:szCs w:val="20"/>
              </w:rPr>
              <w:t xml:space="preserve">В </w:t>
            </w:r>
            <w:r w:rsidRPr="0000136A">
              <w:rPr>
                <w:sz w:val="20"/>
                <w:szCs w:val="20"/>
              </w:rPr>
              <w:t>течение</w:t>
            </w:r>
            <w:r>
              <w:rPr>
                <w:sz w:val="20"/>
                <w:szCs w:val="20"/>
              </w:rPr>
              <w:t xml:space="preserve"> </w:t>
            </w:r>
            <w:r w:rsidRPr="0000136A">
              <w:rPr>
                <w:sz w:val="20"/>
                <w:szCs w:val="20"/>
              </w:rPr>
              <w:t>года</w:t>
            </w:r>
          </w:p>
        </w:tc>
        <w:tc>
          <w:tcPr>
            <w:tcW w:w="2268" w:type="dxa"/>
            <w:vAlign w:val="center"/>
          </w:tcPr>
          <w:p w:rsidR="00706BA9" w:rsidRPr="0000136A" w:rsidRDefault="00706BA9" w:rsidP="00706BA9">
            <w:pPr>
              <w:pStyle w:val="afff"/>
              <w:spacing w:line="259" w:lineRule="auto"/>
              <w:ind w:firstLine="0"/>
              <w:rPr>
                <w:sz w:val="20"/>
                <w:szCs w:val="20"/>
              </w:rPr>
            </w:pPr>
            <w:r w:rsidRPr="0000136A">
              <w:rPr>
                <w:sz w:val="20"/>
                <w:szCs w:val="20"/>
              </w:rPr>
              <w:t>повышение психологической</w:t>
            </w:r>
            <w:r>
              <w:rPr>
                <w:sz w:val="20"/>
                <w:szCs w:val="20"/>
              </w:rPr>
              <w:t xml:space="preserve"> </w:t>
            </w:r>
            <w:r w:rsidRPr="0000136A">
              <w:rPr>
                <w:sz w:val="20"/>
                <w:szCs w:val="20"/>
              </w:rPr>
              <w:t>компетенции педагогов, родителей, через просветительскую деятельность</w:t>
            </w:r>
          </w:p>
        </w:tc>
      </w:tr>
      <w:tr w:rsidR="0005318F" w:rsidTr="0005318F">
        <w:tc>
          <w:tcPr>
            <w:tcW w:w="2754" w:type="dxa"/>
            <w:vMerge/>
          </w:tcPr>
          <w:p w:rsidR="00706BA9" w:rsidRDefault="00706BA9" w:rsidP="00CD4753">
            <w:pPr>
              <w:pStyle w:val="afff0"/>
              <w:rPr>
                <w:color w:val="000000"/>
              </w:rPr>
            </w:pPr>
          </w:p>
        </w:tc>
        <w:tc>
          <w:tcPr>
            <w:tcW w:w="2503" w:type="dxa"/>
          </w:tcPr>
          <w:p w:rsidR="00706BA9" w:rsidRPr="0000136A" w:rsidRDefault="00706BA9" w:rsidP="00230B9C">
            <w:pPr>
              <w:pStyle w:val="afff"/>
              <w:spacing w:line="262" w:lineRule="auto"/>
              <w:ind w:firstLine="0"/>
              <w:rPr>
                <w:sz w:val="20"/>
                <w:szCs w:val="20"/>
              </w:rPr>
            </w:pPr>
            <w:r w:rsidRPr="0000136A">
              <w:rPr>
                <w:sz w:val="20"/>
                <w:szCs w:val="20"/>
              </w:rPr>
              <w:t>Психологическое просвещение</w:t>
            </w:r>
          </w:p>
        </w:tc>
        <w:tc>
          <w:tcPr>
            <w:tcW w:w="1373" w:type="dxa"/>
          </w:tcPr>
          <w:p w:rsidR="00706BA9" w:rsidRDefault="00706BA9" w:rsidP="00230B9C">
            <w:pPr>
              <w:pStyle w:val="afff"/>
              <w:ind w:firstLine="0"/>
              <w:rPr>
                <w:sz w:val="20"/>
                <w:szCs w:val="20"/>
              </w:rPr>
            </w:pPr>
            <w:r w:rsidRPr="0000136A">
              <w:rPr>
                <w:sz w:val="20"/>
                <w:szCs w:val="20"/>
              </w:rPr>
              <w:t>Р</w:t>
            </w:r>
            <w:r w:rsidRPr="0000136A">
              <w:rPr>
                <w:sz w:val="20"/>
                <w:szCs w:val="20"/>
              </w:rPr>
              <w:t>одители</w:t>
            </w:r>
          </w:p>
          <w:p w:rsidR="00706BA9" w:rsidRPr="0000136A" w:rsidRDefault="00706BA9" w:rsidP="00230B9C">
            <w:pPr>
              <w:pStyle w:val="afff"/>
              <w:ind w:firstLine="0"/>
              <w:rPr>
                <w:sz w:val="20"/>
                <w:szCs w:val="20"/>
              </w:rPr>
            </w:pPr>
          </w:p>
        </w:tc>
        <w:tc>
          <w:tcPr>
            <w:tcW w:w="1143" w:type="dxa"/>
          </w:tcPr>
          <w:p w:rsidR="00706BA9" w:rsidRPr="0000136A" w:rsidRDefault="00706BA9" w:rsidP="00706BA9">
            <w:pPr>
              <w:pStyle w:val="afff"/>
              <w:tabs>
                <w:tab w:val="left" w:pos="312"/>
              </w:tabs>
              <w:ind w:firstLine="0"/>
              <w:rPr>
                <w:sz w:val="20"/>
                <w:szCs w:val="20"/>
              </w:rPr>
            </w:pPr>
            <w:r>
              <w:rPr>
                <w:sz w:val="20"/>
                <w:szCs w:val="20"/>
              </w:rPr>
              <w:t xml:space="preserve">В </w:t>
            </w:r>
            <w:r w:rsidRPr="0000136A">
              <w:rPr>
                <w:sz w:val="20"/>
                <w:szCs w:val="20"/>
              </w:rPr>
              <w:t>течение</w:t>
            </w:r>
            <w:r>
              <w:rPr>
                <w:sz w:val="20"/>
                <w:szCs w:val="20"/>
              </w:rPr>
              <w:t xml:space="preserve"> </w:t>
            </w:r>
            <w:r w:rsidRPr="0000136A">
              <w:rPr>
                <w:sz w:val="20"/>
                <w:szCs w:val="20"/>
              </w:rPr>
              <w:t>года</w:t>
            </w:r>
          </w:p>
        </w:tc>
        <w:tc>
          <w:tcPr>
            <w:tcW w:w="2268" w:type="dxa"/>
          </w:tcPr>
          <w:p w:rsidR="00706BA9" w:rsidRPr="0000136A" w:rsidRDefault="00706BA9" w:rsidP="00706BA9">
            <w:pPr>
              <w:pStyle w:val="afff"/>
              <w:spacing w:line="259" w:lineRule="auto"/>
              <w:ind w:firstLine="0"/>
              <w:rPr>
                <w:sz w:val="20"/>
                <w:szCs w:val="20"/>
              </w:rPr>
            </w:pPr>
            <w:r>
              <w:rPr>
                <w:sz w:val="20"/>
                <w:szCs w:val="20"/>
              </w:rPr>
              <w:t>П</w:t>
            </w:r>
            <w:r w:rsidRPr="0000136A">
              <w:rPr>
                <w:sz w:val="20"/>
                <w:szCs w:val="20"/>
              </w:rPr>
              <w:t>овышение психологической</w:t>
            </w:r>
            <w:r>
              <w:rPr>
                <w:sz w:val="20"/>
                <w:szCs w:val="20"/>
              </w:rPr>
              <w:t xml:space="preserve"> </w:t>
            </w:r>
            <w:r w:rsidRPr="0000136A">
              <w:rPr>
                <w:sz w:val="20"/>
                <w:szCs w:val="20"/>
              </w:rPr>
              <w:t>компетенции педагогов, родителей, через просветительскую деятельность</w:t>
            </w:r>
          </w:p>
        </w:tc>
      </w:tr>
      <w:tr w:rsidR="0005318F" w:rsidTr="0005318F">
        <w:tc>
          <w:tcPr>
            <w:tcW w:w="2754" w:type="dxa"/>
            <w:vMerge w:val="restart"/>
          </w:tcPr>
          <w:p w:rsidR="0005318F" w:rsidRPr="0005318F" w:rsidRDefault="0005318F" w:rsidP="0005318F">
            <w:pPr>
              <w:pStyle w:val="afff0"/>
              <w:rPr>
                <w:color w:val="000000"/>
                <w:sz w:val="20"/>
                <w:szCs w:val="20"/>
              </w:rPr>
            </w:pPr>
            <w:r>
              <w:rPr>
                <w:sz w:val="20"/>
                <w:szCs w:val="20"/>
              </w:rPr>
              <w:t>Психолого-</w:t>
            </w:r>
            <w:r w:rsidRPr="0005318F">
              <w:rPr>
                <w:sz w:val="20"/>
                <w:szCs w:val="20"/>
              </w:rPr>
              <w:t xml:space="preserve">педагогическое сопровождение </w:t>
            </w:r>
            <w:r w:rsidRPr="0005318F">
              <w:rPr>
                <w:sz w:val="20"/>
                <w:szCs w:val="20"/>
              </w:rPr>
              <w:t>в период подготовки и сдачи ОГЭ (ГВЭ)</w:t>
            </w:r>
          </w:p>
        </w:tc>
        <w:tc>
          <w:tcPr>
            <w:tcW w:w="2503" w:type="dxa"/>
          </w:tcPr>
          <w:p w:rsidR="0005318F" w:rsidRPr="0005318F" w:rsidRDefault="0005318F" w:rsidP="0005318F">
            <w:pPr>
              <w:pStyle w:val="afff"/>
              <w:ind w:firstLine="0"/>
              <w:rPr>
                <w:sz w:val="20"/>
                <w:szCs w:val="20"/>
              </w:rPr>
            </w:pPr>
            <w:r w:rsidRPr="0005318F">
              <w:rPr>
                <w:sz w:val="20"/>
                <w:szCs w:val="20"/>
              </w:rPr>
              <w:t>Диагностика.</w:t>
            </w:r>
            <w:r w:rsidRPr="0005318F">
              <w:rPr>
                <w:sz w:val="20"/>
                <w:szCs w:val="20"/>
              </w:rPr>
              <w:t xml:space="preserve"> </w:t>
            </w:r>
            <w:r w:rsidRPr="0005318F">
              <w:rPr>
                <w:sz w:val="20"/>
                <w:szCs w:val="20"/>
              </w:rPr>
              <w:t>Изучение психоэмоционального состояния, отношение к ОГЭ</w:t>
            </w:r>
            <w:r w:rsidRPr="0005318F">
              <w:rPr>
                <w:sz w:val="20"/>
                <w:szCs w:val="20"/>
              </w:rPr>
              <w:t xml:space="preserve"> (ГВЭ)</w:t>
            </w:r>
            <w:r w:rsidRPr="0005318F">
              <w:rPr>
                <w:sz w:val="20"/>
                <w:szCs w:val="20"/>
              </w:rPr>
              <w:t>.</w:t>
            </w:r>
          </w:p>
        </w:tc>
        <w:tc>
          <w:tcPr>
            <w:tcW w:w="1373" w:type="dxa"/>
          </w:tcPr>
          <w:p w:rsidR="0005318F" w:rsidRPr="0005318F" w:rsidRDefault="0005318F" w:rsidP="0005318F">
            <w:pPr>
              <w:pStyle w:val="afff"/>
              <w:ind w:firstLine="0"/>
              <w:rPr>
                <w:sz w:val="20"/>
                <w:szCs w:val="20"/>
              </w:rPr>
            </w:pPr>
            <w:proofErr w:type="gramStart"/>
            <w:r w:rsidRPr="0005318F">
              <w:rPr>
                <w:sz w:val="20"/>
                <w:szCs w:val="20"/>
              </w:rPr>
              <w:t>у</w:t>
            </w:r>
            <w:proofErr w:type="gramEnd"/>
            <w:r w:rsidRPr="0005318F">
              <w:rPr>
                <w:sz w:val="20"/>
                <w:szCs w:val="20"/>
              </w:rPr>
              <w:t>чащиеся</w:t>
            </w:r>
          </w:p>
        </w:tc>
        <w:tc>
          <w:tcPr>
            <w:tcW w:w="1143" w:type="dxa"/>
          </w:tcPr>
          <w:p w:rsidR="0005318F" w:rsidRPr="0005318F" w:rsidRDefault="0005318F" w:rsidP="0005318F">
            <w:pPr>
              <w:pStyle w:val="afff"/>
              <w:ind w:firstLine="0"/>
              <w:rPr>
                <w:sz w:val="20"/>
                <w:szCs w:val="20"/>
              </w:rPr>
            </w:pPr>
            <w:r w:rsidRPr="0005318F">
              <w:rPr>
                <w:sz w:val="20"/>
                <w:szCs w:val="20"/>
              </w:rPr>
              <w:t>октябрь</w:t>
            </w:r>
          </w:p>
        </w:tc>
        <w:tc>
          <w:tcPr>
            <w:tcW w:w="2268" w:type="dxa"/>
          </w:tcPr>
          <w:p w:rsidR="0005318F" w:rsidRPr="0005318F" w:rsidRDefault="0005318F" w:rsidP="0005318F">
            <w:pPr>
              <w:pStyle w:val="afff"/>
              <w:tabs>
                <w:tab w:val="left" w:pos="1291"/>
              </w:tabs>
              <w:ind w:firstLine="0"/>
              <w:rPr>
                <w:sz w:val="20"/>
                <w:szCs w:val="20"/>
              </w:rPr>
            </w:pPr>
            <w:r w:rsidRPr="0005318F">
              <w:rPr>
                <w:sz w:val="20"/>
                <w:szCs w:val="20"/>
              </w:rPr>
              <w:t>Выявление</w:t>
            </w:r>
            <w:r w:rsidRPr="0005318F">
              <w:rPr>
                <w:sz w:val="20"/>
                <w:szCs w:val="20"/>
              </w:rPr>
              <w:tab/>
              <w:t>уровня</w:t>
            </w:r>
          </w:p>
          <w:p w:rsidR="0005318F" w:rsidRPr="0005318F" w:rsidRDefault="0005318F" w:rsidP="0005318F">
            <w:pPr>
              <w:pStyle w:val="afff"/>
              <w:ind w:firstLine="0"/>
              <w:rPr>
                <w:sz w:val="20"/>
                <w:szCs w:val="20"/>
              </w:rPr>
            </w:pPr>
            <w:r w:rsidRPr="0005318F">
              <w:rPr>
                <w:sz w:val="20"/>
                <w:szCs w:val="20"/>
              </w:rPr>
              <w:t>тревожности, стресса</w:t>
            </w:r>
          </w:p>
        </w:tc>
      </w:tr>
      <w:tr w:rsidR="0005318F" w:rsidTr="0005318F">
        <w:tc>
          <w:tcPr>
            <w:tcW w:w="2754" w:type="dxa"/>
            <w:vMerge/>
          </w:tcPr>
          <w:p w:rsidR="0005318F" w:rsidRPr="0005318F" w:rsidRDefault="0005318F" w:rsidP="0005318F">
            <w:pPr>
              <w:pStyle w:val="afff0"/>
              <w:rPr>
                <w:color w:val="000000"/>
                <w:sz w:val="20"/>
                <w:szCs w:val="20"/>
              </w:rPr>
            </w:pPr>
          </w:p>
        </w:tc>
        <w:tc>
          <w:tcPr>
            <w:tcW w:w="2503" w:type="dxa"/>
          </w:tcPr>
          <w:p w:rsidR="0005318F" w:rsidRPr="0005318F" w:rsidRDefault="0005318F" w:rsidP="0005318F">
            <w:pPr>
              <w:pStyle w:val="afff"/>
              <w:ind w:firstLine="0"/>
              <w:rPr>
                <w:sz w:val="20"/>
                <w:szCs w:val="20"/>
              </w:rPr>
            </w:pPr>
            <w:r w:rsidRPr="0005318F">
              <w:rPr>
                <w:sz w:val="20"/>
                <w:szCs w:val="20"/>
              </w:rPr>
              <w:t>Развивающие занятия</w:t>
            </w:r>
          </w:p>
        </w:tc>
        <w:tc>
          <w:tcPr>
            <w:tcW w:w="1373" w:type="dxa"/>
          </w:tcPr>
          <w:p w:rsidR="0005318F" w:rsidRPr="0005318F" w:rsidRDefault="0005318F" w:rsidP="0005318F">
            <w:pPr>
              <w:pStyle w:val="afff"/>
              <w:ind w:firstLine="0"/>
              <w:rPr>
                <w:sz w:val="20"/>
                <w:szCs w:val="20"/>
              </w:rPr>
            </w:pPr>
            <w:r w:rsidRPr="0005318F">
              <w:rPr>
                <w:sz w:val="20"/>
                <w:szCs w:val="20"/>
              </w:rPr>
              <w:t>У</w:t>
            </w:r>
            <w:r w:rsidRPr="0005318F">
              <w:rPr>
                <w:sz w:val="20"/>
                <w:szCs w:val="20"/>
              </w:rPr>
              <w:t>чащиеся</w:t>
            </w:r>
            <w:r w:rsidRPr="0005318F">
              <w:rPr>
                <w:sz w:val="20"/>
                <w:szCs w:val="20"/>
              </w:rPr>
              <w:t xml:space="preserve"> </w:t>
            </w:r>
            <w:r w:rsidRPr="0005318F">
              <w:rPr>
                <w:sz w:val="20"/>
                <w:szCs w:val="20"/>
              </w:rPr>
              <w:t>9-х</w:t>
            </w:r>
            <w:r w:rsidRPr="0005318F">
              <w:rPr>
                <w:sz w:val="20"/>
                <w:szCs w:val="20"/>
              </w:rPr>
              <w:t xml:space="preserve"> </w:t>
            </w:r>
            <w:r w:rsidRPr="0005318F">
              <w:rPr>
                <w:sz w:val="20"/>
                <w:szCs w:val="20"/>
              </w:rPr>
              <w:t>классов</w:t>
            </w:r>
          </w:p>
        </w:tc>
        <w:tc>
          <w:tcPr>
            <w:tcW w:w="1143" w:type="dxa"/>
          </w:tcPr>
          <w:p w:rsidR="0005318F" w:rsidRPr="0005318F" w:rsidRDefault="0005318F" w:rsidP="0005318F">
            <w:pPr>
              <w:pStyle w:val="afff"/>
              <w:tabs>
                <w:tab w:val="left" w:pos="322"/>
              </w:tabs>
              <w:ind w:firstLine="0"/>
              <w:rPr>
                <w:sz w:val="20"/>
                <w:szCs w:val="20"/>
              </w:rPr>
            </w:pPr>
            <w:r w:rsidRPr="0005318F">
              <w:rPr>
                <w:sz w:val="20"/>
                <w:szCs w:val="20"/>
              </w:rPr>
              <w:t xml:space="preserve">В </w:t>
            </w:r>
            <w:r w:rsidRPr="0005318F">
              <w:rPr>
                <w:sz w:val="20"/>
                <w:szCs w:val="20"/>
              </w:rPr>
              <w:t>течение</w:t>
            </w:r>
            <w:r w:rsidRPr="0005318F">
              <w:rPr>
                <w:sz w:val="20"/>
                <w:szCs w:val="20"/>
              </w:rPr>
              <w:t xml:space="preserve"> </w:t>
            </w:r>
            <w:r w:rsidRPr="0005318F">
              <w:rPr>
                <w:sz w:val="20"/>
                <w:szCs w:val="20"/>
              </w:rPr>
              <w:t>года</w:t>
            </w:r>
          </w:p>
        </w:tc>
        <w:tc>
          <w:tcPr>
            <w:tcW w:w="2268" w:type="dxa"/>
            <w:vAlign w:val="center"/>
          </w:tcPr>
          <w:p w:rsidR="0005318F" w:rsidRPr="0005318F" w:rsidRDefault="0005318F" w:rsidP="0005318F">
            <w:pPr>
              <w:pStyle w:val="afff"/>
              <w:tabs>
                <w:tab w:val="left" w:pos="1282"/>
              </w:tabs>
              <w:ind w:firstLine="0"/>
              <w:rPr>
                <w:sz w:val="20"/>
                <w:szCs w:val="20"/>
              </w:rPr>
            </w:pPr>
            <w:r w:rsidRPr="0005318F">
              <w:rPr>
                <w:sz w:val="20"/>
                <w:szCs w:val="20"/>
              </w:rPr>
              <w:t xml:space="preserve">Снижение </w:t>
            </w:r>
            <w:r w:rsidRPr="0005318F">
              <w:rPr>
                <w:sz w:val="20"/>
                <w:szCs w:val="20"/>
              </w:rPr>
              <w:t>уровня</w:t>
            </w:r>
            <w:r w:rsidRPr="0005318F">
              <w:rPr>
                <w:sz w:val="20"/>
                <w:szCs w:val="20"/>
              </w:rPr>
              <w:t xml:space="preserve"> </w:t>
            </w:r>
            <w:r w:rsidRPr="0005318F">
              <w:rPr>
                <w:sz w:val="20"/>
                <w:szCs w:val="20"/>
              </w:rPr>
              <w:t xml:space="preserve">тревожности. Повышение сопротивляемости стрессу. Развитие </w:t>
            </w:r>
            <w:proofErr w:type="spellStart"/>
            <w:r w:rsidRPr="0005318F">
              <w:rPr>
                <w:sz w:val="20"/>
                <w:szCs w:val="20"/>
              </w:rPr>
              <w:t>эмоционально</w:t>
            </w:r>
            <w:r w:rsidRPr="0005318F">
              <w:rPr>
                <w:sz w:val="20"/>
                <w:szCs w:val="20"/>
              </w:rPr>
              <w:softHyphen/>
              <w:t>волевой</w:t>
            </w:r>
            <w:proofErr w:type="spellEnd"/>
            <w:r w:rsidRPr="0005318F">
              <w:rPr>
                <w:sz w:val="20"/>
                <w:szCs w:val="20"/>
              </w:rPr>
              <w:t xml:space="preserve"> сферы.</w:t>
            </w:r>
            <w:r w:rsidRPr="0005318F">
              <w:rPr>
                <w:sz w:val="20"/>
                <w:szCs w:val="20"/>
              </w:rPr>
              <w:t xml:space="preserve"> Развитие </w:t>
            </w:r>
            <w:r w:rsidRPr="0005318F">
              <w:rPr>
                <w:sz w:val="20"/>
                <w:szCs w:val="20"/>
              </w:rPr>
              <w:t>навыков</w:t>
            </w:r>
            <w:r w:rsidRPr="0005318F">
              <w:rPr>
                <w:sz w:val="20"/>
                <w:szCs w:val="20"/>
              </w:rPr>
              <w:t xml:space="preserve"> самоконтроля </w:t>
            </w:r>
            <w:r w:rsidRPr="0005318F">
              <w:rPr>
                <w:sz w:val="20"/>
                <w:szCs w:val="20"/>
              </w:rPr>
              <w:t>с</w:t>
            </w:r>
            <w:r w:rsidRPr="0005318F">
              <w:rPr>
                <w:sz w:val="20"/>
                <w:szCs w:val="20"/>
              </w:rPr>
              <w:t xml:space="preserve"> опорой </w:t>
            </w:r>
            <w:r w:rsidRPr="0005318F">
              <w:rPr>
                <w:sz w:val="20"/>
                <w:szCs w:val="20"/>
              </w:rPr>
              <w:t>на</w:t>
            </w:r>
            <w:r w:rsidRPr="0005318F">
              <w:rPr>
                <w:sz w:val="20"/>
                <w:szCs w:val="20"/>
              </w:rPr>
              <w:t xml:space="preserve"> </w:t>
            </w:r>
            <w:r w:rsidRPr="0005318F">
              <w:rPr>
                <w:sz w:val="20"/>
                <w:szCs w:val="20"/>
              </w:rPr>
              <w:t>внутренние резервы.</w:t>
            </w:r>
          </w:p>
          <w:p w:rsidR="0005318F" w:rsidRPr="0005318F" w:rsidRDefault="0005318F" w:rsidP="0005318F">
            <w:pPr>
              <w:pStyle w:val="afff"/>
              <w:tabs>
                <w:tab w:val="left" w:pos="1282"/>
              </w:tabs>
              <w:ind w:firstLine="0"/>
              <w:rPr>
                <w:sz w:val="20"/>
                <w:szCs w:val="20"/>
              </w:rPr>
            </w:pPr>
            <w:r w:rsidRPr="0005318F">
              <w:rPr>
                <w:sz w:val="20"/>
                <w:szCs w:val="20"/>
              </w:rPr>
              <w:t xml:space="preserve">Развитие навыков  конструктивного взаимодействия </w:t>
            </w:r>
          </w:p>
        </w:tc>
      </w:tr>
      <w:tr w:rsidR="0005318F" w:rsidTr="0005318F">
        <w:tc>
          <w:tcPr>
            <w:tcW w:w="2754" w:type="dxa"/>
            <w:vMerge/>
          </w:tcPr>
          <w:p w:rsidR="0005318F" w:rsidRPr="0005318F" w:rsidRDefault="0005318F" w:rsidP="0005318F">
            <w:pPr>
              <w:pStyle w:val="afff0"/>
              <w:rPr>
                <w:color w:val="000000"/>
                <w:sz w:val="20"/>
                <w:szCs w:val="20"/>
              </w:rPr>
            </w:pPr>
          </w:p>
        </w:tc>
        <w:tc>
          <w:tcPr>
            <w:tcW w:w="2503" w:type="dxa"/>
          </w:tcPr>
          <w:p w:rsidR="0005318F" w:rsidRPr="0005318F" w:rsidRDefault="0005318F" w:rsidP="0005318F">
            <w:pPr>
              <w:pStyle w:val="afff"/>
              <w:tabs>
                <w:tab w:val="left" w:pos="1949"/>
              </w:tabs>
              <w:ind w:firstLine="0"/>
              <w:rPr>
                <w:sz w:val="20"/>
                <w:szCs w:val="20"/>
              </w:rPr>
            </w:pPr>
            <w:r w:rsidRPr="0005318F">
              <w:rPr>
                <w:sz w:val="20"/>
                <w:szCs w:val="20"/>
              </w:rPr>
              <w:t>Психологическое просве</w:t>
            </w:r>
            <w:r w:rsidRPr="0005318F">
              <w:rPr>
                <w:sz w:val="20"/>
                <w:szCs w:val="20"/>
              </w:rPr>
              <w:t>щение</w:t>
            </w:r>
            <w:proofErr w:type="gramStart"/>
            <w:r w:rsidRPr="0005318F">
              <w:rPr>
                <w:sz w:val="20"/>
                <w:szCs w:val="20"/>
              </w:rPr>
              <w:t>.</w:t>
            </w:r>
            <w:proofErr w:type="gramEnd"/>
            <w:r w:rsidRPr="0005318F">
              <w:rPr>
                <w:sz w:val="20"/>
                <w:szCs w:val="20"/>
              </w:rPr>
              <w:t xml:space="preserve"> </w:t>
            </w:r>
            <w:proofErr w:type="gramStart"/>
            <w:r w:rsidRPr="0005318F">
              <w:rPr>
                <w:sz w:val="20"/>
                <w:szCs w:val="20"/>
              </w:rPr>
              <w:t>т</w:t>
            </w:r>
            <w:proofErr w:type="gramEnd"/>
            <w:r w:rsidRPr="0005318F">
              <w:rPr>
                <w:sz w:val="20"/>
                <w:szCs w:val="20"/>
              </w:rPr>
              <w:t xml:space="preserve">ематические выступления </w:t>
            </w:r>
            <w:r w:rsidRPr="0005318F">
              <w:rPr>
                <w:sz w:val="20"/>
                <w:szCs w:val="20"/>
              </w:rPr>
              <w:t>на</w:t>
            </w:r>
            <w:r w:rsidRPr="0005318F">
              <w:rPr>
                <w:sz w:val="20"/>
                <w:szCs w:val="20"/>
              </w:rPr>
              <w:t xml:space="preserve"> педагогических советах, ШМО.</w:t>
            </w:r>
            <w:r w:rsidRPr="0005318F">
              <w:rPr>
                <w:sz w:val="20"/>
                <w:szCs w:val="20"/>
              </w:rPr>
              <w:t xml:space="preserve"> Родительские собрания. «Психологические особенности подготовки к ГИА».</w:t>
            </w:r>
            <w:r w:rsidRPr="0005318F">
              <w:rPr>
                <w:sz w:val="20"/>
                <w:szCs w:val="20"/>
              </w:rPr>
              <w:t xml:space="preserve"> «Как </w:t>
            </w:r>
            <w:r w:rsidRPr="0005318F">
              <w:rPr>
                <w:sz w:val="20"/>
                <w:szCs w:val="20"/>
              </w:rPr>
              <w:t>противостоять</w:t>
            </w:r>
          </w:p>
          <w:p w:rsidR="0005318F" w:rsidRPr="0005318F" w:rsidRDefault="0005318F" w:rsidP="0005318F">
            <w:pPr>
              <w:pStyle w:val="afff"/>
              <w:ind w:firstLine="0"/>
              <w:rPr>
                <w:sz w:val="20"/>
                <w:szCs w:val="20"/>
              </w:rPr>
            </w:pPr>
            <w:r w:rsidRPr="0005318F">
              <w:rPr>
                <w:sz w:val="20"/>
                <w:szCs w:val="20"/>
              </w:rPr>
              <w:t>стрессу».</w:t>
            </w:r>
          </w:p>
        </w:tc>
        <w:tc>
          <w:tcPr>
            <w:tcW w:w="1373" w:type="dxa"/>
          </w:tcPr>
          <w:p w:rsidR="0005318F" w:rsidRPr="0005318F" w:rsidRDefault="0005318F" w:rsidP="0005318F">
            <w:pPr>
              <w:pStyle w:val="afff"/>
              <w:ind w:firstLine="0"/>
              <w:rPr>
                <w:sz w:val="20"/>
                <w:szCs w:val="20"/>
              </w:rPr>
            </w:pPr>
            <w:r w:rsidRPr="0005318F">
              <w:rPr>
                <w:sz w:val="20"/>
                <w:szCs w:val="20"/>
              </w:rPr>
              <w:t>П</w:t>
            </w:r>
            <w:r w:rsidRPr="0005318F">
              <w:rPr>
                <w:sz w:val="20"/>
                <w:szCs w:val="20"/>
              </w:rPr>
              <w:t>едагоги</w:t>
            </w:r>
          </w:p>
          <w:p w:rsidR="0005318F" w:rsidRPr="0005318F" w:rsidRDefault="0005318F" w:rsidP="0005318F">
            <w:pPr>
              <w:pStyle w:val="afff"/>
              <w:ind w:firstLine="0"/>
              <w:rPr>
                <w:sz w:val="20"/>
                <w:szCs w:val="20"/>
              </w:rPr>
            </w:pPr>
            <w:r w:rsidRPr="0005318F">
              <w:rPr>
                <w:sz w:val="20"/>
                <w:szCs w:val="20"/>
              </w:rPr>
              <w:t>родители</w:t>
            </w:r>
          </w:p>
        </w:tc>
        <w:tc>
          <w:tcPr>
            <w:tcW w:w="1143" w:type="dxa"/>
          </w:tcPr>
          <w:p w:rsidR="0005318F" w:rsidRPr="0005318F" w:rsidRDefault="0005318F" w:rsidP="0005318F">
            <w:pPr>
              <w:pStyle w:val="afff"/>
              <w:tabs>
                <w:tab w:val="left" w:pos="312"/>
              </w:tabs>
              <w:ind w:firstLine="0"/>
              <w:jc w:val="both"/>
              <w:rPr>
                <w:sz w:val="20"/>
                <w:szCs w:val="20"/>
              </w:rPr>
            </w:pPr>
            <w:r w:rsidRPr="0005318F">
              <w:rPr>
                <w:sz w:val="20"/>
                <w:szCs w:val="20"/>
              </w:rPr>
              <w:t xml:space="preserve">В </w:t>
            </w:r>
            <w:r w:rsidRPr="0005318F">
              <w:rPr>
                <w:sz w:val="20"/>
                <w:szCs w:val="20"/>
              </w:rPr>
              <w:t>течение</w:t>
            </w:r>
            <w:r w:rsidRPr="0005318F">
              <w:rPr>
                <w:sz w:val="20"/>
                <w:szCs w:val="20"/>
              </w:rPr>
              <w:t xml:space="preserve"> </w:t>
            </w:r>
            <w:r w:rsidRPr="0005318F">
              <w:rPr>
                <w:sz w:val="20"/>
                <w:szCs w:val="20"/>
              </w:rPr>
              <w:t>года</w:t>
            </w:r>
          </w:p>
        </w:tc>
        <w:tc>
          <w:tcPr>
            <w:tcW w:w="2268" w:type="dxa"/>
          </w:tcPr>
          <w:p w:rsidR="0005318F" w:rsidRPr="0005318F" w:rsidRDefault="0005318F" w:rsidP="0005318F">
            <w:pPr>
              <w:pStyle w:val="afff"/>
              <w:tabs>
                <w:tab w:val="left" w:pos="1762"/>
              </w:tabs>
              <w:ind w:firstLine="0"/>
              <w:rPr>
                <w:sz w:val="20"/>
                <w:szCs w:val="20"/>
              </w:rPr>
            </w:pPr>
            <w:r w:rsidRPr="0005318F">
              <w:rPr>
                <w:sz w:val="20"/>
                <w:szCs w:val="20"/>
              </w:rPr>
              <w:t xml:space="preserve">Познакомить родителей </w:t>
            </w:r>
            <w:r w:rsidRPr="0005318F">
              <w:rPr>
                <w:sz w:val="20"/>
                <w:szCs w:val="20"/>
              </w:rPr>
              <w:t>с</w:t>
            </w:r>
            <w:r w:rsidRPr="0005318F">
              <w:rPr>
                <w:sz w:val="20"/>
                <w:szCs w:val="20"/>
              </w:rPr>
              <w:t xml:space="preserve"> правилами </w:t>
            </w:r>
            <w:r w:rsidRPr="0005318F">
              <w:rPr>
                <w:sz w:val="20"/>
                <w:szCs w:val="20"/>
              </w:rPr>
              <w:t>и</w:t>
            </w:r>
            <w:r w:rsidRPr="0005318F">
              <w:rPr>
                <w:sz w:val="20"/>
                <w:szCs w:val="20"/>
              </w:rPr>
              <w:t xml:space="preserve"> </w:t>
            </w:r>
            <w:r w:rsidRPr="0005318F">
              <w:rPr>
                <w:sz w:val="20"/>
                <w:szCs w:val="20"/>
              </w:rPr>
              <w:t>порядком проведения итоговой аттестации, в том числе единого государственного экзамена;</w:t>
            </w:r>
            <w:r w:rsidRPr="0005318F">
              <w:rPr>
                <w:sz w:val="20"/>
                <w:szCs w:val="20"/>
              </w:rPr>
              <w:t xml:space="preserve"> </w:t>
            </w:r>
            <w:r w:rsidRPr="0005318F">
              <w:rPr>
                <w:sz w:val="20"/>
                <w:szCs w:val="20"/>
              </w:rPr>
              <w:t>рекомендации родителям</w:t>
            </w:r>
            <w:r w:rsidRPr="0005318F">
              <w:rPr>
                <w:sz w:val="20"/>
                <w:szCs w:val="20"/>
              </w:rPr>
              <w:t xml:space="preserve"> </w:t>
            </w:r>
            <w:r w:rsidRPr="0005318F">
              <w:rPr>
                <w:sz w:val="20"/>
                <w:szCs w:val="20"/>
              </w:rPr>
              <w:t>по</w:t>
            </w:r>
            <w:r w:rsidRPr="0005318F">
              <w:rPr>
                <w:sz w:val="20"/>
                <w:szCs w:val="20"/>
              </w:rPr>
              <w:t xml:space="preserve"> </w:t>
            </w:r>
            <w:r w:rsidRPr="0005318F">
              <w:rPr>
                <w:sz w:val="20"/>
                <w:szCs w:val="20"/>
              </w:rPr>
              <w:t>оказанию</w:t>
            </w:r>
            <w:r w:rsidRPr="0005318F">
              <w:rPr>
                <w:sz w:val="20"/>
                <w:szCs w:val="20"/>
              </w:rPr>
              <w:t xml:space="preserve"> </w:t>
            </w:r>
            <w:r w:rsidRPr="0005318F">
              <w:rPr>
                <w:sz w:val="20"/>
                <w:szCs w:val="20"/>
              </w:rPr>
              <w:t>помощи</w:t>
            </w:r>
            <w:r w:rsidRPr="0005318F">
              <w:rPr>
                <w:sz w:val="20"/>
                <w:szCs w:val="20"/>
              </w:rPr>
              <w:t xml:space="preserve"> детям в </w:t>
            </w:r>
            <w:r w:rsidRPr="0005318F">
              <w:rPr>
                <w:sz w:val="20"/>
                <w:szCs w:val="20"/>
              </w:rPr>
              <w:t>период</w:t>
            </w:r>
            <w:r w:rsidRPr="0005318F">
              <w:rPr>
                <w:sz w:val="20"/>
                <w:szCs w:val="20"/>
              </w:rPr>
              <w:t xml:space="preserve"> </w:t>
            </w:r>
            <w:r w:rsidRPr="0005318F">
              <w:rPr>
                <w:sz w:val="20"/>
                <w:szCs w:val="20"/>
              </w:rPr>
              <w:lastRenderedPageBreak/>
              <w:t xml:space="preserve">подготовки </w:t>
            </w:r>
            <w:r w:rsidRPr="0005318F">
              <w:rPr>
                <w:sz w:val="20"/>
                <w:szCs w:val="20"/>
              </w:rPr>
              <w:t>к</w:t>
            </w:r>
            <w:r w:rsidRPr="0005318F">
              <w:rPr>
                <w:sz w:val="20"/>
                <w:szCs w:val="20"/>
              </w:rPr>
              <w:t xml:space="preserve"> </w:t>
            </w:r>
            <w:r w:rsidRPr="0005318F">
              <w:rPr>
                <w:sz w:val="20"/>
                <w:szCs w:val="20"/>
              </w:rPr>
              <w:t>итоговой аттестации.</w:t>
            </w:r>
          </w:p>
        </w:tc>
      </w:tr>
      <w:tr w:rsidR="0005318F" w:rsidTr="0005318F">
        <w:tc>
          <w:tcPr>
            <w:tcW w:w="2754" w:type="dxa"/>
            <w:vMerge/>
          </w:tcPr>
          <w:p w:rsidR="0005318F" w:rsidRPr="0005318F" w:rsidRDefault="0005318F" w:rsidP="0005318F">
            <w:pPr>
              <w:pStyle w:val="afff0"/>
              <w:rPr>
                <w:color w:val="000000"/>
                <w:sz w:val="20"/>
                <w:szCs w:val="20"/>
              </w:rPr>
            </w:pPr>
          </w:p>
        </w:tc>
        <w:tc>
          <w:tcPr>
            <w:tcW w:w="2503" w:type="dxa"/>
          </w:tcPr>
          <w:p w:rsidR="0005318F" w:rsidRPr="0005318F" w:rsidRDefault="0005318F" w:rsidP="0005318F">
            <w:pPr>
              <w:pStyle w:val="afff"/>
              <w:tabs>
                <w:tab w:val="left" w:pos="2030"/>
              </w:tabs>
              <w:ind w:firstLine="0"/>
              <w:rPr>
                <w:sz w:val="20"/>
                <w:szCs w:val="20"/>
              </w:rPr>
            </w:pPr>
            <w:r w:rsidRPr="0005318F">
              <w:rPr>
                <w:sz w:val="20"/>
                <w:szCs w:val="20"/>
              </w:rPr>
              <w:t xml:space="preserve">Индивидуальное информирование </w:t>
            </w:r>
            <w:r w:rsidRPr="0005318F">
              <w:rPr>
                <w:sz w:val="20"/>
                <w:szCs w:val="20"/>
              </w:rPr>
              <w:t>и</w:t>
            </w:r>
            <w:r w:rsidRPr="0005318F">
              <w:rPr>
                <w:sz w:val="20"/>
                <w:szCs w:val="20"/>
              </w:rPr>
              <w:t xml:space="preserve"> консультирование </w:t>
            </w:r>
            <w:r w:rsidRPr="0005318F">
              <w:rPr>
                <w:sz w:val="20"/>
                <w:szCs w:val="20"/>
              </w:rPr>
              <w:t>по</w:t>
            </w:r>
            <w:r w:rsidRPr="0005318F">
              <w:rPr>
                <w:sz w:val="20"/>
                <w:szCs w:val="20"/>
              </w:rPr>
              <w:t xml:space="preserve"> </w:t>
            </w:r>
            <w:r w:rsidRPr="0005318F">
              <w:rPr>
                <w:sz w:val="20"/>
                <w:szCs w:val="20"/>
              </w:rPr>
              <w:t xml:space="preserve">вопросам, </w:t>
            </w:r>
            <w:proofErr w:type="gramStart"/>
            <w:r w:rsidRPr="0005318F">
              <w:rPr>
                <w:sz w:val="20"/>
                <w:szCs w:val="20"/>
              </w:rPr>
              <w:t>связанных</w:t>
            </w:r>
            <w:proofErr w:type="gramEnd"/>
            <w:r w:rsidRPr="0005318F">
              <w:rPr>
                <w:sz w:val="20"/>
                <w:szCs w:val="20"/>
              </w:rPr>
              <w:t xml:space="preserve"> с ОГЭ</w:t>
            </w:r>
            <w:r>
              <w:rPr>
                <w:sz w:val="20"/>
                <w:szCs w:val="20"/>
              </w:rPr>
              <w:t xml:space="preserve"> (ГВЭ)</w:t>
            </w:r>
            <w:r w:rsidRPr="0005318F">
              <w:rPr>
                <w:sz w:val="20"/>
                <w:szCs w:val="20"/>
              </w:rPr>
              <w:t>.</w:t>
            </w:r>
          </w:p>
        </w:tc>
        <w:tc>
          <w:tcPr>
            <w:tcW w:w="1373" w:type="dxa"/>
          </w:tcPr>
          <w:p w:rsidR="0005318F" w:rsidRPr="0005318F" w:rsidRDefault="0005318F" w:rsidP="0005318F">
            <w:pPr>
              <w:pStyle w:val="afff"/>
              <w:ind w:firstLine="0"/>
              <w:rPr>
                <w:sz w:val="20"/>
                <w:szCs w:val="20"/>
              </w:rPr>
            </w:pPr>
            <w:r w:rsidRPr="0005318F">
              <w:rPr>
                <w:sz w:val="20"/>
                <w:szCs w:val="20"/>
              </w:rPr>
              <w:t>учащиеся родители педагоги</w:t>
            </w:r>
          </w:p>
        </w:tc>
        <w:tc>
          <w:tcPr>
            <w:tcW w:w="1143" w:type="dxa"/>
          </w:tcPr>
          <w:p w:rsidR="0005318F" w:rsidRPr="0005318F" w:rsidRDefault="0005318F" w:rsidP="0005318F">
            <w:pPr>
              <w:rPr>
                <w:rFonts w:ascii="Times New Roman" w:hAnsi="Times New Roman" w:cs="Times New Roman"/>
                <w:sz w:val="20"/>
                <w:szCs w:val="20"/>
              </w:rPr>
            </w:pPr>
          </w:p>
        </w:tc>
        <w:tc>
          <w:tcPr>
            <w:tcW w:w="2268" w:type="dxa"/>
          </w:tcPr>
          <w:p w:rsidR="0005318F" w:rsidRPr="0005318F" w:rsidRDefault="0005318F" w:rsidP="0005318F">
            <w:pPr>
              <w:pStyle w:val="afff"/>
              <w:ind w:firstLine="0"/>
              <w:rPr>
                <w:sz w:val="20"/>
                <w:szCs w:val="20"/>
              </w:rPr>
            </w:pPr>
            <w:r w:rsidRPr="0005318F">
              <w:rPr>
                <w:sz w:val="20"/>
                <w:szCs w:val="20"/>
              </w:rPr>
              <w:t>Рекомендации.</w:t>
            </w:r>
            <w:r w:rsidRPr="0005318F">
              <w:rPr>
                <w:sz w:val="20"/>
                <w:szCs w:val="20"/>
              </w:rPr>
              <w:t xml:space="preserve"> </w:t>
            </w:r>
            <w:r w:rsidRPr="0005318F">
              <w:rPr>
                <w:sz w:val="20"/>
                <w:szCs w:val="20"/>
              </w:rPr>
              <w:t xml:space="preserve">Оказание помощи по вопросам, </w:t>
            </w:r>
            <w:proofErr w:type="gramStart"/>
            <w:r w:rsidRPr="0005318F">
              <w:rPr>
                <w:sz w:val="20"/>
                <w:szCs w:val="20"/>
              </w:rPr>
              <w:t>связанных</w:t>
            </w:r>
            <w:proofErr w:type="gramEnd"/>
            <w:r w:rsidRPr="0005318F">
              <w:rPr>
                <w:sz w:val="20"/>
                <w:szCs w:val="20"/>
              </w:rPr>
              <w:t xml:space="preserve"> с подготовкой к ОГЭ</w:t>
            </w:r>
            <w:r>
              <w:rPr>
                <w:sz w:val="20"/>
                <w:szCs w:val="20"/>
              </w:rPr>
              <w:t xml:space="preserve"> (ГВЭ)</w:t>
            </w:r>
          </w:p>
        </w:tc>
      </w:tr>
      <w:tr w:rsidR="0005318F" w:rsidTr="0005318F">
        <w:tc>
          <w:tcPr>
            <w:tcW w:w="2754" w:type="dxa"/>
            <w:vMerge/>
          </w:tcPr>
          <w:p w:rsidR="0005318F" w:rsidRPr="0005318F" w:rsidRDefault="0005318F" w:rsidP="0005318F">
            <w:pPr>
              <w:pStyle w:val="afff0"/>
              <w:rPr>
                <w:color w:val="000000"/>
                <w:sz w:val="20"/>
                <w:szCs w:val="20"/>
              </w:rPr>
            </w:pPr>
          </w:p>
        </w:tc>
        <w:tc>
          <w:tcPr>
            <w:tcW w:w="2503" w:type="dxa"/>
          </w:tcPr>
          <w:p w:rsidR="0005318F" w:rsidRPr="0005318F" w:rsidRDefault="0005318F" w:rsidP="0005318F">
            <w:pPr>
              <w:pStyle w:val="afff"/>
              <w:tabs>
                <w:tab w:val="left" w:pos="1214"/>
              </w:tabs>
              <w:ind w:firstLine="0"/>
              <w:rPr>
                <w:sz w:val="20"/>
                <w:szCs w:val="20"/>
              </w:rPr>
            </w:pPr>
            <w:r w:rsidRPr="0005318F">
              <w:rPr>
                <w:sz w:val="20"/>
                <w:szCs w:val="20"/>
              </w:rPr>
              <w:t>Организационно</w:t>
            </w:r>
            <w:r>
              <w:rPr>
                <w:sz w:val="20"/>
                <w:szCs w:val="20"/>
              </w:rPr>
              <w:t xml:space="preserve"> </w:t>
            </w:r>
            <w:r w:rsidRPr="0005318F">
              <w:rPr>
                <w:sz w:val="20"/>
                <w:szCs w:val="20"/>
              </w:rPr>
              <w:softHyphen/>
              <w:t>методическая работа Офо</w:t>
            </w:r>
            <w:r w:rsidRPr="0005318F">
              <w:rPr>
                <w:sz w:val="20"/>
                <w:szCs w:val="20"/>
              </w:rPr>
              <w:t xml:space="preserve">рмление информационного стенда, </w:t>
            </w:r>
            <w:r w:rsidRPr="0005318F">
              <w:rPr>
                <w:sz w:val="20"/>
                <w:szCs w:val="20"/>
              </w:rPr>
              <w:t>наглядных</w:t>
            </w:r>
            <w:r w:rsidRPr="0005318F">
              <w:rPr>
                <w:sz w:val="20"/>
                <w:szCs w:val="20"/>
              </w:rPr>
              <w:t xml:space="preserve"> </w:t>
            </w:r>
            <w:r w:rsidRPr="0005318F">
              <w:rPr>
                <w:sz w:val="20"/>
                <w:szCs w:val="20"/>
              </w:rPr>
              <w:t>материалов</w:t>
            </w:r>
          </w:p>
        </w:tc>
        <w:tc>
          <w:tcPr>
            <w:tcW w:w="1373" w:type="dxa"/>
          </w:tcPr>
          <w:p w:rsidR="0005318F" w:rsidRPr="0005318F" w:rsidRDefault="0005318F" w:rsidP="0005318F">
            <w:pPr>
              <w:rPr>
                <w:rFonts w:ascii="Times New Roman" w:hAnsi="Times New Roman" w:cs="Times New Roman"/>
                <w:sz w:val="20"/>
                <w:szCs w:val="20"/>
              </w:rPr>
            </w:pPr>
          </w:p>
        </w:tc>
        <w:tc>
          <w:tcPr>
            <w:tcW w:w="1143" w:type="dxa"/>
          </w:tcPr>
          <w:p w:rsidR="0005318F" w:rsidRPr="0005318F" w:rsidRDefault="0005318F" w:rsidP="0005318F">
            <w:pPr>
              <w:pStyle w:val="afff"/>
              <w:tabs>
                <w:tab w:val="left" w:pos="322"/>
              </w:tabs>
              <w:ind w:firstLine="0"/>
              <w:jc w:val="both"/>
              <w:rPr>
                <w:sz w:val="20"/>
                <w:szCs w:val="20"/>
              </w:rPr>
            </w:pPr>
            <w:r w:rsidRPr="0005318F">
              <w:rPr>
                <w:sz w:val="20"/>
                <w:szCs w:val="20"/>
              </w:rPr>
              <w:t xml:space="preserve">В </w:t>
            </w:r>
            <w:r w:rsidRPr="0005318F">
              <w:rPr>
                <w:sz w:val="20"/>
                <w:szCs w:val="20"/>
              </w:rPr>
              <w:t>течение</w:t>
            </w:r>
            <w:r w:rsidRPr="0005318F">
              <w:rPr>
                <w:sz w:val="20"/>
                <w:szCs w:val="20"/>
              </w:rPr>
              <w:t xml:space="preserve"> </w:t>
            </w:r>
            <w:r w:rsidRPr="0005318F">
              <w:rPr>
                <w:sz w:val="20"/>
                <w:szCs w:val="20"/>
              </w:rPr>
              <w:t>года</w:t>
            </w:r>
          </w:p>
        </w:tc>
        <w:tc>
          <w:tcPr>
            <w:tcW w:w="2268" w:type="dxa"/>
          </w:tcPr>
          <w:p w:rsidR="0005318F" w:rsidRPr="0005318F" w:rsidRDefault="0005318F" w:rsidP="0005318F">
            <w:pPr>
              <w:pStyle w:val="afff"/>
              <w:tabs>
                <w:tab w:val="left" w:pos="1589"/>
              </w:tabs>
              <w:ind w:firstLine="0"/>
              <w:rPr>
                <w:sz w:val="20"/>
                <w:szCs w:val="20"/>
              </w:rPr>
            </w:pPr>
            <w:r w:rsidRPr="0005318F">
              <w:rPr>
                <w:sz w:val="20"/>
                <w:szCs w:val="20"/>
              </w:rPr>
              <w:t>Р</w:t>
            </w:r>
            <w:r w:rsidRPr="0005318F">
              <w:rPr>
                <w:sz w:val="20"/>
                <w:szCs w:val="20"/>
              </w:rPr>
              <w:t xml:space="preserve">азработка рекомендаций, памяток </w:t>
            </w:r>
            <w:r w:rsidRPr="0005318F">
              <w:rPr>
                <w:sz w:val="20"/>
                <w:szCs w:val="20"/>
              </w:rPr>
              <w:t>для</w:t>
            </w:r>
            <w:r w:rsidRPr="0005318F">
              <w:rPr>
                <w:sz w:val="20"/>
                <w:szCs w:val="20"/>
              </w:rPr>
              <w:t xml:space="preserve"> </w:t>
            </w:r>
            <w:r w:rsidRPr="0005318F">
              <w:rPr>
                <w:sz w:val="20"/>
                <w:szCs w:val="20"/>
              </w:rPr>
              <w:t>учащихся, педагогов, родителей.</w:t>
            </w:r>
          </w:p>
        </w:tc>
      </w:tr>
      <w:tr w:rsidR="00A94049" w:rsidTr="0005318F">
        <w:tc>
          <w:tcPr>
            <w:tcW w:w="2754" w:type="dxa"/>
            <w:vMerge w:val="restart"/>
          </w:tcPr>
          <w:p w:rsidR="00A94049" w:rsidRPr="00A94049" w:rsidRDefault="00A94049" w:rsidP="00CD4753">
            <w:pPr>
              <w:pStyle w:val="afff0"/>
              <w:rPr>
                <w:color w:val="000000"/>
                <w:sz w:val="20"/>
                <w:szCs w:val="20"/>
              </w:rPr>
            </w:pPr>
            <w:r w:rsidRPr="00A94049">
              <w:rPr>
                <w:sz w:val="20"/>
                <w:szCs w:val="20"/>
              </w:rPr>
              <w:t>Сохранение психологического здоровья школьников в условиях образовательного процесса</w:t>
            </w:r>
          </w:p>
        </w:tc>
        <w:tc>
          <w:tcPr>
            <w:tcW w:w="2503" w:type="dxa"/>
          </w:tcPr>
          <w:p w:rsidR="00A94049" w:rsidRPr="0005318F" w:rsidRDefault="00A94049" w:rsidP="0005318F">
            <w:pPr>
              <w:pStyle w:val="afff"/>
              <w:spacing w:line="259" w:lineRule="auto"/>
              <w:ind w:firstLine="0"/>
              <w:rPr>
                <w:sz w:val="20"/>
                <w:szCs w:val="20"/>
              </w:rPr>
            </w:pPr>
            <w:proofErr w:type="spellStart"/>
            <w:r w:rsidRPr="0005318F">
              <w:rPr>
                <w:sz w:val="20"/>
                <w:szCs w:val="20"/>
              </w:rPr>
              <w:t>Социально</w:t>
            </w:r>
            <w:r w:rsidRPr="0005318F">
              <w:rPr>
                <w:sz w:val="20"/>
                <w:szCs w:val="20"/>
              </w:rPr>
              <w:softHyphen/>
              <w:t>психологическое</w:t>
            </w:r>
            <w:proofErr w:type="spellEnd"/>
            <w:r w:rsidRPr="0005318F">
              <w:rPr>
                <w:sz w:val="20"/>
                <w:szCs w:val="20"/>
              </w:rPr>
              <w:t xml:space="preserve"> тестирование</w:t>
            </w:r>
          </w:p>
        </w:tc>
        <w:tc>
          <w:tcPr>
            <w:tcW w:w="1373" w:type="dxa"/>
          </w:tcPr>
          <w:p w:rsidR="00A94049" w:rsidRPr="0005318F" w:rsidRDefault="00A94049" w:rsidP="00A94049">
            <w:pPr>
              <w:pStyle w:val="afff"/>
              <w:ind w:firstLine="0"/>
              <w:rPr>
                <w:sz w:val="20"/>
                <w:szCs w:val="20"/>
              </w:rPr>
            </w:pPr>
            <w:r w:rsidRPr="0005318F">
              <w:rPr>
                <w:sz w:val="20"/>
                <w:szCs w:val="20"/>
              </w:rPr>
              <w:t>7-1</w:t>
            </w:r>
            <w:r>
              <w:rPr>
                <w:sz w:val="20"/>
                <w:szCs w:val="20"/>
              </w:rPr>
              <w:t>0</w:t>
            </w:r>
            <w:r w:rsidRPr="0005318F">
              <w:rPr>
                <w:sz w:val="20"/>
                <w:szCs w:val="20"/>
              </w:rPr>
              <w:t xml:space="preserve"> класс</w:t>
            </w:r>
          </w:p>
        </w:tc>
        <w:tc>
          <w:tcPr>
            <w:tcW w:w="1143" w:type="dxa"/>
          </w:tcPr>
          <w:p w:rsidR="00A94049" w:rsidRPr="0005318F" w:rsidRDefault="00A94049" w:rsidP="00A94049">
            <w:pPr>
              <w:pStyle w:val="afff"/>
              <w:spacing w:after="60"/>
              <w:ind w:firstLine="0"/>
              <w:rPr>
                <w:sz w:val="20"/>
                <w:szCs w:val="20"/>
              </w:rPr>
            </w:pPr>
            <w:r>
              <w:rPr>
                <w:sz w:val="20"/>
                <w:szCs w:val="20"/>
                <w:lang w:val="en-US"/>
              </w:rPr>
              <w:t xml:space="preserve">I </w:t>
            </w:r>
            <w:r w:rsidRPr="0005318F">
              <w:rPr>
                <w:sz w:val="20"/>
                <w:szCs w:val="20"/>
              </w:rPr>
              <w:t>полугодие</w:t>
            </w:r>
          </w:p>
        </w:tc>
        <w:tc>
          <w:tcPr>
            <w:tcW w:w="2268" w:type="dxa"/>
          </w:tcPr>
          <w:p w:rsidR="00A94049" w:rsidRPr="0005318F" w:rsidRDefault="00A94049" w:rsidP="00A94049">
            <w:pPr>
              <w:pStyle w:val="afff"/>
              <w:tabs>
                <w:tab w:val="left" w:pos="1166"/>
              </w:tabs>
              <w:ind w:firstLine="0"/>
              <w:rPr>
                <w:sz w:val="20"/>
                <w:szCs w:val="20"/>
              </w:rPr>
            </w:pPr>
            <w:r>
              <w:rPr>
                <w:sz w:val="20"/>
                <w:szCs w:val="20"/>
              </w:rPr>
              <w:t>Выявление</w:t>
            </w:r>
            <w:r>
              <w:rPr>
                <w:sz w:val="20"/>
                <w:szCs w:val="20"/>
                <w:lang w:val="en-US"/>
              </w:rPr>
              <w:t xml:space="preserve"> </w:t>
            </w:r>
            <w:r w:rsidRPr="0005318F">
              <w:rPr>
                <w:sz w:val="20"/>
                <w:szCs w:val="20"/>
              </w:rPr>
              <w:t>«группы</w:t>
            </w:r>
            <w:r>
              <w:rPr>
                <w:sz w:val="20"/>
                <w:szCs w:val="20"/>
                <w:lang w:val="en-US"/>
              </w:rPr>
              <w:t xml:space="preserve"> </w:t>
            </w:r>
            <w:r w:rsidRPr="0005318F">
              <w:rPr>
                <w:sz w:val="20"/>
                <w:szCs w:val="20"/>
              </w:rPr>
              <w:t>риска»</w:t>
            </w:r>
          </w:p>
        </w:tc>
      </w:tr>
      <w:tr w:rsidR="00A94049" w:rsidTr="0005318F">
        <w:tc>
          <w:tcPr>
            <w:tcW w:w="2754" w:type="dxa"/>
            <w:vMerge/>
          </w:tcPr>
          <w:p w:rsidR="00A94049" w:rsidRDefault="00A94049" w:rsidP="00CD4753">
            <w:pPr>
              <w:pStyle w:val="afff0"/>
              <w:rPr>
                <w:color w:val="000000"/>
              </w:rPr>
            </w:pPr>
          </w:p>
        </w:tc>
        <w:tc>
          <w:tcPr>
            <w:tcW w:w="2503" w:type="dxa"/>
          </w:tcPr>
          <w:p w:rsidR="00A94049" w:rsidRPr="0005318F" w:rsidRDefault="00A94049" w:rsidP="00A94049">
            <w:pPr>
              <w:pStyle w:val="afff"/>
              <w:tabs>
                <w:tab w:val="left" w:pos="1925"/>
              </w:tabs>
              <w:spacing w:line="252" w:lineRule="auto"/>
              <w:ind w:firstLine="0"/>
              <w:rPr>
                <w:sz w:val="20"/>
                <w:szCs w:val="20"/>
              </w:rPr>
            </w:pPr>
            <w:r>
              <w:rPr>
                <w:sz w:val="20"/>
                <w:szCs w:val="20"/>
              </w:rPr>
              <w:t>Психологические занятия</w:t>
            </w:r>
            <w:r w:rsidRPr="00A94049">
              <w:rPr>
                <w:sz w:val="20"/>
                <w:szCs w:val="20"/>
              </w:rPr>
              <w:t xml:space="preserve"> </w:t>
            </w:r>
            <w:r w:rsidRPr="0005318F">
              <w:rPr>
                <w:sz w:val="20"/>
                <w:szCs w:val="20"/>
              </w:rPr>
              <w:t>по</w:t>
            </w:r>
            <w:r w:rsidRPr="00A94049">
              <w:rPr>
                <w:sz w:val="20"/>
                <w:szCs w:val="20"/>
              </w:rPr>
              <w:t xml:space="preserve"> </w:t>
            </w:r>
            <w:r w:rsidRPr="0005318F">
              <w:rPr>
                <w:sz w:val="20"/>
                <w:szCs w:val="20"/>
              </w:rPr>
              <w:t>профилактике асоциального поведения</w:t>
            </w:r>
          </w:p>
        </w:tc>
        <w:tc>
          <w:tcPr>
            <w:tcW w:w="1373" w:type="dxa"/>
          </w:tcPr>
          <w:p w:rsidR="00A94049" w:rsidRPr="0005318F" w:rsidRDefault="00A94049" w:rsidP="0005318F">
            <w:pPr>
              <w:pStyle w:val="afff"/>
              <w:ind w:firstLine="0"/>
              <w:rPr>
                <w:sz w:val="20"/>
                <w:szCs w:val="20"/>
              </w:rPr>
            </w:pPr>
            <w:r w:rsidRPr="0005318F">
              <w:rPr>
                <w:sz w:val="20"/>
                <w:szCs w:val="20"/>
              </w:rPr>
              <w:t>учащиеся</w:t>
            </w:r>
          </w:p>
        </w:tc>
        <w:tc>
          <w:tcPr>
            <w:tcW w:w="1143" w:type="dxa"/>
          </w:tcPr>
          <w:p w:rsidR="00A94049" w:rsidRPr="0005318F" w:rsidRDefault="00A94049" w:rsidP="00A94049">
            <w:pPr>
              <w:pStyle w:val="afff"/>
              <w:tabs>
                <w:tab w:val="left" w:pos="322"/>
              </w:tabs>
              <w:ind w:firstLine="0"/>
              <w:rPr>
                <w:sz w:val="20"/>
                <w:szCs w:val="20"/>
              </w:rPr>
            </w:pPr>
            <w:r>
              <w:rPr>
                <w:sz w:val="20"/>
                <w:szCs w:val="20"/>
              </w:rPr>
              <w:t>В</w:t>
            </w:r>
            <w:r>
              <w:rPr>
                <w:sz w:val="20"/>
                <w:szCs w:val="20"/>
                <w:lang w:val="en-US"/>
              </w:rPr>
              <w:t xml:space="preserve"> </w:t>
            </w:r>
            <w:r w:rsidRPr="0005318F">
              <w:rPr>
                <w:sz w:val="20"/>
                <w:szCs w:val="20"/>
              </w:rPr>
              <w:t>течение</w:t>
            </w:r>
            <w:r>
              <w:rPr>
                <w:sz w:val="20"/>
                <w:szCs w:val="20"/>
                <w:lang w:val="en-US"/>
              </w:rPr>
              <w:t xml:space="preserve"> </w:t>
            </w:r>
            <w:r w:rsidRPr="0005318F">
              <w:rPr>
                <w:sz w:val="20"/>
                <w:szCs w:val="20"/>
              </w:rPr>
              <w:t>года</w:t>
            </w:r>
          </w:p>
        </w:tc>
        <w:tc>
          <w:tcPr>
            <w:tcW w:w="2268" w:type="dxa"/>
          </w:tcPr>
          <w:p w:rsidR="00A94049" w:rsidRPr="0005318F" w:rsidRDefault="00A94049" w:rsidP="00A94049">
            <w:pPr>
              <w:pStyle w:val="afff"/>
              <w:tabs>
                <w:tab w:val="left" w:pos="1037"/>
              </w:tabs>
              <w:spacing w:line="290" w:lineRule="auto"/>
              <w:ind w:firstLine="0"/>
              <w:rPr>
                <w:sz w:val="20"/>
                <w:szCs w:val="20"/>
              </w:rPr>
            </w:pPr>
            <w:r>
              <w:rPr>
                <w:sz w:val="20"/>
                <w:szCs w:val="20"/>
              </w:rPr>
              <w:t>Формирование ЗОЖ, обучение</w:t>
            </w:r>
            <w:r w:rsidRPr="00A94049">
              <w:rPr>
                <w:sz w:val="20"/>
                <w:szCs w:val="20"/>
              </w:rPr>
              <w:t xml:space="preserve"> </w:t>
            </w:r>
            <w:r w:rsidRPr="0005318F">
              <w:rPr>
                <w:sz w:val="20"/>
                <w:szCs w:val="20"/>
              </w:rPr>
              <w:t>приемами</w:t>
            </w:r>
            <w:r w:rsidRPr="00A94049">
              <w:rPr>
                <w:sz w:val="20"/>
                <w:szCs w:val="20"/>
              </w:rPr>
              <w:t xml:space="preserve"> </w:t>
            </w:r>
            <w:r w:rsidRPr="0005318F">
              <w:rPr>
                <w:sz w:val="20"/>
                <w:szCs w:val="20"/>
              </w:rPr>
              <w:t>разрешения конфликтных ситуаций.</w:t>
            </w:r>
          </w:p>
        </w:tc>
      </w:tr>
      <w:tr w:rsidR="00A94049" w:rsidTr="0005318F">
        <w:tc>
          <w:tcPr>
            <w:tcW w:w="2754" w:type="dxa"/>
            <w:vMerge/>
          </w:tcPr>
          <w:p w:rsidR="00A94049" w:rsidRDefault="00A94049" w:rsidP="00CD4753">
            <w:pPr>
              <w:pStyle w:val="afff0"/>
              <w:rPr>
                <w:color w:val="000000"/>
              </w:rPr>
            </w:pPr>
          </w:p>
        </w:tc>
        <w:tc>
          <w:tcPr>
            <w:tcW w:w="2503" w:type="dxa"/>
          </w:tcPr>
          <w:p w:rsidR="00A94049" w:rsidRPr="0005318F" w:rsidRDefault="00A94049" w:rsidP="00A94049">
            <w:pPr>
              <w:pStyle w:val="afff"/>
              <w:tabs>
                <w:tab w:val="left" w:pos="1934"/>
              </w:tabs>
              <w:spacing w:line="257" w:lineRule="auto"/>
              <w:ind w:firstLine="0"/>
              <w:rPr>
                <w:sz w:val="20"/>
                <w:szCs w:val="20"/>
              </w:rPr>
            </w:pPr>
            <w:r>
              <w:rPr>
                <w:sz w:val="20"/>
                <w:szCs w:val="20"/>
              </w:rPr>
              <w:t>Тематические выступления</w:t>
            </w:r>
            <w:r w:rsidRPr="00A94049">
              <w:rPr>
                <w:sz w:val="20"/>
                <w:szCs w:val="20"/>
              </w:rPr>
              <w:t xml:space="preserve"> </w:t>
            </w:r>
            <w:r w:rsidRPr="0005318F">
              <w:rPr>
                <w:sz w:val="20"/>
                <w:szCs w:val="20"/>
              </w:rPr>
              <w:t>на</w:t>
            </w:r>
            <w:r w:rsidRPr="00A94049">
              <w:rPr>
                <w:sz w:val="20"/>
                <w:szCs w:val="20"/>
              </w:rPr>
              <w:t xml:space="preserve"> </w:t>
            </w:r>
            <w:r w:rsidRPr="0005318F">
              <w:rPr>
                <w:sz w:val="20"/>
                <w:szCs w:val="20"/>
              </w:rPr>
              <w:t>педагогических советах.</w:t>
            </w:r>
          </w:p>
        </w:tc>
        <w:tc>
          <w:tcPr>
            <w:tcW w:w="1373" w:type="dxa"/>
          </w:tcPr>
          <w:p w:rsidR="00A94049" w:rsidRPr="0005318F" w:rsidRDefault="00A94049" w:rsidP="0005318F">
            <w:pPr>
              <w:pStyle w:val="afff"/>
              <w:ind w:firstLine="0"/>
              <w:rPr>
                <w:sz w:val="20"/>
                <w:szCs w:val="20"/>
              </w:rPr>
            </w:pPr>
            <w:r w:rsidRPr="0005318F">
              <w:rPr>
                <w:sz w:val="20"/>
                <w:szCs w:val="20"/>
              </w:rPr>
              <w:t>педагоги</w:t>
            </w:r>
          </w:p>
        </w:tc>
        <w:tc>
          <w:tcPr>
            <w:tcW w:w="1143" w:type="dxa"/>
          </w:tcPr>
          <w:p w:rsidR="00A94049" w:rsidRPr="0005318F" w:rsidRDefault="00A94049" w:rsidP="00A94049">
            <w:pPr>
              <w:pStyle w:val="afff"/>
              <w:tabs>
                <w:tab w:val="left" w:pos="322"/>
              </w:tabs>
              <w:ind w:firstLine="0"/>
              <w:rPr>
                <w:sz w:val="20"/>
                <w:szCs w:val="20"/>
              </w:rPr>
            </w:pPr>
            <w:r>
              <w:rPr>
                <w:sz w:val="20"/>
                <w:szCs w:val="20"/>
              </w:rPr>
              <w:t>В</w:t>
            </w:r>
            <w:r>
              <w:rPr>
                <w:sz w:val="20"/>
                <w:szCs w:val="20"/>
                <w:lang w:val="en-US"/>
              </w:rPr>
              <w:t xml:space="preserve"> </w:t>
            </w:r>
            <w:r w:rsidRPr="0005318F">
              <w:rPr>
                <w:sz w:val="20"/>
                <w:szCs w:val="20"/>
              </w:rPr>
              <w:t>течение</w:t>
            </w:r>
            <w:r>
              <w:rPr>
                <w:sz w:val="20"/>
                <w:szCs w:val="20"/>
                <w:lang w:val="en-US"/>
              </w:rPr>
              <w:t xml:space="preserve"> </w:t>
            </w:r>
            <w:r w:rsidRPr="0005318F">
              <w:rPr>
                <w:sz w:val="20"/>
                <w:szCs w:val="20"/>
              </w:rPr>
              <w:t>года</w:t>
            </w:r>
          </w:p>
        </w:tc>
        <w:tc>
          <w:tcPr>
            <w:tcW w:w="2268" w:type="dxa"/>
          </w:tcPr>
          <w:p w:rsidR="00A94049" w:rsidRPr="0005318F" w:rsidRDefault="00A94049" w:rsidP="0005318F">
            <w:pPr>
              <w:rPr>
                <w:rFonts w:ascii="Times New Roman" w:eastAsia="Times New Roman" w:hAnsi="Times New Roman" w:cs="Times New Roman"/>
                <w:sz w:val="20"/>
                <w:szCs w:val="20"/>
              </w:rPr>
            </w:pPr>
          </w:p>
        </w:tc>
      </w:tr>
      <w:tr w:rsidR="00A94049" w:rsidTr="0005318F">
        <w:tc>
          <w:tcPr>
            <w:tcW w:w="2754" w:type="dxa"/>
            <w:vMerge/>
          </w:tcPr>
          <w:p w:rsidR="00A94049" w:rsidRDefault="00A94049" w:rsidP="00CD4753">
            <w:pPr>
              <w:pStyle w:val="afff0"/>
              <w:rPr>
                <w:color w:val="000000"/>
              </w:rPr>
            </w:pPr>
          </w:p>
        </w:tc>
        <w:tc>
          <w:tcPr>
            <w:tcW w:w="2503" w:type="dxa"/>
          </w:tcPr>
          <w:p w:rsidR="00A94049" w:rsidRPr="0005318F" w:rsidRDefault="00A94049" w:rsidP="00A94049">
            <w:pPr>
              <w:pStyle w:val="afff"/>
              <w:tabs>
                <w:tab w:val="left" w:pos="2050"/>
              </w:tabs>
              <w:spacing w:line="259" w:lineRule="auto"/>
              <w:ind w:firstLine="0"/>
              <w:rPr>
                <w:sz w:val="20"/>
                <w:szCs w:val="20"/>
              </w:rPr>
            </w:pPr>
            <w:r w:rsidRPr="0005318F">
              <w:rPr>
                <w:sz w:val="20"/>
                <w:szCs w:val="20"/>
              </w:rPr>
              <w:t>Просвещение родителей в сфе</w:t>
            </w:r>
            <w:r>
              <w:rPr>
                <w:sz w:val="20"/>
                <w:szCs w:val="20"/>
              </w:rPr>
              <w:t>ре воспитания и взаимоотношения</w:t>
            </w:r>
            <w:r w:rsidRPr="00A94049">
              <w:rPr>
                <w:sz w:val="20"/>
                <w:szCs w:val="20"/>
              </w:rPr>
              <w:t xml:space="preserve"> </w:t>
            </w:r>
            <w:r w:rsidRPr="0005318F">
              <w:rPr>
                <w:sz w:val="20"/>
                <w:szCs w:val="20"/>
              </w:rPr>
              <w:t>с</w:t>
            </w:r>
            <w:r w:rsidRPr="00A94049">
              <w:rPr>
                <w:sz w:val="20"/>
                <w:szCs w:val="20"/>
              </w:rPr>
              <w:t xml:space="preserve"> </w:t>
            </w:r>
            <w:r w:rsidRPr="0005318F">
              <w:rPr>
                <w:sz w:val="20"/>
                <w:szCs w:val="20"/>
              </w:rPr>
              <w:t>детьми.</w:t>
            </w:r>
          </w:p>
        </w:tc>
        <w:tc>
          <w:tcPr>
            <w:tcW w:w="1373" w:type="dxa"/>
          </w:tcPr>
          <w:p w:rsidR="00A94049" w:rsidRPr="0005318F" w:rsidRDefault="00A94049" w:rsidP="0005318F">
            <w:pPr>
              <w:pStyle w:val="afff"/>
              <w:ind w:firstLine="0"/>
              <w:rPr>
                <w:sz w:val="20"/>
                <w:szCs w:val="20"/>
              </w:rPr>
            </w:pPr>
            <w:r w:rsidRPr="0005318F">
              <w:rPr>
                <w:sz w:val="20"/>
                <w:szCs w:val="20"/>
              </w:rPr>
              <w:t>родители</w:t>
            </w:r>
          </w:p>
        </w:tc>
        <w:tc>
          <w:tcPr>
            <w:tcW w:w="1143" w:type="dxa"/>
          </w:tcPr>
          <w:p w:rsidR="00A94049" w:rsidRPr="0005318F" w:rsidRDefault="00A94049" w:rsidP="00A94049">
            <w:pPr>
              <w:pStyle w:val="afff"/>
              <w:tabs>
                <w:tab w:val="left" w:pos="322"/>
              </w:tabs>
              <w:ind w:firstLine="0"/>
              <w:rPr>
                <w:sz w:val="20"/>
                <w:szCs w:val="20"/>
              </w:rPr>
            </w:pPr>
            <w:r>
              <w:rPr>
                <w:sz w:val="20"/>
                <w:szCs w:val="20"/>
              </w:rPr>
              <w:t>В</w:t>
            </w:r>
            <w:r>
              <w:rPr>
                <w:sz w:val="20"/>
                <w:szCs w:val="20"/>
                <w:lang w:val="en-US"/>
              </w:rPr>
              <w:t xml:space="preserve"> </w:t>
            </w:r>
            <w:r w:rsidRPr="0005318F">
              <w:rPr>
                <w:sz w:val="20"/>
                <w:szCs w:val="20"/>
              </w:rPr>
              <w:t>течение</w:t>
            </w:r>
            <w:r>
              <w:rPr>
                <w:sz w:val="20"/>
                <w:szCs w:val="20"/>
                <w:lang w:val="en-US"/>
              </w:rPr>
              <w:t xml:space="preserve"> </w:t>
            </w:r>
            <w:r w:rsidRPr="0005318F">
              <w:rPr>
                <w:sz w:val="20"/>
                <w:szCs w:val="20"/>
              </w:rPr>
              <w:t>года</w:t>
            </w:r>
          </w:p>
        </w:tc>
        <w:tc>
          <w:tcPr>
            <w:tcW w:w="2268" w:type="dxa"/>
          </w:tcPr>
          <w:p w:rsidR="00A94049" w:rsidRPr="0005318F" w:rsidRDefault="00A94049" w:rsidP="00A94049">
            <w:pPr>
              <w:pStyle w:val="afff"/>
              <w:tabs>
                <w:tab w:val="left" w:pos="1416"/>
              </w:tabs>
              <w:spacing w:line="259" w:lineRule="auto"/>
              <w:ind w:firstLine="0"/>
              <w:rPr>
                <w:sz w:val="20"/>
                <w:szCs w:val="20"/>
              </w:rPr>
            </w:pPr>
            <w:r w:rsidRPr="0005318F">
              <w:rPr>
                <w:sz w:val="20"/>
                <w:szCs w:val="20"/>
              </w:rPr>
              <w:t>Повышение психоло</w:t>
            </w:r>
            <w:r>
              <w:rPr>
                <w:sz w:val="20"/>
                <w:szCs w:val="20"/>
              </w:rPr>
              <w:t>гической компетенции родителей,</w:t>
            </w:r>
            <w:r w:rsidRPr="00A94049">
              <w:rPr>
                <w:sz w:val="20"/>
                <w:szCs w:val="20"/>
              </w:rPr>
              <w:t xml:space="preserve"> </w:t>
            </w:r>
            <w:r w:rsidRPr="0005318F">
              <w:rPr>
                <w:sz w:val="20"/>
                <w:szCs w:val="20"/>
              </w:rPr>
              <w:t>через</w:t>
            </w:r>
            <w:r w:rsidRPr="00A94049">
              <w:rPr>
                <w:sz w:val="20"/>
                <w:szCs w:val="20"/>
              </w:rPr>
              <w:t xml:space="preserve"> </w:t>
            </w:r>
            <w:r w:rsidRPr="0005318F">
              <w:rPr>
                <w:sz w:val="20"/>
                <w:szCs w:val="20"/>
              </w:rPr>
              <w:t>просветительскую деятельность</w:t>
            </w:r>
          </w:p>
        </w:tc>
      </w:tr>
      <w:tr w:rsidR="00A94049" w:rsidTr="0005318F">
        <w:tc>
          <w:tcPr>
            <w:tcW w:w="2754" w:type="dxa"/>
            <w:vMerge/>
          </w:tcPr>
          <w:p w:rsidR="00A94049" w:rsidRDefault="00A94049" w:rsidP="00CD4753">
            <w:pPr>
              <w:pStyle w:val="afff0"/>
              <w:rPr>
                <w:color w:val="000000"/>
              </w:rPr>
            </w:pPr>
          </w:p>
        </w:tc>
        <w:tc>
          <w:tcPr>
            <w:tcW w:w="2503" w:type="dxa"/>
          </w:tcPr>
          <w:p w:rsidR="00A94049" w:rsidRPr="0005318F" w:rsidRDefault="00A94049" w:rsidP="0005318F">
            <w:pPr>
              <w:pStyle w:val="afff"/>
              <w:spacing w:line="262" w:lineRule="auto"/>
              <w:ind w:firstLine="0"/>
              <w:rPr>
                <w:sz w:val="20"/>
                <w:szCs w:val="20"/>
              </w:rPr>
            </w:pPr>
            <w:r w:rsidRPr="0005318F">
              <w:rPr>
                <w:sz w:val="20"/>
                <w:szCs w:val="20"/>
              </w:rPr>
              <w:t>Индивидуальные консультации</w:t>
            </w:r>
          </w:p>
        </w:tc>
        <w:tc>
          <w:tcPr>
            <w:tcW w:w="1373" w:type="dxa"/>
          </w:tcPr>
          <w:p w:rsidR="00A94049" w:rsidRPr="0005318F" w:rsidRDefault="00A94049" w:rsidP="0005318F">
            <w:pPr>
              <w:pStyle w:val="afff"/>
              <w:spacing w:line="295" w:lineRule="auto"/>
              <w:ind w:firstLine="0"/>
              <w:rPr>
                <w:sz w:val="20"/>
                <w:szCs w:val="20"/>
              </w:rPr>
            </w:pPr>
            <w:proofErr w:type="gramStart"/>
            <w:r w:rsidRPr="0005318F">
              <w:rPr>
                <w:sz w:val="20"/>
                <w:szCs w:val="20"/>
              </w:rPr>
              <w:t>педагоги</w:t>
            </w:r>
            <w:proofErr w:type="gramEnd"/>
            <w:r w:rsidRPr="0005318F">
              <w:rPr>
                <w:sz w:val="20"/>
                <w:szCs w:val="20"/>
              </w:rPr>
              <w:t xml:space="preserve"> учащиеся родители</w:t>
            </w:r>
          </w:p>
        </w:tc>
        <w:tc>
          <w:tcPr>
            <w:tcW w:w="1143" w:type="dxa"/>
          </w:tcPr>
          <w:p w:rsidR="00A94049" w:rsidRPr="0005318F" w:rsidRDefault="00A94049" w:rsidP="00A94049">
            <w:pPr>
              <w:pStyle w:val="afff"/>
              <w:tabs>
                <w:tab w:val="left" w:pos="322"/>
              </w:tabs>
              <w:ind w:firstLine="0"/>
              <w:rPr>
                <w:sz w:val="20"/>
                <w:szCs w:val="20"/>
              </w:rPr>
            </w:pPr>
            <w:r>
              <w:rPr>
                <w:sz w:val="20"/>
                <w:szCs w:val="20"/>
              </w:rPr>
              <w:t>В</w:t>
            </w:r>
            <w:r>
              <w:rPr>
                <w:sz w:val="20"/>
                <w:szCs w:val="20"/>
                <w:lang w:val="en-US"/>
              </w:rPr>
              <w:t xml:space="preserve"> </w:t>
            </w:r>
            <w:r w:rsidRPr="0005318F">
              <w:rPr>
                <w:sz w:val="20"/>
                <w:szCs w:val="20"/>
              </w:rPr>
              <w:t>течение</w:t>
            </w:r>
            <w:r>
              <w:rPr>
                <w:sz w:val="20"/>
                <w:szCs w:val="20"/>
                <w:lang w:val="en-US"/>
              </w:rPr>
              <w:t xml:space="preserve"> </w:t>
            </w:r>
            <w:r w:rsidRPr="0005318F">
              <w:rPr>
                <w:sz w:val="20"/>
                <w:szCs w:val="20"/>
              </w:rPr>
              <w:t>года</w:t>
            </w:r>
          </w:p>
        </w:tc>
        <w:tc>
          <w:tcPr>
            <w:tcW w:w="2268" w:type="dxa"/>
          </w:tcPr>
          <w:p w:rsidR="00A94049" w:rsidRPr="0005318F" w:rsidRDefault="00A94049" w:rsidP="0005318F">
            <w:pPr>
              <w:pStyle w:val="afff"/>
              <w:spacing w:line="259" w:lineRule="auto"/>
              <w:ind w:firstLine="0"/>
              <w:rPr>
                <w:sz w:val="20"/>
                <w:szCs w:val="20"/>
              </w:rPr>
            </w:pPr>
            <w:r w:rsidRPr="0005318F">
              <w:rPr>
                <w:sz w:val="20"/>
                <w:szCs w:val="20"/>
              </w:rPr>
              <w:t>Оказание психологической помощи и поддержки</w:t>
            </w:r>
          </w:p>
        </w:tc>
      </w:tr>
      <w:tr w:rsidR="00A94049" w:rsidRPr="00A94049" w:rsidTr="0005318F">
        <w:tc>
          <w:tcPr>
            <w:tcW w:w="2754" w:type="dxa"/>
            <w:vMerge/>
          </w:tcPr>
          <w:p w:rsidR="00A94049" w:rsidRPr="00A94049" w:rsidRDefault="00A94049" w:rsidP="00CD4753">
            <w:pPr>
              <w:pStyle w:val="afff0"/>
              <w:rPr>
                <w:b w:val="0"/>
                <w:color w:val="000000"/>
                <w:sz w:val="20"/>
                <w:szCs w:val="20"/>
              </w:rPr>
            </w:pPr>
          </w:p>
        </w:tc>
        <w:tc>
          <w:tcPr>
            <w:tcW w:w="2503" w:type="dxa"/>
          </w:tcPr>
          <w:p w:rsidR="00A94049" w:rsidRPr="00A94049" w:rsidRDefault="00A94049" w:rsidP="00A94049">
            <w:pPr>
              <w:pStyle w:val="afff0"/>
              <w:rPr>
                <w:b w:val="0"/>
                <w:color w:val="000000"/>
                <w:sz w:val="20"/>
                <w:szCs w:val="20"/>
              </w:rPr>
            </w:pPr>
            <w:proofErr w:type="spellStart"/>
            <w:r w:rsidRPr="00A94049">
              <w:rPr>
                <w:b w:val="0"/>
                <w:color w:val="000000"/>
                <w:sz w:val="20"/>
                <w:szCs w:val="20"/>
              </w:rPr>
              <w:t>Коррекционно</w:t>
            </w:r>
            <w:r w:rsidRPr="00A94049">
              <w:rPr>
                <w:b w:val="0"/>
                <w:color w:val="000000"/>
                <w:sz w:val="20"/>
                <w:szCs w:val="20"/>
              </w:rPr>
              <w:softHyphen/>
              <w:t>развивающая</w:t>
            </w:r>
            <w:proofErr w:type="spellEnd"/>
            <w:r w:rsidRPr="00A94049">
              <w:rPr>
                <w:b w:val="0"/>
                <w:color w:val="000000"/>
                <w:sz w:val="20"/>
                <w:szCs w:val="20"/>
              </w:rPr>
              <w:t xml:space="preserve"> работа с </w:t>
            </w:r>
            <w:proofErr w:type="gramStart"/>
            <w:r w:rsidRPr="00A94049">
              <w:rPr>
                <w:b w:val="0"/>
                <w:color w:val="000000"/>
                <w:sz w:val="20"/>
                <w:szCs w:val="20"/>
              </w:rPr>
              <w:t>обучающимися</w:t>
            </w:r>
            <w:proofErr w:type="gramEnd"/>
            <w:r w:rsidRPr="00A94049">
              <w:rPr>
                <w:b w:val="0"/>
                <w:color w:val="000000"/>
                <w:sz w:val="20"/>
                <w:szCs w:val="20"/>
              </w:rPr>
              <w:t xml:space="preserve"> «группы риска»</w:t>
            </w:r>
          </w:p>
        </w:tc>
        <w:tc>
          <w:tcPr>
            <w:tcW w:w="1373" w:type="dxa"/>
          </w:tcPr>
          <w:p w:rsidR="00A94049" w:rsidRPr="00A94049" w:rsidRDefault="00A94049" w:rsidP="00A94049">
            <w:pPr>
              <w:pStyle w:val="afff0"/>
              <w:rPr>
                <w:b w:val="0"/>
                <w:color w:val="000000"/>
                <w:sz w:val="20"/>
                <w:szCs w:val="20"/>
              </w:rPr>
            </w:pPr>
            <w:r w:rsidRPr="00A94049">
              <w:rPr>
                <w:b w:val="0"/>
                <w:color w:val="000000"/>
                <w:sz w:val="20"/>
                <w:szCs w:val="20"/>
              </w:rPr>
              <w:t>учащиеся</w:t>
            </w:r>
          </w:p>
        </w:tc>
        <w:tc>
          <w:tcPr>
            <w:tcW w:w="1143" w:type="dxa"/>
          </w:tcPr>
          <w:p w:rsidR="00A94049" w:rsidRPr="00A94049" w:rsidRDefault="00A94049" w:rsidP="00A94049">
            <w:pPr>
              <w:pStyle w:val="afff0"/>
              <w:rPr>
                <w:b w:val="0"/>
                <w:color w:val="000000"/>
                <w:sz w:val="20"/>
                <w:szCs w:val="20"/>
              </w:rPr>
            </w:pPr>
            <w:r>
              <w:rPr>
                <w:b w:val="0"/>
                <w:color w:val="000000"/>
                <w:sz w:val="20"/>
                <w:szCs w:val="20"/>
              </w:rPr>
              <w:t>В</w:t>
            </w:r>
            <w:r>
              <w:rPr>
                <w:b w:val="0"/>
                <w:color w:val="000000"/>
                <w:sz w:val="20"/>
                <w:szCs w:val="20"/>
                <w:lang w:val="en-US"/>
              </w:rPr>
              <w:t xml:space="preserve"> </w:t>
            </w:r>
            <w:r w:rsidRPr="00A94049">
              <w:rPr>
                <w:b w:val="0"/>
                <w:color w:val="000000"/>
                <w:sz w:val="20"/>
                <w:szCs w:val="20"/>
              </w:rPr>
              <w:t>течение</w:t>
            </w:r>
            <w:r>
              <w:rPr>
                <w:b w:val="0"/>
                <w:color w:val="000000"/>
                <w:sz w:val="20"/>
                <w:szCs w:val="20"/>
                <w:lang w:val="en-US"/>
              </w:rPr>
              <w:t xml:space="preserve"> </w:t>
            </w:r>
            <w:r w:rsidRPr="00A94049">
              <w:rPr>
                <w:b w:val="0"/>
                <w:color w:val="000000"/>
                <w:sz w:val="20"/>
                <w:szCs w:val="20"/>
              </w:rPr>
              <w:t>года</w:t>
            </w:r>
          </w:p>
        </w:tc>
        <w:tc>
          <w:tcPr>
            <w:tcW w:w="2268" w:type="dxa"/>
          </w:tcPr>
          <w:p w:rsidR="00A94049" w:rsidRPr="00A94049" w:rsidRDefault="00A94049" w:rsidP="00A94049">
            <w:pPr>
              <w:pStyle w:val="afff0"/>
              <w:rPr>
                <w:b w:val="0"/>
                <w:color w:val="000000"/>
                <w:sz w:val="20"/>
                <w:szCs w:val="20"/>
              </w:rPr>
            </w:pPr>
            <w:r w:rsidRPr="00A94049">
              <w:rPr>
                <w:b w:val="0"/>
                <w:color w:val="000000"/>
                <w:sz w:val="20"/>
                <w:szCs w:val="20"/>
              </w:rPr>
              <w:t>Усвоение необходимых конструктивн</w:t>
            </w:r>
            <w:r>
              <w:rPr>
                <w:b w:val="0"/>
                <w:color w:val="000000"/>
                <w:sz w:val="20"/>
                <w:szCs w:val="20"/>
              </w:rPr>
              <w:t>ых позиций и способов поведения</w:t>
            </w:r>
            <w:r w:rsidRPr="00A94049">
              <w:rPr>
                <w:b w:val="0"/>
                <w:color w:val="000000"/>
                <w:sz w:val="20"/>
                <w:szCs w:val="20"/>
              </w:rPr>
              <w:t xml:space="preserve"> </w:t>
            </w:r>
            <w:r w:rsidRPr="00A94049">
              <w:rPr>
                <w:b w:val="0"/>
                <w:color w:val="000000"/>
                <w:sz w:val="20"/>
                <w:szCs w:val="20"/>
              </w:rPr>
              <w:t>в</w:t>
            </w:r>
            <w:r w:rsidRPr="00A94049">
              <w:rPr>
                <w:b w:val="0"/>
                <w:color w:val="000000"/>
                <w:sz w:val="20"/>
                <w:szCs w:val="20"/>
              </w:rPr>
              <w:t xml:space="preserve"> </w:t>
            </w:r>
            <w:r w:rsidRPr="00A94049">
              <w:rPr>
                <w:b w:val="0"/>
                <w:color w:val="000000"/>
                <w:sz w:val="20"/>
                <w:szCs w:val="20"/>
              </w:rPr>
              <w:t>различных жизненных ситуациях.</w:t>
            </w:r>
          </w:p>
        </w:tc>
      </w:tr>
    </w:tbl>
    <w:p w:rsidR="00A94049" w:rsidRPr="00A94049" w:rsidRDefault="0008034D" w:rsidP="00A94049">
      <w:pPr>
        <w:pStyle w:val="1a"/>
        <w:tabs>
          <w:tab w:val="left" w:pos="6531"/>
        </w:tabs>
        <w:spacing w:line="240" w:lineRule="auto"/>
        <w:ind w:firstLine="560"/>
        <w:jc w:val="both"/>
        <w:rPr>
          <w:sz w:val="24"/>
          <w:szCs w:val="24"/>
        </w:rPr>
      </w:pPr>
      <w:proofErr w:type="gramStart"/>
      <w:r w:rsidRPr="0008034D">
        <w:rPr>
          <w:sz w:val="24"/>
          <w:szCs w:val="24"/>
        </w:rPr>
        <w:t>На основе знания учащимися факторов своего успешного обучения, инструментов оценивания личных достижений в учебной и внеурочной деятельности, способности прогнозирования и предупреждения проблем и трудностей, своевременной и эффективной психолого-педагогической помощи и поддержки будут достигнуты следующие результаты реализации психолого-пед</w:t>
      </w:r>
      <w:r w:rsidR="00A94049">
        <w:rPr>
          <w:sz w:val="24"/>
          <w:szCs w:val="24"/>
        </w:rPr>
        <w:t>агогического сопровождения:</w:t>
      </w:r>
      <w:r w:rsidR="00A94049" w:rsidRPr="00A94049">
        <w:rPr>
          <w:sz w:val="24"/>
          <w:szCs w:val="24"/>
        </w:rPr>
        <w:t xml:space="preserve"> </w:t>
      </w:r>
      <w:r w:rsidRPr="0008034D">
        <w:rPr>
          <w:sz w:val="24"/>
          <w:szCs w:val="24"/>
        </w:rPr>
        <w:t>положительная динамика</w:t>
      </w:r>
      <w:r w:rsidR="00A94049" w:rsidRPr="00A94049">
        <w:rPr>
          <w:sz w:val="24"/>
          <w:szCs w:val="24"/>
        </w:rPr>
        <w:t xml:space="preserve"> </w:t>
      </w:r>
      <w:r w:rsidRPr="0008034D">
        <w:rPr>
          <w:sz w:val="24"/>
          <w:szCs w:val="24"/>
        </w:rPr>
        <w:t>качества обучения и познавательного развития обучающихся, повышение учебной мотивации школьников, осознанный выбор т</w:t>
      </w:r>
      <w:bookmarkStart w:id="65" w:name="bookmark72"/>
      <w:r w:rsidR="00A94049">
        <w:rPr>
          <w:sz w:val="24"/>
          <w:szCs w:val="24"/>
        </w:rPr>
        <w:t>раектории дальнейшего обучения.</w:t>
      </w:r>
      <w:proofErr w:type="gramEnd"/>
    </w:p>
    <w:p w:rsidR="0008034D" w:rsidRPr="0008034D" w:rsidRDefault="0008034D" w:rsidP="00A94049">
      <w:pPr>
        <w:pStyle w:val="1a"/>
        <w:tabs>
          <w:tab w:val="left" w:pos="6531"/>
        </w:tabs>
        <w:spacing w:line="240" w:lineRule="auto"/>
        <w:ind w:firstLine="560"/>
        <w:jc w:val="center"/>
        <w:rPr>
          <w:sz w:val="24"/>
          <w:szCs w:val="24"/>
        </w:rPr>
      </w:pPr>
      <w:r w:rsidRPr="0008034D">
        <w:rPr>
          <w:color w:val="221E1F"/>
          <w:sz w:val="24"/>
          <w:szCs w:val="24"/>
        </w:rPr>
        <w:t>Финансово-экономические условия реализации АООП ООО</w:t>
      </w:r>
      <w:bookmarkEnd w:id="65"/>
    </w:p>
    <w:p w:rsidR="0008034D" w:rsidRDefault="0008034D" w:rsidP="00A94049">
      <w:pPr>
        <w:pStyle w:val="1a"/>
        <w:spacing w:line="240" w:lineRule="auto"/>
        <w:ind w:firstLine="820"/>
        <w:jc w:val="both"/>
        <w:rPr>
          <w:sz w:val="24"/>
          <w:szCs w:val="24"/>
          <w:lang w:val="en-US"/>
        </w:rPr>
      </w:pPr>
      <w:r w:rsidRPr="0008034D">
        <w:rPr>
          <w:sz w:val="24"/>
          <w:szCs w:val="24"/>
        </w:rPr>
        <w:t>Финансовое обеспечение реализации образовательной программы основного общего образования должно осуществляться в объеме не ниже определенного в соответствии с бюджетным законодательством Российской Федерации и Федеральным законом от 29 декабря 2012 года №273-ФЗ «Об образовании в Российской Федерации».</w:t>
      </w:r>
    </w:p>
    <w:p w:rsidR="0008034D" w:rsidRPr="00A94049" w:rsidRDefault="0008034D" w:rsidP="00A94049">
      <w:pPr>
        <w:pStyle w:val="24"/>
        <w:keepNext/>
        <w:keepLines/>
        <w:shd w:val="clear" w:color="auto" w:fill="auto"/>
        <w:tabs>
          <w:tab w:val="left" w:pos="1314"/>
        </w:tabs>
        <w:spacing w:before="0" w:after="0" w:line="240" w:lineRule="auto"/>
        <w:ind w:left="640"/>
        <w:rPr>
          <w:b w:val="0"/>
          <w:sz w:val="24"/>
          <w:szCs w:val="24"/>
        </w:rPr>
      </w:pPr>
      <w:bookmarkStart w:id="66" w:name="bookmark74"/>
      <w:r w:rsidRPr="00A94049">
        <w:rPr>
          <w:b w:val="0"/>
          <w:color w:val="221E1F"/>
          <w:sz w:val="24"/>
          <w:szCs w:val="24"/>
        </w:rPr>
        <w:t>Информационно-образовательная среда</w:t>
      </w:r>
      <w:bookmarkEnd w:id="66"/>
    </w:p>
    <w:p w:rsidR="0008034D" w:rsidRPr="0008034D" w:rsidRDefault="0008034D" w:rsidP="00A94049">
      <w:pPr>
        <w:pStyle w:val="1a"/>
        <w:spacing w:line="240" w:lineRule="auto"/>
        <w:ind w:firstLine="560"/>
        <w:jc w:val="both"/>
        <w:rPr>
          <w:sz w:val="24"/>
          <w:szCs w:val="24"/>
        </w:rPr>
      </w:pPr>
      <w:r w:rsidRPr="0008034D">
        <w:rPr>
          <w:sz w:val="24"/>
          <w:szCs w:val="24"/>
        </w:rPr>
        <w:t>Информационно-методические условия реализации АООП ООО обеспечиваются современной информационно-образовательной средой.</w:t>
      </w:r>
    </w:p>
    <w:p w:rsidR="0008034D" w:rsidRPr="0008034D" w:rsidRDefault="0008034D" w:rsidP="00A94049">
      <w:pPr>
        <w:pStyle w:val="1a"/>
        <w:spacing w:line="240" w:lineRule="auto"/>
        <w:ind w:firstLine="560"/>
        <w:jc w:val="both"/>
        <w:rPr>
          <w:sz w:val="24"/>
          <w:szCs w:val="24"/>
        </w:rPr>
      </w:pPr>
      <w:proofErr w:type="gramStart"/>
      <w:r w:rsidRPr="0008034D">
        <w:rPr>
          <w:sz w:val="24"/>
          <w:szCs w:val="24"/>
        </w:rPr>
        <w:t xml:space="preserve">Информационно-образовательная среда (или ИОС) - это открытая педагогическая </w:t>
      </w:r>
      <w:r w:rsidRPr="0008034D">
        <w:rPr>
          <w:sz w:val="24"/>
          <w:szCs w:val="24"/>
        </w:rPr>
        <w:lastRenderedPageBreak/>
        <w:t>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08034D" w:rsidRPr="0008034D" w:rsidRDefault="0008034D" w:rsidP="00A94049">
      <w:pPr>
        <w:pStyle w:val="1a"/>
        <w:spacing w:line="240" w:lineRule="auto"/>
        <w:ind w:firstLine="560"/>
        <w:jc w:val="both"/>
        <w:rPr>
          <w:sz w:val="24"/>
          <w:szCs w:val="24"/>
        </w:rPr>
      </w:pPr>
      <w:r w:rsidRPr="0008034D">
        <w:rPr>
          <w:sz w:val="24"/>
          <w:szCs w:val="24"/>
        </w:rPr>
        <w:t>Основными элементами ИОС являются:</w:t>
      </w:r>
    </w:p>
    <w:p w:rsidR="0008034D" w:rsidRPr="0008034D" w:rsidRDefault="0008034D" w:rsidP="00D27924">
      <w:pPr>
        <w:pStyle w:val="1a"/>
        <w:numPr>
          <w:ilvl w:val="0"/>
          <w:numId w:val="35"/>
        </w:numPr>
        <w:tabs>
          <w:tab w:val="left" w:pos="936"/>
        </w:tabs>
        <w:spacing w:line="240" w:lineRule="auto"/>
        <w:ind w:firstLine="540"/>
        <w:rPr>
          <w:sz w:val="24"/>
          <w:szCs w:val="24"/>
        </w:rPr>
      </w:pPr>
      <w:r w:rsidRPr="0008034D">
        <w:rPr>
          <w:sz w:val="24"/>
          <w:szCs w:val="24"/>
        </w:rPr>
        <w:t>информационно-образовательные ресурсы в виде печатной продукции;</w:t>
      </w:r>
    </w:p>
    <w:p w:rsidR="0008034D" w:rsidRPr="0008034D" w:rsidRDefault="0008034D" w:rsidP="00D27924">
      <w:pPr>
        <w:pStyle w:val="1a"/>
        <w:numPr>
          <w:ilvl w:val="0"/>
          <w:numId w:val="35"/>
        </w:numPr>
        <w:tabs>
          <w:tab w:val="left" w:pos="936"/>
        </w:tabs>
        <w:spacing w:line="240" w:lineRule="auto"/>
        <w:ind w:firstLine="540"/>
        <w:rPr>
          <w:sz w:val="24"/>
          <w:szCs w:val="24"/>
        </w:rPr>
      </w:pPr>
      <w:r w:rsidRPr="0008034D">
        <w:rPr>
          <w:sz w:val="24"/>
          <w:szCs w:val="24"/>
        </w:rPr>
        <w:t>информационно-образовательные ресурсы на сменных оптических носителях;</w:t>
      </w:r>
    </w:p>
    <w:p w:rsidR="0008034D" w:rsidRPr="0008034D" w:rsidRDefault="0008034D" w:rsidP="00D27924">
      <w:pPr>
        <w:pStyle w:val="1a"/>
        <w:numPr>
          <w:ilvl w:val="0"/>
          <w:numId w:val="35"/>
        </w:numPr>
        <w:tabs>
          <w:tab w:val="left" w:pos="936"/>
        </w:tabs>
        <w:spacing w:line="240" w:lineRule="auto"/>
        <w:ind w:firstLine="540"/>
        <w:rPr>
          <w:sz w:val="24"/>
          <w:szCs w:val="24"/>
        </w:rPr>
      </w:pPr>
      <w:r w:rsidRPr="0008034D">
        <w:rPr>
          <w:sz w:val="24"/>
          <w:szCs w:val="24"/>
        </w:rPr>
        <w:t>информационно-образовательные ресурсы Интернета;</w:t>
      </w:r>
    </w:p>
    <w:p w:rsidR="0008034D" w:rsidRPr="0008034D" w:rsidRDefault="0008034D" w:rsidP="00D27924">
      <w:pPr>
        <w:pStyle w:val="1a"/>
        <w:numPr>
          <w:ilvl w:val="0"/>
          <w:numId w:val="35"/>
        </w:numPr>
        <w:tabs>
          <w:tab w:val="left" w:pos="936"/>
        </w:tabs>
        <w:spacing w:line="240" w:lineRule="auto"/>
        <w:ind w:firstLine="540"/>
        <w:rPr>
          <w:sz w:val="24"/>
          <w:szCs w:val="24"/>
        </w:rPr>
      </w:pPr>
      <w:r w:rsidRPr="0008034D">
        <w:rPr>
          <w:sz w:val="24"/>
          <w:szCs w:val="24"/>
        </w:rPr>
        <w:t>вычислительная и информационно-телекоммуникационная инфраструктура;</w:t>
      </w:r>
    </w:p>
    <w:p w:rsidR="0008034D" w:rsidRPr="0008034D" w:rsidRDefault="0008034D" w:rsidP="00D27924">
      <w:pPr>
        <w:pStyle w:val="1a"/>
        <w:numPr>
          <w:ilvl w:val="0"/>
          <w:numId w:val="35"/>
        </w:numPr>
        <w:tabs>
          <w:tab w:val="left" w:pos="852"/>
        </w:tabs>
        <w:spacing w:line="240" w:lineRule="auto"/>
        <w:ind w:firstLine="560"/>
        <w:jc w:val="both"/>
        <w:rPr>
          <w:sz w:val="24"/>
          <w:szCs w:val="24"/>
        </w:rPr>
      </w:pPr>
      <w:r w:rsidRPr="0008034D">
        <w:rPr>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08034D" w:rsidRPr="0008034D" w:rsidRDefault="0008034D" w:rsidP="00A94049">
      <w:pPr>
        <w:pStyle w:val="1a"/>
        <w:spacing w:line="240" w:lineRule="auto"/>
        <w:ind w:firstLine="560"/>
        <w:jc w:val="both"/>
        <w:rPr>
          <w:sz w:val="24"/>
          <w:szCs w:val="24"/>
        </w:rPr>
      </w:pPr>
      <w:r w:rsidRPr="0008034D">
        <w:rPr>
          <w:sz w:val="24"/>
          <w:szCs w:val="24"/>
        </w:rPr>
        <w:t>Учебно-методическое и информационное оснащение образовательной деятельности обеспечивает возможность:</w:t>
      </w:r>
    </w:p>
    <w:p w:rsidR="0008034D" w:rsidRPr="0008034D" w:rsidRDefault="0008034D" w:rsidP="00D27924">
      <w:pPr>
        <w:pStyle w:val="1a"/>
        <w:numPr>
          <w:ilvl w:val="0"/>
          <w:numId w:val="35"/>
        </w:numPr>
        <w:tabs>
          <w:tab w:val="left" w:pos="665"/>
        </w:tabs>
        <w:spacing w:line="240" w:lineRule="auto"/>
        <w:ind w:firstLine="560"/>
        <w:jc w:val="both"/>
        <w:rPr>
          <w:sz w:val="24"/>
          <w:szCs w:val="24"/>
        </w:rPr>
      </w:pPr>
      <w:r w:rsidRPr="0008034D">
        <w:rPr>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08034D" w:rsidRPr="0008034D" w:rsidRDefault="0008034D" w:rsidP="00D27924">
      <w:pPr>
        <w:pStyle w:val="1a"/>
        <w:numPr>
          <w:ilvl w:val="0"/>
          <w:numId w:val="35"/>
        </w:numPr>
        <w:tabs>
          <w:tab w:val="left" w:pos="668"/>
        </w:tabs>
        <w:spacing w:line="240" w:lineRule="auto"/>
        <w:ind w:firstLine="560"/>
        <w:jc w:val="both"/>
        <w:rPr>
          <w:sz w:val="24"/>
          <w:szCs w:val="24"/>
        </w:rPr>
      </w:pPr>
      <w:r w:rsidRPr="0008034D">
        <w:rPr>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08034D" w:rsidRPr="0008034D" w:rsidRDefault="0008034D" w:rsidP="00D27924">
      <w:pPr>
        <w:pStyle w:val="1a"/>
        <w:numPr>
          <w:ilvl w:val="0"/>
          <w:numId w:val="35"/>
        </w:numPr>
        <w:tabs>
          <w:tab w:val="left" w:pos="668"/>
        </w:tabs>
        <w:spacing w:line="240" w:lineRule="auto"/>
        <w:ind w:firstLine="560"/>
        <w:jc w:val="both"/>
        <w:rPr>
          <w:sz w:val="24"/>
          <w:szCs w:val="24"/>
        </w:rPr>
      </w:pPr>
      <w:r w:rsidRPr="0008034D">
        <w:rPr>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08034D" w:rsidRPr="0008034D" w:rsidRDefault="0008034D" w:rsidP="00D27924">
      <w:pPr>
        <w:pStyle w:val="1a"/>
        <w:numPr>
          <w:ilvl w:val="0"/>
          <w:numId w:val="35"/>
        </w:numPr>
        <w:tabs>
          <w:tab w:val="left" w:pos="872"/>
        </w:tabs>
        <w:spacing w:line="240" w:lineRule="auto"/>
        <w:ind w:firstLine="560"/>
        <w:jc w:val="both"/>
        <w:rPr>
          <w:sz w:val="24"/>
          <w:szCs w:val="24"/>
        </w:rPr>
      </w:pPr>
      <w:r w:rsidRPr="0008034D">
        <w:rPr>
          <w:sz w:val="24"/>
          <w:szCs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08034D" w:rsidRPr="0008034D" w:rsidRDefault="0008034D" w:rsidP="00D27924">
      <w:pPr>
        <w:pStyle w:val="1a"/>
        <w:numPr>
          <w:ilvl w:val="0"/>
          <w:numId w:val="35"/>
        </w:numPr>
        <w:tabs>
          <w:tab w:val="left" w:pos="659"/>
        </w:tabs>
        <w:spacing w:line="240" w:lineRule="auto"/>
        <w:ind w:firstLine="560"/>
        <w:jc w:val="both"/>
        <w:rPr>
          <w:sz w:val="24"/>
          <w:szCs w:val="24"/>
        </w:rPr>
      </w:pPr>
      <w:r w:rsidRPr="0008034D">
        <w:rPr>
          <w:sz w:val="24"/>
          <w:szCs w:val="24"/>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08034D">
        <w:rPr>
          <w:sz w:val="24"/>
          <w:szCs w:val="24"/>
        </w:rPr>
        <w:t>видеосообщений</w:t>
      </w:r>
      <w:proofErr w:type="spellEnd"/>
      <w:r w:rsidRPr="0008034D">
        <w:rPr>
          <w:sz w:val="24"/>
          <w:szCs w:val="24"/>
        </w:rPr>
        <w:t>;</w:t>
      </w:r>
    </w:p>
    <w:p w:rsidR="0008034D" w:rsidRPr="0008034D" w:rsidRDefault="0008034D" w:rsidP="00D27924">
      <w:pPr>
        <w:pStyle w:val="1a"/>
        <w:numPr>
          <w:ilvl w:val="0"/>
          <w:numId w:val="35"/>
        </w:numPr>
        <w:tabs>
          <w:tab w:val="left" w:pos="872"/>
        </w:tabs>
        <w:spacing w:line="240" w:lineRule="auto"/>
        <w:ind w:firstLine="560"/>
        <w:rPr>
          <w:sz w:val="24"/>
          <w:szCs w:val="24"/>
        </w:rPr>
      </w:pPr>
      <w:r w:rsidRPr="0008034D">
        <w:rPr>
          <w:sz w:val="24"/>
          <w:szCs w:val="24"/>
        </w:rPr>
        <w:t>выступления с аудио-, виде</w:t>
      </w:r>
      <w:proofErr w:type="gramStart"/>
      <w:r w:rsidRPr="0008034D">
        <w:rPr>
          <w:sz w:val="24"/>
          <w:szCs w:val="24"/>
        </w:rPr>
        <w:t>о-</w:t>
      </w:r>
      <w:proofErr w:type="gramEnd"/>
      <w:r w:rsidRPr="0008034D">
        <w:rPr>
          <w:sz w:val="24"/>
          <w:szCs w:val="24"/>
        </w:rPr>
        <w:t xml:space="preserve"> и графическим экранным сопровождением;</w:t>
      </w:r>
    </w:p>
    <w:p w:rsidR="0008034D" w:rsidRPr="0008034D" w:rsidRDefault="0008034D" w:rsidP="00D27924">
      <w:pPr>
        <w:pStyle w:val="1a"/>
        <w:numPr>
          <w:ilvl w:val="0"/>
          <w:numId w:val="35"/>
        </w:numPr>
        <w:tabs>
          <w:tab w:val="left" w:pos="872"/>
        </w:tabs>
        <w:spacing w:line="240" w:lineRule="auto"/>
        <w:ind w:firstLine="560"/>
        <w:rPr>
          <w:sz w:val="24"/>
          <w:szCs w:val="24"/>
        </w:rPr>
      </w:pPr>
      <w:r w:rsidRPr="0008034D">
        <w:rPr>
          <w:sz w:val="24"/>
          <w:szCs w:val="24"/>
        </w:rPr>
        <w:t>вывода информации на бумагу и т. п.;</w:t>
      </w:r>
    </w:p>
    <w:p w:rsidR="0008034D" w:rsidRPr="0008034D" w:rsidRDefault="0008034D" w:rsidP="00D27924">
      <w:pPr>
        <w:pStyle w:val="1a"/>
        <w:numPr>
          <w:ilvl w:val="0"/>
          <w:numId w:val="35"/>
        </w:numPr>
        <w:tabs>
          <w:tab w:val="left" w:pos="659"/>
        </w:tabs>
        <w:spacing w:line="240" w:lineRule="auto"/>
        <w:ind w:firstLine="560"/>
        <w:rPr>
          <w:sz w:val="24"/>
          <w:szCs w:val="24"/>
        </w:rPr>
      </w:pPr>
      <w:r w:rsidRPr="0008034D">
        <w:rPr>
          <w:sz w:val="24"/>
          <w:szCs w:val="24"/>
        </w:rPr>
        <w:t xml:space="preserve">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w:t>
      </w:r>
      <w:proofErr w:type="spellStart"/>
      <w:r w:rsidRPr="0008034D">
        <w:rPr>
          <w:sz w:val="24"/>
          <w:szCs w:val="24"/>
        </w:rPr>
        <w:t>гипермедиасообщений</w:t>
      </w:r>
      <w:proofErr w:type="spellEnd"/>
      <w:r w:rsidRPr="0008034D">
        <w:rPr>
          <w:sz w:val="24"/>
          <w:szCs w:val="24"/>
        </w:rPr>
        <w:t xml:space="preserve"> в информационной среде образовательного учреждения;</w:t>
      </w:r>
    </w:p>
    <w:p w:rsidR="0008034D" w:rsidRPr="0008034D" w:rsidRDefault="0008034D" w:rsidP="00D27924">
      <w:pPr>
        <w:pStyle w:val="1a"/>
        <w:numPr>
          <w:ilvl w:val="0"/>
          <w:numId w:val="35"/>
        </w:numPr>
        <w:tabs>
          <w:tab w:val="left" w:pos="872"/>
        </w:tabs>
        <w:spacing w:line="240" w:lineRule="auto"/>
        <w:ind w:firstLine="560"/>
        <w:rPr>
          <w:sz w:val="24"/>
          <w:szCs w:val="24"/>
        </w:rPr>
      </w:pPr>
      <w:r w:rsidRPr="0008034D">
        <w:rPr>
          <w:sz w:val="24"/>
          <w:szCs w:val="24"/>
        </w:rPr>
        <w:t>поиска и получения информации;</w:t>
      </w:r>
    </w:p>
    <w:p w:rsidR="0008034D" w:rsidRPr="0008034D" w:rsidRDefault="0008034D" w:rsidP="00D27924">
      <w:pPr>
        <w:pStyle w:val="1a"/>
        <w:numPr>
          <w:ilvl w:val="0"/>
          <w:numId w:val="35"/>
        </w:numPr>
        <w:tabs>
          <w:tab w:val="left" w:pos="663"/>
        </w:tabs>
        <w:spacing w:line="240" w:lineRule="auto"/>
        <w:ind w:firstLine="560"/>
        <w:jc w:val="both"/>
        <w:rPr>
          <w:sz w:val="24"/>
          <w:szCs w:val="24"/>
        </w:rPr>
      </w:pPr>
      <w:r w:rsidRPr="0008034D">
        <w:rPr>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08034D" w:rsidRPr="0008034D" w:rsidRDefault="0008034D" w:rsidP="00D27924">
      <w:pPr>
        <w:pStyle w:val="1a"/>
        <w:numPr>
          <w:ilvl w:val="0"/>
          <w:numId w:val="35"/>
        </w:numPr>
        <w:tabs>
          <w:tab w:val="left" w:pos="659"/>
        </w:tabs>
        <w:spacing w:line="240" w:lineRule="auto"/>
        <w:ind w:firstLine="560"/>
        <w:jc w:val="both"/>
        <w:rPr>
          <w:sz w:val="24"/>
          <w:szCs w:val="24"/>
        </w:rPr>
      </w:pPr>
      <w:r w:rsidRPr="0008034D">
        <w:rPr>
          <w:sz w:val="24"/>
          <w:szCs w:val="24"/>
        </w:rPr>
        <w:t xml:space="preserve">использования </w:t>
      </w:r>
      <w:proofErr w:type="gramStart"/>
      <w:r w:rsidRPr="0008034D">
        <w:rPr>
          <w:sz w:val="24"/>
          <w:szCs w:val="24"/>
        </w:rPr>
        <w:t>носимых</w:t>
      </w:r>
      <w:proofErr w:type="gramEnd"/>
      <w:r w:rsidRPr="0008034D">
        <w:rPr>
          <w:sz w:val="24"/>
          <w:szCs w:val="24"/>
        </w:rPr>
        <w:t xml:space="preserve"> аудио-видео-устройств для учебной деятельности на уроке и вне урока;</w:t>
      </w:r>
    </w:p>
    <w:p w:rsidR="0008034D" w:rsidRPr="0008034D" w:rsidRDefault="0008034D" w:rsidP="00D27924">
      <w:pPr>
        <w:pStyle w:val="1a"/>
        <w:numPr>
          <w:ilvl w:val="0"/>
          <w:numId w:val="35"/>
        </w:numPr>
        <w:tabs>
          <w:tab w:val="left" w:pos="659"/>
        </w:tabs>
        <w:spacing w:line="240" w:lineRule="auto"/>
        <w:ind w:firstLine="560"/>
        <w:jc w:val="both"/>
        <w:rPr>
          <w:sz w:val="24"/>
          <w:szCs w:val="24"/>
        </w:rPr>
      </w:pPr>
      <w:r w:rsidRPr="0008034D">
        <w:rPr>
          <w:sz w:val="24"/>
          <w:szCs w:val="24"/>
        </w:rPr>
        <w:t>общения в Интернете, взаимодействия в социальных группах и сетях, участия в форумах, групповой работы над сообщениями (вики);</w:t>
      </w:r>
    </w:p>
    <w:p w:rsidR="0008034D" w:rsidRPr="0008034D" w:rsidRDefault="0008034D" w:rsidP="00D27924">
      <w:pPr>
        <w:pStyle w:val="1a"/>
        <w:numPr>
          <w:ilvl w:val="0"/>
          <w:numId w:val="35"/>
        </w:numPr>
        <w:tabs>
          <w:tab w:val="left" w:pos="659"/>
        </w:tabs>
        <w:spacing w:line="240" w:lineRule="auto"/>
        <w:ind w:firstLine="560"/>
        <w:jc w:val="both"/>
        <w:rPr>
          <w:sz w:val="24"/>
          <w:szCs w:val="24"/>
        </w:rPr>
      </w:pPr>
      <w:r w:rsidRPr="0008034D">
        <w:rPr>
          <w:sz w:val="24"/>
          <w:szCs w:val="24"/>
        </w:rPr>
        <w:t>создания и заполнения баз данных, в том числе определителей; наглядного представления и анализа данных;</w:t>
      </w:r>
    </w:p>
    <w:p w:rsidR="0008034D" w:rsidRPr="0008034D" w:rsidRDefault="0008034D" w:rsidP="00D27924">
      <w:pPr>
        <w:pStyle w:val="1a"/>
        <w:numPr>
          <w:ilvl w:val="0"/>
          <w:numId w:val="35"/>
        </w:numPr>
        <w:tabs>
          <w:tab w:val="left" w:pos="663"/>
        </w:tabs>
        <w:spacing w:line="240" w:lineRule="auto"/>
        <w:ind w:firstLine="560"/>
        <w:jc w:val="both"/>
        <w:rPr>
          <w:sz w:val="24"/>
          <w:szCs w:val="24"/>
        </w:rPr>
      </w:pPr>
      <w:r w:rsidRPr="0008034D">
        <w:rPr>
          <w:sz w:val="24"/>
          <w:szCs w:val="24"/>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08034D">
        <w:rPr>
          <w:sz w:val="24"/>
          <w:szCs w:val="24"/>
        </w:rPr>
        <w:lastRenderedPageBreak/>
        <w:t>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w:t>
      </w:r>
      <w:r w:rsidRPr="0008034D">
        <w:rPr>
          <w:sz w:val="24"/>
          <w:szCs w:val="24"/>
        </w:rPr>
        <w:softHyphen/>
        <w:t>научных объектов и явлений;</w:t>
      </w:r>
    </w:p>
    <w:p w:rsidR="0008034D" w:rsidRPr="0008034D" w:rsidRDefault="0008034D" w:rsidP="00D27924">
      <w:pPr>
        <w:pStyle w:val="1a"/>
        <w:numPr>
          <w:ilvl w:val="0"/>
          <w:numId w:val="35"/>
        </w:numPr>
        <w:tabs>
          <w:tab w:val="left" w:pos="668"/>
        </w:tabs>
        <w:spacing w:line="240" w:lineRule="auto"/>
        <w:ind w:firstLine="560"/>
        <w:jc w:val="both"/>
        <w:rPr>
          <w:sz w:val="24"/>
          <w:szCs w:val="24"/>
        </w:rPr>
      </w:pPr>
      <w:r w:rsidRPr="0008034D">
        <w:rPr>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w:t>
      </w:r>
    </w:p>
    <w:p w:rsidR="0008034D" w:rsidRPr="0008034D" w:rsidRDefault="0008034D" w:rsidP="00D27924">
      <w:pPr>
        <w:pStyle w:val="1a"/>
        <w:numPr>
          <w:ilvl w:val="0"/>
          <w:numId w:val="35"/>
        </w:numPr>
        <w:tabs>
          <w:tab w:val="left" w:pos="659"/>
        </w:tabs>
        <w:spacing w:line="240" w:lineRule="auto"/>
        <w:ind w:firstLine="560"/>
        <w:jc w:val="both"/>
        <w:rPr>
          <w:sz w:val="24"/>
          <w:szCs w:val="24"/>
        </w:rPr>
      </w:pPr>
      <w:r w:rsidRPr="0008034D">
        <w:rPr>
          <w:sz w:val="24"/>
          <w:szCs w:val="24"/>
        </w:rPr>
        <w:t>художественного творчества с использованием ручных, электрических и ИК</w:t>
      </w:r>
      <w:proofErr w:type="gramStart"/>
      <w:r w:rsidRPr="0008034D">
        <w:rPr>
          <w:sz w:val="24"/>
          <w:szCs w:val="24"/>
        </w:rPr>
        <w:t>Т-</w:t>
      </w:r>
      <w:proofErr w:type="gramEnd"/>
      <w:r w:rsidRPr="0008034D">
        <w:rPr>
          <w:sz w:val="24"/>
          <w:szCs w:val="24"/>
        </w:rPr>
        <w:t xml:space="preserve"> инструментов, реализации художественно-оформительских и издательских проектов, натурной и рисованной мультипликации;</w:t>
      </w:r>
    </w:p>
    <w:p w:rsidR="0008034D" w:rsidRPr="0008034D" w:rsidRDefault="0008034D" w:rsidP="00D27924">
      <w:pPr>
        <w:pStyle w:val="1a"/>
        <w:numPr>
          <w:ilvl w:val="0"/>
          <w:numId w:val="35"/>
        </w:numPr>
        <w:tabs>
          <w:tab w:val="left" w:pos="668"/>
        </w:tabs>
        <w:spacing w:line="240" w:lineRule="auto"/>
        <w:ind w:firstLine="560"/>
        <w:jc w:val="both"/>
        <w:rPr>
          <w:sz w:val="24"/>
          <w:szCs w:val="24"/>
        </w:rPr>
      </w:pPr>
      <w:r w:rsidRPr="0008034D">
        <w:rPr>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08034D" w:rsidRPr="0008034D" w:rsidRDefault="0008034D" w:rsidP="00D27924">
      <w:pPr>
        <w:pStyle w:val="1a"/>
        <w:numPr>
          <w:ilvl w:val="0"/>
          <w:numId w:val="35"/>
        </w:numPr>
        <w:tabs>
          <w:tab w:val="left" w:pos="659"/>
        </w:tabs>
        <w:spacing w:line="240" w:lineRule="auto"/>
        <w:ind w:firstLine="560"/>
        <w:jc w:val="both"/>
        <w:rPr>
          <w:sz w:val="24"/>
          <w:szCs w:val="24"/>
        </w:rPr>
      </w:pPr>
      <w:r w:rsidRPr="0008034D">
        <w:rPr>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08034D" w:rsidRPr="0008034D" w:rsidRDefault="0008034D" w:rsidP="00D27924">
      <w:pPr>
        <w:pStyle w:val="1a"/>
        <w:numPr>
          <w:ilvl w:val="0"/>
          <w:numId w:val="35"/>
        </w:numPr>
        <w:tabs>
          <w:tab w:val="left" w:pos="659"/>
        </w:tabs>
        <w:spacing w:line="240" w:lineRule="auto"/>
        <w:ind w:firstLine="560"/>
        <w:jc w:val="both"/>
        <w:rPr>
          <w:sz w:val="24"/>
          <w:szCs w:val="24"/>
        </w:rPr>
      </w:pPr>
      <w:r w:rsidRPr="0008034D">
        <w:rPr>
          <w:sz w:val="24"/>
          <w:szCs w:val="24"/>
        </w:rPr>
        <w:t>занятий по изучению правил дорожного движения с использованием игр, оборудования, а также компьютерных тренажёров;</w:t>
      </w:r>
    </w:p>
    <w:p w:rsidR="0008034D" w:rsidRPr="0008034D" w:rsidRDefault="0008034D" w:rsidP="00D27924">
      <w:pPr>
        <w:pStyle w:val="1a"/>
        <w:numPr>
          <w:ilvl w:val="0"/>
          <w:numId w:val="35"/>
        </w:numPr>
        <w:tabs>
          <w:tab w:val="left" w:pos="690"/>
        </w:tabs>
        <w:spacing w:line="240" w:lineRule="auto"/>
        <w:ind w:firstLine="560"/>
        <w:jc w:val="both"/>
        <w:rPr>
          <w:sz w:val="24"/>
          <w:szCs w:val="24"/>
        </w:rPr>
      </w:pPr>
      <w:r w:rsidRPr="0008034D">
        <w:rPr>
          <w:sz w:val="24"/>
          <w:szCs w:val="2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08034D" w:rsidRPr="0008034D" w:rsidRDefault="0008034D" w:rsidP="00D27924">
      <w:pPr>
        <w:pStyle w:val="1a"/>
        <w:numPr>
          <w:ilvl w:val="0"/>
          <w:numId w:val="35"/>
        </w:numPr>
        <w:tabs>
          <w:tab w:val="left" w:pos="690"/>
        </w:tabs>
        <w:spacing w:line="240" w:lineRule="auto"/>
        <w:ind w:firstLine="560"/>
        <w:jc w:val="both"/>
        <w:rPr>
          <w:sz w:val="24"/>
          <w:szCs w:val="24"/>
        </w:rPr>
      </w:pPr>
      <w:r w:rsidRPr="0008034D">
        <w:rPr>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08034D" w:rsidRPr="0008034D" w:rsidRDefault="0008034D" w:rsidP="00D27924">
      <w:pPr>
        <w:pStyle w:val="1a"/>
        <w:numPr>
          <w:ilvl w:val="0"/>
          <w:numId w:val="35"/>
        </w:numPr>
        <w:tabs>
          <w:tab w:val="left" w:pos="690"/>
        </w:tabs>
        <w:spacing w:line="240" w:lineRule="auto"/>
        <w:ind w:firstLine="560"/>
        <w:jc w:val="both"/>
        <w:rPr>
          <w:sz w:val="24"/>
          <w:szCs w:val="24"/>
        </w:rPr>
      </w:pPr>
      <w:r w:rsidRPr="0008034D">
        <w:rPr>
          <w:sz w:val="24"/>
          <w:szCs w:val="24"/>
        </w:rP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08034D">
        <w:rPr>
          <w:sz w:val="24"/>
          <w:szCs w:val="24"/>
        </w:rPr>
        <w:t>медиаресурсов</w:t>
      </w:r>
      <w:proofErr w:type="spellEnd"/>
      <w:r w:rsidRPr="0008034D">
        <w:rPr>
          <w:sz w:val="24"/>
          <w:szCs w:val="24"/>
        </w:rPr>
        <w:t xml:space="preserve"> на электронных носителях, множительной технике для тиражирования учебных и методических </w:t>
      </w:r>
      <w:proofErr w:type="spellStart"/>
      <w:r w:rsidRPr="0008034D">
        <w:rPr>
          <w:sz w:val="24"/>
          <w:szCs w:val="24"/>
        </w:rPr>
        <w:t>тексто</w:t>
      </w:r>
      <w:proofErr w:type="spellEnd"/>
      <w:r w:rsidRPr="0008034D">
        <w:rPr>
          <w:sz w:val="24"/>
          <w:szCs w:val="24"/>
        </w:rPr>
        <w:t xml:space="preserve">-графических и </w:t>
      </w:r>
      <w:proofErr w:type="spellStart"/>
      <w:r w:rsidRPr="0008034D">
        <w:rPr>
          <w:sz w:val="24"/>
          <w:szCs w:val="24"/>
        </w:rPr>
        <w:t>аудиовидеоматериалов</w:t>
      </w:r>
      <w:proofErr w:type="spellEnd"/>
      <w:r w:rsidRPr="0008034D">
        <w:rPr>
          <w:sz w:val="24"/>
          <w:szCs w:val="24"/>
        </w:rPr>
        <w:t>, результатов творческой, научно-исследовательской и проектной деятельности обучающихся;</w:t>
      </w:r>
    </w:p>
    <w:p w:rsidR="0008034D" w:rsidRPr="0008034D" w:rsidRDefault="0008034D" w:rsidP="00D27924">
      <w:pPr>
        <w:pStyle w:val="1a"/>
        <w:numPr>
          <w:ilvl w:val="0"/>
          <w:numId w:val="35"/>
        </w:numPr>
        <w:tabs>
          <w:tab w:val="left" w:pos="690"/>
        </w:tabs>
        <w:spacing w:line="240" w:lineRule="auto"/>
        <w:ind w:firstLine="560"/>
        <w:jc w:val="both"/>
        <w:rPr>
          <w:sz w:val="24"/>
          <w:szCs w:val="24"/>
        </w:rPr>
      </w:pPr>
      <w:r w:rsidRPr="0008034D">
        <w:rPr>
          <w:sz w:val="24"/>
          <w:szCs w:val="24"/>
        </w:rPr>
        <w:t xml:space="preserve">проведения массовых мероприятий, собраний, представлений; досуга и </w:t>
      </w:r>
      <w:proofErr w:type="gramStart"/>
      <w:r w:rsidRPr="0008034D">
        <w:rPr>
          <w:sz w:val="24"/>
          <w:szCs w:val="24"/>
        </w:rPr>
        <w:t>общения</w:t>
      </w:r>
      <w:proofErr w:type="gramEnd"/>
      <w:r w:rsidRPr="0008034D">
        <w:rPr>
          <w:sz w:val="24"/>
          <w:szCs w:val="24"/>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08034D" w:rsidRPr="0008034D" w:rsidRDefault="0008034D" w:rsidP="00A94049">
      <w:pPr>
        <w:pStyle w:val="1a"/>
        <w:spacing w:line="240" w:lineRule="auto"/>
        <w:jc w:val="both"/>
        <w:rPr>
          <w:sz w:val="24"/>
          <w:szCs w:val="24"/>
        </w:rPr>
      </w:pPr>
      <w:r w:rsidRPr="0008034D">
        <w:rPr>
          <w:sz w:val="24"/>
          <w:szCs w:val="24"/>
        </w:rPr>
        <w:t>АООП ООО обеспечивается учебно-методическими и информационными ресурсами по всем предусмотренным ею учебным курсам (дисциплинам).</w:t>
      </w:r>
    </w:p>
    <w:p w:rsidR="0008034D" w:rsidRPr="0008034D" w:rsidRDefault="0008034D" w:rsidP="00A94049">
      <w:pPr>
        <w:pStyle w:val="1a"/>
        <w:spacing w:line="240" w:lineRule="auto"/>
        <w:jc w:val="both"/>
        <w:rPr>
          <w:sz w:val="24"/>
          <w:szCs w:val="24"/>
        </w:rPr>
      </w:pPr>
      <w:r w:rsidRPr="0008034D">
        <w:rPr>
          <w:sz w:val="24"/>
          <w:szCs w:val="24"/>
        </w:rP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08034D" w:rsidRPr="0008034D" w:rsidRDefault="0008034D" w:rsidP="00A94049">
      <w:pPr>
        <w:pStyle w:val="1a"/>
        <w:spacing w:line="240" w:lineRule="auto"/>
        <w:jc w:val="both"/>
        <w:rPr>
          <w:sz w:val="24"/>
          <w:szCs w:val="24"/>
        </w:rPr>
      </w:pPr>
      <w:r w:rsidRPr="0008034D">
        <w:rPr>
          <w:sz w:val="24"/>
          <w:szCs w:val="24"/>
        </w:rPr>
        <w:t>Вариативная часть программы (учебные, развивающие курсы, внеурочная образовательная деятельность) сопровождается методическим обеспечением (пла</w:t>
      </w:r>
      <w:proofErr w:type="gramStart"/>
      <w:r w:rsidRPr="0008034D">
        <w:rPr>
          <w:sz w:val="24"/>
          <w:szCs w:val="24"/>
        </w:rPr>
        <w:t>н-</w:t>
      </w:r>
      <w:proofErr w:type="gramEnd"/>
      <w:r w:rsidRPr="0008034D">
        <w:rPr>
          <w:sz w:val="24"/>
          <w:szCs w:val="24"/>
        </w:rPr>
        <w:t xml:space="preserve"> графиком, расписанием, материалами для учащихся и педагогов и т.п.).</w:t>
      </w:r>
    </w:p>
    <w:p w:rsidR="0008034D" w:rsidRPr="0008034D" w:rsidRDefault="0008034D" w:rsidP="00A94049">
      <w:pPr>
        <w:pStyle w:val="1a"/>
        <w:spacing w:line="240" w:lineRule="auto"/>
        <w:jc w:val="both"/>
        <w:rPr>
          <w:sz w:val="24"/>
          <w:szCs w:val="24"/>
        </w:rPr>
      </w:pPr>
      <w:r w:rsidRPr="0008034D">
        <w:rPr>
          <w:sz w:val="24"/>
          <w:szCs w:val="24"/>
        </w:rPr>
        <w:t>Реализация ООП обеспечивается доступом каждого учащегося к базам данных и библиотечным фондам, формируемым по всему перечню дисциплин (модулей) программы. Библиотечный фонд укомплектован печатными и электронными изданиями основной учебной литературы по всем образовательным областям учебного плана.</w:t>
      </w:r>
    </w:p>
    <w:p w:rsidR="0008034D" w:rsidRPr="0008034D" w:rsidRDefault="0008034D" w:rsidP="00A94049">
      <w:pPr>
        <w:pStyle w:val="1a"/>
        <w:spacing w:line="240" w:lineRule="auto"/>
        <w:jc w:val="both"/>
        <w:rPr>
          <w:sz w:val="24"/>
          <w:szCs w:val="24"/>
        </w:rPr>
      </w:pPr>
      <w:r w:rsidRPr="0008034D">
        <w:rPr>
          <w:sz w:val="24"/>
          <w:szCs w:val="24"/>
        </w:rPr>
        <w:t>Фонд дополнительной литературы включает справочные издания, научно-популярные издания по предметам учебного плана и периодические издания в расчете 5-6 экземпляров на каждых сто учащихся.</w:t>
      </w:r>
    </w:p>
    <w:p w:rsidR="0008034D" w:rsidRPr="0008034D" w:rsidRDefault="0008034D" w:rsidP="00A94049">
      <w:pPr>
        <w:pStyle w:val="1a"/>
        <w:spacing w:line="240" w:lineRule="auto"/>
        <w:ind w:firstLine="560"/>
        <w:jc w:val="both"/>
        <w:rPr>
          <w:sz w:val="24"/>
          <w:szCs w:val="24"/>
        </w:rPr>
      </w:pPr>
      <w:r w:rsidRPr="0008034D">
        <w:rPr>
          <w:sz w:val="24"/>
          <w:szCs w:val="24"/>
        </w:rPr>
        <w:t xml:space="preserve">Для эффективного информационного обеспечения реализации АООП ООО в школе сформирована информационная среда образовательного учреждения, предоставляющая </w:t>
      </w:r>
      <w:r w:rsidRPr="0008034D">
        <w:rPr>
          <w:sz w:val="24"/>
          <w:szCs w:val="24"/>
        </w:rPr>
        <w:lastRenderedPageBreak/>
        <w:t xml:space="preserve">возможности </w:t>
      </w:r>
      <w:proofErr w:type="gramStart"/>
      <w:r w:rsidRPr="0008034D">
        <w:rPr>
          <w:sz w:val="24"/>
          <w:szCs w:val="24"/>
        </w:rPr>
        <w:t>для</w:t>
      </w:r>
      <w:proofErr w:type="gramEnd"/>
      <w:r w:rsidRPr="0008034D">
        <w:rPr>
          <w:sz w:val="24"/>
          <w:szCs w:val="24"/>
        </w:rPr>
        <w:t>:</w:t>
      </w:r>
    </w:p>
    <w:p w:rsidR="0008034D" w:rsidRPr="0008034D" w:rsidRDefault="0008034D" w:rsidP="00D27924">
      <w:pPr>
        <w:pStyle w:val="1a"/>
        <w:numPr>
          <w:ilvl w:val="0"/>
          <w:numId w:val="36"/>
        </w:numPr>
        <w:tabs>
          <w:tab w:val="left" w:pos="1035"/>
          <w:tab w:val="left" w:pos="1038"/>
        </w:tabs>
        <w:spacing w:line="240" w:lineRule="auto"/>
        <w:jc w:val="both"/>
        <w:rPr>
          <w:sz w:val="24"/>
          <w:szCs w:val="24"/>
        </w:rPr>
      </w:pPr>
      <w:r w:rsidRPr="0008034D">
        <w:rPr>
          <w:sz w:val="24"/>
          <w:szCs w:val="24"/>
        </w:rPr>
        <w:t>изучения и преподавания каждого общеобразовательного курса, реализации</w:t>
      </w:r>
    </w:p>
    <w:p w:rsidR="0008034D" w:rsidRPr="0008034D" w:rsidRDefault="0008034D" w:rsidP="00A94049">
      <w:pPr>
        <w:pStyle w:val="1a"/>
        <w:spacing w:line="240" w:lineRule="auto"/>
        <w:ind w:firstLine="0"/>
        <w:jc w:val="both"/>
        <w:rPr>
          <w:sz w:val="24"/>
          <w:szCs w:val="24"/>
        </w:rPr>
      </w:pPr>
      <w:r w:rsidRPr="0008034D">
        <w:rPr>
          <w:sz w:val="24"/>
          <w:szCs w:val="24"/>
        </w:rPr>
        <w:t>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учащихся;</w:t>
      </w:r>
    </w:p>
    <w:p w:rsidR="0008034D" w:rsidRPr="0008034D" w:rsidRDefault="0008034D" w:rsidP="00D27924">
      <w:pPr>
        <w:pStyle w:val="1a"/>
        <w:numPr>
          <w:ilvl w:val="0"/>
          <w:numId w:val="36"/>
        </w:numPr>
        <w:tabs>
          <w:tab w:val="left" w:pos="1035"/>
          <w:tab w:val="left" w:pos="1038"/>
        </w:tabs>
        <w:spacing w:line="240" w:lineRule="auto"/>
        <w:jc w:val="both"/>
        <w:rPr>
          <w:sz w:val="24"/>
          <w:szCs w:val="24"/>
        </w:rPr>
      </w:pPr>
      <w:r w:rsidRPr="0008034D">
        <w:rPr>
          <w:sz w:val="24"/>
          <w:szCs w:val="24"/>
        </w:rPr>
        <w:t>обеспечения прозрачности образовательного процесса для родителей и общества;</w:t>
      </w:r>
    </w:p>
    <w:p w:rsidR="0008034D" w:rsidRPr="0008034D" w:rsidRDefault="0008034D" w:rsidP="00D27924">
      <w:pPr>
        <w:pStyle w:val="1a"/>
        <w:numPr>
          <w:ilvl w:val="0"/>
          <w:numId w:val="36"/>
        </w:numPr>
        <w:tabs>
          <w:tab w:val="left" w:pos="1035"/>
          <w:tab w:val="left" w:pos="1038"/>
        </w:tabs>
        <w:spacing w:line="240" w:lineRule="auto"/>
        <w:jc w:val="both"/>
        <w:rPr>
          <w:sz w:val="24"/>
          <w:szCs w:val="24"/>
        </w:rPr>
      </w:pPr>
      <w:r w:rsidRPr="0008034D">
        <w:rPr>
          <w:sz w:val="24"/>
          <w:szCs w:val="24"/>
        </w:rPr>
        <w:t>управления образовательным процессом в школе с использованием ИКТ;</w:t>
      </w:r>
    </w:p>
    <w:p w:rsidR="0008034D" w:rsidRPr="0008034D" w:rsidRDefault="0008034D" w:rsidP="00D27924">
      <w:pPr>
        <w:pStyle w:val="1a"/>
        <w:numPr>
          <w:ilvl w:val="0"/>
          <w:numId w:val="36"/>
        </w:numPr>
        <w:tabs>
          <w:tab w:val="left" w:pos="1035"/>
          <w:tab w:val="left" w:pos="1038"/>
        </w:tabs>
        <w:spacing w:line="240" w:lineRule="auto"/>
        <w:jc w:val="both"/>
        <w:rPr>
          <w:sz w:val="24"/>
          <w:szCs w:val="24"/>
        </w:rPr>
      </w:pPr>
      <w:r w:rsidRPr="0008034D">
        <w:rPr>
          <w:sz w:val="24"/>
          <w:szCs w:val="24"/>
        </w:rPr>
        <w:t>перехода на систему цифровой отчетности ОУ, обеспечивающей прозрачность и</w:t>
      </w:r>
    </w:p>
    <w:p w:rsidR="0008034D" w:rsidRPr="0008034D" w:rsidRDefault="0008034D" w:rsidP="00A94049">
      <w:pPr>
        <w:pStyle w:val="1a"/>
        <w:spacing w:line="240" w:lineRule="auto"/>
        <w:ind w:firstLine="0"/>
        <w:rPr>
          <w:sz w:val="24"/>
          <w:szCs w:val="24"/>
        </w:rPr>
      </w:pPr>
      <w:r w:rsidRPr="0008034D">
        <w:rPr>
          <w:sz w:val="24"/>
          <w:szCs w:val="24"/>
        </w:rPr>
        <w:t>публичность результатов их образовательной деятельности.</w:t>
      </w:r>
    </w:p>
    <w:p w:rsidR="0008034D" w:rsidRPr="0008034D" w:rsidRDefault="0008034D" w:rsidP="00A94049">
      <w:pPr>
        <w:pStyle w:val="1a"/>
        <w:spacing w:line="240" w:lineRule="auto"/>
        <w:jc w:val="both"/>
        <w:rPr>
          <w:sz w:val="24"/>
          <w:szCs w:val="24"/>
        </w:rPr>
      </w:pPr>
      <w:r w:rsidRPr="0008034D">
        <w:rPr>
          <w:sz w:val="24"/>
          <w:szCs w:val="24"/>
        </w:rPr>
        <w:t>Для организации образовательного процесса в рамках реализации АООП ООО имеется необходимое информационно-техническое обеспечение:</w:t>
      </w:r>
    </w:p>
    <w:p w:rsidR="0008034D" w:rsidRPr="0008034D" w:rsidRDefault="0008034D" w:rsidP="00D27924">
      <w:pPr>
        <w:pStyle w:val="1a"/>
        <w:numPr>
          <w:ilvl w:val="0"/>
          <w:numId w:val="36"/>
        </w:numPr>
        <w:tabs>
          <w:tab w:val="left" w:pos="690"/>
        </w:tabs>
        <w:spacing w:line="240" w:lineRule="auto"/>
        <w:jc w:val="both"/>
        <w:rPr>
          <w:sz w:val="24"/>
          <w:szCs w:val="24"/>
        </w:rPr>
      </w:pPr>
      <w:r w:rsidRPr="0008034D">
        <w:rPr>
          <w:sz w:val="24"/>
          <w:szCs w:val="24"/>
        </w:rPr>
        <w:t>наличие Информационной среды как системы обновляемых информационных объектов, в том числе цифровых документов, информационных источников и инструментов, служащей для: создания, хранения, ввода, организации, обработки, передачи, получения информации об образовательном процессе.</w:t>
      </w:r>
    </w:p>
    <w:p w:rsidR="00A94049" w:rsidRPr="00A94049" w:rsidRDefault="0008034D" w:rsidP="00D27924">
      <w:pPr>
        <w:pStyle w:val="1a"/>
        <w:numPr>
          <w:ilvl w:val="0"/>
          <w:numId w:val="36"/>
        </w:numPr>
        <w:tabs>
          <w:tab w:val="left" w:pos="1035"/>
        </w:tabs>
        <w:spacing w:line="240" w:lineRule="auto"/>
        <w:jc w:val="both"/>
        <w:rPr>
          <w:sz w:val="24"/>
          <w:szCs w:val="24"/>
        </w:rPr>
      </w:pPr>
      <w:r w:rsidRPr="0008034D">
        <w:rPr>
          <w:sz w:val="24"/>
          <w:szCs w:val="24"/>
        </w:rPr>
        <w:t>наличие сайта образовательного учреждения.</w:t>
      </w:r>
    </w:p>
    <w:p w:rsidR="0008034D" w:rsidRDefault="00A94049" w:rsidP="00A94049">
      <w:pPr>
        <w:pStyle w:val="1a"/>
        <w:tabs>
          <w:tab w:val="left" w:pos="567"/>
        </w:tabs>
        <w:spacing w:line="240" w:lineRule="auto"/>
        <w:ind w:firstLine="0"/>
        <w:jc w:val="both"/>
        <w:rPr>
          <w:sz w:val="24"/>
          <w:szCs w:val="24"/>
          <w:lang w:val="en-US"/>
        </w:rPr>
      </w:pPr>
      <w:r>
        <w:rPr>
          <w:sz w:val="24"/>
          <w:szCs w:val="24"/>
          <w:lang w:val="en-US"/>
        </w:rPr>
        <w:tab/>
      </w:r>
      <w:r w:rsidR="0008034D" w:rsidRPr="0008034D">
        <w:rPr>
          <w:sz w:val="24"/>
          <w:szCs w:val="24"/>
        </w:rPr>
        <w:t>Для реализации основной образовательной программы основного общего образования имеется в наличии следующие информационно-образовательные ресурсы:</w:t>
      </w:r>
    </w:p>
    <w:p w:rsidR="00A94049" w:rsidRDefault="00A94049" w:rsidP="00A94049">
      <w:pPr>
        <w:pStyle w:val="1a"/>
        <w:tabs>
          <w:tab w:val="left" w:pos="567"/>
        </w:tabs>
        <w:spacing w:line="240" w:lineRule="auto"/>
        <w:ind w:firstLine="0"/>
        <w:jc w:val="both"/>
        <w:rPr>
          <w:sz w:val="24"/>
          <w:szCs w:val="24"/>
          <w:lang w:val="en-US"/>
        </w:rPr>
      </w:pPr>
    </w:p>
    <w:p w:rsidR="00A94049" w:rsidRDefault="00A94049" w:rsidP="00A94049">
      <w:pPr>
        <w:pStyle w:val="1a"/>
        <w:tabs>
          <w:tab w:val="left" w:pos="567"/>
        </w:tabs>
        <w:spacing w:line="240" w:lineRule="auto"/>
        <w:ind w:firstLine="0"/>
        <w:jc w:val="both"/>
        <w:rPr>
          <w:sz w:val="24"/>
          <w:szCs w:val="24"/>
          <w:lang w:val="en-US"/>
        </w:rPr>
      </w:pPr>
    </w:p>
    <w:p w:rsidR="00A94049" w:rsidRPr="00A94049" w:rsidRDefault="00A94049" w:rsidP="00A94049">
      <w:pPr>
        <w:pStyle w:val="1a"/>
        <w:tabs>
          <w:tab w:val="left" w:pos="567"/>
        </w:tabs>
        <w:spacing w:line="240" w:lineRule="auto"/>
        <w:ind w:firstLine="0"/>
        <w:jc w:val="both"/>
        <w:rPr>
          <w:sz w:val="24"/>
          <w:szCs w:val="24"/>
          <w:lang w:val="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6523"/>
        <w:gridCol w:w="1858"/>
      </w:tblGrid>
      <w:tr w:rsidR="0008034D" w:rsidRPr="0008034D" w:rsidTr="0008034D">
        <w:tblPrEx>
          <w:tblCellMar>
            <w:top w:w="0" w:type="dxa"/>
            <w:bottom w:w="0" w:type="dxa"/>
          </w:tblCellMar>
        </w:tblPrEx>
        <w:trPr>
          <w:trHeight w:hRule="exact" w:val="293"/>
          <w:jc w:val="center"/>
        </w:trPr>
        <w:tc>
          <w:tcPr>
            <w:tcW w:w="1138" w:type="dxa"/>
            <w:tcBorders>
              <w:top w:val="single" w:sz="4" w:space="0" w:color="auto"/>
              <w:left w:val="single" w:sz="4" w:space="0" w:color="auto"/>
            </w:tcBorders>
            <w:shd w:val="clear" w:color="auto" w:fill="auto"/>
            <w:vAlign w:val="bottom"/>
          </w:tcPr>
          <w:p w:rsidR="0008034D" w:rsidRPr="0008034D" w:rsidRDefault="0008034D" w:rsidP="0008034D">
            <w:pPr>
              <w:pStyle w:val="afff"/>
              <w:ind w:firstLine="0"/>
              <w:rPr>
                <w:sz w:val="24"/>
                <w:szCs w:val="24"/>
              </w:rPr>
            </w:pPr>
            <w:r w:rsidRPr="0008034D">
              <w:rPr>
                <w:sz w:val="24"/>
                <w:szCs w:val="24"/>
              </w:rPr>
              <w:t xml:space="preserve">№ </w:t>
            </w:r>
            <w:proofErr w:type="gramStart"/>
            <w:r w:rsidRPr="0008034D">
              <w:rPr>
                <w:sz w:val="24"/>
                <w:szCs w:val="24"/>
              </w:rPr>
              <w:t>п</w:t>
            </w:r>
            <w:proofErr w:type="gramEnd"/>
            <w:r w:rsidRPr="0008034D">
              <w:rPr>
                <w:sz w:val="24"/>
                <w:szCs w:val="24"/>
              </w:rPr>
              <w:t>/п</w:t>
            </w:r>
          </w:p>
        </w:tc>
        <w:tc>
          <w:tcPr>
            <w:tcW w:w="6523" w:type="dxa"/>
            <w:tcBorders>
              <w:top w:val="single" w:sz="4" w:space="0" w:color="auto"/>
              <w:left w:val="single" w:sz="4" w:space="0" w:color="auto"/>
            </w:tcBorders>
            <w:shd w:val="clear" w:color="auto" w:fill="auto"/>
            <w:vAlign w:val="bottom"/>
          </w:tcPr>
          <w:p w:rsidR="0008034D" w:rsidRPr="0008034D" w:rsidRDefault="0008034D" w:rsidP="0008034D">
            <w:pPr>
              <w:pStyle w:val="afff"/>
              <w:ind w:firstLine="760"/>
              <w:rPr>
                <w:sz w:val="24"/>
                <w:szCs w:val="24"/>
              </w:rPr>
            </w:pPr>
            <w:r w:rsidRPr="0008034D">
              <w:rPr>
                <w:sz w:val="24"/>
                <w:szCs w:val="24"/>
              </w:rPr>
              <w:t>Информационно-образовательные ресурсы</w:t>
            </w:r>
          </w:p>
        </w:tc>
        <w:tc>
          <w:tcPr>
            <w:tcW w:w="1858" w:type="dxa"/>
            <w:tcBorders>
              <w:top w:val="single" w:sz="4" w:space="0" w:color="auto"/>
              <w:left w:val="single" w:sz="4" w:space="0" w:color="auto"/>
              <w:right w:val="single" w:sz="4" w:space="0" w:color="auto"/>
            </w:tcBorders>
            <w:shd w:val="clear" w:color="auto" w:fill="auto"/>
            <w:vAlign w:val="bottom"/>
          </w:tcPr>
          <w:p w:rsidR="0008034D" w:rsidRPr="0008034D" w:rsidRDefault="0008034D" w:rsidP="0008034D">
            <w:pPr>
              <w:pStyle w:val="afff"/>
              <w:ind w:firstLine="0"/>
              <w:rPr>
                <w:sz w:val="24"/>
                <w:szCs w:val="24"/>
              </w:rPr>
            </w:pPr>
            <w:r w:rsidRPr="0008034D">
              <w:rPr>
                <w:sz w:val="24"/>
                <w:szCs w:val="24"/>
              </w:rPr>
              <w:t>Кол-во/наличие</w:t>
            </w:r>
          </w:p>
        </w:tc>
      </w:tr>
      <w:tr w:rsidR="0008034D" w:rsidRPr="0008034D" w:rsidTr="00A94049">
        <w:tblPrEx>
          <w:tblCellMar>
            <w:top w:w="0" w:type="dxa"/>
            <w:bottom w:w="0" w:type="dxa"/>
          </w:tblCellMar>
        </w:tblPrEx>
        <w:trPr>
          <w:trHeight w:hRule="exact" w:val="562"/>
          <w:jc w:val="center"/>
        </w:trPr>
        <w:tc>
          <w:tcPr>
            <w:tcW w:w="1138" w:type="dxa"/>
            <w:vMerge w:val="restart"/>
            <w:tcBorders>
              <w:top w:val="single" w:sz="4" w:space="0" w:color="auto"/>
              <w:left w:val="single" w:sz="4" w:space="0" w:color="auto"/>
            </w:tcBorders>
            <w:shd w:val="clear" w:color="auto" w:fill="auto"/>
          </w:tcPr>
          <w:p w:rsidR="0008034D" w:rsidRPr="0008034D" w:rsidRDefault="0008034D" w:rsidP="0008034D">
            <w:pPr>
              <w:pStyle w:val="afff"/>
              <w:ind w:firstLine="0"/>
              <w:rPr>
                <w:sz w:val="24"/>
                <w:szCs w:val="24"/>
              </w:rPr>
            </w:pPr>
            <w:r w:rsidRPr="0008034D">
              <w:rPr>
                <w:sz w:val="24"/>
                <w:szCs w:val="24"/>
              </w:rPr>
              <w:t>I</w:t>
            </w:r>
          </w:p>
        </w:tc>
        <w:tc>
          <w:tcPr>
            <w:tcW w:w="6523" w:type="dxa"/>
            <w:tcBorders>
              <w:top w:val="single" w:sz="4" w:space="0" w:color="auto"/>
              <w:lef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Технические средства: мультимедийный проектор</w:t>
            </w:r>
          </w:p>
        </w:tc>
        <w:tc>
          <w:tcPr>
            <w:tcW w:w="1858" w:type="dxa"/>
            <w:tcBorders>
              <w:top w:val="single" w:sz="4" w:space="0" w:color="auto"/>
              <w:left w:val="single" w:sz="4" w:space="0" w:color="auto"/>
              <w:right w:val="single" w:sz="4" w:space="0" w:color="auto"/>
            </w:tcBorders>
            <w:shd w:val="clear" w:color="auto" w:fill="auto"/>
          </w:tcPr>
          <w:p w:rsidR="0008034D" w:rsidRPr="00A94049" w:rsidRDefault="00A94049" w:rsidP="00A94049">
            <w:pPr>
              <w:pStyle w:val="afff"/>
              <w:ind w:firstLine="0"/>
              <w:rPr>
                <w:sz w:val="24"/>
                <w:szCs w:val="24"/>
                <w:lang w:val="en-US"/>
              </w:rPr>
            </w:pPr>
            <w:r>
              <w:rPr>
                <w:sz w:val="24"/>
                <w:szCs w:val="24"/>
                <w:lang w:val="en-US"/>
              </w:rPr>
              <w:t>5</w:t>
            </w:r>
          </w:p>
        </w:tc>
      </w:tr>
      <w:tr w:rsidR="0008034D" w:rsidRPr="0008034D" w:rsidTr="00A94049">
        <w:tblPrEx>
          <w:tblCellMar>
            <w:top w:w="0" w:type="dxa"/>
            <w:bottom w:w="0" w:type="dxa"/>
          </w:tblCellMar>
        </w:tblPrEx>
        <w:trPr>
          <w:trHeight w:hRule="exact" w:val="562"/>
          <w:jc w:val="center"/>
        </w:trPr>
        <w:tc>
          <w:tcPr>
            <w:tcW w:w="1138" w:type="dxa"/>
            <w:vMerge/>
            <w:tcBorders>
              <w:left w:val="single" w:sz="4" w:space="0" w:color="auto"/>
            </w:tcBorders>
            <w:shd w:val="clear" w:color="auto" w:fill="auto"/>
          </w:tcPr>
          <w:p w:rsidR="0008034D" w:rsidRPr="0008034D" w:rsidRDefault="0008034D" w:rsidP="0008034D">
            <w:pPr>
              <w:rPr>
                <w:rFonts w:ascii="Times New Roman" w:hAnsi="Times New Roman" w:cs="Times New Roman"/>
                <w:sz w:val="24"/>
                <w:szCs w:val="24"/>
              </w:rPr>
            </w:pPr>
          </w:p>
        </w:tc>
        <w:tc>
          <w:tcPr>
            <w:tcW w:w="6523" w:type="dxa"/>
            <w:tcBorders>
              <w:top w:val="single" w:sz="4" w:space="0" w:color="auto"/>
              <w:lef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Компьютер</w:t>
            </w:r>
          </w:p>
        </w:tc>
        <w:tc>
          <w:tcPr>
            <w:tcW w:w="1858" w:type="dxa"/>
            <w:tcBorders>
              <w:top w:val="single" w:sz="4" w:space="0" w:color="auto"/>
              <w:left w:val="single" w:sz="4" w:space="0" w:color="auto"/>
              <w:right w:val="single" w:sz="4" w:space="0" w:color="auto"/>
            </w:tcBorders>
            <w:shd w:val="clear" w:color="auto" w:fill="auto"/>
          </w:tcPr>
          <w:p w:rsidR="0008034D" w:rsidRPr="00A94049" w:rsidRDefault="00A94049" w:rsidP="00A94049">
            <w:pPr>
              <w:pStyle w:val="afff"/>
              <w:ind w:firstLine="0"/>
              <w:rPr>
                <w:sz w:val="24"/>
                <w:szCs w:val="24"/>
                <w:lang w:val="en-US"/>
              </w:rPr>
            </w:pPr>
            <w:r>
              <w:rPr>
                <w:sz w:val="24"/>
                <w:szCs w:val="24"/>
                <w:lang w:val="en-US"/>
              </w:rPr>
              <w:t>45</w:t>
            </w:r>
          </w:p>
        </w:tc>
      </w:tr>
      <w:tr w:rsidR="0008034D" w:rsidRPr="0008034D" w:rsidTr="00A94049">
        <w:tblPrEx>
          <w:tblCellMar>
            <w:top w:w="0" w:type="dxa"/>
            <w:bottom w:w="0" w:type="dxa"/>
          </w:tblCellMar>
        </w:tblPrEx>
        <w:trPr>
          <w:trHeight w:hRule="exact" w:val="288"/>
          <w:jc w:val="center"/>
        </w:trPr>
        <w:tc>
          <w:tcPr>
            <w:tcW w:w="1138" w:type="dxa"/>
            <w:vMerge/>
            <w:tcBorders>
              <w:left w:val="single" w:sz="4" w:space="0" w:color="auto"/>
            </w:tcBorders>
            <w:shd w:val="clear" w:color="auto" w:fill="auto"/>
          </w:tcPr>
          <w:p w:rsidR="0008034D" w:rsidRPr="0008034D" w:rsidRDefault="0008034D" w:rsidP="0008034D">
            <w:pPr>
              <w:rPr>
                <w:rFonts w:ascii="Times New Roman" w:hAnsi="Times New Roman" w:cs="Times New Roman"/>
                <w:sz w:val="24"/>
                <w:szCs w:val="24"/>
              </w:rPr>
            </w:pPr>
          </w:p>
        </w:tc>
        <w:tc>
          <w:tcPr>
            <w:tcW w:w="6523" w:type="dxa"/>
            <w:tcBorders>
              <w:top w:val="single" w:sz="4" w:space="0" w:color="auto"/>
              <w:lef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принтер</w:t>
            </w:r>
          </w:p>
        </w:tc>
        <w:tc>
          <w:tcPr>
            <w:tcW w:w="1858" w:type="dxa"/>
            <w:tcBorders>
              <w:top w:val="single" w:sz="4" w:space="0" w:color="auto"/>
              <w:left w:val="single" w:sz="4" w:space="0" w:color="auto"/>
              <w:righ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10</w:t>
            </w:r>
          </w:p>
        </w:tc>
      </w:tr>
      <w:tr w:rsidR="0008034D" w:rsidRPr="0008034D" w:rsidTr="00A94049">
        <w:tblPrEx>
          <w:tblCellMar>
            <w:top w:w="0" w:type="dxa"/>
            <w:bottom w:w="0" w:type="dxa"/>
          </w:tblCellMar>
        </w:tblPrEx>
        <w:trPr>
          <w:trHeight w:hRule="exact" w:val="293"/>
          <w:jc w:val="center"/>
        </w:trPr>
        <w:tc>
          <w:tcPr>
            <w:tcW w:w="1138" w:type="dxa"/>
            <w:vMerge/>
            <w:tcBorders>
              <w:left w:val="single" w:sz="4" w:space="0" w:color="auto"/>
            </w:tcBorders>
            <w:shd w:val="clear" w:color="auto" w:fill="auto"/>
          </w:tcPr>
          <w:p w:rsidR="0008034D" w:rsidRPr="0008034D" w:rsidRDefault="0008034D" w:rsidP="0008034D">
            <w:pPr>
              <w:rPr>
                <w:rFonts w:ascii="Times New Roman" w:hAnsi="Times New Roman" w:cs="Times New Roman"/>
                <w:sz w:val="24"/>
                <w:szCs w:val="24"/>
              </w:rPr>
            </w:pPr>
          </w:p>
        </w:tc>
        <w:tc>
          <w:tcPr>
            <w:tcW w:w="6523" w:type="dxa"/>
            <w:tcBorders>
              <w:top w:val="single" w:sz="4" w:space="0" w:color="auto"/>
              <w:lef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цифровой фотоаппарат</w:t>
            </w:r>
          </w:p>
        </w:tc>
        <w:tc>
          <w:tcPr>
            <w:tcW w:w="1858" w:type="dxa"/>
            <w:tcBorders>
              <w:top w:val="single" w:sz="4" w:space="0" w:color="auto"/>
              <w:left w:val="single" w:sz="4" w:space="0" w:color="auto"/>
              <w:right w:val="single" w:sz="4" w:space="0" w:color="auto"/>
            </w:tcBorders>
            <w:shd w:val="clear" w:color="auto" w:fill="auto"/>
          </w:tcPr>
          <w:p w:rsidR="0008034D" w:rsidRPr="00A94049" w:rsidRDefault="00A94049" w:rsidP="00A94049">
            <w:pPr>
              <w:pStyle w:val="afff"/>
              <w:ind w:firstLine="0"/>
              <w:rPr>
                <w:sz w:val="24"/>
                <w:szCs w:val="24"/>
                <w:lang w:val="en-US"/>
              </w:rPr>
            </w:pPr>
            <w:r>
              <w:rPr>
                <w:sz w:val="24"/>
                <w:szCs w:val="24"/>
                <w:lang w:val="en-US"/>
              </w:rPr>
              <w:t>3</w:t>
            </w:r>
          </w:p>
        </w:tc>
      </w:tr>
      <w:tr w:rsidR="0008034D" w:rsidRPr="0008034D" w:rsidTr="00A94049">
        <w:tblPrEx>
          <w:tblCellMar>
            <w:top w:w="0" w:type="dxa"/>
            <w:bottom w:w="0" w:type="dxa"/>
          </w:tblCellMar>
        </w:tblPrEx>
        <w:trPr>
          <w:trHeight w:hRule="exact" w:val="288"/>
          <w:jc w:val="center"/>
        </w:trPr>
        <w:tc>
          <w:tcPr>
            <w:tcW w:w="1138" w:type="dxa"/>
            <w:vMerge/>
            <w:tcBorders>
              <w:left w:val="single" w:sz="4" w:space="0" w:color="auto"/>
            </w:tcBorders>
            <w:shd w:val="clear" w:color="auto" w:fill="auto"/>
          </w:tcPr>
          <w:p w:rsidR="0008034D" w:rsidRPr="0008034D" w:rsidRDefault="0008034D" w:rsidP="0008034D">
            <w:pPr>
              <w:rPr>
                <w:rFonts w:ascii="Times New Roman" w:hAnsi="Times New Roman" w:cs="Times New Roman"/>
                <w:sz w:val="24"/>
                <w:szCs w:val="24"/>
              </w:rPr>
            </w:pPr>
          </w:p>
        </w:tc>
        <w:tc>
          <w:tcPr>
            <w:tcW w:w="6523" w:type="dxa"/>
            <w:tcBorders>
              <w:top w:val="single" w:sz="4" w:space="0" w:color="auto"/>
              <w:lef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цифровая видеокамера</w:t>
            </w:r>
          </w:p>
        </w:tc>
        <w:tc>
          <w:tcPr>
            <w:tcW w:w="1858" w:type="dxa"/>
            <w:tcBorders>
              <w:top w:val="single" w:sz="4" w:space="0" w:color="auto"/>
              <w:left w:val="single" w:sz="4" w:space="0" w:color="auto"/>
              <w:right w:val="single" w:sz="4" w:space="0" w:color="auto"/>
            </w:tcBorders>
            <w:shd w:val="clear" w:color="auto" w:fill="auto"/>
          </w:tcPr>
          <w:p w:rsidR="0008034D" w:rsidRPr="00A94049" w:rsidRDefault="00A94049" w:rsidP="00A94049">
            <w:pPr>
              <w:pStyle w:val="afff"/>
              <w:ind w:firstLine="0"/>
              <w:rPr>
                <w:sz w:val="24"/>
                <w:szCs w:val="24"/>
                <w:lang w:val="en-US"/>
              </w:rPr>
            </w:pPr>
            <w:r>
              <w:rPr>
                <w:sz w:val="24"/>
                <w:szCs w:val="24"/>
                <w:lang w:val="en-US"/>
              </w:rPr>
              <w:t>3</w:t>
            </w:r>
          </w:p>
        </w:tc>
      </w:tr>
      <w:tr w:rsidR="0008034D" w:rsidRPr="0008034D" w:rsidTr="00A94049">
        <w:tblPrEx>
          <w:tblCellMar>
            <w:top w:w="0" w:type="dxa"/>
            <w:bottom w:w="0" w:type="dxa"/>
          </w:tblCellMar>
        </w:tblPrEx>
        <w:trPr>
          <w:trHeight w:hRule="exact" w:val="293"/>
          <w:jc w:val="center"/>
        </w:trPr>
        <w:tc>
          <w:tcPr>
            <w:tcW w:w="1138" w:type="dxa"/>
            <w:vMerge/>
            <w:tcBorders>
              <w:left w:val="single" w:sz="4" w:space="0" w:color="auto"/>
            </w:tcBorders>
            <w:shd w:val="clear" w:color="auto" w:fill="auto"/>
          </w:tcPr>
          <w:p w:rsidR="0008034D" w:rsidRPr="0008034D" w:rsidRDefault="0008034D" w:rsidP="0008034D">
            <w:pPr>
              <w:rPr>
                <w:rFonts w:ascii="Times New Roman" w:hAnsi="Times New Roman" w:cs="Times New Roman"/>
                <w:sz w:val="24"/>
                <w:szCs w:val="24"/>
              </w:rPr>
            </w:pPr>
          </w:p>
        </w:tc>
        <w:tc>
          <w:tcPr>
            <w:tcW w:w="6523" w:type="dxa"/>
            <w:tcBorders>
              <w:top w:val="single" w:sz="4" w:space="0" w:color="auto"/>
              <w:lef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сканер</w:t>
            </w:r>
          </w:p>
        </w:tc>
        <w:tc>
          <w:tcPr>
            <w:tcW w:w="1858" w:type="dxa"/>
            <w:tcBorders>
              <w:top w:val="single" w:sz="4" w:space="0" w:color="auto"/>
              <w:left w:val="single" w:sz="4" w:space="0" w:color="auto"/>
              <w:right w:val="single" w:sz="4" w:space="0" w:color="auto"/>
            </w:tcBorders>
            <w:shd w:val="clear" w:color="auto" w:fill="auto"/>
          </w:tcPr>
          <w:p w:rsidR="0008034D" w:rsidRPr="00A94049" w:rsidRDefault="00A94049" w:rsidP="00A94049">
            <w:pPr>
              <w:pStyle w:val="afff"/>
              <w:ind w:firstLine="0"/>
              <w:rPr>
                <w:sz w:val="24"/>
                <w:szCs w:val="24"/>
                <w:lang w:val="en-US"/>
              </w:rPr>
            </w:pPr>
            <w:r>
              <w:rPr>
                <w:sz w:val="24"/>
                <w:szCs w:val="24"/>
                <w:lang w:val="en-US"/>
              </w:rPr>
              <w:t>15</w:t>
            </w:r>
          </w:p>
        </w:tc>
      </w:tr>
      <w:tr w:rsidR="0008034D" w:rsidRPr="0008034D" w:rsidTr="00A94049">
        <w:tblPrEx>
          <w:tblCellMar>
            <w:top w:w="0" w:type="dxa"/>
            <w:bottom w:w="0" w:type="dxa"/>
          </w:tblCellMar>
        </w:tblPrEx>
        <w:trPr>
          <w:trHeight w:hRule="exact" w:val="288"/>
          <w:jc w:val="center"/>
        </w:trPr>
        <w:tc>
          <w:tcPr>
            <w:tcW w:w="1138" w:type="dxa"/>
            <w:vMerge/>
            <w:tcBorders>
              <w:left w:val="single" w:sz="4" w:space="0" w:color="auto"/>
            </w:tcBorders>
            <w:shd w:val="clear" w:color="auto" w:fill="auto"/>
          </w:tcPr>
          <w:p w:rsidR="0008034D" w:rsidRPr="0008034D" w:rsidRDefault="0008034D" w:rsidP="0008034D">
            <w:pPr>
              <w:rPr>
                <w:rFonts w:ascii="Times New Roman" w:hAnsi="Times New Roman" w:cs="Times New Roman"/>
                <w:sz w:val="24"/>
                <w:szCs w:val="24"/>
              </w:rPr>
            </w:pPr>
          </w:p>
        </w:tc>
        <w:tc>
          <w:tcPr>
            <w:tcW w:w="6523" w:type="dxa"/>
            <w:tcBorders>
              <w:top w:val="single" w:sz="4" w:space="0" w:color="auto"/>
              <w:lef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микрофон</w:t>
            </w:r>
          </w:p>
        </w:tc>
        <w:tc>
          <w:tcPr>
            <w:tcW w:w="1858" w:type="dxa"/>
            <w:tcBorders>
              <w:top w:val="single" w:sz="4" w:space="0" w:color="auto"/>
              <w:left w:val="single" w:sz="4" w:space="0" w:color="auto"/>
              <w:right w:val="single" w:sz="4" w:space="0" w:color="auto"/>
            </w:tcBorders>
            <w:shd w:val="clear" w:color="auto" w:fill="auto"/>
          </w:tcPr>
          <w:p w:rsidR="0008034D" w:rsidRPr="00A94049" w:rsidRDefault="00A94049" w:rsidP="00A94049">
            <w:pPr>
              <w:pStyle w:val="afff"/>
              <w:ind w:firstLine="0"/>
              <w:rPr>
                <w:sz w:val="24"/>
                <w:szCs w:val="24"/>
                <w:lang w:val="en-US"/>
              </w:rPr>
            </w:pPr>
            <w:r>
              <w:rPr>
                <w:sz w:val="24"/>
                <w:szCs w:val="24"/>
                <w:lang w:val="en-US"/>
              </w:rPr>
              <w:t>15</w:t>
            </w:r>
          </w:p>
        </w:tc>
      </w:tr>
      <w:tr w:rsidR="0008034D" w:rsidRPr="0008034D" w:rsidTr="00A94049">
        <w:tblPrEx>
          <w:tblCellMar>
            <w:top w:w="0" w:type="dxa"/>
            <w:bottom w:w="0" w:type="dxa"/>
          </w:tblCellMar>
        </w:tblPrEx>
        <w:trPr>
          <w:trHeight w:hRule="exact" w:val="288"/>
          <w:jc w:val="center"/>
        </w:trPr>
        <w:tc>
          <w:tcPr>
            <w:tcW w:w="1138" w:type="dxa"/>
            <w:vMerge/>
            <w:tcBorders>
              <w:left w:val="single" w:sz="4" w:space="0" w:color="auto"/>
            </w:tcBorders>
            <w:shd w:val="clear" w:color="auto" w:fill="auto"/>
          </w:tcPr>
          <w:p w:rsidR="0008034D" w:rsidRPr="0008034D" w:rsidRDefault="0008034D" w:rsidP="0008034D">
            <w:pPr>
              <w:rPr>
                <w:rFonts w:ascii="Times New Roman" w:hAnsi="Times New Roman" w:cs="Times New Roman"/>
                <w:sz w:val="24"/>
                <w:szCs w:val="24"/>
              </w:rPr>
            </w:pPr>
          </w:p>
        </w:tc>
        <w:tc>
          <w:tcPr>
            <w:tcW w:w="6523" w:type="dxa"/>
            <w:tcBorders>
              <w:top w:val="single" w:sz="4" w:space="0" w:color="auto"/>
              <w:lef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оборудование компьютерной сети</w:t>
            </w:r>
          </w:p>
        </w:tc>
        <w:tc>
          <w:tcPr>
            <w:tcW w:w="1858" w:type="dxa"/>
            <w:tcBorders>
              <w:top w:val="single" w:sz="4" w:space="0" w:color="auto"/>
              <w:left w:val="single" w:sz="4" w:space="0" w:color="auto"/>
              <w:righ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w:t>
            </w:r>
          </w:p>
        </w:tc>
      </w:tr>
      <w:tr w:rsidR="0008034D" w:rsidRPr="0008034D" w:rsidTr="00A94049">
        <w:tblPrEx>
          <w:tblCellMar>
            <w:top w:w="0" w:type="dxa"/>
            <w:bottom w:w="0" w:type="dxa"/>
          </w:tblCellMar>
        </w:tblPrEx>
        <w:trPr>
          <w:trHeight w:hRule="exact" w:val="293"/>
          <w:jc w:val="center"/>
        </w:trPr>
        <w:tc>
          <w:tcPr>
            <w:tcW w:w="1138" w:type="dxa"/>
            <w:vMerge/>
            <w:tcBorders>
              <w:left w:val="single" w:sz="4" w:space="0" w:color="auto"/>
            </w:tcBorders>
            <w:shd w:val="clear" w:color="auto" w:fill="auto"/>
          </w:tcPr>
          <w:p w:rsidR="0008034D" w:rsidRPr="0008034D" w:rsidRDefault="0008034D" w:rsidP="0008034D">
            <w:pPr>
              <w:rPr>
                <w:rFonts w:ascii="Times New Roman" w:hAnsi="Times New Roman" w:cs="Times New Roman"/>
                <w:sz w:val="24"/>
                <w:szCs w:val="24"/>
              </w:rPr>
            </w:pPr>
          </w:p>
        </w:tc>
        <w:tc>
          <w:tcPr>
            <w:tcW w:w="6523" w:type="dxa"/>
            <w:tcBorders>
              <w:top w:val="single" w:sz="4" w:space="0" w:color="auto"/>
              <w:lef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Документ-камера</w:t>
            </w:r>
          </w:p>
        </w:tc>
        <w:tc>
          <w:tcPr>
            <w:tcW w:w="1858" w:type="dxa"/>
            <w:tcBorders>
              <w:top w:val="single" w:sz="4" w:space="0" w:color="auto"/>
              <w:left w:val="single" w:sz="4" w:space="0" w:color="auto"/>
              <w:righ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1</w:t>
            </w:r>
          </w:p>
        </w:tc>
      </w:tr>
      <w:tr w:rsidR="0008034D" w:rsidRPr="0008034D" w:rsidTr="00A94049">
        <w:tblPrEx>
          <w:tblCellMar>
            <w:top w:w="0" w:type="dxa"/>
            <w:bottom w:w="0" w:type="dxa"/>
          </w:tblCellMar>
        </w:tblPrEx>
        <w:trPr>
          <w:trHeight w:hRule="exact" w:val="288"/>
          <w:jc w:val="center"/>
        </w:trPr>
        <w:tc>
          <w:tcPr>
            <w:tcW w:w="1138" w:type="dxa"/>
            <w:vMerge/>
            <w:tcBorders>
              <w:left w:val="single" w:sz="4" w:space="0" w:color="auto"/>
            </w:tcBorders>
            <w:shd w:val="clear" w:color="auto" w:fill="auto"/>
          </w:tcPr>
          <w:p w:rsidR="0008034D" w:rsidRPr="0008034D" w:rsidRDefault="0008034D" w:rsidP="0008034D">
            <w:pPr>
              <w:rPr>
                <w:rFonts w:ascii="Times New Roman" w:hAnsi="Times New Roman" w:cs="Times New Roman"/>
                <w:sz w:val="24"/>
                <w:szCs w:val="24"/>
              </w:rPr>
            </w:pPr>
          </w:p>
        </w:tc>
        <w:tc>
          <w:tcPr>
            <w:tcW w:w="6523" w:type="dxa"/>
            <w:tcBorders>
              <w:top w:val="single" w:sz="4" w:space="0" w:color="auto"/>
              <w:lef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Интерактивная доска</w:t>
            </w:r>
          </w:p>
        </w:tc>
        <w:tc>
          <w:tcPr>
            <w:tcW w:w="1858" w:type="dxa"/>
            <w:tcBorders>
              <w:top w:val="single" w:sz="4" w:space="0" w:color="auto"/>
              <w:left w:val="single" w:sz="4" w:space="0" w:color="auto"/>
              <w:right w:val="single" w:sz="4" w:space="0" w:color="auto"/>
            </w:tcBorders>
            <w:shd w:val="clear" w:color="auto" w:fill="auto"/>
          </w:tcPr>
          <w:p w:rsidR="0008034D" w:rsidRPr="00A94049" w:rsidRDefault="00A94049" w:rsidP="00A94049">
            <w:pPr>
              <w:pStyle w:val="afff"/>
              <w:ind w:firstLine="0"/>
              <w:rPr>
                <w:sz w:val="24"/>
                <w:szCs w:val="24"/>
                <w:lang w:val="en-US"/>
              </w:rPr>
            </w:pPr>
            <w:r>
              <w:rPr>
                <w:sz w:val="24"/>
                <w:szCs w:val="24"/>
                <w:lang w:val="en-US"/>
              </w:rPr>
              <w:t>5</w:t>
            </w:r>
          </w:p>
        </w:tc>
      </w:tr>
      <w:tr w:rsidR="0008034D" w:rsidRPr="0008034D" w:rsidTr="00A94049">
        <w:tblPrEx>
          <w:tblCellMar>
            <w:top w:w="0" w:type="dxa"/>
            <w:bottom w:w="0" w:type="dxa"/>
          </w:tblCellMar>
        </w:tblPrEx>
        <w:trPr>
          <w:trHeight w:hRule="exact" w:val="566"/>
          <w:jc w:val="center"/>
        </w:trPr>
        <w:tc>
          <w:tcPr>
            <w:tcW w:w="1138" w:type="dxa"/>
            <w:vMerge w:val="restart"/>
            <w:tcBorders>
              <w:top w:val="single" w:sz="4" w:space="0" w:color="auto"/>
              <w:left w:val="single" w:sz="4" w:space="0" w:color="auto"/>
            </w:tcBorders>
            <w:shd w:val="clear" w:color="auto" w:fill="auto"/>
          </w:tcPr>
          <w:p w:rsidR="0008034D" w:rsidRPr="0008034D" w:rsidRDefault="0008034D" w:rsidP="0008034D">
            <w:pPr>
              <w:pStyle w:val="afff"/>
              <w:ind w:firstLine="0"/>
              <w:rPr>
                <w:sz w:val="24"/>
                <w:szCs w:val="24"/>
              </w:rPr>
            </w:pPr>
            <w:r w:rsidRPr="0008034D">
              <w:rPr>
                <w:sz w:val="24"/>
                <w:szCs w:val="24"/>
              </w:rPr>
              <w:t>II</w:t>
            </w:r>
          </w:p>
        </w:tc>
        <w:tc>
          <w:tcPr>
            <w:tcW w:w="6523" w:type="dxa"/>
            <w:tcBorders>
              <w:top w:val="single" w:sz="4" w:space="0" w:color="auto"/>
              <w:lef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Программные инструменты:</w:t>
            </w:r>
          </w:p>
          <w:p w:rsidR="0008034D" w:rsidRPr="0008034D" w:rsidRDefault="0008034D" w:rsidP="00A94049">
            <w:pPr>
              <w:pStyle w:val="afff"/>
              <w:ind w:firstLine="0"/>
              <w:rPr>
                <w:sz w:val="24"/>
                <w:szCs w:val="24"/>
              </w:rPr>
            </w:pPr>
            <w:r w:rsidRPr="0008034D">
              <w:rPr>
                <w:sz w:val="24"/>
                <w:szCs w:val="24"/>
              </w:rPr>
              <w:t>операционные системы и служебные инструменты</w:t>
            </w:r>
          </w:p>
        </w:tc>
        <w:tc>
          <w:tcPr>
            <w:tcW w:w="1858" w:type="dxa"/>
            <w:tcBorders>
              <w:top w:val="single" w:sz="4" w:space="0" w:color="auto"/>
              <w:left w:val="single" w:sz="4" w:space="0" w:color="auto"/>
              <w:right w:val="single" w:sz="4" w:space="0" w:color="auto"/>
            </w:tcBorders>
            <w:shd w:val="clear" w:color="auto" w:fill="auto"/>
          </w:tcPr>
          <w:p w:rsidR="0008034D" w:rsidRPr="0008034D" w:rsidRDefault="0008034D" w:rsidP="00A94049">
            <w:pPr>
              <w:pStyle w:val="afff"/>
              <w:ind w:firstLine="0"/>
              <w:rPr>
                <w:sz w:val="24"/>
                <w:szCs w:val="24"/>
              </w:rPr>
            </w:pPr>
            <w:r w:rsidRPr="0008034D">
              <w:rPr>
                <w:color w:val="1F497D"/>
                <w:sz w:val="24"/>
                <w:szCs w:val="24"/>
              </w:rPr>
              <w:t>+</w:t>
            </w:r>
          </w:p>
        </w:tc>
      </w:tr>
      <w:tr w:rsidR="0008034D" w:rsidRPr="0008034D" w:rsidTr="00A94049">
        <w:tblPrEx>
          <w:tblCellMar>
            <w:top w:w="0" w:type="dxa"/>
            <w:bottom w:w="0" w:type="dxa"/>
          </w:tblCellMar>
        </w:tblPrEx>
        <w:trPr>
          <w:trHeight w:hRule="exact" w:val="562"/>
          <w:jc w:val="center"/>
        </w:trPr>
        <w:tc>
          <w:tcPr>
            <w:tcW w:w="1138" w:type="dxa"/>
            <w:vMerge/>
            <w:tcBorders>
              <w:left w:val="single" w:sz="4" w:space="0" w:color="auto"/>
            </w:tcBorders>
            <w:shd w:val="clear" w:color="auto" w:fill="auto"/>
          </w:tcPr>
          <w:p w:rsidR="0008034D" w:rsidRPr="0008034D" w:rsidRDefault="0008034D" w:rsidP="0008034D">
            <w:pPr>
              <w:rPr>
                <w:rFonts w:ascii="Times New Roman" w:hAnsi="Times New Roman" w:cs="Times New Roman"/>
                <w:sz w:val="24"/>
                <w:szCs w:val="24"/>
              </w:rPr>
            </w:pPr>
          </w:p>
        </w:tc>
        <w:tc>
          <w:tcPr>
            <w:tcW w:w="6523" w:type="dxa"/>
            <w:tcBorders>
              <w:top w:val="single" w:sz="4" w:space="0" w:color="auto"/>
              <w:lef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орфографический корректор для текстов на русском и иностранном языках</w:t>
            </w:r>
          </w:p>
        </w:tc>
        <w:tc>
          <w:tcPr>
            <w:tcW w:w="1858" w:type="dxa"/>
            <w:tcBorders>
              <w:top w:val="single" w:sz="4" w:space="0" w:color="auto"/>
              <w:left w:val="single" w:sz="4" w:space="0" w:color="auto"/>
              <w:right w:val="single" w:sz="4" w:space="0" w:color="auto"/>
            </w:tcBorders>
            <w:shd w:val="clear" w:color="auto" w:fill="auto"/>
          </w:tcPr>
          <w:p w:rsidR="0008034D" w:rsidRPr="0008034D" w:rsidRDefault="0008034D" w:rsidP="00A94049">
            <w:pPr>
              <w:pStyle w:val="afff"/>
              <w:ind w:firstLine="0"/>
              <w:rPr>
                <w:sz w:val="24"/>
                <w:szCs w:val="24"/>
              </w:rPr>
            </w:pPr>
            <w:r w:rsidRPr="0008034D">
              <w:rPr>
                <w:color w:val="1F497D"/>
                <w:sz w:val="24"/>
                <w:szCs w:val="24"/>
              </w:rPr>
              <w:t>+</w:t>
            </w:r>
          </w:p>
        </w:tc>
      </w:tr>
      <w:tr w:rsidR="0008034D" w:rsidRPr="0008034D" w:rsidTr="00A94049">
        <w:tblPrEx>
          <w:tblCellMar>
            <w:top w:w="0" w:type="dxa"/>
            <w:bottom w:w="0" w:type="dxa"/>
          </w:tblCellMar>
        </w:tblPrEx>
        <w:trPr>
          <w:trHeight w:hRule="exact" w:val="562"/>
          <w:jc w:val="center"/>
        </w:trPr>
        <w:tc>
          <w:tcPr>
            <w:tcW w:w="1138" w:type="dxa"/>
            <w:vMerge/>
            <w:tcBorders>
              <w:left w:val="single" w:sz="4" w:space="0" w:color="auto"/>
            </w:tcBorders>
            <w:shd w:val="clear" w:color="auto" w:fill="auto"/>
          </w:tcPr>
          <w:p w:rsidR="0008034D" w:rsidRPr="0008034D" w:rsidRDefault="0008034D" w:rsidP="0008034D">
            <w:pPr>
              <w:rPr>
                <w:rFonts w:ascii="Times New Roman" w:hAnsi="Times New Roman" w:cs="Times New Roman"/>
                <w:sz w:val="24"/>
                <w:szCs w:val="24"/>
              </w:rPr>
            </w:pPr>
          </w:p>
        </w:tc>
        <w:tc>
          <w:tcPr>
            <w:tcW w:w="6523" w:type="dxa"/>
            <w:tcBorders>
              <w:top w:val="single" w:sz="4" w:space="0" w:color="auto"/>
              <w:lef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текстовый редактор для работы с русскими и иноязычными текстами</w:t>
            </w:r>
          </w:p>
        </w:tc>
        <w:tc>
          <w:tcPr>
            <w:tcW w:w="1858" w:type="dxa"/>
            <w:tcBorders>
              <w:top w:val="single" w:sz="4" w:space="0" w:color="auto"/>
              <w:left w:val="single" w:sz="4" w:space="0" w:color="auto"/>
              <w:right w:val="single" w:sz="4" w:space="0" w:color="auto"/>
            </w:tcBorders>
            <w:shd w:val="clear" w:color="auto" w:fill="auto"/>
          </w:tcPr>
          <w:p w:rsidR="0008034D" w:rsidRPr="0008034D" w:rsidRDefault="0008034D" w:rsidP="00A94049">
            <w:pPr>
              <w:pStyle w:val="afff"/>
              <w:ind w:firstLine="0"/>
              <w:rPr>
                <w:sz w:val="24"/>
                <w:szCs w:val="24"/>
              </w:rPr>
            </w:pPr>
            <w:r w:rsidRPr="0008034D">
              <w:rPr>
                <w:color w:val="1F497D"/>
                <w:sz w:val="24"/>
                <w:szCs w:val="24"/>
              </w:rPr>
              <w:t>+</w:t>
            </w:r>
          </w:p>
        </w:tc>
      </w:tr>
      <w:tr w:rsidR="0008034D" w:rsidRPr="0008034D" w:rsidTr="00A94049">
        <w:tblPrEx>
          <w:tblCellMar>
            <w:top w:w="0" w:type="dxa"/>
            <w:bottom w:w="0" w:type="dxa"/>
          </w:tblCellMar>
        </w:tblPrEx>
        <w:trPr>
          <w:trHeight w:hRule="exact" w:val="298"/>
          <w:jc w:val="center"/>
        </w:trPr>
        <w:tc>
          <w:tcPr>
            <w:tcW w:w="1138" w:type="dxa"/>
            <w:vMerge/>
            <w:tcBorders>
              <w:left w:val="single" w:sz="4" w:space="0" w:color="auto"/>
            </w:tcBorders>
            <w:shd w:val="clear" w:color="auto" w:fill="auto"/>
          </w:tcPr>
          <w:p w:rsidR="0008034D" w:rsidRPr="0008034D" w:rsidRDefault="0008034D" w:rsidP="0008034D">
            <w:pPr>
              <w:rPr>
                <w:rFonts w:ascii="Times New Roman" w:hAnsi="Times New Roman" w:cs="Times New Roman"/>
                <w:sz w:val="24"/>
                <w:szCs w:val="24"/>
              </w:rPr>
            </w:pPr>
          </w:p>
        </w:tc>
        <w:tc>
          <w:tcPr>
            <w:tcW w:w="6523" w:type="dxa"/>
            <w:tcBorders>
              <w:top w:val="single" w:sz="4" w:space="0" w:color="auto"/>
              <w:lef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редактор подготовки презентаций</w:t>
            </w:r>
          </w:p>
        </w:tc>
        <w:tc>
          <w:tcPr>
            <w:tcW w:w="1858" w:type="dxa"/>
            <w:tcBorders>
              <w:top w:val="single" w:sz="4" w:space="0" w:color="auto"/>
              <w:left w:val="single" w:sz="4" w:space="0" w:color="auto"/>
              <w:right w:val="single" w:sz="4" w:space="0" w:color="auto"/>
            </w:tcBorders>
            <w:shd w:val="clear" w:color="auto" w:fill="auto"/>
          </w:tcPr>
          <w:p w:rsidR="0008034D" w:rsidRPr="0008034D" w:rsidRDefault="0008034D" w:rsidP="00A94049">
            <w:pPr>
              <w:pStyle w:val="afff"/>
              <w:ind w:firstLine="0"/>
              <w:rPr>
                <w:sz w:val="24"/>
                <w:szCs w:val="24"/>
              </w:rPr>
            </w:pPr>
            <w:r w:rsidRPr="0008034D">
              <w:rPr>
                <w:color w:val="1F497D"/>
                <w:sz w:val="24"/>
                <w:szCs w:val="24"/>
              </w:rPr>
              <w:t>+</w:t>
            </w:r>
          </w:p>
        </w:tc>
      </w:tr>
      <w:tr w:rsidR="0008034D" w:rsidRPr="0008034D" w:rsidTr="00A94049">
        <w:tblPrEx>
          <w:tblCellMar>
            <w:top w:w="0" w:type="dxa"/>
            <w:bottom w:w="0" w:type="dxa"/>
          </w:tblCellMar>
        </w:tblPrEx>
        <w:trPr>
          <w:trHeight w:hRule="exact" w:val="293"/>
          <w:jc w:val="center"/>
        </w:trPr>
        <w:tc>
          <w:tcPr>
            <w:tcW w:w="1138" w:type="dxa"/>
            <w:vMerge/>
            <w:tcBorders>
              <w:left w:val="single" w:sz="4" w:space="0" w:color="auto"/>
            </w:tcBorders>
            <w:shd w:val="clear" w:color="auto" w:fill="auto"/>
          </w:tcPr>
          <w:p w:rsidR="0008034D" w:rsidRPr="0008034D" w:rsidRDefault="0008034D" w:rsidP="0008034D">
            <w:pPr>
              <w:rPr>
                <w:rFonts w:ascii="Times New Roman" w:hAnsi="Times New Roman" w:cs="Times New Roman"/>
                <w:sz w:val="24"/>
                <w:szCs w:val="24"/>
              </w:rPr>
            </w:pPr>
          </w:p>
        </w:tc>
        <w:tc>
          <w:tcPr>
            <w:tcW w:w="6523" w:type="dxa"/>
            <w:tcBorders>
              <w:top w:val="single" w:sz="4" w:space="0" w:color="auto"/>
              <w:lef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редактор видео</w:t>
            </w:r>
          </w:p>
        </w:tc>
        <w:tc>
          <w:tcPr>
            <w:tcW w:w="1858" w:type="dxa"/>
            <w:tcBorders>
              <w:top w:val="single" w:sz="4" w:space="0" w:color="auto"/>
              <w:left w:val="single" w:sz="4" w:space="0" w:color="auto"/>
              <w:right w:val="single" w:sz="4" w:space="0" w:color="auto"/>
            </w:tcBorders>
            <w:shd w:val="clear" w:color="auto" w:fill="auto"/>
          </w:tcPr>
          <w:p w:rsidR="0008034D" w:rsidRPr="0008034D" w:rsidRDefault="0008034D" w:rsidP="00A94049">
            <w:pPr>
              <w:pStyle w:val="afff"/>
              <w:ind w:firstLine="0"/>
              <w:rPr>
                <w:sz w:val="24"/>
                <w:szCs w:val="24"/>
              </w:rPr>
            </w:pPr>
            <w:r w:rsidRPr="0008034D">
              <w:rPr>
                <w:color w:val="1F497D"/>
                <w:sz w:val="24"/>
                <w:szCs w:val="24"/>
              </w:rPr>
              <w:t>+</w:t>
            </w:r>
          </w:p>
        </w:tc>
      </w:tr>
      <w:tr w:rsidR="0008034D" w:rsidRPr="0008034D" w:rsidTr="00A94049">
        <w:tblPrEx>
          <w:tblCellMar>
            <w:top w:w="0" w:type="dxa"/>
            <w:bottom w:w="0" w:type="dxa"/>
          </w:tblCellMar>
        </w:tblPrEx>
        <w:trPr>
          <w:trHeight w:hRule="exact" w:val="298"/>
          <w:jc w:val="center"/>
        </w:trPr>
        <w:tc>
          <w:tcPr>
            <w:tcW w:w="1138" w:type="dxa"/>
            <w:vMerge/>
            <w:tcBorders>
              <w:left w:val="single" w:sz="4" w:space="0" w:color="auto"/>
            </w:tcBorders>
            <w:shd w:val="clear" w:color="auto" w:fill="auto"/>
          </w:tcPr>
          <w:p w:rsidR="0008034D" w:rsidRPr="0008034D" w:rsidRDefault="0008034D" w:rsidP="0008034D">
            <w:pPr>
              <w:rPr>
                <w:rFonts w:ascii="Times New Roman" w:hAnsi="Times New Roman" w:cs="Times New Roman"/>
                <w:sz w:val="24"/>
                <w:szCs w:val="24"/>
              </w:rPr>
            </w:pPr>
          </w:p>
        </w:tc>
        <w:tc>
          <w:tcPr>
            <w:tcW w:w="6523" w:type="dxa"/>
            <w:tcBorders>
              <w:top w:val="single" w:sz="4" w:space="0" w:color="auto"/>
              <w:lef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редактор звука</w:t>
            </w:r>
          </w:p>
        </w:tc>
        <w:tc>
          <w:tcPr>
            <w:tcW w:w="1858" w:type="dxa"/>
            <w:tcBorders>
              <w:top w:val="single" w:sz="4" w:space="0" w:color="auto"/>
              <w:left w:val="single" w:sz="4" w:space="0" w:color="auto"/>
              <w:right w:val="single" w:sz="4" w:space="0" w:color="auto"/>
            </w:tcBorders>
            <w:shd w:val="clear" w:color="auto" w:fill="auto"/>
          </w:tcPr>
          <w:p w:rsidR="0008034D" w:rsidRPr="0008034D" w:rsidRDefault="0008034D" w:rsidP="00A94049">
            <w:pPr>
              <w:pStyle w:val="afff"/>
              <w:ind w:firstLine="0"/>
              <w:rPr>
                <w:sz w:val="24"/>
                <w:szCs w:val="24"/>
              </w:rPr>
            </w:pPr>
            <w:r w:rsidRPr="0008034D">
              <w:rPr>
                <w:color w:val="1F497D"/>
                <w:sz w:val="24"/>
                <w:szCs w:val="24"/>
              </w:rPr>
              <w:t>+</w:t>
            </w:r>
          </w:p>
        </w:tc>
      </w:tr>
      <w:tr w:rsidR="0008034D" w:rsidRPr="0008034D" w:rsidTr="00A94049">
        <w:tblPrEx>
          <w:tblCellMar>
            <w:top w:w="0" w:type="dxa"/>
            <w:bottom w:w="0" w:type="dxa"/>
          </w:tblCellMar>
        </w:tblPrEx>
        <w:trPr>
          <w:trHeight w:hRule="exact" w:val="293"/>
          <w:jc w:val="center"/>
        </w:trPr>
        <w:tc>
          <w:tcPr>
            <w:tcW w:w="1138" w:type="dxa"/>
            <w:vMerge/>
            <w:tcBorders>
              <w:left w:val="single" w:sz="4" w:space="0" w:color="auto"/>
            </w:tcBorders>
            <w:shd w:val="clear" w:color="auto" w:fill="auto"/>
          </w:tcPr>
          <w:p w:rsidR="0008034D" w:rsidRPr="0008034D" w:rsidRDefault="0008034D" w:rsidP="0008034D">
            <w:pPr>
              <w:rPr>
                <w:rFonts w:ascii="Times New Roman" w:hAnsi="Times New Roman" w:cs="Times New Roman"/>
                <w:sz w:val="24"/>
                <w:szCs w:val="24"/>
              </w:rPr>
            </w:pPr>
          </w:p>
        </w:tc>
        <w:tc>
          <w:tcPr>
            <w:tcW w:w="6523" w:type="dxa"/>
            <w:tcBorders>
              <w:top w:val="single" w:sz="4" w:space="0" w:color="auto"/>
              <w:lef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 xml:space="preserve">среда для </w:t>
            </w:r>
            <w:proofErr w:type="gramStart"/>
            <w:r w:rsidRPr="0008034D">
              <w:rPr>
                <w:sz w:val="24"/>
                <w:szCs w:val="24"/>
              </w:rPr>
              <w:t>интернет-публикаций</w:t>
            </w:r>
            <w:proofErr w:type="gramEnd"/>
          </w:p>
        </w:tc>
        <w:tc>
          <w:tcPr>
            <w:tcW w:w="1858" w:type="dxa"/>
            <w:tcBorders>
              <w:top w:val="single" w:sz="4" w:space="0" w:color="auto"/>
              <w:left w:val="single" w:sz="4" w:space="0" w:color="auto"/>
              <w:right w:val="single" w:sz="4" w:space="0" w:color="auto"/>
            </w:tcBorders>
            <w:shd w:val="clear" w:color="auto" w:fill="auto"/>
          </w:tcPr>
          <w:p w:rsidR="0008034D" w:rsidRPr="0008034D" w:rsidRDefault="0008034D" w:rsidP="00A94049">
            <w:pPr>
              <w:pStyle w:val="afff"/>
              <w:ind w:firstLine="0"/>
              <w:rPr>
                <w:sz w:val="24"/>
                <w:szCs w:val="24"/>
              </w:rPr>
            </w:pPr>
            <w:r w:rsidRPr="0008034D">
              <w:rPr>
                <w:color w:val="1F497D"/>
                <w:sz w:val="24"/>
                <w:szCs w:val="24"/>
              </w:rPr>
              <w:t>+</w:t>
            </w:r>
          </w:p>
        </w:tc>
      </w:tr>
      <w:tr w:rsidR="0008034D" w:rsidRPr="0008034D" w:rsidTr="00A94049">
        <w:tblPrEx>
          <w:tblCellMar>
            <w:top w:w="0" w:type="dxa"/>
            <w:bottom w:w="0" w:type="dxa"/>
          </w:tblCellMar>
        </w:tblPrEx>
        <w:trPr>
          <w:trHeight w:hRule="exact" w:val="298"/>
          <w:jc w:val="center"/>
        </w:trPr>
        <w:tc>
          <w:tcPr>
            <w:tcW w:w="1138" w:type="dxa"/>
            <w:vMerge/>
            <w:tcBorders>
              <w:left w:val="single" w:sz="4" w:space="0" w:color="auto"/>
            </w:tcBorders>
            <w:shd w:val="clear" w:color="auto" w:fill="auto"/>
          </w:tcPr>
          <w:p w:rsidR="0008034D" w:rsidRPr="0008034D" w:rsidRDefault="0008034D" w:rsidP="0008034D">
            <w:pPr>
              <w:rPr>
                <w:rFonts w:ascii="Times New Roman" w:hAnsi="Times New Roman" w:cs="Times New Roman"/>
                <w:sz w:val="24"/>
                <w:szCs w:val="24"/>
              </w:rPr>
            </w:pPr>
          </w:p>
        </w:tc>
        <w:tc>
          <w:tcPr>
            <w:tcW w:w="6523" w:type="dxa"/>
            <w:tcBorders>
              <w:top w:val="single" w:sz="4" w:space="0" w:color="auto"/>
              <w:lef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редактор интернет-сайтов</w:t>
            </w:r>
          </w:p>
        </w:tc>
        <w:tc>
          <w:tcPr>
            <w:tcW w:w="1858" w:type="dxa"/>
            <w:tcBorders>
              <w:top w:val="single" w:sz="4" w:space="0" w:color="auto"/>
              <w:left w:val="single" w:sz="4" w:space="0" w:color="auto"/>
              <w:right w:val="single" w:sz="4" w:space="0" w:color="auto"/>
            </w:tcBorders>
            <w:shd w:val="clear" w:color="auto" w:fill="auto"/>
          </w:tcPr>
          <w:p w:rsidR="0008034D" w:rsidRPr="0008034D" w:rsidRDefault="0008034D" w:rsidP="00A94049">
            <w:pPr>
              <w:pStyle w:val="afff"/>
              <w:ind w:firstLine="0"/>
              <w:rPr>
                <w:sz w:val="24"/>
                <w:szCs w:val="24"/>
              </w:rPr>
            </w:pPr>
            <w:r w:rsidRPr="0008034D">
              <w:rPr>
                <w:color w:val="1F497D"/>
                <w:sz w:val="24"/>
                <w:szCs w:val="24"/>
              </w:rPr>
              <w:t>+</w:t>
            </w:r>
          </w:p>
        </w:tc>
      </w:tr>
      <w:tr w:rsidR="0008034D" w:rsidRPr="0008034D" w:rsidTr="00A94049">
        <w:tblPrEx>
          <w:tblCellMar>
            <w:top w:w="0" w:type="dxa"/>
            <w:bottom w:w="0" w:type="dxa"/>
          </w:tblCellMar>
        </w:tblPrEx>
        <w:trPr>
          <w:trHeight w:hRule="exact" w:val="283"/>
          <w:jc w:val="center"/>
        </w:trPr>
        <w:tc>
          <w:tcPr>
            <w:tcW w:w="1138" w:type="dxa"/>
            <w:tcBorders>
              <w:top w:val="single" w:sz="4" w:space="0" w:color="auto"/>
              <w:left w:val="single" w:sz="4" w:space="0" w:color="auto"/>
            </w:tcBorders>
            <w:shd w:val="clear" w:color="auto" w:fill="auto"/>
            <w:vAlign w:val="bottom"/>
          </w:tcPr>
          <w:p w:rsidR="0008034D" w:rsidRPr="0008034D" w:rsidRDefault="0008034D" w:rsidP="0008034D">
            <w:pPr>
              <w:pStyle w:val="afff"/>
              <w:ind w:firstLine="0"/>
              <w:rPr>
                <w:sz w:val="24"/>
                <w:szCs w:val="24"/>
              </w:rPr>
            </w:pPr>
            <w:r w:rsidRPr="0008034D">
              <w:rPr>
                <w:sz w:val="24"/>
                <w:szCs w:val="24"/>
              </w:rPr>
              <w:t>III</w:t>
            </w:r>
          </w:p>
        </w:tc>
        <w:tc>
          <w:tcPr>
            <w:tcW w:w="6523" w:type="dxa"/>
            <w:tcBorders>
              <w:top w:val="single" w:sz="4" w:space="0" w:color="auto"/>
              <w:lef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Техническая, методическая и организационная поддержка</w:t>
            </w:r>
          </w:p>
        </w:tc>
        <w:tc>
          <w:tcPr>
            <w:tcW w:w="1858" w:type="dxa"/>
            <w:tcBorders>
              <w:top w:val="single" w:sz="4" w:space="0" w:color="auto"/>
              <w:left w:val="single" w:sz="4" w:space="0" w:color="auto"/>
              <w:righ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w:t>
            </w:r>
          </w:p>
        </w:tc>
      </w:tr>
      <w:tr w:rsidR="0008034D" w:rsidRPr="0008034D" w:rsidTr="00A94049">
        <w:tblPrEx>
          <w:tblCellMar>
            <w:top w:w="0" w:type="dxa"/>
            <w:bottom w:w="0" w:type="dxa"/>
          </w:tblCellMar>
        </w:tblPrEx>
        <w:trPr>
          <w:trHeight w:hRule="exact" w:val="562"/>
          <w:jc w:val="center"/>
        </w:trPr>
        <w:tc>
          <w:tcPr>
            <w:tcW w:w="1138" w:type="dxa"/>
            <w:vMerge w:val="restart"/>
            <w:tcBorders>
              <w:top w:val="single" w:sz="4" w:space="0" w:color="auto"/>
              <w:left w:val="single" w:sz="4" w:space="0" w:color="auto"/>
            </w:tcBorders>
            <w:shd w:val="clear" w:color="auto" w:fill="auto"/>
          </w:tcPr>
          <w:p w:rsidR="0008034D" w:rsidRPr="0008034D" w:rsidRDefault="0008034D" w:rsidP="0008034D">
            <w:pPr>
              <w:pStyle w:val="afff"/>
              <w:ind w:firstLine="0"/>
              <w:rPr>
                <w:sz w:val="24"/>
                <w:szCs w:val="24"/>
              </w:rPr>
            </w:pPr>
            <w:r w:rsidRPr="0008034D">
              <w:rPr>
                <w:sz w:val="24"/>
                <w:szCs w:val="24"/>
              </w:rPr>
              <w:t>IV</w:t>
            </w:r>
          </w:p>
        </w:tc>
        <w:tc>
          <w:tcPr>
            <w:tcW w:w="6523" w:type="dxa"/>
            <w:tcBorders>
              <w:top w:val="single" w:sz="4" w:space="0" w:color="auto"/>
              <w:lef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Отображение образовательного процесса в информационной среде: размещаются домашние задания</w:t>
            </w:r>
          </w:p>
        </w:tc>
        <w:tc>
          <w:tcPr>
            <w:tcW w:w="1858" w:type="dxa"/>
            <w:tcBorders>
              <w:top w:val="single" w:sz="4" w:space="0" w:color="auto"/>
              <w:left w:val="single" w:sz="4" w:space="0" w:color="auto"/>
              <w:righ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w:t>
            </w:r>
          </w:p>
        </w:tc>
      </w:tr>
      <w:tr w:rsidR="0008034D" w:rsidRPr="0008034D" w:rsidTr="00A94049">
        <w:tblPrEx>
          <w:tblCellMar>
            <w:top w:w="0" w:type="dxa"/>
            <w:bottom w:w="0" w:type="dxa"/>
          </w:tblCellMar>
        </w:tblPrEx>
        <w:trPr>
          <w:trHeight w:hRule="exact" w:val="283"/>
          <w:jc w:val="center"/>
        </w:trPr>
        <w:tc>
          <w:tcPr>
            <w:tcW w:w="1138" w:type="dxa"/>
            <w:vMerge/>
            <w:tcBorders>
              <w:left w:val="single" w:sz="4" w:space="0" w:color="auto"/>
            </w:tcBorders>
            <w:shd w:val="clear" w:color="auto" w:fill="auto"/>
          </w:tcPr>
          <w:p w:rsidR="0008034D" w:rsidRPr="0008034D" w:rsidRDefault="0008034D" w:rsidP="0008034D">
            <w:pPr>
              <w:rPr>
                <w:rFonts w:ascii="Times New Roman" w:hAnsi="Times New Roman" w:cs="Times New Roman"/>
                <w:sz w:val="24"/>
                <w:szCs w:val="24"/>
              </w:rPr>
            </w:pPr>
          </w:p>
        </w:tc>
        <w:tc>
          <w:tcPr>
            <w:tcW w:w="6523" w:type="dxa"/>
            <w:tcBorders>
              <w:top w:val="single" w:sz="4" w:space="0" w:color="auto"/>
              <w:lef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результаты выполнения аттестационных работ обучающихся</w:t>
            </w:r>
          </w:p>
        </w:tc>
        <w:tc>
          <w:tcPr>
            <w:tcW w:w="1858" w:type="dxa"/>
            <w:tcBorders>
              <w:top w:val="single" w:sz="4" w:space="0" w:color="auto"/>
              <w:left w:val="single" w:sz="4" w:space="0" w:color="auto"/>
              <w:righ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w:t>
            </w:r>
          </w:p>
        </w:tc>
      </w:tr>
      <w:tr w:rsidR="0008034D" w:rsidRPr="0008034D" w:rsidTr="00A94049">
        <w:tblPrEx>
          <w:tblCellMar>
            <w:top w:w="0" w:type="dxa"/>
            <w:bottom w:w="0" w:type="dxa"/>
          </w:tblCellMar>
        </w:tblPrEx>
        <w:trPr>
          <w:trHeight w:hRule="exact" w:val="293"/>
          <w:jc w:val="center"/>
        </w:trPr>
        <w:tc>
          <w:tcPr>
            <w:tcW w:w="1138" w:type="dxa"/>
            <w:vMerge/>
            <w:tcBorders>
              <w:left w:val="single" w:sz="4" w:space="0" w:color="auto"/>
            </w:tcBorders>
            <w:shd w:val="clear" w:color="auto" w:fill="auto"/>
          </w:tcPr>
          <w:p w:rsidR="0008034D" w:rsidRPr="0008034D" w:rsidRDefault="0008034D" w:rsidP="0008034D">
            <w:pPr>
              <w:rPr>
                <w:rFonts w:ascii="Times New Roman" w:hAnsi="Times New Roman" w:cs="Times New Roman"/>
                <w:sz w:val="24"/>
                <w:szCs w:val="24"/>
              </w:rPr>
            </w:pPr>
          </w:p>
        </w:tc>
        <w:tc>
          <w:tcPr>
            <w:tcW w:w="6523" w:type="dxa"/>
            <w:tcBorders>
              <w:top w:val="single" w:sz="4" w:space="0" w:color="auto"/>
              <w:lef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творческие работы учителей и обучающихся</w:t>
            </w:r>
          </w:p>
        </w:tc>
        <w:tc>
          <w:tcPr>
            <w:tcW w:w="1858" w:type="dxa"/>
            <w:tcBorders>
              <w:top w:val="single" w:sz="4" w:space="0" w:color="auto"/>
              <w:left w:val="single" w:sz="4" w:space="0" w:color="auto"/>
              <w:righ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w:t>
            </w:r>
          </w:p>
        </w:tc>
      </w:tr>
      <w:tr w:rsidR="0008034D" w:rsidRPr="0008034D" w:rsidTr="00A94049">
        <w:tblPrEx>
          <w:tblCellMar>
            <w:top w:w="0" w:type="dxa"/>
            <w:bottom w:w="0" w:type="dxa"/>
          </w:tblCellMar>
        </w:tblPrEx>
        <w:trPr>
          <w:trHeight w:hRule="exact" w:val="557"/>
          <w:jc w:val="center"/>
        </w:trPr>
        <w:tc>
          <w:tcPr>
            <w:tcW w:w="1138" w:type="dxa"/>
            <w:vMerge/>
            <w:tcBorders>
              <w:left w:val="single" w:sz="4" w:space="0" w:color="auto"/>
            </w:tcBorders>
            <w:shd w:val="clear" w:color="auto" w:fill="auto"/>
          </w:tcPr>
          <w:p w:rsidR="0008034D" w:rsidRPr="0008034D" w:rsidRDefault="0008034D" w:rsidP="0008034D">
            <w:pPr>
              <w:rPr>
                <w:rFonts w:ascii="Times New Roman" w:hAnsi="Times New Roman" w:cs="Times New Roman"/>
                <w:sz w:val="24"/>
                <w:szCs w:val="24"/>
              </w:rPr>
            </w:pPr>
          </w:p>
        </w:tc>
        <w:tc>
          <w:tcPr>
            <w:tcW w:w="6523" w:type="dxa"/>
            <w:tcBorders>
              <w:top w:val="single" w:sz="4" w:space="0" w:color="auto"/>
              <w:lef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осуществляется связь учителей, администрации, родителей, органов управления</w:t>
            </w:r>
          </w:p>
        </w:tc>
        <w:tc>
          <w:tcPr>
            <w:tcW w:w="1858" w:type="dxa"/>
            <w:tcBorders>
              <w:top w:val="single" w:sz="4" w:space="0" w:color="auto"/>
              <w:left w:val="single" w:sz="4" w:space="0" w:color="auto"/>
              <w:righ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w:t>
            </w:r>
          </w:p>
        </w:tc>
      </w:tr>
      <w:tr w:rsidR="0008034D" w:rsidRPr="0008034D" w:rsidTr="00A94049">
        <w:tblPrEx>
          <w:tblCellMar>
            <w:top w:w="0" w:type="dxa"/>
            <w:bottom w:w="0" w:type="dxa"/>
          </w:tblCellMar>
        </w:tblPrEx>
        <w:trPr>
          <w:trHeight w:hRule="exact" w:val="562"/>
          <w:jc w:val="center"/>
        </w:trPr>
        <w:tc>
          <w:tcPr>
            <w:tcW w:w="1138" w:type="dxa"/>
            <w:vMerge/>
            <w:tcBorders>
              <w:left w:val="single" w:sz="4" w:space="0" w:color="auto"/>
            </w:tcBorders>
            <w:shd w:val="clear" w:color="auto" w:fill="auto"/>
          </w:tcPr>
          <w:p w:rsidR="0008034D" w:rsidRPr="0008034D" w:rsidRDefault="0008034D" w:rsidP="0008034D">
            <w:pPr>
              <w:rPr>
                <w:rFonts w:ascii="Times New Roman" w:hAnsi="Times New Roman" w:cs="Times New Roman"/>
                <w:sz w:val="24"/>
                <w:szCs w:val="24"/>
              </w:rPr>
            </w:pPr>
          </w:p>
        </w:tc>
        <w:tc>
          <w:tcPr>
            <w:tcW w:w="6523" w:type="dxa"/>
            <w:tcBorders>
              <w:top w:val="single" w:sz="4" w:space="0" w:color="auto"/>
              <w:left w:val="single" w:sz="4" w:space="0" w:color="auto"/>
            </w:tcBorders>
            <w:shd w:val="clear" w:color="auto" w:fill="auto"/>
          </w:tcPr>
          <w:p w:rsidR="0008034D" w:rsidRPr="0008034D" w:rsidRDefault="0008034D" w:rsidP="00A94049">
            <w:pPr>
              <w:pStyle w:val="afff"/>
              <w:tabs>
                <w:tab w:val="left" w:pos="2021"/>
                <w:tab w:val="left" w:pos="3835"/>
                <w:tab w:val="left" w:pos="5357"/>
              </w:tabs>
              <w:ind w:firstLine="0"/>
              <w:rPr>
                <w:sz w:val="24"/>
                <w:szCs w:val="24"/>
              </w:rPr>
            </w:pPr>
            <w:r w:rsidRPr="0008034D">
              <w:rPr>
                <w:sz w:val="24"/>
                <w:szCs w:val="24"/>
              </w:rPr>
              <w:t>осуществляется</w:t>
            </w:r>
            <w:r w:rsidRPr="0008034D">
              <w:rPr>
                <w:sz w:val="24"/>
                <w:szCs w:val="24"/>
              </w:rPr>
              <w:tab/>
              <w:t>методическая</w:t>
            </w:r>
            <w:r w:rsidRPr="0008034D">
              <w:rPr>
                <w:sz w:val="24"/>
                <w:szCs w:val="24"/>
              </w:rPr>
              <w:tab/>
              <w:t>поддержка</w:t>
            </w:r>
            <w:r w:rsidRPr="0008034D">
              <w:rPr>
                <w:sz w:val="24"/>
                <w:szCs w:val="24"/>
              </w:rPr>
              <w:tab/>
              <w:t>учителей</w:t>
            </w:r>
          </w:p>
          <w:p w:rsidR="0008034D" w:rsidRPr="0008034D" w:rsidRDefault="0008034D" w:rsidP="00A94049">
            <w:pPr>
              <w:pStyle w:val="afff"/>
              <w:ind w:firstLine="0"/>
              <w:rPr>
                <w:sz w:val="24"/>
                <w:szCs w:val="24"/>
              </w:rPr>
            </w:pPr>
            <w:r w:rsidRPr="0008034D">
              <w:rPr>
                <w:sz w:val="24"/>
                <w:szCs w:val="24"/>
              </w:rPr>
              <w:t xml:space="preserve">(интернет-школа, интернет-ИПК, </w:t>
            </w:r>
            <w:proofErr w:type="spellStart"/>
            <w:r w:rsidRPr="0008034D">
              <w:rPr>
                <w:sz w:val="24"/>
                <w:szCs w:val="24"/>
              </w:rPr>
              <w:t>мультимедиаколлекция</w:t>
            </w:r>
            <w:proofErr w:type="spellEnd"/>
            <w:r w:rsidRPr="0008034D">
              <w:rPr>
                <w:sz w:val="24"/>
                <w:szCs w:val="24"/>
              </w:rPr>
              <w:t>).</w:t>
            </w:r>
          </w:p>
        </w:tc>
        <w:tc>
          <w:tcPr>
            <w:tcW w:w="1858" w:type="dxa"/>
            <w:tcBorders>
              <w:top w:val="single" w:sz="4" w:space="0" w:color="auto"/>
              <w:left w:val="single" w:sz="4" w:space="0" w:color="auto"/>
              <w:righ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w:t>
            </w:r>
          </w:p>
        </w:tc>
      </w:tr>
      <w:tr w:rsidR="0008034D" w:rsidRPr="0008034D" w:rsidTr="00A94049">
        <w:tblPrEx>
          <w:tblCellMar>
            <w:top w:w="0" w:type="dxa"/>
            <w:bottom w:w="0" w:type="dxa"/>
          </w:tblCellMar>
        </w:tblPrEx>
        <w:trPr>
          <w:trHeight w:hRule="exact" w:val="566"/>
          <w:jc w:val="center"/>
        </w:trPr>
        <w:tc>
          <w:tcPr>
            <w:tcW w:w="1138" w:type="dxa"/>
            <w:tcBorders>
              <w:top w:val="single" w:sz="4" w:space="0" w:color="auto"/>
              <w:left w:val="single" w:sz="4" w:space="0" w:color="auto"/>
            </w:tcBorders>
            <w:shd w:val="clear" w:color="auto" w:fill="auto"/>
          </w:tcPr>
          <w:p w:rsidR="0008034D" w:rsidRPr="0008034D" w:rsidRDefault="0008034D" w:rsidP="0008034D">
            <w:pPr>
              <w:pStyle w:val="afff"/>
              <w:ind w:firstLine="0"/>
              <w:rPr>
                <w:sz w:val="24"/>
                <w:szCs w:val="24"/>
              </w:rPr>
            </w:pPr>
            <w:r w:rsidRPr="0008034D">
              <w:rPr>
                <w:sz w:val="24"/>
                <w:szCs w:val="24"/>
              </w:rPr>
              <w:t>V</w:t>
            </w:r>
          </w:p>
        </w:tc>
        <w:tc>
          <w:tcPr>
            <w:tcW w:w="6523" w:type="dxa"/>
            <w:tcBorders>
              <w:top w:val="single" w:sz="4" w:space="0" w:color="auto"/>
              <w:lef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Компоненты на бумажных носителях: учебники, учебные пособия</w:t>
            </w:r>
          </w:p>
        </w:tc>
        <w:tc>
          <w:tcPr>
            <w:tcW w:w="1858" w:type="dxa"/>
            <w:tcBorders>
              <w:top w:val="single" w:sz="4" w:space="0" w:color="auto"/>
              <w:left w:val="single" w:sz="4" w:space="0" w:color="auto"/>
              <w:righ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w:t>
            </w:r>
          </w:p>
        </w:tc>
      </w:tr>
      <w:tr w:rsidR="0008034D" w:rsidRPr="0008034D" w:rsidTr="00A94049">
        <w:tblPrEx>
          <w:tblCellMar>
            <w:top w:w="0" w:type="dxa"/>
            <w:bottom w:w="0" w:type="dxa"/>
          </w:tblCellMar>
        </w:tblPrEx>
        <w:trPr>
          <w:trHeight w:hRule="exact" w:val="562"/>
          <w:jc w:val="center"/>
        </w:trPr>
        <w:tc>
          <w:tcPr>
            <w:tcW w:w="1138" w:type="dxa"/>
            <w:vMerge w:val="restart"/>
            <w:tcBorders>
              <w:top w:val="single" w:sz="4" w:space="0" w:color="auto"/>
              <w:left w:val="single" w:sz="4" w:space="0" w:color="auto"/>
            </w:tcBorders>
            <w:shd w:val="clear" w:color="auto" w:fill="auto"/>
          </w:tcPr>
          <w:p w:rsidR="0008034D" w:rsidRPr="0008034D" w:rsidRDefault="0008034D" w:rsidP="0008034D">
            <w:pPr>
              <w:pStyle w:val="afff"/>
              <w:ind w:firstLine="0"/>
              <w:rPr>
                <w:sz w:val="24"/>
                <w:szCs w:val="24"/>
              </w:rPr>
            </w:pPr>
            <w:r w:rsidRPr="0008034D">
              <w:rPr>
                <w:sz w:val="24"/>
                <w:szCs w:val="24"/>
              </w:rPr>
              <w:t>VI</w:t>
            </w:r>
          </w:p>
        </w:tc>
        <w:tc>
          <w:tcPr>
            <w:tcW w:w="6523" w:type="dxa"/>
            <w:tcBorders>
              <w:top w:val="single" w:sz="4" w:space="0" w:color="auto"/>
              <w:lef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 xml:space="preserve">Компоненты на </w:t>
            </w:r>
            <w:r w:rsidRPr="0008034D">
              <w:rPr>
                <w:sz w:val="24"/>
                <w:szCs w:val="24"/>
                <w:lang w:val="en-US" w:eastAsia="en-US" w:bidi="en-US"/>
              </w:rPr>
              <w:t>CD</w:t>
            </w:r>
            <w:r w:rsidRPr="0008034D">
              <w:rPr>
                <w:sz w:val="24"/>
                <w:szCs w:val="24"/>
                <w:lang w:eastAsia="en-US" w:bidi="en-US"/>
              </w:rPr>
              <w:t xml:space="preserve"> </w:t>
            </w:r>
            <w:r w:rsidRPr="0008034D">
              <w:rPr>
                <w:sz w:val="24"/>
                <w:szCs w:val="24"/>
              </w:rPr>
              <w:t xml:space="preserve">и </w:t>
            </w:r>
            <w:r w:rsidRPr="0008034D">
              <w:rPr>
                <w:sz w:val="24"/>
                <w:szCs w:val="24"/>
                <w:lang w:val="en-US" w:eastAsia="en-US" w:bidi="en-US"/>
              </w:rPr>
              <w:t>DVD</w:t>
            </w:r>
            <w:r w:rsidRPr="0008034D">
              <w:rPr>
                <w:sz w:val="24"/>
                <w:szCs w:val="24"/>
                <w:lang w:eastAsia="en-US" w:bidi="en-US"/>
              </w:rPr>
              <w:t xml:space="preserve">: </w:t>
            </w:r>
            <w:r w:rsidRPr="0008034D">
              <w:rPr>
                <w:sz w:val="24"/>
                <w:szCs w:val="24"/>
              </w:rPr>
              <w:t>электронные приложения к учебникам: электронные наглядные пособия</w:t>
            </w:r>
          </w:p>
        </w:tc>
        <w:tc>
          <w:tcPr>
            <w:tcW w:w="1858" w:type="dxa"/>
            <w:tcBorders>
              <w:top w:val="single" w:sz="4" w:space="0" w:color="auto"/>
              <w:left w:val="single" w:sz="4" w:space="0" w:color="auto"/>
              <w:righ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w:t>
            </w:r>
          </w:p>
        </w:tc>
      </w:tr>
      <w:tr w:rsidR="0008034D" w:rsidRPr="0008034D" w:rsidTr="00A94049">
        <w:tblPrEx>
          <w:tblCellMar>
            <w:top w:w="0" w:type="dxa"/>
            <w:bottom w:w="0" w:type="dxa"/>
          </w:tblCellMar>
        </w:tblPrEx>
        <w:trPr>
          <w:trHeight w:hRule="exact" w:val="283"/>
          <w:jc w:val="center"/>
        </w:trPr>
        <w:tc>
          <w:tcPr>
            <w:tcW w:w="1138" w:type="dxa"/>
            <w:vMerge/>
            <w:tcBorders>
              <w:left w:val="single" w:sz="4" w:space="0" w:color="auto"/>
            </w:tcBorders>
            <w:shd w:val="clear" w:color="auto" w:fill="auto"/>
          </w:tcPr>
          <w:p w:rsidR="0008034D" w:rsidRPr="0008034D" w:rsidRDefault="0008034D" w:rsidP="0008034D">
            <w:pPr>
              <w:rPr>
                <w:rFonts w:ascii="Times New Roman" w:hAnsi="Times New Roman" w:cs="Times New Roman"/>
                <w:sz w:val="24"/>
                <w:szCs w:val="24"/>
              </w:rPr>
            </w:pPr>
          </w:p>
        </w:tc>
        <w:tc>
          <w:tcPr>
            <w:tcW w:w="6523" w:type="dxa"/>
            <w:tcBorders>
              <w:top w:val="single" w:sz="4" w:space="0" w:color="auto"/>
              <w:lef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электронные тренажёры;</w:t>
            </w:r>
          </w:p>
        </w:tc>
        <w:tc>
          <w:tcPr>
            <w:tcW w:w="1858" w:type="dxa"/>
            <w:tcBorders>
              <w:top w:val="single" w:sz="4" w:space="0" w:color="auto"/>
              <w:left w:val="single" w:sz="4" w:space="0" w:color="auto"/>
              <w:righ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w:t>
            </w:r>
          </w:p>
        </w:tc>
      </w:tr>
      <w:tr w:rsidR="0008034D" w:rsidRPr="0008034D" w:rsidTr="00A94049">
        <w:tblPrEx>
          <w:tblCellMar>
            <w:top w:w="0" w:type="dxa"/>
            <w:bottom w:w="0" w:type="dxa"/>
          </w:tblCellMar>
        </w:tblPrEx>
        <w:trPr>
          <w:trHeight w:hRule="exact" w:val="293"/>
          <w:jc w:val="center"/>
        </w:trPr>
        <w:tc>
          <w:tcPr>
            <w:tcW w:w="1138" w:type="dxa"/>
            <w:vMerge/>
            <w:tcBorders>
              <w:left w:val="single" w:sz="4" w:space="0" w:color="auto"/>
              <w:bottom w:val="single" w:sz="4" w:space="0" w:color="auto"/>
            </w:tcBorders>
            <w:shd w:val="clear" w:color="auto" w:fill="auto"/>
          </w:tcPr>
          <w:p w:rsidR="0008034D" w:rsidRPr="0008034D" w:rsidRDefault="0008034D" w:rsidP="0008034D">
            <w:pPr>
              <w:rPr>
                <w:rFonts w:ascii="Times New Roman" w:hAnsi="Times New Roman" w:cs="Times New Roman"/>
                <w:sz w:val="24"/>
                <w:szCs w:val="24"/>
              </w:rPr>
            </w:pPr>
          </w:p>
        </w:tc>
        <w:tc>
          <w:tcPr>
            <w:tcW w:w="6523" w:type="dxa"/>
            <w:tcBorders>
              <w:top w:val="single" w:sz="4" w:space="0" w:color="auto"/>
              <w:left w:val="single" w:sz="4" w:space="0" w:color="auto"/>
              <w:bottom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электронные практикумы.</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08034D" w:rsidRPr="0008034D" w:rsidRDefault="0008034D" w:rsidP="00A94049">
            <w:pPr>
              <w:pStyle w:val="afff"/>
              <w:ind w:firstLine="0"/>
              <w:rPr>
                <w:sz w:val="24"/>
                <w:szCs w:val="24"/>
              </w:rPr>
            </w:pPr>
            <w:r w:rsidRPr="0008034D">
              <w:rPr>
                <w:sz w:val="24"/>
                <w:szCs w:val="24"/>
              </w:rPr>
              <w:t>+</w:t>
            </w:r>
          </w:p>
        </w:tc>
      </w:tr>
    </w:tbl>
    <w:p w:rsidR="0008034D" w:rsidRPr="0008034D" w:rsidRDefault="0008034D" w:rsidP="0008034D">
      <w:pPr>
        <w:spacing w:after="259" w:line="1" w:lineRule="exact"/>
        <w:rPr>
          <w:rFonts w:ascii="Times New Roman" w:hAnsi="Times New Roman" w:cs="Times New Roman"/>
          <w:sz w:val="24"/>
          <w:szCs w:val="24"/>
        </w:rPr>
      </w:pPr>
    </w:p>
    <w:p w:rsidR="0008034D" w:rsidRPr="0008034D" w:rsidRDefault="0008034D" w:rsidP="006A2C78">
      <w:pPr>
        <w:pStyle w:val="1a"/>
        <w:spacing w:line="240" w:lineRule="auto"/>
        <w:ind w:firstLine="780"/>
        <w:jc w:val="both"/>
        <w:rPr>
          <w:sz w:val="24"/>
          <w:szCs w:val="24"/>
        </w:rPr>
      </w:pPr>
      <w:r w:rsidRPr="0008034D">
        <w:rPr>
          <w:i/>
          <w:iCs/>
          <w:sz w:val="24"/>
          <w:szCs w:val="24"/>
        </w:rPr>
        <w:t>Перечень информационных ресурсов, используемых в образовательной деятельности:</w:t>
      </w:r>
    </w:p>
    <w:p w:rsidR="0008034D" w:rsidRPr="0008034D" w:rsidRDefault="0008034D" w:rsidP="00D27924">
      <w:pPr>
        <w:pStyle w:val="1a"/>
        <w:numPr>
          <w:ilvl w:val="0"/>
          <w:numId w:val="37"/>
        </w:numPr>
        <w:tabs>
          <w:tab w:val="left" w:pos="1078"/>
        </w:tabs>
        <w:spacing w:line="240" w:lineRule="auto"/>
        <w:ind w:firstLine="780"/>
        <w:rPr>
          <w:sz w:val="24"/>
          <w:szCs w:val="24"/>
        </w:rPr>
      </w:pPr>
      <w:r w:rsidRPr="0008034D">
        <w:rPr>
          <w:sz w:val="24"/>
          <w:szCs w:val="24"/>
        </w:rPr>
        <w:t>Единое содержание общего образования-</w:t>
      </w:r>
      <w:hyperlink r:id="rId25" w:history="1">
        <w:r w:rsidRPr="0008034D">
          <w:rPr>
            <w:sz w:val="24"/>
            <w:szCs w:val="24"/>
          </w:rPr>
          <w:t xml:space="preserve"> </w:t>
        </w:r>
        <w:r w:rsidRPr="0008034D">
          <w:rPr>
            <w:color w:val="0563C1"/>
            <w:sz w:val="24"/>
            <w:szCs w:val="24"/>
            <w:u w:val="single"/>
            <w:lang w:val="en-US" w:eastAsia="en-US" w:bidi="en-US"/>
          </w:rPr>
          <w:t>https</w:t>
        </w:r>
        <w:r w:rsidRPr="0008034D">
          <w:rPr>
            <w:color w:val="0563C1"/>
            <w:sz w:val="24"/>
            <w:szCs w:val="24"/>
            <w:u w:val="single"/>
            <w:lang w:eastAsia="en-US" w:bidi="en-US"/>
          </w:rPr>
          <w:t>://</w:t>
        </w:r>
        <w:proofErr w:type="spellStart"/>
        <w:r w:rsidRPr="0008034D">
          <w:rPr>
            <w:color w:val="0563C1"/>
            <w:sz w:val="24"/>
            <w:szCs w:val="24"/>
            <w:u w:val="single"/>
            <w:lang w:val="en-US" w:eastAsia="en-US" w:bidi="en-US"/>
          </w:rPr>
          <w:t>edsoo</w:t>
        </w:r>
        <w:proofErr w:type="spellEnd"/>
        <w:r w:rsidRPr="0008034D">
          <w:rPr>
            <w:color w:val="0563C1"/>
            <w:sz w:val="24"/>
            <w:szCs w:val="24"/>
            <w:u w:val="single"/>
            <w:lang w:eastAsia="en-US" w:bidi="en-US"/>
          </w:rPr>
          <w:t>.</w:t>
        </w:r>
        <w:proofErr w:type="spellStart"/>
        <w:r w:rsidRPr="0008034D">
          <w:rPr>
            <w:color w:val="0563C1"/>
            <w:sz w:val="24"/>
            <w:szCs w:val="24"/>
            <w:u w:val="single"/>
            <w:lang w:val="en-US" w:eastAsia="en-US" w:bidi="en-US"/>
          </w:rPr>
          <w:t>ru</w:t>
        </w:r>
        <w:proofErr w:type="spellEnd"/>
        <w:r w:rsidRPr="0008034D">
          <w:rPr>
            <w:color w:val="0563C1"/>
            <w:sz w:val="24"/>
            <w:szCs w:val="24"/>
            <w:u w:val="single"/>
            <w:lang w:eastAsia="en-US" w:bidi="en-US"/>
          </w:rPr>
          <w:t>/</w:t>
        </w:r>
        <w:r w:rsidRPr="0008034D">
          <w:rPr>
            <w:color w:val="0563C1"/>
            <w:sz w:val="24"/>
            <w:szCs w:val="24"/>
            <w:u w:val="single"/>
            <w:lang w:val="en-US" w:eastAsia="en-US" w:bidi="en-US"/>
          </w:rPr>
          <w:t>study</w:t>
        </w:r>
        <w:r w:rsidRPr="0008034D">
          <w:rPr>
            <w:color w:val="0563C1"/>
            <w:sz w:val="24"/>
            <w:szCs w:val="24"/>
            <w:u w:val="single"/>
            <w:lang w:eastAsia="en-US" w:bidi="en-US"/>
          </w:rPr>
          <w:t>-</w:t>
        </w:r>
        <w:r w:rsidRPr="0008034D">
          <w:rPr>
            <w:color w:val="0563C1"/>
            <w:sz w:val="24"/>
            <w:szCs w:val="24"/>
            <w:u w:val="single"/>
            <w:lang w:val="en-US" w:eastAsia="en-US" w:bidi="en-US"/>
          </w:rPr>
          <w:t>subject</w:t>
        </w:r>
        <w:r w:rsidRPr="0008034D">
          <w:rPr>
            <w:color w:val="0563C1"/>
            <w:sz w:val="24"/>
            <w:szCs w:val="24"/>
            <w:u w:val="single"/>
            <w:lang w:eastAsia="en-US" w:bidi="en-US"/>
          </w:rPr>
          <w:t>/</w:t>
        </w:r>
      </w:hyperlink>
    </w:p>
    <w:p w:rsidR="0008034D" w:rsidRPr="0008034D" w:rsidRDefault="0008034D" w:rsidP="00D27924">
      <w:pPr>
        <w:pStyle w:val="1a"/>
        <w:numPr>
          <w:ilvl w:val="0"/>
          <w:numId w:val="37"/>
        </w:numPr>
        <w:tabs>
          <w:tab w:val="left" w:pos="1038"/>
        </w:tabs>
        <w:spacing w:line="240" w:lineRule="auto"/>
        <w:ind w:firstLine="780"/>
        <w:rPr>
          <w:sz w:val="24"/>
          <w:szCs w:val="24"/>
        </w:rPr>
      </w:pPr>
      <w:r w:rsidRPr="0008034D">
        <w:rPr>
          <w:sz w:val="24"/>
          <w:szCs w:val="24"/>
        </w:rPr>
        <w:t xml:space="preserve">Российская электронная школа. </w:t>
      </w:r>
      <w:proofErr w:type="gramStart"/>
      <w:r w:rsidRPr="0008034D">
        <w:rPr>
          <w:sz w:val="24"/>
          <w:szCs w:val="24"/>
        </w:rPr>
        <w:t>Большой набор ресурсов для обучения (конспекты, видео-лекции, упражнения и тренировочные занятия, методические материалы для учителя.</w:t>
      </w:r>
      <w:proofErr w:type="gramEnd"/>
      <w:r w:rsidRPr="0008034D">
        <w:rPr>
          <w:sz w:val="24"/>
          <w:szCs w:val="24"/>
        </w:rPr>
        <w:t xml:space="preserve"> Материалы можно смотреть без регистрации. </w:t>
      </w:r>
      <w:hyperlink r:id="rId26" w:history="1">
        <w:r w:rsidRPr="0008034D">
          <w:rPr>
            <w:color w:val="0000FF"/>
            <w:sz w:val="24"/>
            <w:szCs w:val="24"/>
            <w:u w:val="single"/>
            <w:lang w:val="en-US" w:eastAsia="en-US" w:bidi="en-US"/>
          </w:rPr>
          <w:t>https://resh.edu.ru/</w:t>
        </w:r>
      </w:hyperlink>
    </w:p>
    <w:p w:rsidR="0008034D" w:rsidRPr="0008034D" w:rsidRDefault="0008034D" w:rsidP="00D27924">
      <w:pPr>
        <w:pStyle w:val="1a"/>
        <w:numPr>
          <w:ilvl w:val="0"/>
          <w:numId w:val="37"/>
        </w:numPr>
        <w:tabs>
          <w:tab w:val="left" w:pos="1009"/>
        </w:tabs>
        <w:spacing w:line="240" w:lineRule="auto"/>
        <w:ind w:firstLine="820"/>
        <w:jc w:val="both"/>
        <w:rPr>
          <w:sz w:val="24"/>
          <w:szCs w:val="24"/>
        </w:rPr>
      </w:pPr>
      <w:r w:rsidRPr="0008034D">
        <w:rPr>
          <w:sz w:val="24"/>
          <w:szCs w:val="24"/>
        </w:rPr>
        <w:t>«</w:t>
      </w:r>
      <w:proofErr w:type="spellStart"/>
      <w:r w:rsidRPr="0008034D">
        <w:rPr>
          <w:sz w:val="24"/>
          <w:szCs w:val="24"/>
        </w:rPr>
        <w:t>Учи</w:t>
      </w:r>
      <w:proofErr w:type="gramStart"/>
      <w:r w:rsidRPr="0008034D">
        <w:rPr>
          <w:sz w:val="24"/>
          <w:szCs w:val="24"/>
        </w:rPr>
        <w:t>.р</w:t>
      </w:r>
      <w:proofErr w:type="gramEnd"/>
      <w:r w:rsidRPr="0008034D">
        <w:rPr>
          <w:sz w:val="24"/>
          <w:szCs w:val="24"/>
        </w:rPr>
        <w:t>у</w:t>
      </w:r>
      <w:proofErr w:type="spellEnd"/>
      <w:r w:rsidRPr="0008034D">
        <w:rPr>
          <w:sz w:val="24"/>
          <w:szCs w:val="24"/>
        </w:rPr>
        <w:t xml:space="preserve">» - интерактивные курсы по основным предметам и подготовке к проверочным работам, а также тематические </w:t>
      </w:r>
      <w:proofErr w:type="spellStart"/>
      <w:r w:rsidRPr="0008034D">
        <w:rPr>
          <w:sz w:val="24"/>
          <w:szCs w:val="24"/>
        </w:rPr>
        <w:t>вебинары</w:t>
      </w:r>
      <w:proofErr w:type="spellEnd"/>
      <w:r w:rsidRPr="0008034D">
        <w:rPr>
          <w:sz w:val="24"/>
          <w:szCs w:val="24"/>
        </w:rPr>
        <w:t xml:space="preserve"> по дистанционному обучению. Методика платформы помогает отрабатывать ошибки учеников, выстраивает их индивидуальную образовательную траекторию. </w:t>
      </w:r>
      <w:hyperlink r:id="rId27" w:history="1">
        <w:r w:rsidRPr="0008034D">
          <w:rPr>
            <w:color w:val="0000FF"/>
            <w:sz w:val="24"/>
            <w:szCs w:val="24"/>
            <w:u w:val="single"/>
            <w:lang w:val="en-US" w:eastAsia="en-US" w:bidi="en-US"/>
          </w:rPr>
          <w:t>https://uchi.ru/</w:t>
        </w:r>
      </w:hyperlink>
    </w:p>
    <w:p w:rsidR="0008034D" w:rsidRPr="0008034D" w:rsidRDefault="0008034D" w:rsidP="00D27924">
      <w:pPr>
        <w:pStyle w:val="1a"/>
        <w:numPr>
          <w:ilvl w:val="0"/>
          <w:numId w:val="37"/>
        </w:numPr>
        <w:tabs>
          <w:tab w:val="left" w:pos="1009"/>
        </w:tabs>
        <w:spacing w:line="240" w:lineRule="auto"/>
        <w:ind w:firstLine="820"/>
        <w:jc w:val="both"/>
        <w:rPr>
          <w:sz w:val="24"/>
          <w:szCs w:val="24"/>
        </w:rPr>
      </w:pPr>
      <w:r w:rsidRPr="0008034D">
        <w:rPr>
          <w:sz w:val="24"/>
          <w:szCs w:val="24"/>
        </w:rPr>
        <w:t xml:space="preserve">Издательство «Просвещение» - бесплатный доступ к электронным версиям учебно-методических комплексов, входящих в Федеральный перечень. Для работы с учебниками не потребуется подключения к интернету. Информационный ресурс располагается по адресу </w:t>
      </w:r>
      <w:hyperlink r:id="rId28" w:history="1">
        <w:r w:rsidRPr="0008034D">
          <w:rPr>
            <w:sz w:val="24"/>
            <w:szCs w:val="24"/>
            <w:lang w:val="en-US" w:eastAsia="en-US" w:bidi="en-US"/>
          </w:rPr>
          <w:t>https</w:t>
        </w:r>
        <w:r w:rsidRPr="0008034D">
          <w:rPr>
            <w:sz w:val="24"/>
            <w:szCs w:val="24"/>
            <w:lang w:eastAsia="en-US" w:bidi="en-US"/>
          </w:rPr>
          <w:t>://</w:t>
        </w:r>
        <w:r w:rsidRPr="0008034D">
          <w:rPr>
            <w:sz w:val="24"/>
            <w:szCs w:val="24"/>
            <w:lang w:val="en-US" w:eastAsia="en-US" w:bidi="en-US"/>
          </w:rPr>
          <w:t>media</w:t>
        </w:r>
        <w:r w:rsidRPr="0008034D">
          <w:rPr>
            <w:sz w:val="24"/>
            <w:szCs w:val="24"/>
            <w:lang w:eastAsia="en-US" w:bidi="en-US"/>
          </w:rPr>
          <w:t>.</w:t>
        </w:r>
        <w:proofErr w:type="spellStart"/>
        <w:r w:rsidRPr="0008034D">
          <w:rPr>
            <w:sz w:val="24"/>
            <w:szCs w:val="24"/>
            <w:lang w:val="en-US" w:eastAsia="en-US" w:bidi="en-US"/>
          </w:rPr>
          <w:t>prosv</w:t>
        </w:r>
        <w:proofErr w:type="spellEnd"/>
        <w:r w:rsidRPr="0008034D">
          <w:rPr>
            <w:sz w:val="24"/>
            <w:szCs w:val="24"/>
            <w:lang w:eastAsia="en-US" w:bidi="en-US"/>
          </w:rPr>
          <w:t>.</w:t>
        </w:r>
        <w:proofErr w:type="spellStart"/>
        <w:r w:rsidRPr="0008034D">
          <w:rPr>
            <w:sz w:val="24"/>
            <w:szCs w:val="24"/>
            <w:lang w:val="en-US" w:eastAsia="en-US" w:bidi="en-US"/>
          </w:rPr>
          <w:t>ru</w:t>
        </w:r>
        <w:proofErr w:type="spellEnd"/>
        <w:r w:rsidRPr="0008034D">
          <w:rPr>
            <w:sz w:val="24"/>
            <w:szCs w:val="24"/>
            <w:lang w:eastAsia="en-US" w:bidi="en-US"/>
          </w:rPr>
          <w:t>/</w:t>
        </w:r>
      </w:hyperlink>
    </w:p>
    <w:p w:rsidR="0008034D" w:rsidRPr="0008034D" w:rsidRDefault="0008034D" w:rsidP="006A2C78">
      <w:pPr>
        <w:pStyle w:val="24"/>
        <w:keepNext/>
        <w:keepLines/>
        <w:shd w:val="clear" w:color="auto" w:fill="auto"/>
        <w:tabs>
          <w:tab w:val="left" w:pos="1127"/>
        </w:tabs>
        <w:spacing w:before="0" w:after="0" w:line="240" w:lineRule="auto"/>
        <w:rPr>
          <w:sz w:val="24"/>
          <w:szCs w:val="24"/>
        </w:rPr>
      </w:pPr>
      <w:bookmarkStart w:id="67" w:name="bookmark76"/>
      <w:r w:rsidRPr="0008034D">
        <w:rPr>
          <w:sz w:val="24"/>
          <w:szCs w:val="24"/>
        </w:rPr>
        <w:t>Материально-технические условия реализации основной образовательной программы</w:t>
      </w:r>
      <w:bookmarkEnd w:id="67"/>
    </w:p>
    <w:p w:rsidR="0008034D" w:rsidRPr="0008034D" w:rsidRDefault="0008034D" w:rsidP="006A2C78">
      <w:pPr>
        <w:pStyle w:val="1a"/>
        <w:spacing w:line="240" w:lineRule="auto"/>
        <w:ind w:firstLine="567"/>
        <w:jc w:val="both"/>
        <w:rPr>
          <w:sz w:val="24"/>
          <w:szCs w:val="24"/>
        </w:rPr>
      </w:pPr>
      <w:r w:rsidRPr="0008034D">
        <w:rPr>
          <w:sz w:val="24"/>
          <w:szCs w:val="24"/>
        </w:rPr>
        <w:t xml:space="preserve">Материально-технические условия реализации основной образовательной программы основного общего образования в </w:t>
      </w:r>
      <w:r w:rsidR="006A2C78">
        <w:rPr>
          <w:sz w:val="24"/>
          <w:szCs w:val="24"/>
        </w:rPr>
        <w:t>ОГКОУ «Школа-интернат № 88 «Улыбка»</w:t>
      </w:r>
      <w:r w:rsidRPr="0008034D">
        <w:rPr>
          <w:sz w:val="24"/>
          <w:szCs w:val="24"/>
        </w:rPr>
        <w:t xml:space="preserve"> формируются с учетом: - требований ФГОС ООО;</w:t>
      </w:r>
    </w:p>
    <w:p w:rsidR="0008034D" w:rsidRPr="0008034D" w:rsidRDefault="0008034D" w:rsidP="00D27924">
      <w:pPr>
        <w:pStyle w:val="1a"/>
        <w:numPr>
          <w:ilvl w:val="0"/>
          <w:numId w:val="38"/>
        </w:numPr>
        <w:tabs>
          <w:tab w:val="left" w:pos="1178"/>
        </w:tabs>
        <w:spacing w:line="240" w:lineRule="auto"/>
        <w:ind w:firstLine="820"/>
        <w:jc w:val="both"/>
        <w:rPr>
          <w:sz w:val="24"/>
          <w:szCs w:val="24"/>
        </w:rPr>
      </w:pPr>
      <w:r w:rsidRPr="0008034D">
        <w:rPr>
          <w:sz w:val="24"/>
          <w:szCs w:val="24"/>
        </w:rPr>
        <w:t>положения о лицензировании образовательной деятельности;</w:t>
      </w:r>
    </w:p>
    <w:p w:rsidR="0008034D" w:rsidRPr="0008034D" w:rsidRDefault="0008034D" w:rsidP="00D27924">
      <w:pPr>
        <w:pStyle w:val="1a"/>
        <w:numPr>
          <w:ilvl w:val="0"/>
          <w:numId w:val="38"/>
        </w:numPr>
        <w:tabs>
          <w:tab w:val="left" w:pos="1178"/>
        </w:tabs>
        <w:spacing w:line="240" w:lineRule="auto"/>
        <w:ind w:firstLine="820"/>
        <w:jc w:val="both"/>
        <w:rPr>
          <w:sz w:val="24"/>
          <w:szCs w:val="24"/>
        </w:rPr>
      </w:pPr>
      <w:r w:rsidRPr="0008034D">
        <w:rPr>
          <w:sz w:val="24"/>
          <w:szCs w:val="24"/>
        </w:rPr>
        <w:t>действующих Санитарно-эпидемиологических правил, нормативов и требований к безопасности;</w:t>
      </w:r>
    </w:p>
    <w:p w:rsidR="0008034D" w:rsidRPr="0008034D" w:rsidRDefault="0008034D" w:rsidP="00D27924">
      <w:pPr>
        <w:pStyle w:val="1a"/>
        <w:numPr>
          <w:ilvl w:val="0"/>
          <w:numId w:val="38"/>
        </w:numPr>
        <w:tabs>
          <w:tab w:val="left" w:pos="913"/>
        </w:tabs>
        <w:spacing w:line="240" w:lineRule="auto"/>
        <w:ind w:firstLine="820"/>
        <w:jc w:val="both"/>
        <w:rPr>
          <w:sz w:val="24"/>
          <w:szCs w:val="24"/>
        </w:rPr>
      </w:pPr>
      <w:r w:rsidRPr="0008034D">
        <w:rPr>
          <w:sz w:val="24"/>
          <w:szCs w:val="24"/>
        </w:rPr>
        <w:t>действующих федеральных/ региональных /муниципальных /локальных нормативных актов и рекомендаций.</w:t>
      </w:r>
    </w:p>
    <w:p w:rsidR="0008034D" w:rsidRPr="0008034D" w:rsidRDefault="0008034D" w:rsidP="006A2C78">
      <w:pPr>
        <w:pStyle w:val="1a"/>
        <w:spacing w:line="240" w:lineRule="auto"/>
        <w:ind w:firstLine="567"/>
        <w:jc w:val="both"/>
        <w:rPr>
          <w:sz w:val="24"/>
          <w:szCs w:val="24"/>
        </w:rPr>
      </w:pPr>
      <w:r w:rsidRPr="0008034D">
        <w:rPr>
          <w:sz w:val="24"/>
          <w:szCs w:val="24"/>
        </w:rPr>
        <w:t>Материально-технические условия реализации основной образовательной программы обеспечивают:</w:t>
      </w:r>
    </w:p>
    <w:p w:rsidR="0008034D" w:rsidRPr="0008034D" w:rsidRDefault="0008034D" w:rsidP="00D27924">
      <w:pPr>
        <w:pStyle w:val="1a"/>
        <w:numPr>
          <w:ilvl w:val="0"/>
          <w:numId w:val="38"/>
        </w:numPr>
        <w:tabs>
          <w:tab w:val="left" w:pos="1178"/>
        </w:tabs>
        <w:spacing w:line="240" w:lineRule="auto"/>
        <w:ind w:firstLine="820"/>
        <w:jc w:val="both"/>
        <w:rPr>
          <w:sz w:val="24"/>
          <w:szCs w:val="24"/>
        </w:rPr>
      </w:pPr>
      <w:r w:rsidRPr="0008034D">
        <w:rPr>
          <w:color w:val="221E1F"/>
          <w:sz w:val="24"/>
          <w:szCs w:val="24"/>
        </w:rPr>
        <w:t xml:space="preserve">возможность достижения </w:t>
      </w:r>
      <w:proofErr w:type="gramStart"/>
      <w:r w:rsidRPr="0008034D">
        <w:rPr>
          <w:color w:val="221E1F"/>
          <w:sz w:val="24"/>
          <w:szCs w:val="24"/>
        </w:rPr>
        <w:t>обучающимися</w:t>
      </w:r>
      <w:proofErr w:type="gramEnd"/>
      <w:r w:rsidRPr="0008034D">
        <w:rPr>
          <w:color w:val="221E1F"/>
          <w:sz w:val="24"/>
          <w:szCs w:val="24"/>
        </w:rPr>
        <w:t xml:space="preserve"> результатов освоения основной образовательной программы основного общего образования;</w:t>
      </w:r>
    </w:p>
    <w:p w:rsidR="0008034D" w:rsidRPr="0008034D" w:rsidRDefault="0008034D" w:rsidP="00D27924">
      <w:pPr>
        <w:pStyle w:val="1a"/>
        <w:numPr>
          <w:ilvl w:val="0"/>
          <w:numId w:val="38"/>
        </w:numPr>
        <w:tabs>
          <w:tab w:val="left" w:pos="1178"/>
        </w:tabs>
        <w:spacing w:line="240" w:lineRule="auto"/>
        <w:ind w:firstLine="820"/>
        <w:jc w:val="both"/>
        <w:rPr>
          <w:sz w:val="24"/>
          <w:szCs w:val="24"/>
        </w:rPr>
      </w:pPr>
      <w:r w:rsidRPr="0008034D">
        <w:rPr>
          <w:color w:val="221E1F"/>
          <w:sz w:val="24"/>
          <w:szCs w:val="24"/>
        </w:rPr>
        <w:t>безопасность и комфортность организации учебного процесса;</w:t>
      </w:r>
    </w:p>
    <w:p w:rsidR="0008034D" w:rsidRPr="0008034D" w:rsidRDefault="0008034D" w:rsidP="00D27924">
      <w:pPr>
        <w:pStyle w:val="1a"/>
        <w:numPr>
          <w:ilvl w:val="0"/>
          <w:numId w:val="38"/>
        </w:numPr>
        <w:tabs>
          <w:tab w:val="left" w:pos="1178"/>
        </w:tabs>
        <w:spacing w:line="240" w:lineRule="auto"/>
        <w:ind w:firstLine="820"/>
        <w:jc w:val="both"/>
        <w:rPr>
          <w:sz w:val="24"/>
          <w:szCs w:val="24"/>
        </w:rPr>
      </w:pPr>
      <w:r w:rsidRPr="0008034D">
        <w:rPr>
          <w:color w:val="221E1F"/>
          <w:sz w:val="24"/>
          <w:szCs w:val="24"/>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08034D" w:rsidRPr="0008034D" w:rsidRDefault="0008034D" w:rsidP="00D27924">
      <w:pPr>
        <w:pStyle w:val="1a"/>
        <w:numPr>
          <w:ilvl w:val="0"/>
          <w:numId w:val="38"/>
        </w:numPr>
        <w:tabs>
          <w:tab w:val="left" w:pos="1178"/>
        </w:tabs>
        <w:spacing w:line="240" w:lineRule="auto"/>
        <w:ind w:firstLine="820"/>
        <w:jc w:val="both"/>
        <w:rPr>
          <w:sz w:val="24"/>
          <w:szCs w:val="24"/>
        </w:rPr>
      </w:pPr>
      <w:r w:rsidRPr="0008034D">
        <w:rPr>
          <w:color w:val="221E1F"/>
          <w:sz w:val="24"/>
          <w:szCs w:val="24"/>
        </w:rP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rsidR="0008034D" w:rsidRPr="0008034D" w:rsidRDefault="0008034D" w:rsidP="006A2C78">
      <w:pPr>
        <w:pStyle w:val="1a"/>
        <w:spacing w:line="240" w:lineRule="auto"/>
        <w:ind w:firstLine="567"/>
        <w:jc w:val="both"/>
        <w:rPr>
          <w:sz w:val="24"/>
          <w:szCs w:val="24"/>
        </w:rPr>
      </w:pPr>
      <w:r w:rsidRPr="0008034D">
        <w:rPr>
          <w:color w:val="221E1F"/>
          <w:sz w:val="24"/>
          <w:szCs w:val="24"/>
        </w:rPr>
        <w:t>В образовательной организации закреплены локальными актами перечни оснащения и оборудования, обеспечивающие учебный процесс.</w:t>
      </w:r>
    </w:p>
    <w:p w:rsidR="0008034D" w:rsidRPr="0008034D" w:rsidRDefault="0008034D" w:rsidP="006A2C78">
      <w:pPr>
        <w:pStyle w:val="1a"/>
        <w:spacing w:line="240" w:lineRule="auto"/>
        <w:ind w:firstLine="567"/>
        <w:jc w:val="both"/>
        <w:rPr>
          <w:sz w:val="24"/>
          <w:szCs w:val="24"/>
        </w:rPr>
      </w:pPr>
      <w:r w:rsidRPr="0008034D">
        <w:rPr>
          <w:color w:val="221E1F"/>
          <w:sz w:val="24"/>
          <w:szCs w:val="24"/>
        </w:rPr>
        <w:t xml:space="preserve">Здание </w:t>
      </w:r>
      <w:r w:rsidR="006A2C78">
        <w:rPr>
          <w:color w:val="221E1F"/>
          <w:sz w:val="24"/>
          <w:szCs w:val="24"/>
        </w:rPr>
        <w:t>ОГКОУ «Школа-интернат № 88 «Улыбка»</w:t>
      </w:r>
      <w:r w:rsidRPr="0008034D">
        <w:rPr>
          <w:color w:val="221E1F"/>
          <w:sz w:val="24"/>
          <w:szCs w:val="24"/>
        </w:rPr>
        <w:t xml:space="preserve">, набор и размещение помещений для осуществления образовательной деятельности, активной деятельности, отдыха, </w:t>
      </w:r>
      <w:r w:rsidRPr="0008034D">
        <w:rPr>
          <w:color w:val="221E1F"/>
          <w:sz w:val="24"/>
          <w:szCs w:val="24"/>
        </w:rPr>
        <w:lastRenderedPageBreak/>
        <w:t>питания и медицинского обслуживания обучающихся, их площадь, освещенность и воздушн</w:t>
      </w:r>
      <w:proofErr w:type="gramStart"/>
      <w:r w:rsidRPr="0008034D">
        <w:rPr>
          <w:color w:val="221E1F"/>
          <w:sz w:val="24"/>
          <w:szCs w:val="24"/>
        </w:rPr>
        <w:t>о-</w:t>
      </w:r>
      <w:proofErr w:type="gramEnd"/>
      <w:r w:rsidRPr="0008034D">
        <w:rPr>
          <w:color w:val="221E1F"/>
          <w:sz w:val="24"/>
          <w:szCs w:val="24"/>
        </w:rPr>
        <w:t xml:space="preserve"> тепловой режим, расположение и размеры рабочих, учебных зон и зон для индивидуальных занятий соответствуют государственным санитарно- 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
    <w:p w:rsidR="0008034D" w:rsidRPr="0008034D" w:rsidRDefault="0008034D" w:rsidP="006A2C78">
      <w:pPr>
        <w:pStyle w:val="1a"/>
        <w:spacing w:line="240" w:lineRule="auto"/>
        <w:ind w:firstLine="567"/>
        <w:jc w:val="both"/>
        <w:rPr>
          <w:sz w:val="24"/>
          <w:szCs w:val="24"/>
        </w:rPr>
      </w:pPr>
      <w:r w:rsidRPr="0008034D">
        <w:rPr>
          <w:color w:val="221E1F"/>
          <w:sz w:val="24"/>
          <w:szCs w:val="24"/>
        </w:rPr>
        <w:t xml:space="preserve">Здание </w:t>
      </w:r>
      <w:r w:rsidR="006A2C78">
        <w:rPr>
          <w:color w:val="221E1F"/>
          <w:sz w:val="24"/>
          <w:szCs w:val="24"/>
        </w:rPr>
        <w:t>ОГКОУ «Школа-интернат № 88 «Улыбка»</w:t>
      </w:r>
      <w:r w:rsidR="006A2C78">
        <w:rPr>
          <w:color w:val="221E1F"/>
          <w:sz w:val="24"/>
          <w:szCs w:val="24"/>
        </w:rPr>
        <w:t xml:space="preserve"> </w:t>
      </w:r>
      <w:r w:rsidRPr="0008034D">
        <w:rPr>
          <w:color w:val="221E1F"/>
          <w:sz w:val="24"/>
          <w:szCs w:val="24"/>
        </w:rPr>
        <w:t>было построено в 19</w:t>
      </w:r>
      <w:r w:rsidR="006A2C78">
        <w:rPr>
          <w:color w:val="221E1F"/>
          <w:sz w:val="24"/>
          <w:szCs w:val="24"/>
        </w:rPr>
        <w:t>62</w:t>
      </w:r>
      <w:r w:rsidRPr="0008034D">
        <w:rPr>
          <w:color w:val="221E1F"/>
          <w:sz w:val="24"/>
          <w:szCs w:val="24"/>
        </w:rPr>
        <w:t xml:space="preserve"> году. Здание имеет 2 этажа.</w:t>
      </w:r>
    </w:p>
    <w:p w:rsidR="0008034D" w:rsidRPr="0008034D" w:rsidRDefault="0008034D" w:rsidP="006A2C78">
      <w:pPr>
        <w:pStyle w:val="1a"/>
        <w:spacing w:line="240" w:lineRule="auto"/>
        <w:ind w:firstLine="567"/>
        <w:jc w:val="both"/>
        <w:rPr>
          <w:sz w:val="24"/>
          <w:szCs w:val="24"/>
        </w:rPr>
      </w:pPr>
      <w:r w:rsidRPr="0008034D">
        <w:rPr>
          <w:color w:val="221E1F"/>
          <w:sz w:val="24"/>
          <w:szCs w:val="24"/>
        </w:rPr>
        <w:t xml:space="preserve">Проектная мощность </w:t>
      </w:r>
      <w:r w:rsidRPr="0008034D">
        <w:rPr>
          <w:sz w:val="24"/>
          <w:szCs w:val="24"/>
        </w:rPr>
        <w:t xml:space="preserve">- </w:t>
      </w:r>
      <w:r w:rsidR="006A2C78">
        <w:rPr>
          <w:sz w:val="24"/>
          <w:szCs w:val="24"/>
        </w:rPr>
        <w:t>50</w:t>
      </w:r>
      <w:r w:rsidRPr="0008034D">
        <w:rPr>
          <w:sz w:val="24"/>
          <w:szCs w:val="24"/>
        </w:rPr>
        <w:t xml:space="preserve"> </w:t>
      </w:r>
      <w:proofErr w:type="gramStart"/>
      <w:r w:rsidRPr="0008034D">
        <w:rPr>
          <w:sz w:val="24"/>
          <w:szCs w:val="24"/>
        </w:rPr>
        <w:t>обучающихся</w:t>
      </w:r>
      <w:proofErr w:type="gramEnd"/>
      <w:r w:rsidRPr="0008034D">
        <w:rPr>
          <w:sz w:val="24"/>
          <w:szCs w:val="24"/>
        </w:rPr>
        <w:t>.</w:t>
      </w:r>
    </w:p>
    <w:p w:rsidR="0008034D" w:rsidRPr="0008034D" w:rsidRDefault="0008034D" w:rsidP="006A2C78">
      <w:pPr>
        <w:pStyle w:val="1a"/>
        <w:spacing w:line="240" w:lineRule="auto"/>
        <w:ind w:firstLine="567"/>
        <w:jc w:val="both"/>
        <w:rPr>
          <w:sz w:val="24"/>
          <w:szCs w:val="24"/>
        </w:rPr>
      </w:pPr>
      <w:r w:rsidRPr="0008034D">
        <w:rPr>
          <w:sz w:val="24"/>
          <w:szCs w:val="24"/>
        </w:rPr>
        <w:t xml:space="preserve">В </w:t>
      </w:r>
      <w:r w:rsidR="006A2C78">
        <w:rPr>
          <w:color w:val="221E1F"/>
          <w:sz w:val="24"/>
          <w:szCs w:val="24"/>
        </w:rPr>
        <w:t xml:space="preserve">ОГКОУ «Школа-интернат № 88 «Улыбка» </w:t>
      </w:r>
      <w:r w:rsidRPr="0008034D">
        <w:rPr>
          <w:sz w:val="24"/>
          <w:szCs w:val="24"/>
        </w:rPr>
        <w:t xml:space="preserve"> выделяются и оборудуются помещения </w:t>
      </w:r>
      <w:r w:rsidRPr="0008034D">
        <w:rPr>
          <w:color w:val="221E1F"/>
          <w:sz w:val="24"/>
          <w:szCs w:val="24"/>
        </w:rPr>
        <w:t>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ООП ООО, ее специализации и программы развития, а также иных особенностей реализуемой ООП ООО.</w:t>
      </w:r>
    </w:p>
    <w:tbl>
      <w:tblPr>
        <w:tblOverlap w:val="never"/>
        <w:tblW w:w="9595" w:type="dxa"/>
        <w:jc w:val="center"/>
        <w:tblLayout w:type="fixed"/>
        <w:tblCellMar>
          <w:left w:w="10" w:type="dxa"/>
          <w:right w:w="10" w:type="dxa"/>
        </w:tblCellMar>
        <w:tblLook w:val="04A0" w:firstRow="1" w:lastRow="0" w:firstColumn="1" w:lastColumn="0" w:noHBand="0" w:noVBand="1"/>
      </w:tblPr>
      <w:tblGrid>
        <w:gridCol w:w="7704"/>
        <w:gridCol w:w="1891"/>
      </w:tblGrid>
      <w:tr w:rsidR="0008034D" w:rsidRPr="0008034D" w:rsidTr="006A2C78">
        <w:tblPrEx>
          <w:tblCellMar>
            <w:top w:w="0" w:type="dxa"/>
            <w:bottom w:w="0" w:type="dxa"/>
          </w:tblCellMar>
        </w:tblPrEx>
        <w:trPr>
          <w:trHeight w:hRule="exact" w:val="312"/>
          <w:jc w:val="center"/>
        </w:trPr>
        <w:tc>
          <w:tcPr>
            <w:tcW w:w="7704" w:type="dxa"/>
            <w:tcBorders>
              <w:top w:val="single" w:sz="4" w:space="0" w:color="auto"/>
              <w:left w:val="single" w:sz="4" w:space="0" w:color="auto"/>
              <w:bottom w:val="single" w:sz="4" w:space="0" w:color="auto"/>
            </w:tcBorders>
            <w:shd w:val="clear" w:color="auto" w:fill="auto"/>
            <w:vAlign w:val="bottom"/>
          </w:tcPr>
          <w:p w:rsidR="0008034D" w:rsidRPr="0008034D" w:rsidRDefault="0008034D" w:rsidP="0008034D">
            <w:pPr>
              <w:pStyle w:val="afff"/>
              <w:ind w:firstLine="0"/>
              <w:rPr>
                <w:sz w:val="24"/>
                <w:szCs w:val="24"/>
              </w:rPr>
            </w:pPr>
            <w:r w:rsidRPr="0008034D">
              <w:rPr>
                <w:b/>
                <w:bCs/>
                <w:sz w:val="24"/>
                <w:szCs w:val="24"/>
              </w:rPr>
              <w:t>Материально-техническая база ОУ</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tcPr>
          <w:p w:rsidR="0008034D" w:rsidRPr="0008034D" w:rsidRDefault="0008034D" w:rsidP="0008034D">
            <w:pPr>
              <w:pStyle w:val="afff"/>
              <w:ind w:firstLine="0"/>
              <w:rPr>
                <w:sz w:val="24"/>
                <w:szCs w:val="24"/>
              </w:rPr>
            </w:pPr>
            <w:r w:rsidRPr="0008034D">
              <w:rPr>
                <w:b/>
                <w:bCs/>
                <w:sz w:val="24"/>
                <w:szCs w:val="24"/>
              </w:rPr>
              <w:t>Кол-во</w:t>
            </w:r>
          </w:p>
        </w:tc>
      </w:tr>
      <w:tr w:rsidR="0008034D" w:rsidRPr="0008034D" w:rsidTr="006A2C78">
        <w:tblPrEx>
          <w:tblCellMar>
            <w:top w:w="0" w:type="dxa"/>
            <w:bottom w:w="0" w:type="dxa"/>
          </w:tblCellMar>
        </w:tblPrEx>
        <w:trPr>
          <w:trHeight w:hRule="exact" w:val="312"/>
          <w:jc w:val="center"/>
        </w:trPr>
        <w:tc>
          <w:tcPr>
            <w:tcW w:w="7704" w:type="dxa"/>
            <w:tcBorders>
              <w:top w:val="single" w:sz="4" w:space="0" w:color="auto"/>
              <w:left w:val="single" w:sz="4" w:space="0" w:color="auto"/>
            </w:tcBorders>
            <w:shd w:val="clear" w:color="auto" w:fill="auto"/>
            <w:vAlign w:val="bottom"/>
          </w:tcPr>
          <w:p w:rsidR="0008034D" w:rsidRPr="0008034D" w:rsidRDefault="0008034D" w:rsidP="0008034D">
            <w:pPr>
              <w:pStyle w:val="afff"/>
              <w:ind w:firstLine="0"/>
              <w:rPr>
                <w:sz w:val="24"/>
                <w:szCs w:val="24"/>
              </w:rPr>
            </w:pPr>
            <w:r w:rsidRPr="0008034D">
              <w:rPr>
                <w:sz w:val="24"/>
                <w:szCs w:val="24"/>
              </w:rPr>
              <w:t xml:space="preserve">Учебные кабинеты с рабочими местами </w:t>
            </w:r>
            <w:proofErr w:type="gramStart"/>
            <w:r w:rsidRPr="0008034D">
              <w:rPr>
                <w:sz w:val="24"/>
                <w:szCs w:val="24"/>
              </w:rPr>
              <w:t>обучающихся</w:t>
            </w:r>
            <w:proofErr w:type="gramEnd"/>
            <w:r w:rsidRPr="0008034D">
              <w:rPr>
                <w:sz w:val="24"/>
                <w:szCs w:val="24"/>
              </w:rPr>
              <w:t xml:space="preserve"> и педагогических</w:t>
            </w:r>
          </w:p>
        </w:tc>
        <w:tc>
          <w:tcPr>
            <w:tcW w:w="1891" w:type="dxa"/>
            <w:tcBorders>
              <w:top w:val="single" w:sz="4" w:space="0" w:color="auto"/>
              <w:left w:val="single" w:sz="4" w:space="0" w:color="auto"/>
              <w:right w:val="single" w:sz="4" w:space="0" w:color="auto"/>
            </w:tcBorders>
            <w:shd w:val="clear" w:color="auto" w:fill="auto"/>
            <w:vAlign w:val="bottom"/>
          </w:tcPr>
          <w:p w:rsidR="0008034D" w:rsidRPr="0008034D" w:rsidRDefault="006A2C78" w:rsidP="0008034D">
            <w:pPr>
              <w:pStyle w:val="afff"/>
              <w:ind w:firstLine="0"/>
              <w:rPr>
                <w:sz w:val="24"/>
                <w:szCs w:val="24"/>
              </w:rPr>
            </w:pPr>
            <w:r>
              <w:rPr>
                <w:b/>
                <w:bCs/>
                <w:sz w:val="24"/>
                <w:szCs w:val="24"/>
              </w:rPr>
              <w:t>7</w:t>
            </w:r>
          </w:p>
        </w:tc>
      </w:tr>
      <w:tr w:rsidR="0008034D" w:rsidRPr="0008034D" w:rsidTr="006A2C78">
        <w:tblPrEx>
          <w:tblCellMar>
            <w:top w:w="0" w:type="dxa"/>
            <w:bottom w:w="0" w:type="dxa"/>
          </w:tblCellMar>
        </w:tblPrEx>
        <w:trPr>
          <w:trHeight w:hRule="exact" w:val="288"/>
          <w:jc w:val="center"/>
        </w:trPr>
        <w:tc>
          <w:tcPr>
            <w:tcW w:w="7704" w:type="dxa"/>
            <w:tcBorders>
              <w:left w:val="single" w:sz="4" w:space="0" w:color="auto"/>
            </w:tcBorders>
            <w:shd w:val="clear" w:color="auto" w:fill="auto"/>
          </w:tcPr>
          <w:p w:rsidR="0008034D" w:rsidRPr="0008034D" w:rsidRDefault="0008034D" w:rsidP="0008034D">
            <w:pPr>
              <w:pStyle w:val="afff"/>
              <w:ind w:firstLine="0"/>
              <w:rPr>
                <w:sz w:val="24"/>
                <w:szCs w:val="24"/>
              </w:rPr>
            </w:pPr>
            <w:r w:rsidRPr="0008034D">
              <w:rPr>
                <w:sz w:val="24"/>
                <w:szCs w:val="24"/>
              </w:rPr>
              <w:t>работников:</w:t>
            </w:r>
          </w:p>
        </w:tc>
        <w:tc>
          <w:tcPr>
            <w:tcW w:w="1891" w:type="dxa"/>
            <w:tcBorders>
              <w:left w:val="single" w:sz="4" w:space="0" w:color="auto"/>
              <w:right w:val="single" w:sz="4" w:space="0" w:color="auto"/>
            </w:tcBorders>
            <w:shd w:val="clear" w:color="auto" w:fill="auto"/>
          </w:tcPr>
          <w:p w:rsidR="0008034D" w:rsidRPr="0008034D" w:rsidRDefault="0008034D" w:rsidP="0008034D">
            <w:pPr>
              <w:rPr>
                <w:rFonts w:ascii="Times New Roman" w:hAnsi="Times New Roman" w:cs="Times New Roman"/>
                <w:sz w:val="24"/>
                <w:szCs w:val="24"/>
              </w:rPr>
            </w:pPr>
          </w:p>
        </w:tc>
      </w:tr>
      <w:tr w:rsidR="0008034D" w:rsidRPr="0008034D" w:rsidTr="006A2C78">
        <w:tblPrEx>
          <w:tblCellMar>
            <w:top w:w="0" w:type="dxa"/>
            <w:bottom w:w="0" w:type="dxa"/>
          </w:tblCellMar>
        </w:tblPrEx>
        <w:trPr>
          <w:trHeight w:hRule="exact" w:val="269"/>
          <w:jc w:val="center"/>
        </w:trPr>
        <w:tc>
          <w:tcPr>
            <w:tcW w:w="7704" w:type="dxa"/>
            <w:tcBorders>
              <w:left w:val="single" w:sz="4" w:space="0" w:color="auto"/>
            </w:tcBorders>
            <w:shd w:val="clear" w:color="auto" w:fill="auto"/>
          </w:tcPr>
          <w:p w:rsidR="0008034D" w:rsidRPr="0008034D" w:rsidRDefault="0008034D" w:rsidP="0008034D">
            <w:pPr>
              <w:pStyle w:val="afff"/>
              <w:ind w:firstLine="0"/>
              <w:rPr>
                <w:sz w:val="24"/>
                <w:szCs w:val="24"/>
              </w:rPr>
            </w:pPr>
            <w:r w:rsidRPr="0008034D">
              <w:rPr>
                <w:sz w:val="24"/>
                <w:szCs w:val="24"/>
              </w:rPr>
              <w:t>- кабинеты русского языка и литературы</w:t>
            </w:r>
          </w:p>
        </w:tc>
        <w:tc>
          <w:tcPr>
            <w:tcW w:w="1891" w:type="dxa"/>
            <w:tcBorders>
              <w:left w:val="single" w:sz="4" w:space="0" w:color="auto"/>
              <w:right w:val="single" w:sz="4" w:space="0" w:color="auto"/>
            </w:tcBorders>
            <w:shd w:val="clear" w:color="auto" w:fill="auto"/>
          </w:tcPr>
          <w:p w:rsidR="0008034D" w:rsidRPr="0008034D" w:rsidRDefault="006A2C78" w:rsidP="0008034D">
            <w:pPr>
              <w:pStyle w:val="afff"/>
              <w:ind w:firstLine="0"/>
              <w:jc w:val="both"/>
              <w:rPr>
                <w:sz w:val="24"/>
                <w:szCs w:val="24"/>
              </w:rPr>
            </w:pPr>
            <w:r>
              <w:rPr>
                <w:sz w:val="24"/>
                <w:szCs w:val="24"/>
              </w:rPr>
              <w:t>1</w:t>
            </w:r>
          </w:p>
        </w:tc>
      </w:tr>
      <w:tr w:rsidR="0008034D" w:rsidRPr="0008034D" w:rsidTr="006A2C78">
        <w:tblPrEx>
          <w:tblCellMar>
            <w:top w:w="0" w:type="dxa"/>
            <w:bottom w:w="0" w:type="dxa"/>
          </w:tblCellMar>
        </w:tblPrEx>
        <w:trPr>
          <w:trHeight w:hRule="exact" w:val="274"/>
          <w:jc w:val="center"/>
        </w:trPr>
        <w:tc>
          <w:tcPr>
            <w:tcW w:w="7704" w:type="dxa"/>
            <w:tcBorders>
              <w:left w:val="single" w:sz="4" w:space="0" w:color="auto"/>
            </w:tcBorders>
            <w:shd w:val="clear" w:color="auto" w:fill="auto"/>
          </w:tcPr>
          <w:p w:rsidR="0008034D" w:rsidRPr="0008034D" w:rsidRDefault="0008034D" w:rsidP="0008034D">
            <w:pPr>
              <w:pStyle w:val="afff"/>
              <w:ind w:firstLine="0"/>
              <w:rPr>
                <w:sz w:val="24"/>
                <w:szCs w:val="24"/>
              </w:rPr>
            </w:pPr>
            <w:r w:rsidRPr="0008034D">
              <w:rPr>
                <w:sz w:val="24"/>
                <w:szCs w:val="24"/>
              </w:rPr>
              <w:t>- кабинет иностранного (английского) языка</w:t>
            </w:r>
          </w:p>
        </w:tc>
        <w:tc>
          <w:tcPr>
            <w:tcW w:w="1891" w:type="dxa"/>
            <w:tcBorders>
              <w:left w:val="single" w:sz="4" w:space="0" w:color="auto"/>
              <w:right w:val="single" w:sz="4" w:space="0" w:color="auto"/>
            </w:tcBorders>
            <w:shd w:val="clear" w:color="auto" w:fill="auto"/>
          </w:tcPr>
          <w:p w:rsidR="0008034D" w:rsidRPr="0008034D" w:rsidRDefault="0008034D" w:rsidP="0008034D">
            <w:pPr>
              <w:pStyle w:val="afff"/>
              <w:ind w:firstLine="0"/>
              <w:jc w:val="both"/>
              <w:rPr>
                <w:sz w:val="24"/>
                <w:szCs w:val="24"/>
              </w:rPr>
            </w:pPr>
            <w:r w:rsidRPr="0008034D">
              <w:rPr>
                <w:sz w:val="24"/>
                <w:szCs w:val="24"/>
              </w:rPr>
              <w:t>1</w:t>
            </w:r>
          </w:p>
        </w:tc>
      </w:tr>
      <w:tr w:rsidR="0008034D" w:rsidRPr="0008034D" w:rsidTr="006A2C78">
        <w:tblPrEx>
          <w:tblCellMar>
            <w:top w:w="0" w:type="dxa"/>
            <w:bottom w:w="0" w:type="dxa"/>
          </w:tblCellMar>
        </w:tblPrEx>
        <w:trPr>
          <w:trHeight w:hRule="exact" w:val="259"/>
          <w:jc w:val="center"/>
        </w:trPr>
        <w:tc>
          <w:tcPr>
            <w:tcW w:w="7704" w:type="dxa"/>
            <w:tcBorders>
              <w:left w:val="single" w:sz="4" w:space="0" w:color="auto"/>
            </w:tcBorders>
            <w:shd w:val="clear" w:color="auto" w:fill="auto"/>
          </w:tcPr>
          <w:p w:rsidR="0008034D" w:rsidRPr="0008034D" w:rsidRDefault="0008034D" w:rsidP="0008034D">
            <w:pPr>
              <w:pStyle w:val="afff"/>
              <w:ind w:firstLine="0"/>
              <w:rPr>
                <w:sz w:val="24"/>
                <w:szCs w:val="24"/>
              </w:rPr>
            </w:pPr>
            <w:r w:rsidRPr="0008034D">
              <w:rPr>
                <w:sz w:val="24"/>
                <w:szCs w:val="24"/>
              </w:rPr>
              <w:t>- кабинет математики</w:t>
            </w:r>
          </w:p>
        </w:tc>
        <w:tc>
          <w:tcPr>
            <w:tcW w:w="1891" w:type="dxa"/>
            <w:tcBorders>
              <w:left w:val="single" w:sz="4" w:space="0" w:color="auto"/>
              <w:right w:val="single" w:sz="4" w:space="0" w:color="auto"/>
            </w:tcBorders>
            <w:shd w:val="clear" w:color="auto" w:fill="auto"/>
          </w:tcPr>
          <w:p w:rsidR="0008034D" w:rsidRPr="0008034D" w:rsidRDefault="006A2C78" w:rsidP="0008034D">
            <w:pPr>
              <w:pStyle w:val="afff"/>
              <w:ind w:firstLine="0"/>
              <w:jc w:val="both"/>
              <w:rPr>
                <w:sz w:val="24"/>
                <w:szCs w:val="24"/>
              </w:rPr>
            </w:pPr>
            <w:r>
              <w:rPr>
                <w:sz w:val="24"/>
                <w:szCs w:val="24"/>
              </w:rPr>
              <w:t>1</w:t>
            </w:r>
          </w:p>
        </w:tc>
      </w:tr>
      <w:tr w:rsidR="0008034D" w:rsidRPr="0008034D" w:rsidTr="006A2C78">
        <w:tblPrEx>
          <w:tblCellMar>
            <w:top w:w="0" w:type="dxa"/>
            <w:bottom w:w="0" w:type="dxa"/>
          </w:tblCellMar>
        </w:tblPrEx>
        <w:trPr>
          <w:trHeight w:hRule="exact" w:val="288"/>
          <w:jc w:val="center"/>
        </w:trPr>
        <w:tc>
          <w:tcPr>
            <w:tcW w:w="7704" w:type="dxa"/>
            <w:tcBorders>
              <w:left w:val="single" w:sz="4" w:space="0" w:color="auto"/>
            </w:tcBorders>
            <w:shd w:val="clear" w:color="auto" w:fill="auto"/>
            <w:vAlign w:val="bottom"/>
          </w:tcPr>
          <w:p w:rsidR="0008034D" w:rsidRPr="0008034D" w:rsidRDefault="0008034D" w:rsidP="0008034D">
            <w:pPr>
              <w:pStyle w:val="afff"/>
              <w:ind w:firstLine="0"/>
              <w:rPr>
                <w:sz w:val="24"/>
                <w:szCs w:val="24"/>
              </w:rPr>
            </w:pPr>
            <w:r w:rsidRPr="0008034D">
              <w:rPr>
                <w:sz w:val="24"/>
                <w:szCs w:val="24"/>
              </w:rPr>
              <w:t>- кабинет информатики и ИКТ</w:t>
            </w:r>
          </w:p>
        </w:tc>
        <w:tc>
          <w:tcPr>
            <w:tcW w:w="1891" w:type="dxa"/>
            <w:tcBorders>
              <w:left w:val="single" w:sz="4" w:space="0" w:color="auto"/>
              <w:right w:val="single" w:sz="4" w:space="0" w:color="auto"/>
            </w:tcBorders>
            <w:shd w:val="clear" w:color="auto" w:fill="auto"/>
            <w:vAlign w:val="bottom"/>
          </w:tcPr>
          <w:p w:rsidR="0008034D" w:rsidRPr="0008034D" w:rsidRDefault="0008034D" w:rsidP="0008034D">
            <w:pPr>
              <w:pStyle w:val="afff"/>
              <w:ind w:firstLine="0"/>
              <w:jc w:val="both"/>
              <w:rPr>
                <w:sz w:val="24"/>
                <w:szCs w:val="24"/>
              </w:rPr>
            </w:pPr>
            <w:r w:rsidRPr="0008034D">
              <w:rPr>
                <w:sz w:val="24"/>
                <w:szCs w:val="24"/>
              </w:rPr>
              <w:t>1</w:t>
            </w:r>
          </w:p>
        </w:tc>
      </w:tr>
      <w:tr w:rsidR="0008034D" w:rsidRPr="0008034D" w:rsidTr="006A2C78">
        <w:tblPrEx>
          <w:tblCellMar>
            <w:top w:w="0" w:type="dxa"/>
            <w:bottom w:w="0" w:type="dxa"/>
          </w:tblCellMar>
        </w:tblPrEx>
        <w:trPr>
          <w:trHeight w:hRule="exact" w:val="274"/>
          <w:jc w:val="center"/>
        </w:trPr>
        <w:tc>
          <w:tcPr>
            <w:tcW w:w="7704" w:type="dxa"/>
            <w:tcBorders>
              <w:left w:val="single" w:sz="4" w:space="0" w:color="auto"/>
            </w:tcBorders>
            <w:shd w:val="clear" w:color="auto" w:fill="auto"/>
          </w:tcPr>
          <w:p w:rsidR="0008034D" w:rsidRPr="0008034D" w:rsidRDefault="0008034D" w:rsidP="0008034D">
            <w:pPr>
              <w:pStyle w:val="afff"/>
              <w:ind w:firstLine="0"/>
              <w:rPr>
                <w:sz w:val="24"/>
                <w:szCs w:val="24"/>
              </w:rPr>
            </w:pPr>
            <w:r w:rsidRPr="0008034D">
              <w:rPr>
                <w:sz w:val="24"/>
                <w:szCs w:val="24"/>
              </w:rPr>
              <w:t>- кабинет истории и обществознания</w:t>
            </w:r>
          </w:p>
        </w:tc>
        <w:tc>
          <w:tcPr>
            <w:tcW w:w="1891" w:type="dxa"/>
            <w:tcBorders>
              <w:left w:val="single" w:sz="4" w:space="0" w:color="auto"/>
              <w:right w:val="single" w:sz="4" w:space="0" w:color="auto"/>
            </w:tcBorders>
            <w:shd w:val="clear" w:color="auto" w:fill="auto"/>
          </w:tcPr>
          <w:p w:rsidR="0008034D" w:rsidRPr="0008034D" w:rsidRDefault="0008034D" w:rsidP="0008034D">
            <w:pPr>
              <w:pStyle w:val="afff"/>
              <w:ind w:firstLine="0"/>
              <w:jc w:val="both"/>
              <w:rPr>
                <w:sz w:val="24"/>
                <w:szCs w:val="24"/>
              </w:rPr>
            </w:pPr>
            <w:r w:rsidRPr="0008034D">
              <w:rPr>
                <w:sz w:val="24"/>
                <w:szCs w:val="24"/>
              </w:rPr>
              <w:t>1</w:t>
            </w:r>
          </w:p>
        </w:tc>
      </w:tr>
      <w:tr w:rsidR="0008034D" w:rsidRPr="0008034D" w:rsidTr="006A2C78">
        <w:tblPrEx>
          <w:tblCellMar>
            <w:top w:w="0" w:type="dxa"/>
            <w:bottom w:w="0" w:type="dxa"/>
          </w:tblCellMar>
        </w:tblPrEx>
        <w:trPr>
          <w:trHeight w:hRule="exact" w:val="259"/>
          <w:jc w:val="center"/>
        </w:trPr>
        <w:tc>
          <w:tcPr>
            <w:tcW w:w="7704" w:type="dxa"/>
            <w:tcBorders>
              <w:left w:val="single" w:sz="4" w:space="0" w:color="auto"/>
            </w:tcBorders>
            <w:shd w:val="clear" w:color="auto" w:fill="auto"/>
          </w:tcPr>
          <w:p w:rsidR="0008034D" w:rsidRPr="0008034D" w:rsidRDefault="0008034D" w:rsidP="0008034D">
            <w:pPr>
              <w:pStyle w:val="afff"/>
              <w:ind w:firstLine="0"/>
              <w:rPr>
                <w:sz w:val="24"/>
                <w:szCs w:val="24"/>
              </w:rPr>
            </w:pPr>
            <w:r w:rsidRPr="0008034D">
              <w:rPr>
                <w:sz w:val="24"/>
                <w:szCs w:val="24"/>
              </w:rPr>
              <w:t>- кабинет биологии и химии</w:t>
            </w:r>
          </w:p>
        </w:tc>
        <w:tc>
          <w:tcPr>
            <w:tcW w:w="1891" w:type="dxa"/>
            <w:tcBorders>
              <w:left w:val="single" w:sz="4" w:space="0" w:color="auto"/>
              <w:right w:val="single" w:sz="4" w:space="0" w:color="auto"/>
            </w:tcBorders>
            <w:shd w:val="clear" w:color="auto" w:fill="auto"/>
          </w:tcPr>
          <w:p w:rsidR="0008034D" w:rsidRPr="0008034D" w:rsidRDefault="0008034D" w:rsidP="0008034D">
            <w:pPr>
              <w:pStyle w:val="afff"/>
              <w:ind w:firstLine="0"/>
              <w:jc w:val="both"/>
              <w:rPr>
                <w:sz w:val="24"/>
                <w:szCs w:val="24"/>
              </w:rPr>
            </w:pPr>
            <w:r w:rsidRPr="0008034D">
              <w:rPr>
                <w:sz w:val="24"/>
                <w:szCs w:val="24"/>
              </w:rPr>
              <w:t>1</w:t>
            </w:r>
          </w:p>
        </w:tc>
      </w:tr>
      <w:tr w:rsidR="0008034D" w:rsidRPr="0008034D" w:rsidTr="006A2C78">
        <w:tblPrEx>
          <w:tblCellMar>
            <w:top w:w="0" w:type="dxa"/>
            <w:bottom w:w="0" w:type="dxa"/>
          </w:tblCellMar>
        </w:tblPrEx>
        <w:trPr>
          <w:trHeight w:hRule="exact" w:val="402"/>
          <w:jc w:val="center"/>
        </w:trPr>
        <w:tc>
          <w:tcPr>
            <w:tcW w:w="7704" w:type="dxa"/>
            <w:tcBorders>
              <w:left w:val="single" w:sz="4" w:space="0" w:color="auto"/>
            </w:tcBorders>
            <w:shd w:val="clear" w:color="auto" w:fill="auto"/>
          </w:tcPr>
          <w:p w:rsidR="0008034D" w:rsidRPr="0008034D" w:rsidRDefault="0008034D" w:rsidP="0008034D">
            <w:pPr>
              <w:pStyle w:val="afff"/>
              <w:ind w:firstLine="0"/>
              <w:rPr>
                <w:sz w:val="24"/>
                <w:szCs w:val="24"/>
              </w:rPr>
            </w:pPr>
            <w:r w:rsidRPr="0008034D">
              <w:rPr>
                <w:sz w:val="24"/>
                <w:szCs w:val="24"/>
              </w:rPr>
              <w:t>- кабинет технологии</w:t>
            </w:r>
          </w:p>
        </w:tc>
        <w:tc>
          <w:tcPr>
            <w:tcW w:w="1891" w:type="dxa"/>
            <w:tcBorders>
              <w:left w:val="single" w:sz="4" w:space="0" w:color="auto"/>
              <w:right w:val="single" w:sz="4" w:space="0" w:color="auto"/>
            </w:tcBorders>
            <w:shd w:val="clear" w:color="auto" w:fill="auto"/>
          </w:tcPr>
          <w:p w:rsidR="0008034D" w:rsidRPr="0008034D" w:rsidRDefault="0008034D" w:rsidP="0008034D">
            <w:pPr>
              <w:pStyle w:val="afff"/>
              <w:ind w:firstLine="0"/>
              <w:jc w:val="both"/>
              <w:rPr>
                <w:sz w:val="24"/>
                <w:szCs w:val="24"/>
              </w:rPr>
            </w:pPr>
            <w:r w:rsidRPr="0008034D">
              <w:rPr>
                <w:sz w:val="24"/>
                <w:szCs w:val="24"/>
              </w:rPr>
              <w:t>1</w:t>
            </w:r>
          </w:p>
        </w:tc>
      </w:tr>
      <w:tr w:rsidR="0008034D" w:rsidRPr="0008034D" w:rsidTr="006A2C78">
        <w:tblPrEx>
          <w:tblCellMar>
            <w:top w:w="0" w:type="dxa"/>
            <w:bottom w:w="0" w:type="dxa"/>
          </w:tblCellMar>
        </w:tblPrEx>
        <w:trPr>
          <w:trHeight w:hRule="exact" w:val="302"/>
          <w:jc w:val="center"/>
        </w:trPr>
        <w:tc>
          <w:tcPr>
            <w:tcW w:w="7704" w:type="dxa"/>
            <w:tcBorders>
              <w:top w:val="single" w:sz="4" w:space="0" w:color="auto"/>
              <w:left w:val="single" w:sz="4" w:space="0" w:color="auto"/>
            </w:tcBorders>
            <w:shd w:val="clear" w:color="auto" w:fill="auto"/>
            <w:vAlign w:val="bottom"/>
          </w:tcPr>
          <w:p w:rsidR="0008034D" w:rsidRPr="0008034D" w:rsidRDefault="0008034D" w:rsidP="006A2C78">
            <w:pPr>
              <w:pStyle w:val="afff"/>
              <w:ind w:firstLine="0"/>
              <w:rPr>
                <w:sz w:val="24"/>
                <w:szCs w:val="24"/>
              </w:rPr>
            </w:pPr>
            <w:r w:rsidRPr="0008034D">
              <w:rPr>
                <w:sz w:val="24"/>
                <w:szCs w:val="24"/>
              </w:rPr>
              <w:t>Кабинет</w:t>
            </w:r>
            <w:r w:rsidR="006A2C78">
              <w:rPr>
                <w:sz w:val="24"/>
                <w:szCs w:val="24"/>
              </w:rPr>
              <w:t xml:space="preserve"> узких специалистов</w:t>
            </w:r>
            <w:r w:rsidRPr="0008034D">
              <w:rPr>
                <w:sz w:val="24"/>
                <w:szCs w:val="24"/>
              </w:rPr>
              <w:t>:</w:t>
            </w:r>
          </w:p>
        </w:tc>
        <w:tc>
          <w:tcPr>
            <w:tcW w:w="1891" w:type="dxa"/>
            <w:tcBorders>
              <w:top w:val="single" w:sz="4" w:space="0" w:color="auto"/>
              <w:left w:val="single" w:sz="4" w:space="0" w:color="auto"/>
              <w:right w:val="single" w:sz="4" w:space="0" w:color="auto"/>
            </w:tcBorders>
            <w:shd w:val="clear" w:color="auto" w:fill="auto"/>
          </w:tcPr>
          <w:p w:rsidR="0008034D" w:rsidRPr="0008034D" w:rsidRDefault="006A2C78" w:rsidP="0008034D">
            <w:pPr>
              <w:rPr>
                <w:rFonts w:ascii="Times New Roman" w:hAnsi="Times New Roman" w:cs="Times New Roman"/>
                <w:sz w:val="24"/>
                <w:szCs w:val="24"/>
              </w:rPr>
            </w:pPr>
            <w:r>
              <w:rPr>
                <w:rFonts w:ascii="Times New Roman" w:hAnsi="Times New Roman" w:cs="Times New Roman"/>
                <w:sz w:val="24"/>
                <w:szCs w:val="24"/>
              </w:rPr>
              <w:t>1</w:t>
            </w:r>
          </w:p>
        </w:tc>
      </w:tr>
      <w:tr w:rsidR="0008034D" w:rsidRPr="0008034D" w:rsidTr="006A2C78">
        <w:tblPrEx>
          <w:tblCellMar>
            <w:top w:w="0" w:type="dxa"/>
            <w:bottom w:w="0" w:type="dxa"/>
          </w:tblCellMar>
        </w:tblPrEx>
        <w:trPr>
          <w:trHeight w:hRule="exact" w:val="288"/>
          <w:jc w:val="center"/>
        </w:trPr>
        <w:tc>
          <w:tcPr>
            <w:tcW w:w="7704" w:type="dxa"/>
            <w:tcBorders>
              <w:top w:val="single" w:sz="4" w:space="0" w:color="auto"/>
              <w:left w:val="single" w:sz="4" w:space="0" w:color="auto"/>
            </w:tcBorders>
            <w:shd w:val="clear" w:color="auto" w:fill="auto"/>
            <w:vAlign w:val="bottom"/>
          </w:tcPr>
          <w:p w:rsidR="0008034D" w:rsidRPr="0008034D" w:rsidRDefault="0008034D" w:rsidP="0008034D">
            <w:pPr>
              <w:pStyle w:val="afff"/>
              <w:ind w:firstLine="0"/>
              <w:rPr>
                <w:sz w:val="24"/>
                <w:szCs w:val="24"/>
              </w:rPr>
            </w:pPr>
            <w:r w:rsidRPr="0008034D">
              <w:rPr>
                <w:sz w:val="24"/>
                <w:szCs w:val="24"/>
              </w:rPr>
              <w:t>Библиотека</w:t>
            </w:r>
          </w:p>
        </w:tc>
        <w:tc>
          <w:tcPr>
            <w:tcW w:w="1891" w:type="dxa"/>
            <w:tcBorders>
              <w:top w:val="single" w:sz="4" w:space="0" w:color="auto"/>
              <w:left w:val="single" w:sz="4" w:space="0" w:color="auto"/>
              <w:right w:val="single" w:sz="4" w:space="0" w:color="auto"/>
            </w:tcBorders>
            <w:shd w:val="clear" w:color="auto" w:fill="auto"/>
            <w:vAlign w:val="bottom"/>
          </w:tcPr>
          <w:p w:rsidR="0008034D" w:rsidRPr="0008034D" w:rsidRDefault="0008034D" w:rsidP="0008034D">
            <w:pPr>
              <w:pStyle w:val="afff"/>
              <w:ind w:firstLine="0"/>
              <w:jc w:val="both"/>
              <w:rPr>
                <w:sz w:val="24"/>
                <w:szCs w:val="24"/>
              </w:rPr>
            </w:pPr>
            <w:r w:rsidRPr="0008034D">
              <w:rPr>
                <w:sz w:val="24"/>
                <w:szCs w:val="24"/>
              </w:rPr>
              <w:t>1</w:t>
            </w:r>
          </w:p>
        </w:tc>
      </w:tr>
      <w:tr w:rsidR="006A2C78" w:rsidRPr="0008034D" w:rsidTr="006A2C78">
        <w:tblPrEx>
          <w:tblCellMar>
            <w:top w:w="0" w:type="dxa"/>
            <w:bottom w:w="0" w:type="dxa"/>
          </w:tblCellMar>
        </w:tblPrEx>
        <w:trPr>
          <w:trHeight w:hRule="exact" w:val="553"/>
          <w:jc w:val="center"/>
        </w:trPr>
        <w:tc>
          <w:tcPr>
            <w:tcW w:w="7704" w:type="dxa"/>
            <w:tcBorders>
              <w:top w:val="single" w:sz="4" w:space="0" w:color="auto"/>
              <w:left w:val="single" w:sz="4" w:space="0" w:color="auto"/>
            </w:tcBorders>
            <w:shd w:val="clear" w:color="auto" w:fill="auto"/>
          </w:tcPr>
          <w:p w:rsidR="006A2C78" w:rsidRPr="0008034D" w:rsidRDefault="006A2C78" w:rsidP="006A2C78">
            <w:pPr>
              <w:pStyle w:val="afff"/>
              <w:ind w:firstLine="0"/>
              <w:rPr>
                <w:sz w:val="24"/>
                <w:szCs w:val="24"/>
              </w:rPr>
            </w:pPr>
            <w:r>
              <w:rPr>
                <w:sz w:val="24"/>
                <w:szCs w:val="24"/>
              </w:rPr>
              <w:t xml:space="preserve">Кабинет АФК, </w:t>
            </w:r>
            <w:r w:rsidRPr="0008034D">
              <w:rPr>
                <w:sz w:val="24"/>
                <w:szCs w:val="24"/>
              </w:rPr>
              <w:t xml:space="preserve"> оснащённы</w:t>
            </w:r>
            <w:r>
              <w:rPr>
                <w:sz w:val="24"/>
                <w:szCs w:val="24"/>
              </w:rPr>
              <w:t>й</w:t>
            </w:r>
            <w:r w:rsidRPr="0008034D">
              <w:rPr>
                <w:sz w:val="24"/>
                <w:szCs w:val="24"/>
              </w:rPr>
              <w:t xml:space="preserve"> игровым, спортивным оборудованием и</w:t>
            </w:r>
            <w:r w:rsidRPr="0008034D">
              <w:rPr>
                <w:sz w:val="24"/>
                <w:szCs w:val="24"/>
              </w:rPr>
              <w:t xml:space="preserve"> </w:t>
            </w:r>
            <w:r w:rsidRPr="0008034D">
              <w:rPr>
                <w:sz w:val="24"/>
                <w:szCs w:val="24"/>
              </w:rPr>
              <w:t>инвентарём;</w:t>
            </w:r>
          </w:p>
        </w:tc>
        <w:tc>
          <w:tcPr>
            <w:tcW w:w="1891" w:type="dxa"/>
            <w:tcBorders>
              <w:top w:val="single" w:sz="4" w:space="0" w:color="auto"/>
              <w:left w:val="single" w:sz="4" w:space="0" w:color="auto"/>
              <w:right w:val="single" w:sz="4" w:space="0" w:color="auto"/>
            </w:tcBorders>
            <w:shd w:val="clear" w:color="auto" w:fill="auto"/>
            <w:vAlign w:val="bottom"/>
          </w:tcPr>
          <w:p w:rsidR="006A2C78" w:rsidRPr="0008034D" w:rsidRDefault="006A2C78" w:rsidP="0008034D">
            <w:pPr>
              <w:pStyle w:val="afff"/>
              <w:ind w:firstLine="0"/>
              <w:jc w:val="both"/>
              <w:rPr>
                <w:sz w:val="24"/>
                <w:szCs w:val="24"/>
              </w:rPr>
            </w:pPr>
            <w:r>
              <w:rPr>
                <w:sz w:val="24"/>
                <w:szCs w:val="24"/>
              </w:rPr>
              <w:t>1</w:t>
            </w:r>
          </w:p>
        </w:tc>
      </w:tr>
      <w:tr w:rsidR="006A2C78" w:rsidRPr="0008034D" w:rsidTr="006A2C78">
        <w:tblPrEx>
          <w:tblCellMar>
            <w:top w:w="0" w:type="dxa"/>
            <w:bottom w:w="0" w:type="dxa"/>
          </w:tblCellMar>
        </w:tblPrEx>
        <w:trPr>
          <w:trHeight w:hRule="exact" w:val="283"/>
          <w:jc w:val="center"/>
        </w:trPr>
        <w:tc>
          <w:tcPr>
            <w:tcW w:w="7704" w:type="dxa"/>
            <w:tcBorders>
              <w:top w:val="single" w:sz="4" w:space="0" w:color="auto"/>
              <w:left w:val="single" w:sz="4" w:space="0" w:color="auto"/>
            </w:tcBorders>
            <w:shd w:val="clear" w:color="auto" w:fill="auto"/>
            <w:vAlign w:val="bottom"/>
          </w:tcPr>
          <w:p w:rsidR="006A2C78" w:rsidRPr="0008034D" w:rsidRDefault="006A2C78" w:rsidP="0008034D">
            <w:pPr>
              <w:pStyle w:val="afff"/>
              <w:ind w:firstLine="0"/>
              <w:rPr>
                <w:sz w:val="24"/>
                <w:szCs w:val="24"/>
              </w:rPr>
            </w:pPr>
            <w:r>
              <w:rPr>
                <w:sz w:val="24"/>
                <w:szCs w:val="24"/>
              </w:rPr>
              <w:t>Музейная экспозиция</w:t>
            </w:r>
          </w:p>
        </w:tc>
        <w:tc>
          <w:tcPr>
            <w:tcW w:w="1891" w:type="dxa"/>
            <w:tcBorders>
              <w:top w:val="single" w:sz="4" w:space="0" w:color="auto"/>
              <w:left w:val="single" w:sz="4" w:space="0" w:color="auto"/>
              <w:right w:val="single" w:sz="4" w:space="0" w:color="auto"/>
            </w:tcBorders>
            <w:shd w:val="clear" w:color="auto" w:fill="auto"/>
            <w:vAlign w:val="bottom"/>
          </w:tcPr>
          <w:p w:rsidR="006A2C78" w:rsidRPr="0008034D" w:rsidRDefault="006A2C78" w:rsidP="0008034D">
            <w:pPr>
              <w:pStyle w:val="afff"/>
              <w:ind w:firstLine="0"/>
              <w:jc w:val="both"/>
              <w:rPr>
                <w:sz w:val="24"/>
                <w:szCs w:val="24"/>
              </w:rPr>
            </w:pPr>
            <w:r w:rsidRPr="0008034D">
              <w:rPr>
                <w:sz w:val="24"/>
                <w:szCs w:val="24"/>
              </w:rPr>
              <w:t>1</w:t>
            </w:r>
          </w:p>
        </w:tc>
      </w:tr>
      <w:tr w:rsidR="006A2C78" w:rsidRPr="0008034D" w:rsidTr="006A2C78">
        <w:tblPrEx>
          <w:tblCellMar>
            <w:top w:w="0" w:type="dxa"/>
            <w:bottom w:w="0" w:type="dxa"/>
          </w:tblCellMar>
        </w:tblPrEx>
        <w:trPr>
          <w:trHeight w:hRule="exact" w:val="322"/>
          <w:jc w:val="center"/>
        </w:trPr>
        <w:tc>
          <w:tcPr>
            <w:tcW w:w="7704" w:type="dxa"/>
            <w:tcBorders>
              <w:top w:val="single" w:sz="4" w:space="0" w:color="auto"/>
              <w:left w:val="single" w:sz="4" w:space="0" w:color="auto"/>
            </w:tcBorders>
            <w:shd w:val="clear" w:color="auto" w:fill="auto"/>
            <w:vAlign w:val="bottom"/>
          </w:tcPr>
          <w:p w:rsidR="006A2C78" w:rsidRPr="0008034D" w:rsidRDefault="006A2C78" w:rsidP="0008034D">
            <w:pPr>
              <w:pStyle w:val="afff"/>
              <w:ind w:firstLine="0"/>
              <w:rPr>
                <w:sz w:val="24"/>
                <w:szCs w:val="24"/>
              </w:rPr>
            </w:pPr>
            <w:r w:rsidRPr="0008034D">
              <w:rPr>
                <w:sz w:val="24"/>
                <w:szCs w:val="24"/>
              </w:rPr>
              <w:t xml:space="preserve">Столовая для питания </w:t>
            </w:r>
            <w:proofErr w:type="gramStart"/>
            <w:r w:rsidRPr="0008034D">
              <w:rPr>
                <w:sz w:val="24"/>
                <w:szCs w:val="24"/>
              </w:rPr>
              <w:t>обучающихся</w:t>
            </w:r>
            <w:proofErr w:type="gramEnd"/>
            <w:r w:rsidRPr="0008034D">
              <w:rPr>
                <w:sz w:val="24"/>
                <w:szCs w:val="24"/>
              </w:rPr>
              <w:t>, а также для хранения и</w:t>
            </w:r>
          </w:p>
        </w:tc>
        <w:tc>
          <w:tcPr>
            <w:tcW w:w="1891" w:type="dxa"/>
            <w:tcBorders>
              <w:top w:val="single" w:sz="4" w:space="0" w:color="auto"/>
              <w:left w:val="single" w:sz="4" w:space="0" w:color="auto"/>
              <w:right w:val="single" w:sz="4" w:space="0" w:color="auto"/>
            </w:tcBorders>
            <w:shd w:val="clear" w:color="auto" w:fill="auto"/>
            <w:vAlign w:val="bottom"/>
          </w:tcPr>
          <w:p w:rsidR="006A2C78" w:rsidRPr="0008034D" w:rsidRDefault="006A2C78" w:rsidP="0008034D">
            <w:pPr>
              <w:pStyle w:val="afff"/>
              <w:ind w:firstLine="0"/>
              <w:jc w:val="both"/>
              <w:rPr>
                <w:sz w:val="24"/>
                <w:szCs w:val="24"/>
              </w:rPr>
            </w:pPr>
            <w:r w:rsidRPr="0008034D">
              <w:rPr>
                <w:sz w:val="24"/>
                <w:szCs w:val="24"/>
              </w:rPr>
              <w:t>1</w:t>
            </w:r>
          </w:p>
        </w:tc>
      </w:tr>
      <w:tr w:rsidR="006A2C78" w:rsidRPr="0008034D" w:rsidTr="006A2C78">
        <w:tblPrEx>
          <w:tblCellMar>
            <w:top w:w="0" w:type="dxa"/>
            <w:bottom w:w="0" w:type="dxa"/>
          </w:tblCellMar>
        </w:tblPrEx>
        <w:trPr>
          <w:trHeight w:hRule="exact" w:val="293"/>
          <w:jc w:val="center"/>
        </w:trPr>
        <w:tc>
          <w:tcPr>
            <w:tcW w:w="7704" w:type="dxa"/>
            <w:tcBorders>
              <w:left w:val="single" w:sz="4" w:space="0" w:color="auto"/>
            </w:tcBorders>
            <w:shd w:val="clear" w:color="auto" w:fill="auto"/>
          </w:tcPr>
          <w:p w:rsidR="006A2C78" w:rsidRPr="0008034D" w:rsidRDefault="006A2C78" w:rsidP="0008034D">
            <w:pPr>
              <w:pStyle w:val="afff"/>
              <w:ind w:firstLine="0"/>
              <w:rPr>
                <w:sz w:val="24"/>
                <w:szCs w:val="24"/>
              </w:rPr>
            </w:pPr>
            <w:r w:rsidRPr="0008034D">
              <w:rPr>
                <w:sz w:val="24"/>
                <w:szCs w:val="24"/>
              </w:rPr>
              <w:t>приготовления пищи, обеспечивающие возможность организации</w:t>
            </w:r>
          </w:p>
        </w:tc>
        <w:tc>
          <w:tcPr>
            <w:tcW w:w="1891" w:type="dxa"/>
            <w:tcBorders>
              <w:left w:val="single" w:sz="4" w:space="0" w:color="auto"/>
              <w:right w:val="single" w:sz="4" w:space="0" w:color="auto"/>
            </w:tcBorders>
            <w:shd w:val="clear" w:color="auto" w:fill="auto"/>
          </w:tcPr>
          <w:p w:rsidR="006A2C78" w:rsidRPr="0008034D" w:rsidRDefault="006A2C78" w:rsidP="0008034D">
            <w:pPr>
              <w:rPr>
                <w:rFonts w:ascii="Times New Roman" w:hAnsi="Times New Roman" w:cs="Times New Roman"/>
                <w:sz w:val="24"/>
                <w:szCs w:val="24"/>
              </w:rPr>
            </w:pPr>
          </w:p>
        </w:tc>
      </w:tr>
      <w:tr w:rsidR="006A2C78" w:rsidRPr="0008034D" w:rsidTr="006A2C78">
        <w:tblPrEx>
          <w:tblCellMar>
            <w:top w:w="0" w:type="dxa"/>
            <w:bottom w:w="0" w:type="dxa"/>
          </w:tblCellMar>
        </w:tblPrEx>
        <w:trPr>
          <w:trHeight w:hRule="exact" w:val="226"/>
          <w:jc w:val="center"/>
        </w:trPr>
        <w:tc>
          <w:tcPr>
            <w:tcW w:w="7704" w:type="dxa"/>
            <w:tcBorders>
              <w:left w:val="single" w:sz="4" w:space="0" w:color="auto"/>
            </w:tcBorders>
            <w:shd w:val="clear" w:color="auto" w:fill="auto"/>
            <w:vAlign w:val="bottom"/>
          </w:tcPr>
          <w:p w:rsidR="006A2C78" w:rsidRPr="0008034D" w:rsidRDefault="006A2C78" w:rsidP="0008034D">
            <w:pPr>
              <w:pStyle w:val="afff"/>
              <w:ind w:firstLine="0"/>
              <w:rPr>
                <w:sz w:val="24"/>
                <w:szCs w:val="24"/>
              </w:rPr>
            </w:pPr>
            <w:r w:rsidRPr="0008034D">
              <w:rPr>
                <w:sz w:val="24"/>
                <w:szCs w:val="24"/>
              </w:rPr>
              <w:t>качественного горячего питания, в том числе горячих завтраков;</w:t>
            </w:r>
          </w:p>
        </w:tc>
        <w:tc>
          <w:tcPr>
            <w:tcW w:w="1891" w:type="dxa"/>
            <w:tcBorders>
              <w:left w:val="single" w:sz="4" w:space="0" w:color="auto"/>
              <w:right w:val="single" w:sz="4" w:space="0" w:color="auto"/>
            </w:tcBorders>
            <w:shd w:val="clear" w:color="auto" w:fill="auto"/>
          </w:tcPr>
          <w:p w:rsidR="006A2C78" w:rsidRPr="0008034D" w:rsidRDefault="006A2C78" w:rsidP="0008034D">
            <w:pPr>
              <w:rPr>
                <w:rFonts w:ascii="Times New Roman" w:hAnsi="Times New Roman" w:cs="Times New Roman"/>
                <w:sz w:val="24"/>
                <w:szCs w:val="24"/>
              </w:rPr>
            </w:pPr>
          </w:p>
        </w:tc>
      </w:tr>
      <w:tr w:rsidR="006A2C78" w:rsidRPr="0008034D" w:rsidTr="006A2C78">
        <w:tblPrEx>
          <w:tblCellMar>
            <w:top w:w="0" w:type="dxa"/>
            <w:bottom w:w="0" w:type="dxa"/>
          </w:tblCellMar>
        </w:tblPrEx>
        <w:trPr>
          <w:trHeight w:hRule="exact" w:val="288"/>
          <w:jc w:val="center"/>
        </w:trPr>
        <w:tc>
          <w:tcPr>
            <w:tcW w:w="7704" w:type="dxa"/>
            <w:tcBorders>
              <w:top w:val="single" w:sz="4" w:space="0" w:color="auto"/>
              <w:left w:val="single" w:sz="4" w:space="0" w:color="auto"/>
            </w:tcBorders>
            <w:shd w:val="clear" w:color="auto" w:fill="auto"/>
            <w:vAlign w:val="bottom"/>
          </w:tcPr>
          <w:p w:rsidR="006A2C78" w:rsidRPr="0008034D" w:rsidRDefault="006A2C78" w:rsidP="0008034D">
            <w:pPr>
              <w:pStyle w:val="afff"/>
              <w:ind w:firstLine="0"/>
              <w:rPr>
                <w:sz w:val="24"/>
                <w:szCs w:val="24"/>
              </w:rPr>
            </w:pPr>
            <w:r w:rsidRPr="0008034D">
              <w:rPr>
                <w:sz w:val="24"/>
                <w:szCs w:val="24"/>
              </w:rPr>
              <w:t>Медицинский кабинет</w:t>
            </w:r>
          </w:p>
        </w:tc>
        <w:tc>
          <w:tcPr>
            <w:tcW w:w="1891" w:type="dxa"/>
            <w:tcBorders>
              <w:top w:val="single" w:sz="4" w:space="0" w:color="auto"/>
              <w:left w:val="single" w:sz="4" w:space="0" w:color="auto"/>
              <w:right w:val="single" w:sz="4" w:space="0" w:color="auto"/>
            </w:tcBorders>
            <w:shd w:val="clear" w:color="auto" w:fill="auto"/>
            <w:vAlign w:val="bottom"/>
          </w:tcPr>
          <w:p w:rsidR="006A2C78" w:rsidRPr="0008034D" w:rsidRDefault="006A2C78" w:rsidP="0008034D">
            <w:pPr>
              <w:pStyle w:val="afff"/>
              <w:ind w:firstLine="0"/>
              <w:jc w:val="both"/>
              <w:rPr>
                <w:sz w:val="24"/>
                <w:szCs w:val="24"/>
              </w:rPr>
            </w:pPr>
            <w:r w:rsidRPr="0008034D">
              <w:rPr>
                <w:sz w:val="24"/>
                <w:szCs w:val="24"/>
              </w:rPr>
              <w:t>1</w:t>
            </w:r>
          </w:p>
        </w:tc>
      </w:tr>
      <w:tr w:rsidR="006A2C78" w:rsidRPr="0008034D" w:rsidTr="006A2C78">
        <w:tblPrEx>
          <w:tblCellMar>
            <w:top w:w="0" w:type="dxa"/>
            <w:bottom w:w="0" w:type="dxa"/>
          </w:tblCellMar>
        </w:tblPrEx>
        <w:trPr>
          <w:trHeight w:hRule="exact" w:val="302"/>
          <w:jc w:val="center"/>
        </w:trPr>
        <w:tc>
          <w:tcPr>
            <w:tcW w:w="7704" w:type="dxa"/>
            <w:tcBorders>
              <w:top w:val="single" w:sz="4" w:space="0" w:color="auto"/>
              <w:left w:val="single" w:sz="4" w:space="0" w:color="auto"/>
            </w:tcBorders>
            <w:shd w:val="clear" w:color="auto" w:fill="auto"/>
            <w:vAlign w:val="bottom"/>
          </w:tcPr>
          <w:p w:rsidR="006A2C78" w:rsidRPr="0008034D" w:rsidRDefault="006A2C78" w:rsidP="0008034D">
            <w:pPr>
              <w:pStyle w:val="afff"/>
              <w:tabs>
                <w:tab w:val="left" w:pos="2333"/>
                <w:tab w:val="left" w:pos="2779"/>
                <w:tab w:val="left" w:pos="4637"/>
                <w:tab w:val="left" w:pos="6197"/>
              </w:tabs>
              <w:ind w:firstLine="0"/>
              <w:rPr>
                <w:sz w:val="24"/>
                <w:szCs w:val="24"/>
              </w:rPr>
            </w:pPr>
            <w:r w:rsidRPr="0008034D">
              <w:rPr>
                <w:sz w:val="24"/>
                <w:szCs w:val="24"/>
              </w:rPr>
              <w:t>Административные</w:t>
            </w:r>
            <w:r w:rsidRPr="0008034D">
              <w:rPr>
                <w:sz w:val="24"/>
                <w:szCs w:val="24"/>
              </w:rPr>
              <w:tab/>
              <w:t>и</w:t>
            </w:r>
            <w:r w:rsidRPr="0008034D">
              <w:rPr>
                <w:sz w:val="24"/>
                <w:szCs w:val="24"/>
              </w:rPr>
              <w:tab/>
              <w:t>хозяйственные</w:t>
            </w:r>
            <w:r w:rsidRPr="0008034D">
              <w:rPr>
                <w:sz w:val="24"/>
                <w:szCs w:val="24"/>
              </w:rPr>
              <w:tab/>
              <w:t>помещения,</w:t>
            </w:r>
            <w:r w:rsidRPr="0008034D">
              <w:rPr>
                <w:sz w:val="24"/>
                <w:szCs w:val="24"/>
              </w:rPr>
              <w:tab/>
              <w:t>оснащённые</w:t>
            </w:r>
          </w:p>
        </w:tc>
        <w:tc>
          <w:tcPr>
            <w:tcW w:w="1891" w:type="dxa"/>
            <w:tcBorders>
              <w:top w:val="single" w:sz="4" w:space="0" w:color="auto"/>
              <w:left w:val="single" w:sz="4" w:space="0" w:color="auto"/>
              <w:right w:val="single" w:sz="4" w:space="0" w:color="auto"/>
            </w:tcBorders>
            <w:shd w:val="clear" w:color="auto" w:fill="auto"/>
            <w:vAlign w:val="bottom"/>
          </w:tcPr>
          <w:p w:rsidR="006A2C78" w:rsidRPr="0008034D" w:rsidRDefault="006A2C78" w:rsidP="0008034D">
            <w:pPr>
              <w:pStyle w:val="afff"/>
              <w:ind w:firstLine="0"/>
              <w:jc w:val="both"/>
              <w:rPr>
                <w:sz w:val="24"/>
                <w:szCs w:val="24"/>
              </w:rPr>
            </w:pPr>
            <w:r>
              <w:rPr>
                <w:sz w:val="24"/>
                <w:szCs w:val="24"/>
              </w:rPr>
              <w:t>6</w:t>
            </w:r>
          </w:p>
        </w:tc>
      </w:tr>
      <w:tr w:rsidR="006A2C78" w:rsidRPr="0008034D" w:rsidTr="006A2C78">
        <w:tblPrEx>
          <w:tblCellMar>
            <w:top w:w="0" w:type="dxa"/>
            <w:bottom w:w="0" w:type="dxa"/>
          </w:tblCellMar>
        </w:tblPrEx>
        <w:trPr>
          <w:trHeight w:hRule="exact" w:val="259"/>
          <w:jc w:val="center"/>
        </w:trPr>
        <w:tc>
          <w:tcPr>
            <w:tcW w:w="7704" w:type="dxa"/>
            <w:tcBorders>
              <w:left w:val="single" w:sz="4" w:space="0" w:color="auto"/>
            </w:tcBorders>
            <w:shd w:val="clear" w:color="auto" w:fill="auto"/>
            <w:vAlign w:val="bottom"/>
          </w:tcPr>
          <w:p w:rsidR="006A2C78" w:rsidRPr="0008034D" w:rsidRDefault="006A2C78" w:rsidP="0008034D">
            <w:pPr>
              <w:pStyle w:val="afff"/>
              <w:ind w:firstLine="0"/>
              <w:rPr>
                <w:sz w:val="24"/>
                <w:szCs w:val="24"/>
              </w:rPr>
            </w:pPr>
            <w:r w:rsidRPr="0008034D">
              <w:rPr>
                <w:sz w:val="24"/>
                <w:szCs w:val="24"/>
              </w:rPr>
              <w:t>необходимым оборудованием</w:t>
            </w:r>
          </w:p>
        </w:tc>
        <w:tc>
          <w:tcPr>
            <w:tcW w:w="1891" w:type="dxa"/>
            <w:tcBorders>
              <w:left w:val="single" w:sz="4" w:space="0" w:color="auto"/>
              <w:right w:val="single" w:sz="4" w:space="0" w:color="auto"/>
            </w:tcBorders>
            <w:shd w:val="clear" w:color="auto" w:fill="auto"/>
          </w:tcPr>
          <w:p w:rsidR="006A2C78" w:rsidRPr="0008034D" w:rsidRDefault="006A2C78" w:rsidP="0008034D">
            <w:pPr>
              <w:rPr>
                <w:rFonts w:ascii="Times New Roman" w:hAnsi="Times New Roman" w:cs="Times New Roman"/>
                <w:sz w:val="24"/>
                <w:szCs w:val="24"/>
              </w:rPr>
            </w:pPr>
          </w:p>
        </w:tc>
      </w:tr>
      <w:tr w:rsidR="006A2C78" w:rsidRPr="0008034D" w:rsidTr="006A2C78">
        <w:tblPrEx>
          <w:tblCellMar>
            <w:top w:w="0" w:type="dxa"/>
            <w:bottom w:w="0" w:type="dxa"/>
          </w:tblCellMar>
        </w:tblPrEx>
        <w:trPr>
          <w:trHeight w:hRule="exact" w:val="288"/>
          <w:jc w:val="center"/>
        </w:trPr>
        <w:tc>
          <w:tcPr>
            <w:tcW w:w="7704" w:type="dxa"/>
            <w:tcBorders>
              <w:top w:val="single" w:sz="4" w:space="0" w:color="auto"/>
              <w:left w:val="single" w:sz="4" w:space="0" w:color="auto"/>
            </w:tcBorders>
            <w:shd w:val="clear" w:color="auto" w:fill="auto"/>
            <w:vAlign w:val="bottom"/>
          </w:tcPr>
          <w:p w:rsidR="006A2C78" w:rsidRPr="0008034D" w:rsidRDefault="006A2C78" w:rsidP="0008034D">
            <w:pPr>
              <w:pStyle w:val="afff"/>
              <w:ind w:firstLine="0"/>
              <w:rPr>
                <w:sz w:val="24"/>
                <w:szCs w:val="24"/>
              </w:rPr>
            </w:pPr>
            <w:r>
              <w:rPr>
                <w:sz w:val="24"/>
                <w:szCs w:val="24"/>
              </w:rPr>
              <w:t>Гардероб</w:t>
            </w:r>
          </w:p>
        </w:tc>
        <w:tc>
          <w:tcPr>
            <w:tcW w:w="1891" w:type="dxa"/>
            <w:tcBorders>
              <w:top w:val="single" w:sz="4" w:space="0" w:color="auto"/>
              <w:left w:val="single" w:sz="4" w:space="0" w:color="auto"/>
              <w:right w:val="single" w:sz="4" w:space="0" w:color="auto"/>
            </w:tcBorders>
            <w:shd w:val="clear" w:color="auto" w:fill="auto"/>
            <w:vAlign w:val="bottom"/>
          </w:tcPr>
          <w:p w:rsidR="006A2C78" w:rsidRPr="0008034D" w:rsidRDefault="006A2C78" w:rsidP="0008034D">
            <w:pPr>
              <w:pStyle w:val="afff"/>
              <w:ind w:firstLine="0"/>
              <w:jc w:val="both"/>
              <w:rPr>
                <w:sz w:val="24"/>
                <w:szCs w:val="24"/>
              </w:rPr>
            </w:pPr>
            <w:r w:rsidRPr="0008034D">
              <w:rPr>
                <w:sz w:val="24"/>
                <w:szCs w:val="24"/>
              </w:rPr>
              <w:t>1</w:t>
            </w:r>
          </w:p>
        </w:tc>
      </w:tr>
      <w:tr w:rsidR="006A2C78" w:rsidRPr="0008034D" w:rsidTr="006A2C78">
        <w:tblPrEx>
          <w:tblCellMar>
            <w:top w:w="0" w:type="dxa"/>
            <w:bottom w:w="0" w:type="dxa"/>
          </w:tblCellMar>
        </w:tblPrEx>
        <w:trPr>
          <w:trHeight w:hRule="exact" w:val="283"/>
          <w:jc w:val="center"/>
        </w:trPr>
        <w:tc>
          <w:tcPr>
            <w:tcW w:w="7704" w:type="dxa"/>
            <w:tcBorders>
              <w:top w:val="single" w:sz="4" w:space="0" w:color="auto"/>
              <w:left w:val="single" w:sz="4" w:space="0" w:color="auto"/>
            </w:tcBorders>
            <w:shd w:val="clear" w:color="auto" w:fill="auto"/>
            <w:vAlign w:val="bottom"/>
          </w:tcPr>
          <w:p w:rsidR="006A2C78" w:rsidRPr="0008034D" w:rsidRDefault="006A2C78" w:rsidP="0008034D">
            <w:pPr>
              <w:pStyle w:val="afff"/>
              <w:ind w:firstLine="0"/>
              <w:rPr>
                <w:sz w:val="24"/>
                <w:szCs w:val="24"/>
              </w:rPr>
            </w:pPr>
            <w:r w:rsidRPr="0008034D">
              <w:rPr>
                <w:sz w:val="24"/>
                <w:szCs w:val="24"/>
              </w:rPr>
              <w:t>Санузлы</w:t>
            </w:r>
          </w:p>
        </w:tc>
        <w:tc>
          <w:tcPr>
            <w:tcW w:w="1891" w:type="dxa"/>
            <w:tcBorders>
              <w:top w:val="single" w:sz="4" w:space="0" w:color="auto"/>
              <w:left w:val="single" w:sz="4" w:space="0" w:color="auto"/>
              <w:right w:val="single" w:sz="4" w:space="0" w:color="auto"/>
            </w:tcBorders>
            <w:shd w:val="clear" w:color="auto" w:fill="auto"/>
            <w:vAlign w:val="bottom"/>
          </w:tcPr>
          <w:p w:rsidR="006A2C78" w:rsidRPr="0008034D" w:rsidRDefault="006A2C78" w:rsidP="0008034D">
            <w:pPr>
              <w:pStyle w:val="afff"/>
              <w:ind w:firstLine="0"/>
              <w:jc w:val="both"/>
              <w:rPr>
                <w:sz w:val="24"/>
                <w:szCs w:val="24"/>
              </w:rPr>
            </w:pPr>
            <w:r>
              <w:rPr>
                <w:sz w:val="24"/>
                <w:szCs w:val="24"/>
              </w:rPr>
              <w:t>3</w:t>
            </w:r>
          </w:p>
        </w:tc>
      </w:tr>
      <w:tr w:rsidR="006A2C78" w:rsidRPr="0008034D" w:rsidTr="006A2C78">
        <w:tblPrEx>
          <w:tblCellMar>
            <w:top w:w="0" w:type="dxa"/>
            <w:bottom w:w="0" w:type="dxa"/>
          </w:tblCellMar>
        </w:tblPrEx>
        <w:trPr>
          <w:trHeight w:hRule="exact" w:val="298"/>
          <w:jc w:val="center"/>
        </w:trPr>
        <w:tc>
          <w:tcPr>
            <w:tcW w:w="7704" w:type="dxa"/>
            <w:tcBorders>
              <w:top w:val="single" w:sz="4" w:space="0" w:color="auto"/>
              <w:left w:val="single" w:sz="4" w:space="0" w:color="auto"/>
              <w:bottom w:val="single" w:sz="4" w:space="0" w:color="auto"/>
            </w:tcBorders>
            <w:shd w:val="clear" w:color="auto" w:fill="auto"/>
            <w:vAlign w:val="bottom"/>
          </w:tcPr>
          <w:p w:rsidR="006A2C78" w:rsidRPr="0008034D" w:rsidRDefault="006A2C78" w:rsidP="0008034D">
            <w:pPr>
              <w:pStyle w:val="afff"/>
              <w:ind w:firstLine="0"/>
              <w:rPr>
                <w:sz w:val="24"/>
                <w:szCs w:val="24"/>
              </w:rPr>
            </w:pPr>
            <w:r w:rsidRPr="0008034D">
              <w:rPr>
                <w:sz w:val="24"/>
                <w:szCs w:val="24"/>
              </w:rPr>
              <w:t>Места личной гигиены</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tcPr>
          <w:p w:rsidR="006A2C78" w:rsidRPr="0008034D" w:rsidRDefault="006A2C78" w:rsidP="0008034D">
            <w:pPr>
              <w:pStyle w:val="afff"/>
              <w:ind w:firstLine="0"/>
              <w:jc w:val="both"/>
              <w:rPr>
                <w:sz w:val="24"/>
                <w:szCs w:val="24"/>
              </w:rPr>
            </w:pPr>
            <w:r w:rsidRPr="0008034D">
              <w:rPr>
                <w:sz w:val="24"/>
                <w:szCs w:val="24"/>
              </w:rPr>
              <w:t>1</w:t>
            </w:r>
          </w:p>
        </w:tc>
      </w:tr>
    </w:tbl>
    <w:p w:rsidR="0008034D" w:rsidRPr="0008034D" w:rsidRDefault="0008034D" w:rsidP="006A2C78">
      <w:pPr>
        <w:pStyle w:val="1a"/>
        <w:spacing w:line="240" w:lineRule="auto"/>
        <w:ind w:firstLine="820"/>
        <w:jc w:val="both"/>
        <w:rPr>
          <w:sz w:val="24"/>
          <w:szCs w:val="24"/>
        </w:rPr>
      </w:pPr>
      <w:r w:rsidRPr="0008034D">
        <w:rPr>
          <w:color w:val="221E1F"/>
          <w:sz w:val="24"/>
          <w:szCs w:val="24"/>
        </w:rPr>
        <w:t xml:space="preserve">Материально-техническая база </w:t>
      </w:r>
      <w:r w:rsidR="006A2C78">
        <w:rPr>
          <w:color w:val="221E1F"/>
          <w:sz w:val="24"/>
          <w:szCs w:val="24"/>
        </w:rPr>
        <w:t>ОГКОУ «Школа-интернат №88 «Улыбка»</w:t>
      </w:r>
      <w:r w:rsidRPr="0008034D">
        <w:rPr>
          <w:color w:val="221E1F"/>
          <w:sz w:val="24"/>
          <w:szCs w:val="24"/>
        </w:rPr>
        <w:t xml:space="preserve"> приведена в соответствие с задачами по обеспечению реализаци</w:t>
      </w:r>
      <w:r w:rsidR="006A2C78">
        <w:rPr>
          <w:color w:val="221E1F"/>
          <w:sz w:val="24"/>
          <w:szCs w:val="24"/>
        </w:rPr>
        <w:t>и АООП ООО, необходимого учебно-</w:t>
      </w:r>
      <w:r w:rsidRPr="0008034D">
        <w:rPr>
          <w:color w:val="221E1F"/>
          <w:sz w:val="24"/>
          <w:szCs w:val="24"/>
        </w:rPr>
        <w:t xml:space="preserve">материального оснащения образовательных отношений и созданию соответствующей образовательной и социальной среды. Все учебные кабинеты обеспечены комплектами оборудования для реализации предметных областей и внеурочной деятельности, а также мебелью, офисным оснащением и необходимым инвентарем. </w:t>
      </w:r>
      <w:r w:rsidRPr="0008034D">
        <w:rPr>
          <w:sz w:val="24"/>
          <w:szCs w:val="24"/>
        </w:rPr>
        <w:t xml:space="preserve">Состав комплекта средств обучения объединяет как современные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 </w:t>
      </w:r>
      <w:r w:rsidRPr="0008034D">
        <w:rPr>
          <w:color w:val="221E1F"/>
          <w:sz w:val="24"/>
          <w:szCs w:val="24"/>
        </w:rPr>
        <w:t>Территория вокруг здания благоустроена.</w:t>
      </w:r>
    </w:p>
    <w:p w:rsidR="0008034D" w:rsidRPr="0008034D" w:rsidRDefault="0008034D" w:rsidP="006A2C78">
      <w:pPr>
        <w:pStyle w:val="1a"/>
        <w:spacing w:line="240" w:lineRule="auto"/>
        <w:ind w:firstLine="820"/>
        <w:jc w:val="both"/>
        <w:rPr>
          <w:sz w:val="24"/>
          <w:szCs w:val="24"/>
        </w:rPr>
      </w:pPr>
      <w:r w:rsidRPr="0008034D">
        <w:rPr>
          <w:sz w:val="24"/>
          <w:szCs w:val="24"/>
        </w:rPr>
        <w:t xml:space="preserve">Освещенность и воздушно-тепловой режим, расположение и размеры рабочих, </w:t>
      </w:r>
      <w:r w:rsidRPr="0008034D">
        <w:rPr>
          <w:sz w:val="24"/>
          <w:szCs w:val="24"/>
        </w:rPr>
        <w:lastRenderedPageBreak/>
        <w:t>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образовательной деятельности.</w:t>
      </w:r>
    </w:p>
    <w:p w:rsidR="0008034D" w:rsidRPr="0008034D" w:rsidRDefault="0008034D" w:rsidP="006A2C78">
      <w:pPr>
        <w:pStyle w:val="1a"/>
        <w:spacing w:line="240" w:lineRule="auto"/>
        <w:ind w:firstLine="0"/>
        <w:jc w:val="center"/>
        <w:rPr>
          <w:sz w:val="24"/>
          <w:szCs w:val="24"/>
        </w:rPr>
      </w:pPr>
      <w:r w:rsidRPr="0008034D">
        <w:rPr>
          <w:sz w:val="24"/>
          <w:szCs w:val="24"/>
        </w:rPr>
        <w:t>Регулярно осуществляются санитарно-противоэпидемические</w:t>
      </w:r>
    </w:p>
    <w:p w:rsidR="0008034D" w:rsidRPr="0008034D" w:rsidRDefault="0008034D" w:rsidP="006A2C78">
      <w:pPr>
        <w:pStyle w:val="1a"/>
        <w:spacing w:line="240" w:lineRule="auto"/>
        <w:ind w:firstLine="0"/>
        <w:jc w:val="both"/>
        <w:rPr>
          <w:sz w:val="24"/>
          <w:szCs w:val="24"/>
        </w:rPr>
      </w:pPr>
      <w:r w:rsidRPr="0008034D">
        <w:rPr>
          <w:sz w:val="24"/>
          <w:szCs w:val="24"/>
        </w:rPr>
        <w:t>мероприятия:</w:t>
      </w:r>
    </w:p>
    <w:p w:rsidR="0008034D" w:rsidRPr="0008034D" w:rsidRDefault="0008034D" w:rsidP="006A2C78">
      <w:pPr>
        <w:pStyle w:val="1a"/>
        <w:spacing w:line="240" w:lineRule="auto"/>
        <w:ind w:firstLine="0"/>
        <w:jc w:val="both"/>
        <w:rPr>
          <w:sz w:val="24"/>
          <w:szCs w:val="24"/>
        </w:rPr>
      </w:pPr>
      <w:proofErr w:type="gramStart"/>
      <w:r w:rsidRPr="0008034D">
        <w:rPr>
          <w:sz w:val="24"/>
          <w:szCs w:val="24"/>
        </w:rPr>
        <w:t>контроль за</w:t>
      </w:r>
      <w:proofErr w:type="gramEnd"/>
      <w:r w:rsidRPr="0008034D">
        <w:rPr>
          <w:sz w:val="24"/>
          <w:szCs w:val="24"/>
        </w:rPr>
        <w:t xml:space="preserve"> санитарным состоянием помещений, контроль за организацией режима дня школьников, за проведением медицинских осмотров сотрудников, пищеблока, ежедневное проведение бракеража готовой пищи с отметкой в бракеражном журнале, своевременное проведение изоляции больных детей из класса, проведение осмотра контактных детей.</w:t>
      </w:r>
    </w:p>
    <w:p w:rsidR="0008034D" w:rsidRPr="0008034D" w:rsidRDefault="0008034D" w:rsidP="006A2C78">
      <w:pPr>
        <w:pStyle w:val="1a"/>
        <w:spacing w:line="240" w:lineRule="auto"/>
        <w:ind w:firstLine="580"/>
        <w:jc w:val="both"/>
        <w:rPr>
          <w:sz w:val="24"/>
          <w:szCs w:val="24"/>
        </w:rPr>
      </w:pPr>
      <w:r w:rsidRPr="0008034D">
        <w:rPr>
          <w:sz w:val="24"/>
          <w:szCs w:val="24"/>
        </w:rPr>
        <w:t xml:space="preserve">Организация образовательного деятельности в </w:t>
      </w:r>
      <w:r w:rsidR="006A2C78">
        <w:rPr>
          <w:color w:val="221E1F"/>
          <w:sz w:val="24"/>
          <w:szCs w:val="24"/>
        </w:rPr>
        <w:t>ОГКОУ «Школа-интернат №88 «Улыбка»</w:t>
      </w:r>
      <w:r w:rsidR="006A2C78" w:rsidRPr="0008034D">
        <w:rPr>
          <w:color w:val="221E1F"/>
          <w:sz w:val="24"/>
          <w:szCs w:val="24"/>
        </w:rPr>
        <w:t xml:space="preserve"> </w:t>
      </w:r>
      <w:r w:rsidRPr="0008034D">
        <w:rPr>
          <w:sz w:val="24"/>
          <w:szCs w:val="24"/>
        </w:rPr>
        <w:t xml:space="preserve"> осуществляется в условиях классно-кабинетной системы в соответствии с основными нормами охраны труда и санитарно-гигиеническими правилами.</w:t>
      </w:r>
    </w:p>
    <w:p w:rsidR="0008034D" w:rsidRPr="0008034D" w:rsidRDefault="0008034D" w:rsidP="006A2C78">
      <w:pPr>
        <w:pStyle w:val="1a"/>
        <w:spacing w:line="240" w:lineRule="auto"/>
        <w:ind w:firstLine="580"/>
        <w:jc w:val="both"/>
        <w:rPr>
          <w:sz w:val="24"/>
          <w:szCs w:val="24"/>
        </w:rPr>
      </w:pPr>
      <w:r w:rsidRPr="0008034D">
        <w:rPr>
          <w:sz w:val="24"/>
          <w:szCs w:val="24"/>
        </w:rPr>
        <w:t>Материально-техническое оснащение образовательной деятельности обеспечивает следующие ключевые возможности:</w:t>
      </w:r>
    </w:p>
    <w:p w:rsidR="0008034D" w:rsidRPr="0008034D" w:rsidRDefault="0008034D" w:rsidP="00D27924">
      <w:pPr>
        <w:pStyle w:val="1a"/>
        <w:numPr>
          <w:ilvl w:val="0"/>
          <w:numId w:val="39"/>
        </w:numPr>
        <w:tabs>
          <w:tab w:val="left" w:pos="1139"/>
        </w:tabs>
        <w:spacing w:line="240" w:lineRule="auto"/>
        <w:ind w:firstLine="720"/>
        <w:jc w:val="both"/>
        <w:rPr>
          <w:sz w:val="24"/>
          <w:szCs w:val="24"/>
        </w:rPr>
      </w:pPr>
      <w:r w:rsidRPr="0008034D">
        <w:rPr>
          <w:sz w:val="24"/>
          <w:szCs w:val="24"/>
        </w:rPr>
        <w:t xml:space="preserve">осуществления </w:t>
      </w:r>
      <w:proofErr w:type="gramStart"/>
      <w:r w:rsidRPr="0008034D">
        <w:rPr>
          <w:sz w:val="24"/>
          <w:szCs w:val="24"/>
        </w:rPr>
        <w:t>обучающимися</w:t>
      </w:r>
      <w:proofErr w:type="gramEnd"/>
      <w:r w:rsidRPr="0008034D">
        <w:rPr>
          <w:sz w:val="24"/>
          <w:szCs w:val="24"/>
        </w:rPr>
        <w:t xml:space="preserve"> самостоятельной познавательной деятельности;</w:t>
      </w:r>
    </w:p>
    <w:p w:rsidR="0008034D" w:rsidRPr="0008034D" w:rsidRDefault="0008034D" w:rsidP="00D27924">
      <w:pPr>
        <w:pStyle w:val="1a"/>
        <w:numPr>
          <w:ilvl w:val="0"/>
          <w:numId w:val="39"/>
        </w:numPr>
        <w:tabs>
          <w:tab w:val="left" w:pos="1139"/>
        </w:tabs>
        <w:spacing w:line="240" w:lineRule="auto"/>
        <w:ind w:firstLine="720"/>
        <w:jc w:val="both"/>
        <w:rPr>
          <w:sz w:val="24"/>
          <w:szCs w:val="24"/>
        </w:rPr>
      </w:pPr>
      <w:r w:rsidRPr="0008034D">
        <w:rPr>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08034D" w:rsidRPr="0008034D" w:rsidRDefault="0008034D" w:rsidP="00D27924">
      <w:pPr>
        <w:pStyle w:val="1a"/>
        <w:numPr>
          <w:ilvl w:val="0"/>
          <w:numId w:val="39"/>
        </w:numPr>
        <w:tabs>
          <w:tab w:val="left" w:pos="1139"/>
        </w:tabs>
        <w:spacing w:line="240" w:lineRule="auto"/>
        <w:ind w:firstLine="720"/>
        <w:jc w:val="both"/>
        <w:rPr>
          <w:sz w:val="24"/>
          <w:szCs w:val="24"/>
        </w:rPr>
      </w:pPr>
      <w:r w:rsidRPr="0008034D">
        <w:rPr>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08034D" w:rsidRPr="0008034D" w:rsidRDefault="0008034D" w:rsidP="00D27924">
      <w:pPr>
        <w:pStyle w:val="1a"/>
        <w:numPr>
          <w:ilvl w:val="0"/>
          <w:numId w:val="39"/>
        </w:numPr>
        <w:tabs>
          <w:tab w:val="left" w:pos="1139"/>
        </w:tabs>
        <w:spacing w:line="240" w:lineRule="auto"/>
        <w:ind w:firstLine="720"/>
        <w:jc w:val="both"/>
        <w:rPr>
          <w:sz w:val="24"/>
          <w:szCs w:val="24"/>
        </w:rPr>
      </w:pPr>
      <w:r w:rsidRPr="0008034D">
        <w:rPr>
          <w:sz w:val="24"/>
          <w:szCs w:val="24"/>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технологий ведения дома, информационных и коммуникационных технологиях);</w:t>
      </w:r>
    </w:p>
    <w:p w:rsidR="0008034D" w:rsidRPr="0008034D" w:rsidRDefault="0008034D" w:rsidP="00D27924">
      <w:pPr>
        <w:pStyle w:val="1a"/>
        <w:numPr>
          <w:ilvl w:val="0"/>
          <w:numId w:val="39"/>
        </w:numPr>
        <w:tabs>
          <w:tab w:val="left" w:pos="1139"/>
        </w:tabs>
        <w:spacing w:line="240" w:lineRule="auto"/>
        <w:ind w:firstLine="720"/>
        <w:jc w:val="both"/>
        <w:rPr>
          <w:sz w:val="24"/>
          <w:szCs w:val="24"/>
        </w:rPr>
      </w:pPr>
      <w:r w:rsidRPr="0008034D">
        <w:rPr>
          <w:sz w:val="24"/>
          <w:szCs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08034D" w:rsidRPr="0008034D" w:rsidRDefault="0008034D" w:rsidP="00D27924">
      <w:pPr>
        <w:pStyle w:val="1a"/>
        <w:numPr>
          <w:ilvl w:val="0"/>
          <w:numId w:val="39"/>
        </w:numPr>
        <w:tabs>
          <w:tab w:val="left" w:pos="1139"/>
        </w:tabs>
        <w:spacing w:line="240" w:lineRule="auto"/>
        <w:ind w:firstLine="720"/>
        <w:jc w:val="both"/>
        <w:rPr>
          <w:sz w:val="24"/>
          <w:szCs w:val="24"/>
        </w:rPr>
      </w:pPr>
      <w:r w:rsidRPr="0008034D">
        <w:rPr>
          <w:sz w:val="24"/>
          <w:szCs w:val="24"/>
        </w:rPr>
        <w:t>базовое и углубленное изучение предметов;</w:t>
      </w:r>
    </w:p>
    <w:p w:rsidR="0008034D" w:rsidRPr="0008034D" w:rsidRDefault="0008034D" w:rsidP="00D27924">
      <w:pPr>
        <w:pStyle w:val="1a"/>
        <w:numPr>
          <w:ilvl w:val="0"/>
          <w:numId w:val="39"/>
        </w:numPr>
        <w:tabs>
          <w:tab w:val="left" w:pos="1139"/>
        </w:tabs>
        <w:spacing w:line="240" w:lineRule="auto"/>
        <w:ind w:firstLine="720"/>
        <w:jc w:val="both"/>
        <w:rPr>
          <w:sz w:val="24"/>
          <w:szCs w:val="24"/>
        </w:rPr>
      </w:pPr>
      <w:r w:rsidRPr="0008034D">
        <w:rPr>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08034D" w:rsidRPr="0008034D" w:rsidRDefault="0008034D" w:rsidP="00D27924">
      <w:pPr>
        <w:pStyle w:val="1a"/>
        <w:numPr>
          <w:ilvl w:val="0"/>
          <w:numId w:val="39"/>
        </w:numPr>
        <w:tabs>
          <w:tab w:val="left" w:pos="1139"/>
          <w:tab w:val="left" w:pos="1157"/>
        </w:tabs>
        <w:spacing w:line="240" w:lineRule="auto"/>
        <w:ind w:firstLine="720"/>
        <w:jc w:val="both"/>
        <w:rPr>
          <w:sz w:val="24"/>
          <w:szCs w:val="24"/>
        </w:rPr>
      </w:pPr>
      <w:r w:rsidRPr="0008034D">
        <w:rPr>
          <w:sz w:val="24"/>
          <w:szCs w:val="24"/>
        </w:rPr>
        <w:t>наблюдения, наглядного представления и анализа данных; использования</w:t>
      </w:r>
    </w:p>
    <w:p w:rsidR="0008034D" w:rsidRPr="0008034D" w:rsidRDefault="0008034D" w:rsidP="006A2C78">
      <w:pPr>
        <w:pStyle w:val="1a"/>
        <w:spacing w:line="240" w:lineRule="auto"/>
        <w:ind w:firstLine="0"/>
        <w:jc w:val="both"/>
        <w:rPr>
          <w:sz w:val="24"/>
          <w:szCs w:val="24"/>
        </w:rPr>
      </w:pPr>
      <w:r w:rsidRPr="0008034D">
        <w:rPr>
          <w:sz w:val="24"/>
          <w:szCs w:val="24"/>
        </w:rPr>
        <w:t>цифровых планов и карт, спутниковых изображений;</w:t>
      </w:r>
    </w:p>
    <w:p w:rsidR="0008034D" w:rsidRPr="0008034D" w:rsidRDefault="0008034D" w:rsidP="00D27924">
      <w:pPr>
        <w:pStyle w:val="1a"/>
        <w:numPr>
          <w:ilvl w:val="0"/>
          <w:numId w:val="39"/>
        </w:numPr>
        <w:tabs>
          <w:tab w:val="left" w:pos="1139"/>
          <w:tab w:val="left" w:pos="1157"/>
        </w:tabs>
        <w:spacing w:line="240" w:lineRule="auto"/>
        <w:ind w:firstLine="720"/>
        <w:jc w:val="both"/>
        <w:rPr>
          <w:sz w:val="24"/>
          <w:szCs w:val="24"/>
        </w:rPr>
      </w:pPr>
      <w:r w:rsidRPr="0008034D">
        <w:rPr>
          <w:sz w:val="24"/>
          <w:szCs w:val="24"/>
        </w:rPr>
        <w:t>физического развития, систематических занятий физической культурой и</w:t>
      </w:r>
    </w:p>
    <w:p w:rsidR="0008034D" w:rsidRPr="0008034D" w:rsidRDefault="0008034D" w:rsidP="006A2C78">
      <w:pPr>
        <w:pStyle w:val="1a"/>
        <w:spacing w:line="240" w:lineRule="auto"/>
        <w:ind w:firstLine="0"/>
        <w:jc w:val="both"/>
        <w:rPr>
          <w:sz w:val="24"/>
          <w:szCs w:val="24"/>
        </w:rPr>
      </w:pPr>
      <w:r w:rsidRPr="0008034D">
        <w:rPr>
          <w:sz w:val="24"/>
          <w:szCs w:val="24"/>
        </w:rPr>
        <w:t>спортом, участия в физкультурно-спортивных и оздоровительных мероприятиях;</w:t>
      </w:r>
    </w:p>
    <w:p w:rsidR="0008034D" w:rsidRPr="0008034D" w:rsidRDefault="0008034D" w:rsidP="00D27924">
      <w:pPr>
        <w:pStyle w:val="1a"/>
        <w:numPr>
          <w:ilvl w:val="0"/>
          <w:numId w:val="39"/>
        </w:numPr>
        <w:tabs>
          <w:tab w:val="left" w:pos="1139"/>
        </w:tabs>
        <w:spacing w:line="240" w:lineRule="auto"/>
        <w:ind w:firstLine="720"/>
        <w:jc w:val="both"/>
        <w:rPr>
          <w:sz w:val="24"/>
          <w:szCs w:val="24"/>
        </w:rPr>
      </w:pPr>
      <w:r w:rsidRPr="0008034D">
        <w:rPr>
          <w:sz w:val="24"/>
          <w:szCs w:val="24"/>
        </w:rPr>
        <w:t>занятий по изучению правил дорожного движения с использованием игр, оборудования, а также компьютерных технологий;</w:t>
      </w:r>
    </w:p>
    <w:p w:rsidR="0008034D" w:rsidRPr="0008034D" w:rsidRDefault="0008034D" w:rsidP="00D27924">
      <w:pPr>
        <w:pStyle w:val="1a"/>
        <w:numPr>
          <w:ilvl w:val="0"/>
          <w:numId w:val="39"/>
        </w:numPr>
        <w:tabs>
          <w:tab w:val="left" w:pos="1139"/>
        </w:tabs>
        <w:spacing w:line="240" w:lineRule="auto"/>
        <w:ind w:firstLine="720"/>
        <w:jc w:val="both"/>
        <w:rPr>
          <w:sz w:val="24"/>
          <w:szCs w:val="24"/>
        </w:rPr>
      </w:pPr>
      <w:r w:rsidRPr="0008034D">
        <w:rPr>
          <w:sz w:val="24"/>
          <w:szCs w:val="24"/>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w:t>
      </w:r>
      <w:r w:rsidR="006A2C78">
        <w:rPr>
          <w:color w:val="221E1F"/>
          <w:sz w:val="24"/>
          <w:szCs w:val="24"/>
        </w:rPr>
        <w:t>ОГКОУ «Школа-интернат №88 «Улыбка»</w:t>
      </w:r>
      <w:r w:rsidRPr="0008034D">
        <w:rPr>
          <w:sz w:val="24"/>
          <w:szCs w:val="24"/>
        </w:rPr>
        <w:t>;</w:t>
      </w:r>
    </w:p>
    <w:p w:rsidR="0008034D" w:rsidRPr="0008034D" w:rsidRDefault="0008034D" w:rsidP="00D27924">
      <w:pPr>
        <w:pStyle w:val="1a"/>
        <w:numPr>
          <w:ilvl w:val="0"/>
          <w:numId w:val="39"/>
        </w:numPr>
        <w:tabs>
          <w:tab w:val="left" w:pos="1139"/>
        </w:tabs>
        <w:spacing w:line="240" w:lineRule="auto"/>
        <w:ind w:firstLine="720"/>
        <w:jc w:val="both"/>
        <w:rPr>
          <w:sz w:val="24"/>
          <w:szCs w:val="24"/>
        </w:rPr>
      </w:pPr>
      <w:r w:rsidRPr="0008034D">
        <w:rPr>
          <w:sz w:val="24"/>
          <w:szCs w:val="24"/>
        </w:rPr>
        <w:t>проектирования и организации индивидуальной и групповой деятельности, организации своего времени с использованием ИКТ;</w:t>
      </w:r>
    </w:p>
    <w:p w:rsidR="0008034D" w:rsidRPr="0008034D" w:rsidRDefault="0008034D" w:rsidP="00D27924">
      <w:pPr>
        <w:pStyle w:val="1a"/>
        <w:numPr>
          <w:ilvl w:val="0"/>
          <w:numId w:val="39"/>
        </w:numPr>
        <w:tabs>
          <w:tab w:val="left" w:pos="1139"/>
        </w:tabs>
        <w:spacing w:line="240" w:lineRule="auto"/>
        <w:ind w:firstLine="720"/>
        <w:jc w:val="both"/>
        <w:rPr>
          <w:sz w:val="24"/>
          <w:szCs w:val="24"/>
        </w:rPr>
      </w:pPr>
      <w:r w:rsidRPr="0008034D">
        <w:rPr>
          <w:sz w:val="24"/>
          <w:szCs w:val="24"/>
        </w:rPr>
        <w:t>планирование образовательной деятельности, фиксирования ее реализации в целом и на отдельных этапах;</w:t>
      </w:r>
    </w:p>
    <w:p w:rsidR="0008034D" w:rsidRPr="0008034D" w:rsidRDefault="0008034D" w:rsidP="00D27924">
      <w:pPr>
        <w:pStyle w:val="1a"/>
        <w:numPr>
          <w:ilvl w:val="0"/>
          <w:numId w:val="39"/>
        </w:numPr>
        <w:tabs>
          <w:tab w:val="left" w:pos="1139"/>
        </w:tabs>
        <w:spacing w:line="240" w:lineRule="auto"/>
        <w:ind w:firstLine="720"/>
        <w:jc w:val="both"/>
        <w:rPr>
          <w:sz w:val="24"/>
          <w:szCs w:val="24"/>
        </w:rPr>
      </w:pPr>
      <w:r w:rsidRPr="0008034D">
        <w:rPr>
          <w:sz w:val="24"/>
          <w:szCs w:val="24"/>
        </w:rPr>
        <w:t>выявления и фиксирования динамики промежуточных и итоговых результатов;</w:t>
      </w:r>
    </w:p>
    <w:p w:rsidR="0008034D" w:rsidRPr="0008034D" w:rsidRDefault="0008034D" w:rsidP="00D27924">
      <w:pPr>
        <w:pStyle w:val="1a"/>
        <w:numPr>
          <w:ilvl w:val="0"/>
          <w:numId w:val="39"/>
        </w:numPr>
        <w:tabs>
          <w:tab w:val="left" w:pos="1139"/>
        </w:tabs>
        <w:spacing w:line="240" w:lineRule="auto"/>
        <w:ind w:firstLine="720"/>
        <w:jc w:val="both"/>
        <w:rPr>
          <w:sz w:val="24"/>
          <w:szCs w:val="24"/>
        </w:rPr>
      </w:pPr>
      <w:r w:rsidRPr="0008034D">
        <w:rPr>
          <w:sz w:val="24"/>
          <w:szCs w:val="24"/>
        </w:rP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08034D">
        <w:rPr>
          <w:sz w:val="24"/>
          <w:szCs w:val="24"/>
        </w:rPr>
        <w:t>медиаресурсов</w:t>
      </w:r>
      <w:proofErr w:type="spellEnd"/>
      <w:r w:rsidRPr="0008034D">
        <w:rPr>
          <w:sz w:val="24"/>
          <w:szCs w:val="24"/>
        </w:rPr>
        <w:t xml:space="preserve"> на электронных носителях, к множительной технике для тиражирования учебных и методических </w:t>
      </w:r>
      <w:proofErr w:type="spellStart"/>
      <w:r w:rsidRPr="0008034D">
        <w:rPr>
          <w:sz w:val="24"/>
          <w:szCs w:val="24"/>
        </w:rPr>
        <w:t>текстографических</w:t>
      </w:r>
      <w:proofErr w:type="spellEnd"/>
      <w:r w:rsidRPr="0008034D">
        <w:rPr>
          <w:sz w:val="24"/>
          <w:szCs w:val="24"/>
        </w:rPr>
        <w:t xml:space="preserve"> и аудио-видеоматериалов, результатов творческой, научно-исследовательской и проектной деятельности обучающихся; проведения массовых </w:t>
      </w:r>
      <w:r w:rsidRPr="0008034D">
        <w:rPr>
          <w:sz w:val="24"/>
          <w:szCs w:val="24"/>
        </w:rPr>
        <w:lastRenderedPageBreak/>
        <w:t>мероприятий, собраний, представлений;</w:t>
      </w:r>
    </w:p>
    <w:p w:rsidR="0008034D" w:rsidRPr="0008034D" w:rsidRDefault="0008034D" w:rsidP="00D27924">
      <w:pPr>
        <w:pStyle w:val="1a"/>
        <w:numPr>
          <w:ilvl w:val="0"/>
          <w:numId w:val="39"/>
        </w:numPr>
        <w:tabs>
          <w:tab w:val="left" w:pos="1139"/>
        </w:tabs>
        <w:spacing w:line="240" w:lineRule="auto"/>
        <w:ind w:firstLine="720"/>
        <w:jc w:val="both"/>
        <w:rPr>
          <w:sz w:val="24"/>
          <w:szCs w:val="24"/>
        </w:rPr>
      </w:pPr>
      <w:r w:rsidRPr="0008034D">
        <w:rPr>
          <w:sz w:val="24"/>
          <w:szCs w:val="24"/>
        </w:rPr>
        <w:t>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08034D" w:rsidRPr="0008034D" w:rsidRDefault="0008034D" w:rsidP="00D27924">
      <w:pPr>
        <w:pStyle w:val="1a"/>
        <w:numPr>
          <w:ilvl w:val="0"/>
          <w:numId w:val="39"/>
        </w:numPr>
        <w:tabs>
          <w:tab w:val="left" w:pos="1138"/>
        </w:tabs>
        <w:spacing w:line="240" w:lineRule="auto"/>
        <w:ind w:firstLine="720"/>
        <w:jc w:val="both"/>
        <w:rPr>
          <w:sz w:val="24"/>
          <w:szCs w:val="24"/>
        </w:rPr>
      </w:pPr>
      <w:r w:rsidRPr="0008034D">
        <w:rPr>
          <w:sz w:val="24"/>
          <w:szCs w:val="24"/>
        </w:rPr>
        <w:t>маркетинг образовательных услуг и работу школьных медиа (выпуск школьных печатных изданий, работа сайта образовательной организации, представление школы в социальных сетях и пр.);</w:t>
      </w:r>
    </w:p>
    <w:p w:rsidR="0008034D" w:rsidRPr="0008034D" w:rsidRDefault="0008034D" w:rsidP="00D27924">
      <w:pPr>
        <w:pStyle w:val="1a"/>
        <w:numPr>
          <w:ilvl w:val="0"/>
          <w:numId w:val="39"/>
        </w:numPr>
        <w:tabs>
          <w:tab w:val="left" w:pos="1138"/>
        </w:tabs>
        <w:spacing w:line="240" w:lineRule="auto"/>
        <w:ind w:firstLine="720"/>
        <w:jc w:val="both"/>
        <w:rPr>
          <w:sz w:val="24"/>
          <w:szCs w:val="24"/>
        </w:rPr>
      </w:pPr>
      <w:r w:rsidRPr="0008034D">
        <w:rPr>
          <w:sz w:val="24"/>
          <w:szCs w:val="24"/>
        </w:rPr>
        <w:t>организации качественного горячего питания, медицинского обслуживания отдыха обучающихся и педагогических работников.</w:t>
      </w:r>
    </w:p>
    <w:p w:rsidR="0008034D" w:rsidRPr="0008034D" w:rsidRDefault="0008034D" w:rsidP="006A2C78">
      <w:pPr>
        <w:pStyle w:val="1a"/>
        <w:spacing w:line="240" w:lineRule="auto"/>
        <w:ind w:firstLine="580"/>
        <w:jc w:val="both"/>
        <w:rPr>
          <w:sz w:val="24"/>
          <w:szCs w:val="24"/>
        </w:rPr>
      </w:pPr>
      <w:r w:rsidRPr="0008034D">
        <w:rPr>
          <w:sz w:val="24"/>
          <w:szCs w:val="24"/>
        </w:rPr>
        <w:t xml:space="preserve">Оформление помещений </w:t>
      </w:r>
      <w:r w:rsidR="006A2C78">
        <w:rPr>
          <w:color w:val="221E1F"/>
          <w:sz w:val="24"/>
          <w:szCs w:val="24"/>
        </w:rPr>
        <w:t>ОГКОУ «Школа-интернат №88 «Улыбка»</w:t>
      </w:r>
      <w:r w:rsidR="006A2C78" w:rsidRPr="0008034D">
        <w:rPr>
          <w:color w:val="221E1F"/>
          <w:sz w:val="24"/>
          <w:szCs w:val="24"/>
        </w:rPr>
        <w:t xml:space="preserve"> </w:t>
      </w:r>
      <w:r w:rsidRPr="0008034D">
        <w:rPr>
          <w:sz w:val="24"/>
          <w:szCs w:val="24"/>
        </w:rPr>
        <w:t xml:space="preserve"> соответствует действующим санитарным нормам и правилам, рекомендациям по обеспечению эргономики, а также максимально способствует реализации интеллектуальных, творческих и иных способностей и замыслов обучающихся и педагогических работников (в том числе использование различных элементов декора, размещение информационн</w:t>
      </w:r>
      <w:proofErr w:type="gramStart"/>
      <w:r w:rsidRPr="0008034D">
        <w:rPr>
          <w:sz w:val="24"/>
          <w:szCs w:val="24"/>
        </w:rPr>
        <w:t>о-</w:t>
      </w:r>
      <w:proofErr w:type="gramEnd"/>
      <w:r w:rsidRPr="0008034D">
        <w:rPr>
          <w:sz w:val="24"/>
          <w:szCs w:val="24"/>
        </w:rPr>
        <w:t xml:space="preserve"> справочной информации, мотивирующая навигация и пр.).</w:t>
      </w:r>
    </w:p>
    <w:p w:rsidR="0008034D" w:rsidRPr="0008034D" w:rsidRDefault="0008034D" w:rsidP="006A2C78">
      <w:pPr>
        <w:pStyle w:val="1a"/>
        <w:spacing w:line="240" w:lineRule="auto"/>
        <w:ind w:firstLine="720"/>
        <w:jc w:val="both"/>
        <w:rPr>
          <w:sz w:val="24"/>
          <w:szCs w:val="24"/>
        </w:rPr>
      </w:pPr>
      <w:r w:rsidRPr="0008034D">
        <w:rPr>
          <w:sz w:val="24"/>
          <w:szCs w:val="24"/>
        </w:rPr>
        <w:t xml:space="preserve">Контроль за состоянием системы условий реализации АООП ООО осуществляется на основе ВСОКО, внутришкольного контроля и системы образовательного мониторинга, сложившегося в </w:t>
      </w:r>
      <w:r w:rsidR="006A2C78">
        <w:rPr>
          <w:color w:val="221E1F"/>
          <w:sz w:val="24"/>
          <w:szCs w:val="24"/>
        </w:rPr>
        <w:t>ОГКОУ «Школа-интернат №88 «Улыбка»</w:t>
      </w:r>
      <w:bookmarkStart w:id="68" w:name="_GoBack"/>
      <w:bookmarkEnd w:id="68"/>
      <w:r w:rsidRPr="0008034D">
        <w:rPr>
          <w:sz w:val="24"/>
          <w:szCs w:val="24"/>
        </w:rPr>
        <w:t>.</w:t>
      </w:r>
    </w:p>
    <w:p w:rsidR="004F1611" w:rsidRDefault="004F1611" w:rsidP="006A2C78">
      <w:pPr>
        <w:spacing w:after="0" w:line="240" w:lineRule="auto"/>
      </w:pPr>
    </w:p>
    <w:sectPr w:rsidR="004F1611" w:rsidSect="00C6062F">
      <w:headerReference w:type="even" r:id="rId29"/>
      <w:headerReference w:type="default" r:id="rId30"/>
      <w:headerReference w:type="firs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924" w:rsidRDefault="00D27924" w:rsidP="00225AAD">
      <w:pPr>
        <w:spacing w:after="0" w:line="240" w:lineRule="auto"/>
      </w:pPr>
      <w:r>
        <w:separator/>
      </w:r>
    </w:p>
  </w:endnote>
  <w:endnote w:type="continuationSeparator" w:id="0">
    <w:p w:rsidR="00D27924" w:rsidRDefault="00D27924" w:rsidP="00225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Arial"/>
    <w:charset w:val="01"/>
    <w:family w:val="swiss"/>
    <w:pitch w:val="default"/>
  </w:font>
  <w:font w:name="Noto Sans Devanagari">
    <w:altName w:val="Times New Roman"/>
    <w:charset w:val="01"/>
    <w:family w:val="auto"/>
    <w:pitch w:val="variable"/>
  </w:font>
  <w:font w:name="SchoolBookSanPin;Times New Roma">
    <w:altName w:val="Times New Roman"/>
    <w:panose1 w:val="00000000000000000000"/>
    <w:charset w:val="00"/>
    <w:family w:val="roman"/>
    <w:notTrueType/>
    <w:pitch w:val="default"/>
  </w:font>
  <w:font w:name="SchoolBookSanPin-Bold">
    <w:altName w:val="Times New Roman"/>
    <w:panose1 w:val="00000000000000000000"/>
    <w:charset w:val="CC"/>
    <w:family w:val="auto"/>
    <w:notTrueType/>
    <w:pitch w:val="default"/>
    <w:sig w:usb0="00000203" w:usb1="00000000" w:usb2="00000000" w:usb3="00000000" w:csb0="00000005" w:csb1="00000000"/>
  </w:font>
  <w:font w:name="SchoolBookSanPin">
    <w:altName w:val="Cambria Math"/>
    <w:charset w:val="00"/>
    <w:family w:val="roman"/>
    <w:pitch w:val="default"/>
    <w:sig w:usb0="00000000" w:usb1="00000000" w:usb2="00000010" w:usb3="00000000" w:csb0="00020000"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924" w:rsidRDefault="00D27924" w:rsidP="00225AAD">
      <w:pPr>
        <w:spacing w:after="0" w:line="240" w:lineRule="auto"/>
      </w:pPr>
      <w:r>
        <w:separator/>
      </w:r>
    </w:p>
  </w:footnote>
  <w:footnote w:type="continuationSeparator" w:id="0">
    <w:p w:rsidR="00D27924" w:rsidRDefault="00D27924" w:rsidP="00225A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14897"/>
      <w:docPartObj>
        <w:docPartGallery w:val="Page Numbers (Top of Page)"/>
        <w:docPartUnique/>
      </w:docPartObj>
    </w:sdtPr>
    <w:sdtContent>
      <w:p w:rsidR="0008034D" w:rsidRDefault="0008034D">
        <w:pPr>
          <w:pStyle w:val="a4"/>
          <w:jc w:val="center"/>
        </w:pPr>
        <w:r>
          <w:fldChar w:fldCharType="begin"/>
        </w:r>
        <w:r>
          <w:instrText>PAGE   \* MERGEFORMAT</w:instrText>
        </w:r>
        <w:r>
          <w:fldChar w:fldCharType="separate"/>
        </w:r>
        <w:r>
          <w:rPr>
            <w:noProof/>
          </w:rPr>
          <w:t>204</w:t>
        </w:r>
        <w:r>
          <w:fldChar w:fldCharType="end"/>
        </w:r>
      </w:p>
    </w:sdtContent>
  </w:sdt>
  <w:p w:rsidR="0008034D" w:rsidRDefault="0008034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3325"/>
      <w:docPartObj>
        <w:docPartGallery w:val="Page Numbers (Top of Page)"/>
        <w:docPartUnique/>
      </w:docPartObj>
    </w:sdtPr>
    <w:sdtEndPr>
      <w:rPr>
        <w:sz w:val="24"/>
      </w:rPr>
    </w:sdtEndPr>
    <w:sdtContent>
      <w:p w:rsidR="0008034D" w:rsidRPr="005B4ED1" w:rsidRDefault="0008034D" w:rsidP="00EB2D91">
        <w:pPr>
          <w:pStyle w:val="a4"/>
          <w:jc w:val="center"/>
          <w:rPr>
            <w:sz w:val="24"/>
          </w:rPr>
        </w:pPr>
        <w:r w:rsidRPr="005B4ED1">
          <w:rPr>
            <w:sz w:val="24"/>
          </w:rPr>
          <w:fldChar w:fldCharType="begin"/>
        </w:r>
        <w:r w:rsidRPr="005B4ED1">
          <w:rPr>
            <w:sz w:val="24"/>
          </w:rPr>
          <w:instrText>PAGE   \* MERGEFORMAT</w:instrText>
        </w:r>
        <w:r w:rsidRPr="005B4ED1">
          <w:rPr>
            <w:sz w:val="24"/>
          </w:rPr>
          <w:fldChar w:fldCharType="separate"/>
        </w:r>
        <w:r w:rsidR="006A2C78">
          <w:rPr>
            <w:noProof/>
            <w:sz w:val="24"/>
          </w:rPr>
          <w:t>310</w:t>
        </w:r>
        <w:r w:rsidRPr="005B4ED1">
          <w:rPr>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083459"/>
      <w:docPartObj>
        <w:docPartGallery w:val="Page Numbers (Top of Page)"/>
        <w:docPartUnique/>
      </w:docPartObj>
    </w:sdtPr>
    <w:sdtContent>
      <w:p w:rsidR="0008034D" w:rsidRDefault="0008034D">
        <w:pPr>
          <w:pStyle w:val="a4"/>
          <w:jc w:val="center"/>
        </w:pPr>
      </w:p>
    </w:sdtContent>
  </w:sdt>
  <w:p w:rsidR="0008034D" w:rsidRDefault="0008034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6B22"/>
    <w:multiLevelType w:val="hybridMultilevel"/>
    <w:tmpl w:val="76B8D828"/>
    <w:lvl w:ilvl="0" w:tplc="20FCAC8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29D5E28"/>
    <w:multiLevelType w:val="hybridMultilevel"/>
    <w:tmpl w:val="535C7E28"/>
    <w:lvl w:ilvl="0" w:tplc="76F066A6">
      <w:start w:val="2"/>
      <w:numFmt w:val="bullet"/>
      <w:lvlText w:val="-"/>
      <w:lvlJc w:val="left"/>
      <w:pPr>
        <w:ind w:left="899" w:hanging="360"/>
      </w:pPr>
      <w:rPr>
        <w:rFonts w:ascii="Times New Roman" w:eastAsiaTheme="minorEastAsia"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2">
    <w:nsid w:val="065D58FA"/>
    <w:multiLevelType w:val="multilevel"/>
    <w:tmpl w:val="7A1E45F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42044A"/>
    <w:multiLevelType w:val="multilevel"/>
    <w:tmpl w:val="833E6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EA0D1C"/>
    <w:multiLevelType w:val="multilevel"/>
    <w:tmpl w:val="2576A6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3B5167"/>
    <w:multiLevelType w:val="multilevel"/>
    <w:tmpl w:val="57467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510C6D"/>
    <w:multiLevelType w:val="multilevel"/>
    <w:tmpl w:val="CA941F30"/>
    <w:lvl w:ilvl="0">
      <w:start w:val="6"/>
      <w:numFmt w:val="decimal"/>
      <w:lvlText w:val="%1."/>
      <w:lvlJc w:val="left"/>
    </w:lvl>
    <w:lvl w:ilvl="1">
      <w:start w:val="2"/>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024C3A"/>
    <w:multiLevelType w:val="multilevel"/>
    <w:tmpl w:val="439286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156F89"/>
    <w:multiLevelType w:val="multilevel"/>
    <w:tmpl w:val="77BA93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9D0E07"/>
    <w:multiLevelType w:val="multilevel"/>
    <w:tmpl w:val="9170D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F71341"/>
    <w:multiLevelType w:val="multilevel"/>
    <w:tmpl w:val="AE5699BE"/>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B24A85"/>
    <w:multiLevelType w:val="multilevel"/>
    <w:tmpl w:val="12267F48"/>
    <w:lvl w:ilvl="0">
      <w:start w:val="1"/>
      <w:numFmt w:val="decimal"/>
      <w:lvlText w:val="%1."/>
      <w:lvlJc w:val="left"/>
    </w:lvl>
    <w:lvl w:ilvl="1">
      <w:start w:val="3"/>
      <w:numFmt w:val="decimal"/>
      <w:lvlText w:val="%1.%2."/>
      <w:lvlJc w:val="left"/>
    </w:lvl>
    <w:lvl w:ilvl="2">
      <w:start w:val="3"/>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930011"/>
    <w:multiLevelType w:val="multilevel"/>
    <w:tmpl w:val="5DEEFBBA"/>
    <w:lvl w:ilvl="0">
      <w:start w:val="1"/>
      <w:numFmt w:val="bullet"/>
      <w:lvlText w:val="-"/>
      <w:lvlJc w:val="left"/>
      <w:rPr>
        <w:rFonts w:ascii="Times New Roman" w:eastAsia="Times New Roman" w:hAnsi="Times New Roman" w:cs="Times New Roman"/>
        <w:b w:val="0"/>
        <w:bCs w:val="0"/>
        <w:i w:val="0"/>
        <w:iCs w:val="0"/>
        <w:smallCaps w:val="0"/>
        <w:strike w:val="0"/>
        <w:color w:val="221E1F"/>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4207AF"/>
    <w:multiLevelType w:val="multilevel"/>
    <w:tmpl w:val="F076A6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D74F4F"/>
    <w:multiLevelType w:val="multilevel"/>
    <w:tmpl w:val="8DA22886"/>
    <w:lvl w:ilvl="0">
      <w:start w:val="1"/>
      <w:numFmt w:val="decimal"/>
      <w:lvlText w:val="%1."/>
      <w:lvlJc w:val="left"/>
    </w:lvl>
    <w:lvl w:ilvl="1">
      <w:start w:val="3"/>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C50999"/>
    <w:multiLevelType w:val="multilevel"/>
    <w:tmpl w:val="CC44E9E0"/>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3"/>
        <w:szCs w:val="13"/>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4A6E2D"/>
    <w:multiLevelType w:val="multilevel"/>
    <w:tmpl w:val="FBE043D6"/>
    <w:lvl w:ilvl="0">
      <w:start w:val="1"/>
      <w:numFmt w:val="decimal"/>
      <w:lvlText w:val="%1."/>
      <w:lvlJc w:val="left"/>
    </w:lvl>
    <w:lvl w:ilvl="1">
      <w:start w:val="3"/>
      <w:numFmt w:val="decimal"/>
      <w:lvlText w:val="%1.%2."/>
      <w:lvlJc w:val="left"/>
    </w:lvl>
    <w:lvl w:ilvl="2">
      <w:start w:val="5"/>
      <w:numFmt w:val="decimal"/>
      <w:lvlText w:val="%1.%2.%3."/>
      <w:lvlJc w:val="left"/>
    </w:lvl>
    <w:lvl w:ilvl="3">
      <w:start w:val="1"/>
      <w:numFmt w:val="decimal"/>
      <w:lvlText w:val="%1.%2.%3.%4."/>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3358E6"/>
    <w:multiLevelType w:val="hybridMultilevel"/>
    <w:tmpl w:val="6C0C7864"/>
    <w:lvl w:ilvl="0" w:tplc="E5E03E1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6D63AE4"/>
    <w:multiLevelType w:val="hybridMultilevel"/>
    <w:tmpl w:val="F9E44486"/>
    <w:lvl w:ilvl="0" w:tplc="F69A0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313E51"/>
    <w:multiLevelType w:val="multilevel"/>
    <w:tmpl w:val="B0B0F16C"/>
    <w:lvl w:ilvl="0">
      <w:start w:val="1"/>
      <w:numFmt w:val="decimal"/>
      <w:lvlText w:val="%1."/>
      <w:lvlJc w:val="left"/>
    </w:lvl>
    <w:lvl w:ilvl="1">
      <w:start w:val="2"/>
      <w:numFmt w:val="decimal"/>
      <w:lvlText w:val="%1.%2."/>
      <w:lvlJc w:val="left"/>
    </w:lvl>
    <w:lvl w:ilvl="2">
      <w:start w:val="4"/>
      <w:numFmt w:val="decimal"/>
      <w:lvlText w:val="%1.%2.%3."/>
      <w:lvlJc w:val="left"/>
    </w:lvl>
    <w:lvl w:ilvl="3">
      <w:start w:val="1"/>
      <w:numFmt w:val="decimal"/>
      <w:lvlText w:val="%1.%2.%3.%4."/>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4">
      <w:start w:val="1"/>
      <w:numFmt w:val="decimal"/>
      <w:lvlText w:val="%1.%2.%3.%4.%5."/>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126DC5"/>
    <w:multiLevelType w:val="multilevel"/>
    <w:tmpl w:val="F80452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614C43"/>
    <w:multiLevelType w:val="hybridMultilevel"/>
    <w:tmpl w:val="1A220F00"/>
    <w:lvl w:ilvl="0" w:tplc="E056F5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056063"/>
    <w:multiLevelType w:val="multilevel"/>
    <w:tmpl w:val="031CC742"/>
    <w:lvl w:ilvl="0">
      <w:start w:val="1"/>
      <w:numFmt w:val="decimal"/>
      <w:lvlText w:val="%1."/>
      <w:lvlJc w:val="left"/>
    </w:lvl>
    <w:lvl w:ilvl="1">
      <w:start w:val="1"/>
      <w:numFmt w:val="decimal"/>
      <w:lvlText w:val="%1.%2."/>
      <w:lvlJc w:val="left"/>
    </w:lvl>
    <w:lvl w:ilvl="2">
      <w:start w:val="1"/>
      <w:numFmt w:val="decimal"/>
      <w:lvlText w:val="%1.%2.%3."/>
      <w:lvlJc w:val="left"/>
    </w:lvl>
    <w:lvl w:ilvl="3">
      <w:start w:val="2"/>
      <w:numFmt w:val="decimal"/>
      <w:lvlText w:val="%1.%2.%3.%4."/>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8551C6"/>
    <w:multiLevelType w:val="multilevel"/>
    <w:tmpl w:val="C8BA38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166DED"/>
    <w:multiLevelType w:val="multilevel"/>
    <w:tmpl w:val="C6A6450E"/>
    <w:lvl w:ilvl="0">
      <w:start w:val="1"/>
      <w:numFmt w:val="decimal"/>
      <w:lvlText w:val="%1."/>
      <w:lvlJc w:val="left"/>
    </w:lvl>
    <w:lvl w:ilvl="1">
      <w:start w:val="2"/>
      <w:numFmt w:val="decimal"/>
      <w:lvlText w:val="%1.%2."/>
      <w:lvlJc w:val="left"/>
    </w:lvl>
    <w:lvl w:ilvl="2">
      <w:start w:val="3"/>
      <w:numFmt w:val="decimal"/>
      <w:lvlText w:val="%1.%2.%3."/>
      <w:lvlJc w:val="left"/>
    </w:lvl>
    <w:lvl w:ilvl="3">
      <w:start w:val="1"/>
      <w:numFmt w:val="decimal"/>
      <w:lvlText w:val="%1.%2.%3.%4."/>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262639"/>
    <w:multiLevelType w:val="multilevel"/>
    <w:tmpl w:val="135C0D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944E80"/>
    <w:multiLevelType w:val="multilevel"/>
    <w:tmpl w:val="AAE48A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AC1AF4"/>
    <w:multiLevelType w:val="multilevel"/>
    <w:tmpl w:val="860024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14321B"/>
    <w:multiLevelType w:val="hybridMultilevel"/>
    <w:tmpl w:val="05841790"/>
    <w:lvl w:ilvl="0" w:tplc="83F2500C">
      <w:start w:val="1"/>
      <w:numFmt w:val="bullet"/>
      <w:lvlText w:val="−"/>
      <w:lvlJc w:val="left"/>
      <w:pPr>
        <w:ind w:left="502"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A83DC0"/>
    <w:multiLevelType w:val="hybridMultilevel"/>
    <w:tmpl w:val="5C7444B2"/>
    <w:lvl w:ilvl="0" w:tplc="526A18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4AF498D"/>
    <w:multiLevelType w:val="multilevel"/>
    <w:tmpl w:val="D0D4F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2918C6"/>
    <w:multiLevelType w:val="hybridMultilevel"/>
    <w:tmpl w:val="249E1D7A"/>
    <w:lvl w:ilvl="0" w:tplc="83F2500C">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69D30E47"/>
    <w:multiLevelType w:val="multilevel"/>
    <w:tmpl w:val="D45EC3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A3710E"/>
    <w:multiLevelType w:val="hybridMultilevel"/>
    <w:tmpl w:val="AF002176"/>
    <w:lvl w:ilvl="0" w:tplc="3B14C8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FF6F50"/>
    <w:multiLevelType w:val="multilevel"/>
    <w:tmpl w:val="205238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3922D4"/>
    <w:multiLevelType w:val="multilevel"/>
    <w:tmpl w:val="99389786"/>
    <w:lvl w:ilvl="0">
      <w:start w:val="1"/>
      <w:numFmt w:val="bullet"/>
      <w:lvlText w:val="-"/>
      <w:lvlJc w:val="left"/>
      <w:rPr>
        <w:rFonts w:ascii="Times New Roman" w:eastAsia="Times New Roman" w:hAnsi="Times New Roman" w:cs="Times New Roman"/>
        <w:b w:val="0"/>
        <w:bCs w:val="0"/>
        <w:i w:val="0"/>
        <w:iCs w:val="0"/>
        <w:smallCaps w:val="0"/>
        <w:strike w:val="0"/>
        <w:color w:val="221E1F"/>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761E6A"/>
    <w:multiLevelType w:val="multilevel"/>
    <w:tmpl w:val="FE3264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AF11FB"/>
    <w:multiLevelType w:val="multilevel"/>
    <w:tmpl w:val="E2C41E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F83B5B"/>
    <w:multiLevelType w:val="hybridMultilevel"/>
    <w:tmpl w:val="876CB27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1"/>
  </w:num>
  <w:num w:numId="3">
    <w:abstractNumId w:val="31"/>
  </w:num>
  <w:num w:numId="4">
    <w:abstractNumId w:val="4"/>
  </w:num>
  <w:num w:numId="5">
    <w:abstractNumId w:val="21"/>
  </w:num>
  <w:num w:numId="6">
    <w:abstractNumId w:val="0"/>
  </w:num>
  <w:num w:numId="7">
    <w:abstractNumId w:val="38"/>
  </w:num>
  <w:num w:numId="8">
    <w:abstractNumId w:val="29"/>
  </w:num>
  <w:num w:numId="9">
    <w:abstractNumId w:val="28"/>
  </w:num>
  <w:num w:numId="10">
    <w:abstractNumId w:val="18"/>
  </w:num>
  <w:num w:numId="11">
    <w:abstractNumId w:val="10"/>
  </w:num>
  <w:num w:numId="12">
    <w:abstractNumId w:val="22"/>
  </w:num>
  <w:num w:numId="13">
    <w:abstractNumId w:val="24"/>
  </w:num>
  <w:num w:numId="14">
    <w:abstractNumId w:val="19"/>
  </w:num>
  <w:num w:numId="15">
    <w:abstractNumId w:val="14"/>
  </w:num>
  <w:num w:numId="16">
    <w:abstractNumId w:val="2"/>
  </w:num>
  <w:num w:numId="17">
    <w:abstractNumId w:val="11"/>
  </w:num>
  <w:num w:numId="18">
    <w:abstractNumId w:val="16"/>
  </w:num>
  <w:num w:numId="19">
    <w:abstractNumId w:val="30"/>
  </w:num>
  <w:num w:numId="20">
    <w:abstractNumId w:val="27"/>
  </w:num>
  <w:num w:numId="21">
    <w:abstractNumId w:val="6"/>
  </w:num>
  <w:num w:numId="22">
    <w:abstractNumId w:val="34"/>
  </w:num>
  <w:num w:numId="23">
    <w:abstractNumId w:val="9"/>
  </w:num>
  <w:num w:numId="24">
    <w:abstractNumId w:val="26"/>
  </w:num>
  <w:num w:numId="25">
    <w:abstractNumId w:val="23"/>
  </w:num>
  <w:num w:numId="26">
    <w:abstractNumId w:val="37"/>
  </w:num>
  <w:num w:numId="27">
    <w:abstractNumId w:val="33"/>
  </w:num>
  <w:num w:numId="28">
    <w:abstractNumId w:val="20"/>
  </w:num>
  <w:num w:numId="29">
    <w:abstractNumId w:val="25"/>
  </w:num>
  <w:num w:numId="30">
    <w:abstractNumId w:val="35"/>
  </w:num>
  <w:num w:numId="31">
    <w:abstractNumId w:val="12"/>
  </w:num>
  <w:num w:numId="32">
    <w:abstractNumId w:val="3"/>
  </w:num>
  <w:num w:numId="33">
    <w:abstractNumId w:val="5"/>
  </w:num>
  <w:num w:numId="34">
    <w:abstractNumId w:val="7"/>
  </w:num>
  <w:num w:numId="35">
    <w:abstractNumId w:val="32"/>
  </w:num>
  <w:num w:numId="36">
    <w:abstractNumId w:val="15"/>
  </w:num>
  <w:num w:numId="37">
    <w:abstractNumId w:val="36"/>
  </w:num>
  <w:num w:numId="38">
    <w:abstractNumId w:val="13"/>
  </w:num>
  <w:num w:numId="39">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540"/>
    <w:rsid w:val="00000DB1"/>
    <w:rsid w:val="0000136A"/>
    <w:rsid w:val="00011B74"/>
    <w:rsid w:val="000356BE"/>
    <w:rsid w:val="00047A64"/>
    <w:rsid w:val="0005318F"/>
    <w:rsid w:val="0008034D"/>
    <w:rsid w:val="000C2586"/>
    <w:rsid w:val="000F5751"/>
    <w:rsid w:val="00117D7E"/>
    <w:rsid w:val="00144DE7"/>
    <w:rsid w:val="00152957"/>
    <w:rsid w:val="0016018D"/>
    <w:rsid w:val="001B1DAF"/>
    <w:rsid w:val="001E2BCE"/>
    <w:rsid w:val="00225AAD"/>
    <w:rsid w:val="0023239C"/>
    <w:rsid w:val="00237081"/>
    <w:rsid w:val="00241FBA"/>
    <w:rsid w:val="002450F2"/>
    <w:rsid w:val="00263111"/>
    <w:rsid w:val="00265CA5"/>
    <w:rsid w:val="00295219"/>
    <w:rsid w:val="00297103"/>
    <w:rsid w:val="002B44FD"/>
    <w:rsid w:val="002E60FB"/>
    <w:rsid w:val="002E7A80"/>
    <w:rsid w:val="00307DFE"/>
    <w:rsid w:val="0033168B"/>
    <w:rsid w:val="00350D5F"/>
    <w:rsid w:val="003639BB"/>
    <w:rsid w:val="00370147"/>
    <w:rsid w:val="003925DC"/>
    <w:rsid w:val="003977D0"/>
    <w:rsid w:val="003A4DBE"/>
    <w:rsid w:val="003A5E67"/>
    <w:rsid w:val="003A7267"/>
    <w:rsid w:val="003D2750"/>
    <w:rsid w:val="003E1133"/>
    <w:rsid w:val="004619E2"/>
    <w:rsid w:val="004951AB"/>
    <w:rsid w:val="004A6C21"/>
    <w:rsid w:val="004B1C55"/>
    <w:rsid w:val="004B3478"/>
    <w:rsid w:val="004B508A"/>
    <w:rsid w:val="004F1611"/>
    <w:rsid w:val="005348F0"/>
    <w:rsid w:val="005500BB"/>
    <w:rsid w:val="005521BC"/>
    <w:rsid w:val="00597D78"/>
    <w:rsid w:val="005A06BB"/>
    <w:rsid w:val="005A6DFB"/>
    <w:rsid w:val="005B0D65"/>
    <w:rsid w:val="005C0F07"/>
    <w:rsid w:val="005E26EE"/>
    <w:rsid w:val="00603078"/>
    <w:rsid w:val="00617A87"/>
    <w:rsid w:val="00627F5E"/>
    <w:rsid w:val="006632EF"/>
    <w:rsid w:val="006A2C78"/>
    <w:rsid w:val="006A75CA"/>
    <w:rsid w:val="006B514A"/>
    <w:rsid w:val="006C42F5"/>
    <w:rsid w:val="006C5A9D"/>
    <w:rsid w:val="006E79B9"/>
    <w:rsid w:val="006F04D6"/>
    <w:rsid w:val="00706BA9"/>
    <w:rsid w:val="007358AF"/>
    <w:rsid w:val="007479BA"/>
    <w:rsid w:val="0078268A"/>
    <w:rsid w:val="00790BB1"/>
    <w:rsid w:val="007C19F3"/>
    <w:rsid w:val="007D3811"/>
    <w:rsid w:val="007D5633"/>
    <w:rsid w:val="007E7CDC"/>
    <w:rsid w:val="007F70AF"/>
    <w:rsid w:val="00866374"/>
    <w:rsid w:val="00874AC1"/>
    <w:rsid w:val="008A3D50"/>
    <w:rsid w:val="008A3FB5"/>
    <w:rsid w:val="008B7990"/>
    <w:rsid w:val="008D12EC"/>
    <w:rsid w:val="008E749E"/>
    <w:rsid w:val="00926E94"/>
    <w:rsid w:val="009354D5"/>
    <w:rsid w:val="00936540"/>
    <w:rsid w:val="009C1E19"/>
    <w:rsid w:val="009C4DC7"/>
    <w:rsid w:val="009F15B7"/>
    <w:rsid w:val="009F77FC"/>
    <w:rsid w:val="00A2741F"/>
    <w:rsid w:val="00A90527"/>
    <w:rsid w:val="00A94049"/>
    <w:rsid w:val="00B24CD1"/>
    <w:rsid w:val="00B30627"/>
    <w:rsid w:val="00B54498"/>
    <w:rsid w:val="00B662B2"/>
    <w:rsid w:val="00B66507"/>
    <w:rsid w:val="00B864C4"/>
    <w:rsid w:val="00BF16E7"/>
    <w:rsid w:val="00C02D66"/>
    <w:rsid w:val="00C10AAD"/>
    <w:rsid w:val="00C12363"/>
    <w:rsid w:val="00C1325B"/>
    <w:rsid w:val="00C6062F"/>
    <w:rsid w:val="00C734F2"/>
    <w:rsid w:val="00C77E01"/>
    <w:rsid w:val="00CA3771"/>
    <w:rsid w:val="00CA56E6"/>
    <w:rsid w:val="00CC36A9"/>
    <w:rsid w:val="00CD4753"/>
    <w:rsid w:val="00D0496F"/>
    <w:rsid w:val="00D22FCD"/>
    <w:rsid w:val="00D27924"/>
    <w:rsid w:val="00D31434"/>
    <w:rsid w:val="00D43267"/>
    <w:rsid w:val="00D51F76"/>
    <w:rsid w:val="00D8516F"/>
    <w:rsid w:val="00D96527"/>
    <w:rsid w:val="00DA65CE"/>
    <w:rsid w:val="00DB6512"/>
    <w:rsid w:val="00DD68C2"/>
    <w:rsid w:val="00DE1F4B"/>
    <w:rsid w:val="00DF36AB"/>
    <w:rsid w:val="00E01886"/>
    <w:rsid w:val="00E01CF9"/>
    <w:rsid w:val="00E30FBA"/>
    <w:rsid w:val="00E34C34"/>
    <w:rsid w:val="00E56DFF"/>
    <w:rsid w:val="00E74B6A"/>
    <w:rsid w:val="00EB2D91"/>
    <w:rsid w:val="00EC7ECE"/>
    <w:rsid w:val="00EE5D8C"/>
    <w:rsid w:val="00EF4A0D"/>
    <w:rsid w:val="00F0376F"/>
    <w:rsid w:val="00F04528"/>
    <w:rsid w:val="00F11B28"/>
    <w:rsid w:val="00F2507F"/>
    <w:rsid w:val="00F400D8"/>
    <w:rsid w:val="00F51BF5"/>
    <w:rsid w:val="00F57F51"/>
    <w:rsid w:val="00F600F0"/>
    <w:rsid w:val="00F67482"/>
    <w:rsid w:val="00F73FF5"/>
    <w:rsid w:val="00FC362C"/>
    <w:rsid w:val="00FE747F"/>
    <w:rsid w:val="00FF5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footnote reference" w:uiPriority="0"/>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qFormat="1"/>
    <w:lsdException w:name="Balloon Text"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B2D9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unhideWhenUsed/>
    <w:qFormat/>
    <w:rsid w:val="00EB2D9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uiPriority w:val="9"/>
    <w:semiHidden/>
    <w:unhideWhenUsed/>
    <w:qFormat/>
    <w:rsid w:val="00EB2D91"/>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2D91"/>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0"/>
    <w:link w:val="2"/>
    <w:uiPriority w:val="9"/>
    <w:rsid w:val="00EB2D91"/>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
    <w:semiHidden/>
    <w:rsid w:val="00EB2D91"/>
    <w:rPr>
      <w:rFonts w:asciiTheme="majorHAnsi" w:eastAsiaTheme="majorEastAsia" w:hAnsiTheme="majorHAnsi" w:cstheme="majorBidi"/>
      <w:color w:val="243F60" w:themeColor="accent1" w:themeShade="7F"/>
      <w:sz w:val="24"/>
      <w:szCs w:val="24"/>
      <w:lang w:eastAsia="en-US"/>
    </w:rPr>
  </w:style>
  <w:style w:type="paragraph" w:customStyle="1" w:styleId="ConsPlusNormal">
    <w:name w:val="ConsPlusNormal"/>
    <w:qFormat/>
    <w:rsid w:val="0093654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93654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qFormat/>
    <w:rsid w:val="00936540"/>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93654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36540"/>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936540"/>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3654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93654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936540"/>
    <w:pPr>
      <w:widowControl w:val="0"/>
      <w:autoSpaceDE w:val="0"/>
      <w:autoSpaceDN w:val="0"/>
      <w:adjustRightInd w:val="0"/>
      <w:spacing w:after="0" w:line="240" w:lineRule="auto"/>
    </w:pPr>
    <w:rPr>
      <w:rFonts w:ascii="Times New Roman" w:hAnsi="Times New Roman" w:cs="Times New Roman"/>
      <w:sz w:val="24"/>
      <w:szCs w:val="24"/>
    </w:rPr>
  </w:style>
  <w:style w:type="table" w:styleId="a3">
    <w:name w:val="Table Grid"/>
    <w:basedOn w:val="a1"/>
    <w:uiPriority w:val="39"/>
    <w:rsid w:val="0039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600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basedOn w:val="a0"/>
    <w:link w:val="22"/>
    <w:rsid w:val="005A6DFB"/>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5A6DFB"/>
    <w:pPr>
      <w:widowControl w:val="0"/>
      <w:shd w:val="clear" w:color="auto" w:fill="FFFFFF"/>
      <w:spacing w:before="420" w:after="0" w:line="360" w:lineRule="exact"/>
      <w:jc w:val="both"/>
    </w:pPr>
    <w:rPr>
      <w:rFonts w:ascii="Times New Roman" w:eastAsia="Times New Roman" w:hAnsi="Times New Roman" w:cs="Times New Roman"/>
      <w:sz w:val="26"/>
      <w:szCs w:val="26"/>
    </w:rPr>
  </w:style>
  <w:style w:type="paragraph" w:styleId="a4">
    <w:name w:val="header"/>
    <w:basedOn w:val="a"/>
    <w:link w:val="a5"/>
    <w:uiPriority w:val="99"/>
    <w:unhideWhenUsed/>
    <w:rsid w:val="005A6DFB"/>
    <w:pPr>
      <w:tabs>
        <w:tab w:val="center" w:pos="4677"/>
        <w:tab w:val="right" w:pos="9355"/>
      </w:tabs>
      <w:spacing w:after="0" w:line="240" w:lineRule="auto"/>
    </w:pPr>
  </w:style>
  <w:style w:type="character" w:customStyle="1" w:styleId="a5">
    <w:name w:val="Верхний колонтитул Знак"/>
    <w:basedOn w:val="a0"/>
    <w:link w:val="a4"/>
    <w:uiPriority w:val="99"/>
    <w:qFormat/>
    <w:rsid w:val="005A6DFB"/>
  </w:style>
  <w:style w:type="paragraph" w:styleId="a6">
    <w:name w:val="footer"/>
    <w:basedOn w:val="a"/>
    <w:link w:val="a7"/>
    <w:uiPriority w:val="99"/>
    <w:unhideWhenUsed/>
    <w:rsid w:val="005A6DFB"/>
    <w:pPr>
      <w:tabs>
        <w:tab w:val="center" w:pos="4677"/>
        <w:tab w:val="right" w:pos="9355"/>
      </w:tabs>
      <w:spacing w:after="0" w:line="240" w:lineRule="auto"/>
    </w:pPr>
  </w:style>
  <w:style w:type="character" w:customStyle="1" w:styleId="a7">
    <w:name w:val="Нижний колонтитул Знак"/>
    <w:basedOn w:val="a0"/>
    <w:link w:val="a6"/>
    <w:uiPriority w:val="99"/>
    <w:qFormat/>
    <w:rsid w:val="005A6DFB"/>
  </w:style>
  <w:style w:type="paragraph" w:styleId="a8">
    <w:name w:val="List Paragraph"/>
    <w:aliases w:val="ITL List Paragraph,Цветной список - Акцент 13"/>
    <w:basedOn w:val="a"/>
    <w:link w:val="a9"/>
    <w:uiPriority w:val="34"/>
    <w:qFormat/>
    <w:rsid w:val="005A6DFB"/>
    <w:pPr>
      <w:ind w:left="720"/>
      <w:contextualSpacing/>
    </w:pPr>
    <w:rPr>
      <w:rFonts w:eastAsiaTheme="minorHAnsi"/>
      <w:lang w:eastAsia="en-US"/>
    </w:rPr>
  </w:style>
  <w:style w:type="paragraph" w:styleId="aa">
    <w:name w:val="Body Text Indent"/>
    <w:basedOn w:val="a"/>
    <w:link w:val="ab"/>
    <w:rsid w:val="005A6DFB"/>
    <w:pPr>
      <w:suppressAutoHyphens/>
      <w:spacing w:after="0" w:line="240" w:lineRule="auto"/>
      <w:ind w:left="720"/>
    </w:pPr>
    <w:rPr>
      <w:rFonts w:ascii="Times New Roman" w:eastAsia="Times New Roman" w:hAnsi="Times New Roman" w:cs="Times New Roman"/>
      <w:sz w:val="27"/>
      <w:szCs w:val="24"/>
      <w:lang w:val="x-none" w:eastAsia="ar-SA"/>
    </w:rPr>
  </w:style>
  <w:style w:type="character" w:customStyle="1" w:styleId="ab">
    <w:name w:val="Основной текст с отступом Знак"/>
    <w:basedOn w:val="a0"/>
    <w:link w:val="aa"/>
    <w:rsid w:val="005A6DFB"/>
    <w:rPr>
      <w:rFonts w:ascii="Times New Roman" w:eastAsia="Times New Roman" w:hAnsi="Times New Roman" w:cs="Times New Roman"/>
      <w:sz w:val="27"/>
      <w:szCs w:val="24"/>
      <w:lang w:val="x-none" w:eastAsia="ar-SA"/>
    </w:rPr>
  </w:style>
  <w:style w:type="paragraph" w:customStyle="1" w:styleId="ajus">
    <w:name w:val="ajus"/>
    <w:basedOn w:val="a"/>
    <w:rsid w:val="005A6DFB"/>
    <w:pPr>
      <w:suppressAutoHyphens/>
      <w:spacing w:before="280" w:after="280" w:line="240" w:lineRule="auto"/>
    </w:pPr>
    <w:rPr>
      <w:rFonts w:ascii="Times New Roman" w:eastAsia="Times New Roman" w:hAnsi="Times New Roman" w:cs="Calibri"/>
      <w:sz w:val="24"/>
      <w:szCs w:val="24"/>
      <w:lang w:eastAsia="ar-SA"/>
    </w:rPr>
  </w:style>
  <w:style w:type="character" w:customStyle="1" w:styleId="ac">
    <w:name w:val="Не вступил в силу"/>
    <w:rsid w:val="005A6DFB"/>
    <w:rPr>
      <w:color w:val="008080"/>
    </w:rPr>
  </w:style>
  <w:style w:type="character" w:customStyle="1" w:styleId="7">
    <w:name w:val="Основной текст (7)_"/>
    <w:basedOn w:val="a0"/>
    <w:link w:val="70"/>
    <w:rsid w:val="005A6DFB"/>
    <w:rPr>
      <w:rFonts w:ascii="Times New Roman" w:eastAsia="Times New Roman" w:hAnsi="Times New Roman" w:cs="Times New Roman"/>
      <w:b/>
      <w:bCs/>
      <w:i/>
      <w:iCs/>
      <w:sz w:val="28"/>
      <w:szCs w:val="28"/>
      <w:shd w:val="clear" w:color="auto" w:fill="FFFFFF"/>
    </w:rPr>
  </w:style>
  <w:style w:type="paragraph" w:customStyle="1" w:styleId="70">
    <w:name w:val="Основной текст (7)"/>
    <w:basedOn w:val="a"/>
    <w:link w:val="7"/>
    <w:rsid w:val="005A6DFB"/>
    <w:pPr>
      <w:widowControl w:val="0"/>
      <w:shd w:val="clear" w:color="auto" w:fill="FFFFFF"/>
      <w:spacing w:after="0" w:line="365" w:lineRule="exact"/>
    </w:pPr>
    <w:rPr>
      <w:rFonts w:ascii="Times New Roman" w:eastAsia="Times New Roman" w:hAnsi="Times New Roman" w:cs="Times New Roman"/>
      <w:b/>
      <w:bCs/>
      <w:i/>
      <w:iCs/>
      <w:sz w:val="28"/>
      <w:szCs w:val="28"/>
    </w:rPr>
  </w:style>
  <w:style w:type="character" w:customStyle="1" w:styleId="214pt">
    <w:name w:val="Основной текст (2) + 14 pt;Полужирный;Курсив"/>
    <w:basedOn w:val="21"/>
    <w:rsid w:val="005A6DF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3">
    <w:name w:val="Заголовок №2_"/>
    <w:basedOn w:val="a0"/>
    <w:link w:val="24"/>
    <w:rsid w:val="005A6DFB"/>
    <w:rPr>
      <w:rFonts w:ascii="Times New Roman" w:eastAsia="Times New Roman" w:hAnsi="Times New Roman" w:cs="Times New Roman"/>
      <w:b/>
      <w:bCs/>
      <w:sz w:val="28"/>
      <w:szCs w:val="28"/>
      <w:shd w:val="clear" w:color="auto" w:fill="FFFFFF"/>
    </w:rPr>
  </w:style>
  <w:style w:type="paragraph" w:customStyle="1" w:styleId="24">
    <w:name w:val="Заголовок №2"/>
    <w:basedOn w:val="a"/>
    <w:link w:val="23"/>
    <w:rsid w:val="005A6DFB"/>
    <w:pPr>
      <w:widowControl w:val="0"/>
      <w:shd w:val="clear" w:color="auto" w:fill="FFFFFF"/>
      <w:spacing w:before="420" w:after="120" w:line="0" w:lineRule="atLeast"/>
      <w:jc w:val="center"/>
      <w:outlineLvl w:val="1"/>
    </w:pPr>
    <w:rPr>
      <w:rFonts w:ascii="Times New Roman" w:eastAsia="Times New Roman" w:hAnsi="Times New Roman" w:cs="Times New Roman"/>
      <w:b/>
      <w:bCs/>
      <w:sz w:val="28"/>
      <w:szCs w:val="28"/>
    </w:rPr>
  </w:style>
  <w:style w:type="paragraph" w:styleId="ad">
    <w:name w:val="Normal (Web)"/>
    <w:basedOn w:val="a"/>
    <w:unhideWhenUsed/>
    <w:rsid w:val="005A6DFB"/>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unhideWhenUsed/>
    <w:qFormat/>
    <w:rsid w:val="005A6DFB"/>
    <w:pPr>
      <w:spacing w:after="0" w:line="240" w:lineRule="auto"/>
    </w:pPr>
    <w:rPr>
      <w:rFonts w:ascii="Tahoma" w:hAnsi="Tahoma" w:cs="Tahoma"/>
      <w:sz w:val="16"/>
      <w:szCs w:val="16"/>
    </w:rPr>
  </w:style>
  <w:style w:type="character" w:customStyle="1" w:styleId="af">
    <w:name w:val="Текст выноски Знак"/>
    <w:basedOn w:val="a0"/>
    <w:link w:val="ae"/>
    <w:uiPriority w:val="99"/>
    <w:qFormat/>
    <w:rsid w:val="005A6DFB"/>
    <w:rPr>
      <w:rFonts w:ascii="Tahoma" w:hAnsi="Tahoma" w:cs="Tahoma"/>
      <w:sz w:val="16"/>
      <w:szCs w:val="16"/>
    </w:rPr>
  </w:style>
  <w:style w:type="character" w:customStyle="1" w:styleId="af0">
    <w:name w:val="номер страницы"/>
    <w:basedOn w:val="a0"/>
    <w:qFormat/>
    <w:rsid w:val="00EB2D91"/>
  </w:style>
  <w:style w:type="character" w:customStyle="1" w:styleId="-">
    <w:name w:val="Интернет-ссылка"/>
    <w:basedOn w:val="a0"/>
    <w:rsid w:val="00EB2D91"/>
    <w:rPr>
      <w:color w:val="0000FF"/>
      <w:u w:val="single"/>
    </w:rPr>
  </w:style>
  <w:style w:type="character" w:styleId="af1">
    <w:name w:val="annotation reference"/>
    <w:basedOn w:val="a0"/>
    <w:uiPriority w:val="99"/>
    <w:qFormat/>
    <w:rsid w:val="00EB2D91"/>
    <w:rPr>
      <w:sz w:val="16"/>
      <w:szCs w:val="16"/>
    </w:rPr>
  </w:style>
  <w:style w:type="character" w:customStyle="1" w:styleId="af2">
    <w:name w:val="Текст примечания Знак"/>
    <w:basedOn w:val="a0"/>
    <w:uiPriority w:val="99"/>
    <w:qFormat/>
    <w:rsid w:val="00EB2D91"/>
  </w:style>
  <w:style w:type="character" w:customStyle="1" w:styleId="af3">
    <w:name w:val="Тема примечания Знак"/>
    <w:basedOn w:val="af2"/>
    <w:uiPriority w:val="99"/>
    <w:qFormat/>
    <w:rsid w:val="00EB2D91"/>
    <w:rPr>
      <w:b/>
      <w:bCs/>
    </w:rPr>
  </w:style>
  <w:style w:type="paragraph" w:customStyle="1" w:styleId="11">
    <w:name w:val="Заголовок1"/>
    <w:basedOn w:val="a"/>
    <w:next w:val="af4"/>
    <w:qFormat/>
    <w:rsid w:val="00EB2D91"/>
    <w:pPr>
      <w:keepNext/>
      <w:suppressAutoHyphens/>
      <w:spacing w:before="240" w:after="120" w:line="240" w:lineRule="auto"/>
    </w:pPr>
    <w:rPr>
      <w:rFonts w:ascii="PT Sans" w:eastAsia="Tahoma" w:hAnsi="PT Sans" w:cs="Noto Sans Devanagari"/>
      <w:kern w:val="2"/>
      <w:sz w:val="28"/>
      <w:szCs w:val="28"/>
    </w:rPr>
  </w:style>
  <w:style w:type="paragraph" w:styleId="af4">
    <w:name w:val="Body Text"/>
    <w:basedOn w:val="a"/>
    <w:link w:val="af5"/>
    <w:rsid w:val="00EB2D91"/>
    <w:pPr>
      <w:suppressAutoHyphens/>
      <w:spacing w:after="140"/>
    </w:pPr>
    <w:rPr>
      <w:rFonts w:ascii="Times New Roman" w:eastAsia="Calibri" w:hAnsi="Times New Roman" w:cs="Times New Roman"/>
      <w:kern w:val="2"/>
      <w:sz w:val="20"/>
      <w:szCs w:val="20"/>
    </w:rPr>
  </w:style>
  <w:style w:type="character" w:customStyle="1" w:styleId="af5">
    <w:name w:val="Основной текст Знак"/>
    <w:basedOn w:val="a0"/>
    <w:link w:val="af4"/>
    <w:rsid w:val="00EB2D91"/>
    <w:rPr>
      <w:rFonts w:ascii="Times New Roman" w:eastAsia="Calibri" w:hAnsi="Times New Roman" w:cs="Times New Roman"/>
      <w:kern w:val="2"/>
      <w:sz w:val="20"/>
      <w:szCs w:val="20"/>
    </w:rPr>
  </w:style>
  <w:style w:type="paragraph" w:styleId="af6">
    <w:name w:val="List"/>
    <w:basedOn w:val="af4"/>
    <w:rsid w:val="00EB2D91"/>
    <w:rPr>
      <w:rFonts w:ascii="PT Sans" w:hAnsi="PT Sans" w:cs="Noto Sans Devanagari"/>
    </w:rPr>
  </w:style>
  <w:style w:type="paragraph" w:styleId="af7">
    <w:name w:val="caption"/>
    <w:basedOn w:val="a"/>
    <w:qFormat/>
    <w:rsid w:val="00EB2D91"/>
    <w:pPr>
      <w:suppressLineNumbers/>
      <w:suppressAutoHyphens/>
      <w:spacing w:before="120" w:after="120" w:line="240" w:lineRule="auto"/>
    </w:pPr>
    <w:rPr>
      <w:rFonts w:ascii="PT Sans" w:eastAsia="Calibri" w:hAnsi="PT Sans" w:cs="Noto Sans Devanagari"/>
      <w:i/>
      <w:iCs/>
      <w:kern w:val="2"/>
      <w:sz w:val="24"/>
      <w:szCs w:val="24"/>
    </w:rPr>
  </w:style>
  <w:style w:type="paragraph" w:styleId="af8">
    <w:name w:val="index heading"/>
    <w:basedOn w:val="a"/>
    <w:qFormat/>
    <w:rsid w:val="00EB2D91"/>
    <w:pPr>
      <w:suppressLineNumbers/>
      <w:suppressAutoHyphens/>
      <w:spacing w:after="0" w:line="240" w:lineRule="auto"/>
    </w:pPr>
    <w:rPr>
      <w:rFonts w:ascii="PT Sans" w:eastAsia="Calibri" w:hAnsi="PT Sans" w:cs="Noto Sans Devanagari"/>
      <w:kern w:val="2"/>
      <w:sz w:val="20"/>
      <w:szCs w:val="20"/>
    </w:rPr>
  </w:style>
  <w:style w:type="paragraph" w:customStyle="1" w:styleId="12">
    <w:name w:val="Обычная таблица1"/>
    <w:qFormat/>
    <w:rsid w:val="00EB2D91"/>
    <w:pPr>
      <w:suppressAutoHyphens/>
    </w:pPr>
    <w:rPr>
      <w:rFonts w:ascii="Times New Roman" w:eastAsia="Calibri" w:hAnsi="Times New Roman" w:cs="Times New Roman"/>
      <w:kern w:val="2"/>
    </w:rPr>
  </w:style>
  <w:style w:type="character" w:customStyle="1" w:styleId="13">
    <w:name w:val="Текст выноски Знак1"/>
    <w:basedOn w:val="a0"/>
    <w:uiPriority w:val="99"/>
    <w:rsid w:val="00EB2D91"/>
    <w:rPr>
      <w:rFonts w:ascii="Tahoma" w:eastAsia="Calibri" w:hAnsi="Tahoma" w:cs="Tahoma"/>
      <w:sz w:val="16"/>
      <w:szCs w:val="16"/>
      <w:lang w:eastAsia="ru-RU" w:bidi="ar-SA"/>
    </w:rPr>
  </w:style>
  <w:style w:type="paragraph" w:customStyle="1" w:styleId="14">
    <w:name w:val="заголовок 1"/>
    <w:basedOn w:val="a"/>
    <w:qFormat/>
    <w:rsid w:val="00EB2D91"/>
    <w:pPr>
      <w:keepNext/>
      <w:suppressAutoHyphens/>
      <w:spacing w:after="0" w:line="240" w:lineRule="atLeast"/>
      <w:jc w:val="center"/>
    </w:pPr>
    <w:rPr>
      <w:rFonts w:ascii="Times New Roman" w:eastAsia="Calibri" w:hAnsi="Times New Roman" w:cs="Times New Roman"/>
      <w:spacing w:val="20"/>
      <w:kern w:val="2"/>
      <w:sz w:val="36"/>
      <w:szCs w:val="36"/>
    </w:rPr>
  </w:style>
  <w:style w:type="paragraph" w:customStyle="1" w:styleId="af9">
    <w:name w:val="Верхний и нижний колонтитулы"/>
    <w:basedOn w:val="a"/>
    <w:qFormat/>
    <w:rsid w:val="00EB2D91"/>
    <w:pPr>
      <w:suppressAutoHyphens/>
      <w:spacing w:after="0" w:line="240" w:lineRule="auto"/>
    </w:pPr>
    <w:rPr>
      <w:rFonts w:ascii="Times New Roman" w:eastAsia="Calibri" w:hAnsi="Times New Roman" w:cs="Times New Roman"/>
      <w:kern w:val="2"/>
      <w:sz w:val="20"/>
      <w:szCs w:val="20"/>
    </w:rPr>
  </w:style>
  <w:style w:type="character" w:customStyle="1" w:styleId="15">
    <w:name w:val="Верхний колонтитул Знак1"/>
    <w:basedOn w:val="a0"/>
    <w:uiPriority w:val="99"/>
    <w:rsid w:val="00EB2D91"/>
    <w:rPr>
      <w:rFonts w:ascii="Times New Roman" w:eastAsia="Calibri" w:hAnsi="Times New Roman" w:cs="Times New Roman"/>
      <w:sz w:val="28"/>
      <w:szCs w:val="28"/>
      <w:lang w:eastAsia="ru-RU" w:bidi="ar-SA"/>
    </w:rPr>
  </w:style>
  <w:style w:type="paragraph" w:customStyle="1" w:styleId="afa">
    <w:name w:val="Письмо"/>
    <w:basedOn w:val="a"/>
    <w:qFormat/>
    <w:rsid w:val="00EB2D91"/>
    <w:pPr>
      <w:suppressAutoHyphens/>
      <w:spacing w:after="0" w:line="320" w:lineRule="exact"/>
      <w:ind w:firstLine="720"/>
      <w:jc w:val="both"/>
    </w:pPr>
    <w:rPr>
      <w:rFonts w:ascii="Times New Roman" w:eastAsia="Calibri" w:hAnsi="Times New Roman" w:cs="Times New Roman"/>
      <w:kern w:val="2"/>
      <w:sz w:val="28"/>
      <w:szCs w:val="28"/>
    </w:rPr>
  </w:style>
  <w:style w:type="paragraph" w:customStyle="1" w:styleId="afb">
    <w:name w:val="Центр"/>
    <w:basedOn w:val="a"/>
    <w:qFormat/>
    <w:rsid w:val="00EB2D91"/>
    <w:pPr>
      <w:suppressAutoHyphens/>
      <w:spacing w:after="0" w:line="320" w:lineRule="exact"/>
      <w:jc w:val="center"/>
    </w:pPr>
    <w:rPr>
      <w:rFonts w:ascii="Times New Roman" w:eastAsia="Calibri" w:hAnsi="Times New Roman" w:cs="Times New Roman"/>
      <w:kern w:val="2"/>
      <w:sz w:val="28"/>
      <w:szCs w:val="28"/>
    </w:rPr>
  </w:style>
  <w:style w:type="character" w:customStyle="1" w:styleId="16">
    <w:name w:val="Нижний колонтитул Знак1"/>
    <w:basedOn w:val="a0"/>
    <w:uiPriority w:val="99"/>
    <w:rsid w:val="00EB2D91"/>
    <w:rPr>
      <w:rFonts w:ascii="Times New Roman" w:eastAsia="Calibri" w:hAnsi="Times New Roman" w:cs="Times New Roman"/>
      <w:sz w:val="28"/>
      <w:szCs w:val="28"/>
      <w:lang w:eastAsia="ru-RU" w:bidi="ar-SA"/>
    </w:rPr>
  </w:style>
  <w:style w:type="paragraph" w:customStyle="1" w:styleId="17">
    <w:name w:val="Сетка таблицы1"/>
    <w:basedOn w:val="12"/>
    <w:qFormat/>
    <w:rsid w:val="00EB2D91"/>
    <w:rPr>
      <w:rFonts w:ascii="Calibri" w:hAnsi="Calibri" w:cs="Calibri"/>
    </w:rPr>
  </w:style>
  <w:style w:type="paragraph" w:customStyle="1" w:styleId="110">
    <w:name w:val="Сетка таблицы11"/>
    <w:basedOn w:val="12"/>
    <w:qFormat/>
    <w:rsid w:val="00EB2D91"/>
  </w:style>
  <w:style w:type="paragraph" w:styleId="afc">
    <w:name w:val="annotation text"/>
    <w:basedOn w:val="a"/>
    <w:link w:val="18"/>
    <w:uiPriority w:val="99"/>
    <w:qFormat/>
    <w:rsid w:val="00EB2D91"/>
    <w:pPr>
      <w:suppressAutoHyphens/>
      <w:spacing w:after="0" w:line="240" w:lineRule="auto"/>
    </w:pPr>
    <w:rPr>
      <w:rFonts w:ascii="Times New Roman" w:eastAsia="Calibri" w:hAnsi="Times New Roman" w:cs="Times New Roman"/>
      <w:kern w:val="2"/>
      <w:sz w:val="20"/>
      <w:szCs w:val="20"/>
    </w:rPr>
  </w:style>
  <w:style w:type="character" w:customStyle="1" w:styleId="18">
    <w:name w:val="Текст примечания Знак1"/>
    <w:basedOn w:val="a0"/>
    <w:link w:val="afc"/>
    <w:uiPriority w:val="99"/>
    <w:rsid w:val="00EB2D91"/>
    <w:rPr>
      <w:rFonts w:ascii="Times New Roman" w:eastAsia="Calibri" w:hAnsi="Times New Roman" w:cs="Times New Roman"/>
      <w:kern w:val="2"/>
      <w:sz w:val="20"/>
      <w:szCs w:val="20"/>
    </w:rPr>
  </w:style>
  <w:style w:type="paragraph" w:styleId="afd">
    <w:name w:val="annotation subject"/>
    <w:basedOn w:val="afc"/>
    <w:link w:val="19"/>
    <w:uiPriority w:val="99"/>
    <w:qFormat/>
    <w:rsid w:val="00EB2D91"/>
    <w:rPr>
      <w:b/>
      <w:bCs/>
    </w:rPr>
  </w:style>
  <w:style w:type="character" w:customStyle="1" w:styleId="19">
    <w:name w:val="Тема примечания Знак1"/>
    <w:basedOn w:val="18"/>
    <w:link w:val="afd"/>
    <w:uiPriority w:val="99"/>
    <w:rsid w:val="00EB2D91"/>
    <w:rPr>
      <w:rFonts w:ascii="Times New Roman" w:eastAsia="Calibri" w:hAnsi="Times New Roman" w:cs="Times New Roman"/>
      <w:b/>
      <w:bCs/>
      <w:kern w:val="2"/>
      <w:sz w:val="20"/>
      <w:szCs w:val="20"/>
    </w:rPr>
  </w:style>
  <w:style w:type="character" w:customStyle="1" w:styleId="afe">
    <w:name w:val="Основной текст_"/>
    <w:basedOn w:val="a0"/>
    <w:link w:val="1a"/>
    <w:rsid w:val="00EB2D91"/>
    <w:rPr>
      <w:rFonts w:ascii="Times New Roman" w:eastAsia="Times New Roman" w:hAnsi="Times New Roman" w:cs="Times New Roman"/>
      <w:sz w:val="28"/>
      <w:szCs w:val="28"/>
    </w:rPr>
  </w:style>
  <w:style w:type="paragraph" w:customStyle="1" w:styleId="1a">
    <w:name w:val="Основной текст1"/>
    <w:basedOn w:val="a"/>
    <w:link w:val="afe"/>
    <w:rsid w:val="00EB2D91"/>
    <w:pPr>
      <w:widowControl w:val="0"/>
      <w:spacing w:after="0" w:line="360" w:lineRule="auto"/>
      <w:ind w:firstLine="400"/>
    </w:pPr>
    <w:rPr>
      <w:rFonts w:ascii="Times New Roman" w:eastAsia="Times New Roman" w:hAnsi="Times New Roman" w:cs="Times New Roman"/>
      <w:sz w:val="28"/>
      <w:szCs w:val="28"/>
    </w:rPr>
  </w:style>
  <w:style w:type="character" w:styleId="aff">
    <w:name w:val="Hyperlink"/>
    <w:basedOn w:val="a0"/>
    <w:uiPriority w:val="99"/>
    <w:unhideWhenUsed/>
    <w:rsid w:val="00EB2D91"/>
    <w:rPr>
      <w:color w:val="0000FF"/>
      <w:u w:val="single"/>
    </w:rPr>
  </w:style>
  <w:style w:type="paragraph" w:customStyle="1" w:styleId="alignleft">
    <w:name w:val="align_left"/>
    <w:basedOn w:val="a"/>
    <w:rsid w:val="00EB2D91"/>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TOC Heading"/>
    <w:basedOn w:val="1"/>
    <w:next w:val="a"/>
    <w:uiPriority w:val="39"/>
    <w:unhideWhenUsed/>
    <w:qFormat/>
    <w:rsid w:val="00EB2D91"/>
    <w:pPr>
      <w:outlineLvl w:val="9"/>
    </w:pPr>
    <w:rPr>
      <w:lang w:eastAsia="ru-RU"/>
    </w:rPr>
  </w:style>
  <w:style w:type="paragraph" w:styleId="1b">
    <w:name w:val="toc 1"/>
    <w:basedOn w:val="a"/>
    <w:next w:val="a"/>
    <w:autoRedefine/>
    <w:uiPriority w:val="39"/>
    <w:unhideWhenUsed/>
    <w:rsid w:val="00EB2D91"/>
    <w:pPr>
      <w:tabs>
        <w:tab w:val="right" w:leader="dot" w:pos="9911"/>
      </w:tabs>
      <w:spacing w:after="100" w:line="259" w:lineRule="auto"/>
    </w:pPr>
    <w:rPr>
      <w:rFonts w:ascii="Times New Roman" w:eastAsiaTheme="minorHAnsi" w:hAnsi="Times New Roman" w:cs="Times New Roman"/>
      <w:noProof/>
      <w:sz w:val="8"/>
      <w:szCs w:val="8"/>
      <w:lang w:eastAsia="en-US"/>
    </w:rPr>
  </w:style>
  <w:style w:type="paragraph" w:styleId="25">
    <w:name w:val="toc 2"/>
    <w:basedOn w:val="a"/>
    <w:next w:val="a"/>
    <w:autoRedefine/>
    <w:uiPriority w:val="39"/>
    <w:unhideWhenUsed/>
    <w:rsid w:val="00EB2D91"/>
    <w:pPr>
      <w:tabs>
        <w:tab w:val="right" w:leader="dot" w:pos="9911"/>
      </w:tabs>
      <w:spacing w:after="100" w:line="259" w:lineRule="auto"/>
      <w:ind w:left="426"/>
    </w:pPr>
    <w:rPr>
      <w:rFonts w:eastAsiaTheme="minorHAnsi"/>
      <w:lang w:eastAsia="en-US"/>
    </w:rPr>
  </w:style>
  <w:style w:type="paragraph" w:customStyle="1" w:styleId="body">
    <w:name w:val="body"/>
    <w:basedOn w:val="a"/>
    <w:uiPriority w:val="99"/>
    <w:qFormat/>
    <w:rsid w:val="00EB2D91"/>
    <w:pPr>
      <w:widowControl w:val="0"/>
      <w:suppressAutoHyphens/>
      <w:autoSpaceDE w:val="0"/>
      <w:spacing w:after="0" w:line="240" w:lineRule="atLeast"/>
      <w:ind w:firstLine="227"/>
      <w:jc w:val="both"/>
      <w:textAlignment w:val="center"/>
    </w:pPr>
    <w:rPr>
      <w:rFonts w:ascii="SchoolBookSanPin;Times New Roma" w:eastAsia="Times New Roman" w:hAnsi="SchoolBookSanPin;Times New Roma" w:cs="SchoolBookSanPin;Times New Roma"/>
      <w:color w:val="000000"/>
      <w:sz w:val="20"/>
      <w:szCs w:val="20"/>
      <w:lang w:eastAsia="zh-CN"/>
    </w:rPr>
  </w:style>
  <w:style w:type="paragraph" w:customStyle="1" w:styleId="list-num">
    <w:name w:val="list-num"/>
    <w:basedOn w:val="body"/>
    <w:qFormat/>
    <w:rsid w:val="00EB2D91"/>
    <w:pPr>
      <w:ind w:left="397" w:hanging="57"/>
    </w:pPr>
  </w:style>
  <w:style w:type="paragraph" w:customStyle="1" w:styleId="1c">
    <w:name w:val="О1"/>
    <w:basedOn w:val="1"/>
    <w:link w:val="1d"/>
    <w:qFormat/>
    <w:rsid w:val="00EB2D91"/>
    <w:pPr>
      <w:spacing w:before="0"/>
      <w:jc w:val="both"/>
    </w:pPr>
    <w:rPr>
      <w:rFonts w:ascii="Times New Roman" w:hAnsi="Times New Roman" w:cs="Times New Roman"/>
      <w:b/>
      <w:sz w:val="28"/>
      <w:szCs w:val="28"/>
    </w:rPr>
  </w:style>
  <w:style w:type="character" w:customStyle="1" w:styleId="1d">
    <w:name w:val="О1 Знак"/>
    <w:basedOn w:val="10"/>
    <w:link w:val="1c"/>
    <w:rsid w:val="00EB2D91"/>
    <w:rPr>
      <w:rFonts w:ascii="Times New Roman" w:eastAsiaTheme="majorEastAsia" w:hAnsi="Times New Roman" w:cs="Times New Roman"/>
      <w:b/>
      <w:color w:val="365F91" w:themeColor="accent1" w:themeShade="BF"/>
      <w:sz w:val="28"/>
      <w:szCs w:val="28"/>
      <w:lang w:eastAsia="en-US"/>
    </w:rPr>
  </w:style>
  <w:style w:type="paragraph" w:customStyle="1" w:styleId="26">
    <w:name w:val="О2"/>
    <w:basedOn w:val="2"/>
    <w:link w:val="27"/>
    <w:qFormat/>
    <w:rsid w:val="00EB2D91"/>
    <w:pPr>
      <w:spacing w:before="0" w:after="120"/>
    </w:pPr>
    <w:rPr>
      <w:rFonts w:ascii="Times New Roman" w:hAnsi="Times New Roman" w:cs="Times New Roman"/>
      <w:b/>
      <w:bCs/>
      <w:sz w:val="28"/>
      <w:szCs w:val="28"/>
    </w:rPr>
  </w:style>
  <w:style w:type="character" w:customStyle="1" w:styleId="27">
    <w:name w:val="О2 Знак"/>
    <w:basedOn w:val="20"/>
    <w:link w:val="26"/>
    <w:rsid w:val="00EB2D91"/>
    <w:rPr>
      <w:rFonts w:ascii="Times New Roman" w:eastAsiaTheme="majorEastAsia" w:hAnsi="Times New Roman" w:cs="Times New Roman"/>
      <w:b/>
      <w:bCs/>
      <w:color w:val="365F91" w:themeColor="accent1" w:themeShade="BF"/>
      <w:sz w:val="28"/>
      <w:szCs w:val="28"/>
      <w:lang w:eastAsia="en-US"/>
    </w:rPr>
  </w:style>
  <w:style w:type="paragraph" w:customStyle="1" w:styleId="TableParagraph">
    <w:name w:val="Table Paragraph"/>
    <w:basedOn w:val="a"/>
    <w:uiPriority w:val="1"/>
    <w:qFormat/>
    <w:rsid w:val="00EB2D91"/>
    <w:pPr>
      <w:widowControl w:val="0"/>
      <w:autoSpaceDE w:val="0"/>
      <w:autoSpaceDN w:val="0"/>
      <w:spacing w:after="0" w:line="240" w:lineRule="auto"/>
      <w:ind w:left="168"/>
    </w:pPr>
    <w:rPr>
      <w:rFonts w:ascii="Times New Roman" w:eastAsia="Times New Roman" w:hAnsi="Times New Roman" w:cs="Times New Roman"/>
      <w:lang w:eastAsia="en-US"/>
    </w:rPr>
  </w:style>
  <w:style w:type="character" w:customStyle="1" w:styleId="aff1">
    <w:name w:val="Текст сноски Знак"/>
    <w:basedOn w:val="a0"/>
    <w:link w:val="aff2"/>
    <w:uiPriority w:val="99"/>
    <w:semiHidden/>
    <w:rsid w:val="00EB2D91"/>
    <w:rPr>
      <w:rFonts w:ascii="Times New Roman" w:eastAsia="Calibri" w:hAnsi="Times New Roman" w:cs="Times New Roman"/>
      <w:bCs/>
      <w:kern w:val="32"/>
      <w:sz w:val="20"/>
      <w:szCs w:val="20"/>
    </w:rPr>
  </w:style>
  <w:style w:type="paragraph" w:styleId="aff2">
    <w:name w:val="footnote text"/>
    <w:basedOn w:val="a"/>
    <w:link w:val="aff1"/>
    <w:uiPriority w:val="99"/>
    <w:semiHidden/>
    <w:unhideWhenUsed/>
    <w:rsid w:val="00EB2D91"/>
    <w:pPr>
      <w:spacing w:after="160" w:line="259" w:lineRule="auto"/>
    </w:pPr>
    <w:rPr>
      <w:rFonts w:ascii="Times New Roman" w:eastAsia="Calibri" w:hAnsi="Times New Roman" w:cs="Times New Roman"/>
      <w:bCs/>
      <w:kern w:val="32"/>
      <w:sz w:val="20"/>
      <w:szCs w:val="20"/>
    </w:rPr>
  </w:style>
  <w:style w:type="character" w:customStyle="1" w:styleId="1e">
    <w:name w:val="Текст сноски Знак1"/>
    <w:basedOn w:val="a0"/>
    <w:uiPriority w:val="99"/>
    <w:semiHidden/>
    <w:rsid w:val="00EB2D91"/>
    <w:rPr>
      <w:sz w:val="20"/>
      <w:szCs w:val="20"/>
    </w:rPr>
  </w:style>
  <w:style w:type="paragraph" w:customStyle="1" w:styleId="1f">
    <w:name w:val="Стиль1"/>
    <w:basedOn w:val="a"/>
    <w:link w:val="1f0"/>
    <w:qFormat/>
    <w:rsid w:val="00EB2D91"/>
    <w:pPr>
      <w:spacing w:after="160" w:line="259" w:lineRule="auto"/>
      <w:jc w:val="both"/>
    </w:pPr>
    <w:rPr>
      <w:rFonts w:ascii="Times New Roman" w:eastAsiaTheme="minorHAnsi" w:hAnsi="Times New Roman" w:cs="Times New Roman"/>
      <w:sz w:val="28"/>
      <w:szCs w:val="28"/>
      <w:lang w:eastAsia="en-US"/>
    </w:rPr>
  </w:style>
  <w:style w:type="character" w:customStyle="1" w:styleId="1f0">
    <w:name w:val="Стиль1 Знак"/>
    <w:basedOn w:val="a0"/>
    <w:link w:val="1f"/>
    <w:rsid w:val="00EB2D91"/>
    <w:rPr>
      <w:rFonts w:ascii="Times New Roman" w:eastAsiaTheme="minorHAnsi" w:hAnsi="Times New Roman" w:cs="Times New Roman"/>
      <w:sz w:val="28"/>
      <w:szCs w:val="28"/>
      <w:lang w:eastAsia="en-US"/>
    </w:rPr>
  </w:style>
  <w:style w:type="paragraph" w:customStyle="1" w:styleId="28">
    <w:name w:val="Стиль2"/>
    <w:basedOn w:val="a"/>
    <w:link w:val="29"/>
    <w:qFormat/>
    <w:rsid w:val="00EB2D91"/>
    <w:pPr>
      <w:spacing w:after="160" w:line="259" w:lineRule="auto"/>
      <w:jc w:val="both"/>
    </w:pPr>
    <w:rPr>
      <w:rFonts w:ascii="Times New Roman" w:eastAsiaTheme="minorHAnsi" w:hAnsi="Times New Roman" w:cs="Times New Roman"/>
      <w:b/>
      <w:sz w:val="28"/>
      <w:szCs w:val="28"/>
      <w:lang w:eastAsia="en-US"/>
    </w:rPr>
  </w:style>
  <w:style w:type="character" w:customStyle="1" w:styleId="29">
    <w:name w:val="Стиль2 Знак"/>
    <w:basedOn w:val="a0"/>
    <w:link w:val="28"/>
    <w:rsid w:val="00EB2D91"/>
    <w:rPr>
      <w:rFonts w:ascii="Times New Roman" w:eastAsiaTheme="minorHAnsi" w:hAnsi="Times New Roman" w:cs="Times New Roman"/>
      <w:b/>
      <w:sz w:val="28"/>
      <w:szCs w:val="28"/>
      <w:lang w:eastAsia="en-US"/>
    </w:rPr>
  </w:style>
  <w:style w:type="character" w:customStyle="1" w:styleId="WW8Num5z3">
    <w:name w:val="WW8Num5z3"/>
    <w:qFormat/>
    <w:rsid w:val="00EB2D91"/>
    <w:rPr>
      <w:rFonts w:ascii="Symbol" w:eastAsia="Symbol" w:hAnsi="Symbol" w:cs="Symbol"/>
    </w:rPr>
  </w:style>
  <w:style w:type="paragraph" w:styleId="31">
    <w:name w:val="toc 3"/>
    <w:basedOn w:val="a"/>
    <w:next w:val="a"/>
    <w:autoRedefine/>
    <w:uiPriority w:val="39"/>
    <w:unhideWhenUsed/>
    <w:rsid w:val="00EB2D91"/>
    <w:pPr>
      <w:tabs>
        <w:tab w:val="right" w:leader="dot" w:pos="9911"/>
      </w:tabs>
      <w:spacing w:after="100" w:line="259" w:lineRule="auto"/>
      <w:ind w:left="709"/>
    </w:pPr>
    <w:rPr>
      <w:rFonts w:eastAsiaTheme="minorHAnsi"/>
      <w:lang w:eastAsia="en-US"/>
    </w:rPr>
  </w:style>
  <w:style w:type="character" w:styleId="aff3">
    <w:name w:val="footnote reference"/>
    <w:basedOn w:val="a0"/>
    <w:unhideWhenUsed/>
    <w:rsid w:val="00EB2D91"/>
    <w:rPr>
      <w:vertAlign w:val="superscript"/>
    </w:rPr>
  </w:style>
  <w:style w:type="paragraph" w:customStyle="1" w:styleId="1f1">
    <w:name w:val="ОБЖ1"/>
    <w:basedOn w:val="1"/>
    <w:link w:val="1f2"/>
    <w:qFormat/>
    <w:rsid w:val="00EB2D91"/>
    <w:pPr>
      <w:spacing w:before="0" w:line="254" w:lineRule="auto"/>
    </w:pPr>
    <w:rPr>
      <w:rFonts w:ascii="Times New Roman" w:hAnsi="Times New Roman" w:cs="Times New Roman"/>
      <w:b/>
      <w:sz w:val="28"/>
      <w:szCs w:val="28"/>
    </w:rPr>
  </w:style>
  <w:style w:type="character" w:customStyle="1" w:styleId="1f2">
    <w:name w:val="ОБЖ1 Знак"/>
    <w:basedOn w:val="10"/>
    <w:link w:val="1f1"/>
    <w:rsid w:val="00EB2D91"/>
    <w:rPr>
      <w:rFonts w:ascii="Times New Roman" w:eastAsiaTheme="majorEastAsia" w:hAnsi="Times New Roman" w:cs="Times New Roman"/>
      <w:b/>
      <w:color w:val="365F91" w:themeColor="accent1" w:themeShade="BF"/>
      <w:sz w:val="28"/>
      <w:szCs w:val="28"/>
      <w:lang w:eastAsia="en-US"/>
    </w:rPr>
  </w:style>
  <w:style w:type="paragraph" w:customStyle="1" w:styleId="2a">
    <w:name w:val="ОБЖ2"/>
    <w:basedOn w:val="2"/>
    <w:link w:val="2b"/>
    <w:qFormat/>
    <w:rsid w:val="00EB2D91"/>
    <w:pPr>
      <w:keepLines w:val="0"/>
      <w:spacing w:before="0" w:after="120"/>
    </w:pPr>
    <w:rPr>
      <w:rFonts w:ascii="Times New Roman" w:eastAsia="Times New Roman" w:hAnsi="Times New Roman" w:cs="Times New Roman"/>
      <w:b/>
      <w:bCs/>
      <w:iCs/>
      <w:kern w:val="32"/>
      <w:sz w:val="28"/>
      <w:szCs w:val="28"/>
    </w:rPr>
  </w:style>
  <w:style w:type="character" w:customStyle="1" w:styleId="2b">
    <w:name w:val="ОБЖ2 Знак"/>
    <w:basedOn w:val="20"/>
    <w:link w:val="2a"/>
    <w:rsid w:val="00EB2D91"/>
    <w:rPr>
      <w:rFonts w:ascii="Times New Roman" w:eastAsia="Times New Roman" w:hAnsi="Times New Roman" w:cs="Times New Roman"/>
      <w:b/>
      <w:bCs/>
      <w:iCs/>
      <w:color w:val="365F91" w:themeColor="accent1" w:themeShade="BF"/>
      <w:kern w:val="32"/>
      <w:sz w:val="28"/>
      <w:szCs w:val="28"/>
      <w:lang w:eastAsia="en-US"/>
    </w:rPr>
  </w:style>
  <w:style w:type="paragraph" w:customStyle="1" w:styleId="32">
    <w:name w:val="ОБЖ3"/>
    <w:basedOn w:val="a"/>
    <w:link w:val="33"/>
    <w:qFormat/>
    <w:rsid w:val="00EB2D91"/>
    <w:pPr>
      <w:suppressAutoHyphens/>
      <w:spacing w:after="0" w:line="259" w:lineRule="auto"/>
      <w:contextualSpacing/>
      <w:jc w:val="both"/>
    </w:pPr>
    <w:rPr>
      <w:rFonts w:ascii="Times New Roman" w:eastAsiaTheme="minorHAnsi" w:hAnsi="Times New Roman"/>
      <w:b/>
      <w:sz w:val="28"/>
      <w:szCs w:val="28"/>
      <w:lang w:eastAsia="en-US"/>
    </w:rPr>
  </w:style>
  <w:style w:type="character" w:customStyle="1" w:styleId="33">
    <w:name w:val="ОБЖ3 Знак"/>
    <w:basedOn w:val="a0"/>
    <w:link w:val="32"/>
    <w:rsid w:val="00EB2D91"/>
    <w:rPr>
      <w:rFonts w:ascii="Times New Roman" w:eastAsiaTheme="minorHAnsi" w:hAnsi="Times New Roman"/>
      <w:b/>
      <w:sz w:val="28"/>
      <w:szCs w:val="28"/>
      <w:lang w:eastAsia="en-US"/>
    </w:rPr>
  </w:style>
  <w:style w:type="paragraph" w:customStyle="1" w:styleId="h2">
    <w:name w:val="h2"/>
    <w:basedOn w:val="a"/>
    <w:uiPriority w:val="99"/>
    <w:rsid w:val="00926E94"/>
    <w:pPr>
      <w:keepNext/>
      <w:widowControl w:val="0"/>
      <w:suppressAutoHyphens/>
      <w:autoSpaceDE w:val="0"/>
      <w:autoSpaceDN w:val="0"/>
      <w:adjustRightInd w:val="0"/>
      <w:spacing w:before="240" w:after="57" w:line="242" w:lineRule="atLeast"/>
      <w:textAlignment w:val="center"/>
    </w:pPr>
    <w:rPr>
      <w:rFonts w:ascii="SchoolBookSanPin-Bold" w:eastAsia="Times New Roman" w:hAnsi="SchoolBookSanPin-Bold" w:cs="SchoolBookSanPin-Bold"/>
      <w:b/>
      <w:bCs/>
      <w:caps/>
      <w:color w:val="000000"/>
    </w:rPr>
  </w:style>
  <w:style w:type="character" w:customStyle="1" w:styleId="a9">
    <w:name w:val="Абзац списка Знак"/>
    <w:aliases w:val="ITL List Paragraph Знак,Цветной список - Акцент 13 Знак"/>
    <w:link w:val="a8"/>
    <w:uiPriority w:val="34"/>
    <w:qFormat/>
    <w:locked/>
    <w:rsid w:val="00926E94"/>
    <w:rPr>
      <w:rFonts w:eastAsiaTheme="minorHAnsi"/>
      <w:lang w:eastAsia="en-US"/>
    </w:rPr>
  </w:style>
  <w:style w:type="character" w:customStyle="1" w:styleId="Bold">
    <w:name w:val="Bold"/>
    <w:uiPriority w:val="99"/>
    <w:rsid w:val="00926E94"/>
    <w:rPr>
      <w:b/>
    </w:rPr>
  </w:style>
  <w:style w:type="paragraph" w:customStyle="1" w:styleId="list-bullet">
    <w:name w:val="list-bullet"/>
    <w:basedOn w:val="a"/>
    <w:next w:val="a"/>
    <w:uiPriority w:val="99"/>
    <w:rsid w:val="00926E94"/>
    <w:pPr>
      <w:widowControl w:val="0"/>
      <w:autoSpaceDE w:val="0"/>
      <w:autoSpaceDN w:val="0"/>
      <w:adjustRightInd w:val="0"/>
      <w:spacing w:after="0" w:line="240" w:lineRule="atLeast"/>
      <w:ind w:left="227" w:hanging="142"/>
      <w:jc w:val="both"/>
    </w:pPr>
    <w:rPr>
      <w:rFonts w:ascii="SchoolBookSanPin" w:hAnsi="SchoolBookSanPin" w:cs="SchoolBookSanPin"/>
      <w:color w:val="000000"/>
      <w:sz w:val="20"/>
      <w:szCs w:val="20"/>
    </w:rPr>
  </w:style>
  <w:style w:type="paragraph" w:customStyle="1" w:styleId="h3">
    <w:name w:val="h3"/>
    <w:basedOn w:val="h2"/>
    <w:uiPriority w:val="99"/>
    <w:rsid w:val="00926E94"/>
    <w:pPr>
      <w:spacing w:before="164" w:after="74"/>
    </w:pPr>
    <w:rPr>
      <w:caps w:val="0"/>
    </w:rPr>
  </w:style>
  <w:style w:type="paragraph" w:customStyle="1" w:styleId="h2-first">
    <w:name w:val="h2-first"/>
    <w:basedOn w:val="a"/>
    <w:uiPriority w:val="99"/>
    <w:rsid w:val="00926E94"/>
    <w:pPr>
      <w:widowControl w:val="0"/>
      <w:tabs>
        <w:tab w:val="left" w:pos="567"/>
      </w:tabs>
      <w:suppressAutoHyphens/>
      <w:autoSpaceDE w:val="0"/>
      <w:autoSpaceDN w:val="0"/>
      <w:adjustRightInd w:val="0"/>
      <w:spacing w:before="120" w:after="0" w:line="240" w:lineRule="atLeast"/>
      <w:textAlignment w:val="center"/>
    </w:pPr>
    <w:rPr>
      <w:rFonts w:ascii="OfficinaSansMediumITC-Regular" w:hAnsi="OfficinaSansMediumITC-Regular" w:cs="OfficinaSansMediumITC-Regular"/>
      <w:b/>
      <w:bCs/>
      <w:caps/>
      <w:color w:val="000000"/>
      <w:position w:val="6"/>
    </w:rPr>
  </w:style>
  <w:style w:type="paragraph" w:customStyle="1" w:styleId="h4-first">
    <w:name w:val="h4-first"/>
    <w:basedOn w:val="a"/>
    <w:uiPriority w:val="99"/>
    <w:rsid w:val="00926E94"/>
    <w:pPr>
      <w:widowControl w:val="0"/>
      <w:tabs>
        <w:tab w:val="left" w:pos="567"/>
      </w:tabs>
      <w:suppressAutoHyphens/>
      <w:autoSpaceDE w:val="0"/>
      <w:autoSpaceDN w:val="0"/>
      <w:adjustRightInd w:val="0"/>
      <w:spacing w:before="120" w:after="0" w:line="240" w:lineRule="atLeast"/>
      <w:textAlignment w:val="center"/>
    </w:pPr>
    <w:rPr>
      <w:rFonts w:ascii="OfficinaSansMediumITC-Regular" w:hAnsi="OfficinaSansMediumITC-Regular" w:cs="OfficinaSansMediumITC-Regular"/>
      <w:color w:val="000000"/>
      <w:position w:val="6"/>
    </w:rPr>
  </w:style>
  <w:style w:type="paragraph" w:customStyle="1" w:styleId="aff4">
    <w:name w:val="Основной (Основной Текст)"/>
    <w:uiPriority w:val="99"/>
    <w:rsid w:val="00926E94"/>
    <w:pPr>
      <w:widowControl w:val="0"/>
      <w:spacing w:line="240" w:lineRule="atLeast"/>
      <w:ind w:firstLine="227"/>
      <w:jc w:val="both"/>
    </w:pPr>
    <w:rPr>
      <w:rFonts w:ascii="Calibri" w:eastAsia="Calibri" w:hAnsi="Calibri" w:cs="Arial Unicode MS"/>
      <w:color w:val="000000"/>
      <w:u w:color="000000"/>
    </w:rPr>
  </w:style>
  <w:style w:type="character" w:customStyle="1" w:styleId="aff5">
    <w:name w:val="Полужирный (Выделения)"/>
    <w:uiPriority w:val="99"/>
    <w:rsid w:val="00926E94"/>
    <w:rPr>
      <w:b/>
      <w:bCs/>
    </w:rPr>
  </w:style>
  <w:style w:type="paragraph" w:customStyle="1" w:styleId="aff6">
    <w:name w:val="Текст_булит (Доп. текст)"/>
    <w:basedOn w:val="a"/>
    <w:uiPriority w:val="99"/>
    <w:rsid w:val="00926E94"/>
    <w:pPr>
      <w:widowControl w:val="0"/>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rPr>
  </w:style>
  <w:style w:type="paragraph" w:customStyle="1" w:styleId="aff7">
    <w:name w:val="Заг_класс (Заголовки)"/>
    <w:basedOn w:val="a"/>
    <w:uiPriority w:val="99"/>
    <w:rsid w:val="00926E94"/>
    <w:pPr>
      <w:widowControl w:val="0"/>
      <w:autoSpaceDE w:val="0"/>
      <w:autoSpaceDN w:val="0"/>
      <w:adjustRightInd w:val="0"/>
      <w:spacing w:after="57" w:line="237" w:lineRule="atLeast"/>
      <w:ind w:firstLine="283"/>
      <w:jc w:val="both"/>
      <w:textAlignment w:val="center"/>
    </w:pPr>
    <w:rPr>
      <w:rFonts w:ascii="Times New Roman" w:eastAsia="Times New Roman" w:hAnsi="Times New Roman" w:cs="Times New Roman"/>
      <w:b/>
      <w:bCs/>
      <w:color w:val="000000"/>
      <w:sz w:val="20"/>
      <w:szCs w:val="20"/>
    </w:rPr>
  </w:style>
  <w:style w:type="paragraph" w:customStyle="1" w:styleId="5">
    <w:name w:val="Заг 5 п/ж (Заголовки)"/>
    <w:basedOn w:val="a"/>
    <w:uiPriority w:val="99"/>
    <w:rsid w:val="00926E94"/>
    <w:pPr>
      <w:widowControl w:val="0"/>
      <w:autoSpaceDE w:val="0"/>
      <w:autoSpaceDN w:val="0"/>
      <w:adjustRightInd w:val="0"/>
      <w:spacing w:before="113" w:after="57" w:line="237" w:lineRule="atLeast"/>
      <w:ind w:firstLine="283"/>
      <w:textAlignment w:val="center"/>
    </w:pPr>
    <w:rPr>
      <w:rFonts w:ascii="Times New Roman" w:eastAsia="Times New Roman" w:hAnsi="Times New Roman" w:cs="Times New Roman"/>
      <w:b/>
      <w:bCs/>
      <w:color w:val="000000"/>
      <w:sz w:val="20"/>
      <w:szCs w:val="20"/>
    </w:rPr>
  </w:style>
  <w:style w:type="character" w:customStyle="1" w:styleId="aff8">
    <w:name w:val="Курсив (Выделения)"/>
    <w:uiPriority w:val="99"/>
    <w:rsid w:val="00926E94"/>
    <w:rPr>
      <w:i/>
      <w:iCs/>
    </w:rPr>
  </w:style>
  <w:style w:type="paragraph" w:customStyle="1" w:styleId="34">
    <w:name w:val="Стиль3"/>
    <w:basedOn w:val="1"/>
    <w:link w:val="35"/>
    <w:qFormat/>
    <w:rsid w:val="00926E94"/>
    <w:rPr>
      <w:rFonts w:ascii="Times New Roman" w:hAnsi="Times New Roman" w:cs="Times New Roman"/>
      <w:sz w:val="28"/>
      <w:szCs w:val="28"/>
    </w:rPr>
  </w:style>
  <w:style w:type="character" w:customStyle="1" w:styleId="35">
    <w:name w:val="Стиль3 Знак"/>
    <w:basedOn w:val="10"/>
    <w:link w:val="34"/>
    <w:rsid w:val="00926E94"/>
    <w:rPr>
      <w:rFonts w:ascii="Times New Roman" w:eastAsiaTheme="majorEastAsia" w:hAnsi="Times New Roman" w:cs="Times New Roman"/>
      <w:color w:val="365F91" w:themeColor="accent1" w:themeShade="BF"/>
      <w:sz w:val="28"/>
      <w:szCs w:val="28"/>
      <w:lang w:eastAsia="en-US"/>
    </w:rPr>
  </w:style>
  <w:style w:type="paragraph" w:styleId="aff9">
    <w:name w:val="No Spacing"/>
    <w:link w:val="affa"/>
    <w:uiPriority w:val="99"/>
    <w:qFormat/>
    <w:rsid w:val="00350D5F"/>
    <w:pPr>
      <w:spacing w:after="0" w:line="240" w:lineRule="auto"/>
    </w:pPr>
    <w:rPr>
      <w:rFonts w:ascii="Calibri" w:eastAsia="Calibri" w:hAnsi="Calibri" w:cs="Calibri"/>
      <w:lang w:eastAsia="en-US"/>
    </w:rPr>
  </w:style>
  <w:style w:type="character" w:customStyle="1" w:styleId="affa">
    <w:name w:val="Без интервала Знак"/>
    <w:link w:val="aff9"/>
    <w:uiPriority w:val="99"/>
    <w:locked/>
    <w:rsid w:val="00350D5F"/>
    <w:rPr>
      <w:rFonts w:ascii="Calibri" w:eastAsia="Calibri" w:hAnsi="Calibri" w:cs="Calibri"/>
      <w:lang w:eastAsia="en-US"/>
    </w:rPr>
  </w:style>
  <w:style w:type="character" w:customStyle="1" w:styleId="105pt">
    <w:name w:val="Основной текст + 10;5 pt"/>
    <w:rsid w:val="00350D5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b">
    <w:name w:val="Подпись к таблице_"/>
    <w:link w:val="1f3"/>
    <w:rsid w:val="00350D5F"/>
    <w:rPr>
      <w:b/>
      <w:bCs/>
      <w:sz w:val="25"/>
      <w:szCs w:val="25"/>
      <w:shd w:val="clear" w:color="auto" w:fill="FFFFFF"/>
    </w:rPr>
  </w:style>
  <w:style w:type="paragraph" w:customStyle="1" w:styleId="1f3">
    <w:name w:val="Подпись к таблице1"/>
    <w:basedOn w:val="a"/>
    <w:link w:val="affb"/>
    <w:rsid w:val="00350D5F"/>
    <w:pPr>
      <w:widowControl w:val="0"/>
      <w:shd w:val="clear" w:color="auto" w:fill="FFFFFF"/>
      <w:spacing w:after="0" w:line="240" w:lineRule="atLeast"/>
    </w:pPr>
    <w:rPr>
      <w:b/>
      <w:bCs/>
      <w:sz w:val="25"/>
      <w:szCs w:val="25"/>
    </w:rPr>
  </w:style>
  <w:style w:type="character" w:customStyle="1" w:styleId="1f4">
    <w:name w:val="Заголовок №1_"/>
    <w:link w:val="1f5"/>
    <w:rsid w:val="006C42F5"/>
    <w:rPr>
      <w:b/>
      <w:bCs/>
      <w:sz w:val="26"/>
      <w:szCs w:val="26"/>
      <w:shd w:val="clear" w:color="auto" w:fill="FFFFFF"/>
    </w:rPr>
  </w:style>
  <w:style w:type="paragraph" w:customStyle="1" w:styleId="1f5">
    <w:name w:val="Заголовок №1"/>
    <w:basedOn w:val="a"/>
    <w:link w:val="1f4"/>
    <w:rsid w:val="006C42F5"/>
    <w:pPr>
      <w:widowControl w:val="0"/>
      <w:shd w:val="clear" w:color="auto" w:fill="FFFFFF"/>
      <w:spacing w:before="300" w:after="0" w:line="322" w:lineRule="exact"/>
      <w:jc w:val="both"/>
      <w:outlineLvl w:val="0"/>
    </w:pPr>
    <w:rPr>
      <w:b/>
      <w:bCs/>
      <w:sz w:val="26"/>
      <w:szCs w:val="26"/>
    </w:rPr>
  </w:style>
  <w:style w:type="character" w:customStyle="1" w:styleId="affc">
    <w:name w:val="Оглавление_"/>
    <w:basedOn w:val="a0"/>
    <w:link w:val="affd"/>
    <w:rsid w:val="005521BC"/>
    <w:rPr>
      <w:rFonts w:ascii="Times New Roman" w:eastAsia="Times New Roman" w:hAnsi="Times New Roman" w:cs="Times New Roman"/>
      <w:b/>
      <w:bCs/>
      <w:sz w:val="28"/>
      <w:szCs w:val="28"/>
    </w:rPr>
  </w:style>
  <w:style w:type="paragraph" w:customStyle="1" w:styleId="affd">
    <w:name w:val="Оглавление"/>
    <w:basedOn w:val="a"/>
    <w:link w:val="affc"/>
    <w:rsid w:val="005521BC"/>
    <w:pPr>
      <w:widowControl w:val="0"/>
      <w:spacing w:after="0"/>
    </w:pPr>
    <w:rPr>
      <w:rFonts w:ascii="Times New Roman" w:eastAsia="Times New Roman" w:hAnsi="Times New Roman" w:cs="Times New Roman"/>
      <w:b/>
      <w:bCs/>
      <w:sz w:val="28"/>
      <w:szCs w:val="28"/>
    </w:rPr>
  </w:style>
  <w:style w:type="character" w:customStyle="1" w:styleId="2c">
    <w:name w:val="Колонтитул (2)_"/>
    <w:basedOn w:val="a0"/>
    <w:link w:val="2d"/>
    <w:rsid w:val="00225AAD"/>
    <w:rPr>
      <w:rFonts w:ascii="Times New Roman" w:eastAsia="Times New Roman" w:hAnsi="Times New Roman" w:cs="Times New Roman"/>
      <w:sz w:val="20"/>
      <w:szCs w:val="20"/>
    </w:rPr>
  </w:style>
  <w:style w:type="paragraph" w:customStyle="1" w:styleId="2d">
    <w:name w:val="Колонтитул (2)"/>
    <w:basedOn w:val="a"/>
    <w:link w:val="2c"/>
    <w:rsid w:val="00225AAD"/>
    <w:pPr>
      <w:widowControl w:val="0"/>
      <w:spacing w:after="0" w:line="240" w:lineRule="auto"/>
    </w:pPr>
    <w:rPr>
      <w:rFonts w:ascii="Times New Roman" w:eastAsia="Times New Roman" w:hAnsi="Times New Roman" w:cs="Times New Roman"/>
      <w:sz w:val="20"/>
      <w:szCs w:val="20"/>
    </w:rPr>
  </w:style>
  <w:style w:type="character" w:customStyle="1" w:styleId="affe">
    <w:name w:val="Другое_"/>
    <w:basedOn w:val="a0"/>
    <w:link w:val="afff"/>
    <w:rsid w:val="003E1133"/>
    <w:rPr>
      <w:rFonts w:ascii="Times New Roman" w:eastAsia="Times New Roman" w:hAnsi="Times New Roman" w:cs="Times New Roman"/>
    </w:rPr>
  </w:style>
  <w:style w:type="paragraph" w:customStyle="1" w:styleId="afff">
    <w:name w:val="Другое"/>
    <w:basedOn w:val="a"/>
    <w:link w:val="affe"/>
    <w:rsid w:val="003E1133"/>
    <w:pPr>
      <w:widowControl w:val="0"/>
      <w:spacing w:after="0" w:line="240" w:lineRule="auto"/>
      <w:ind w:firstLine="400"/>
    </w:pPr>
    <w:rPr>
      <w:rFonts w:ascii="Times New Roman" w:eastAsia="Times New Roman" w:hAnsi="Times New Roman" w:cs="Times New Roman"/>
    </w:rPr>
  </w:style>
  <w:style w:type="paragraph" w:customStyle="1" w:styleId="afff0">
    <w:name w:val="Подпись к таблице"/>
    <w:basedOn w:val="a"/>
    <w:rsid w:val="00FE747F"/>
    <w:pPr>
      <w:widowControl w:val="0"/>
      <w:spacing w:after="0" w:line="240" w:lineRule="auto"/>
    </w:pPr>
    <w:rPr>
      <w:rFonts w:ascii="Times New Roman" w:eastAsia="Times New Roman" w:hAnsi="Times New Roman" w:cs="Times New Roman"/>
      <w:b/>
      <w:bCs/>
      <w:color w:val="221E1F"/>
      <w:sz w:val="24"/>
      <w:szCs w:val="24"/>
      <w:lang w:bidi="ru-RU"/>
    </w:rPr>
  </w:style>
  <w:style w:type="character" w:customStyle="1" w:styleId="afff1">
    <w:name w:val="Колонтитул_"/>
    <w:basedOn w:val="a0"/>
    <w:link w:val="afff2"/>
    <w:rsid w:val="00F57F51"/>
    <w:rPr>
      <w:rFonts w:ascii="Tahoma" w:eastAsia="Tahoma" w:hAnsi="Tahoma" w:cs="Tahoma"/>
      <w:color w:val="0000FF"/>
      <w:sz w:val="14"/>
      <w:szCs w:val="14"/>
    </w:rPr>
  </w:style>
  <w:style w:type="paragraph" w:customStyle="1" w:styleId="afff2">
    <w:name w:val="Колонтитул"/>
    <w:basedOn w:val="a"/>
    <w:link w:val="afff1"/>
    <w:rsid w:val="00F57F51"/>
    <w:pPr>
      <w:widowControl w:val="0"/>
      <w:spacing w:after="0" w:line="240" w:lineRule="auto"/>
    </w:pPr>
    <w:rPr>
      <w:rFonts w:ascii="Tahoma" w:eastAsia="Tahoma" w:hAnsi="Tahoma" w:cs="Tahoma"/>
      <w:color w:val="0000FF"/>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footnote reference" w:uiPriority="0"/>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qFormat="1"/>
    <w:lsdException w:name="Balloon Text"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B2D9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unhideWhenUsed/>
    <w:qFormat/>
    <w:rsid w:val="00EB2D9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uiPriority w:val="9"/>
    <w:semiHidden/>
    <w:unhideWhenUsed/>
    <w:qFormat/>
    <w:rsid w:val="00EB2D91"/>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2D91"/>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0"/>
    <w:link w:val="2"/>
    <w:uiPriority w:val="9"/>
    <w:rsid w:val="00EB2D91"/>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
    <w:semiHidden/>
    <w:rsid w:val="00EB2D91"/>
    <w:rPr>
      <w:rFonts w:asciiTheme="majorHAnsi" w:eastAsiaTheme="majorEastAsia" w:hAnsiTheme="majorHAnsi" w:cstheme="majorBidi"/>
      <w:color w:val="243F60" w:themeColor="accent1" w:themeShade="7F"/>
      <w:sz w:val="24"/>
      <w:szCs w:val="24"/>
      <w:lang w:eastAsia="en-US"/>
    </w:rPr>
  </w:style>
  <w:style w:type="paragraph" w:customStyle="1" w:styleId="ConsPlusNormal">
    <w:name w:val="ConsPlusNormal"/>
    <w:qFormat/>
    <w:rsid w:val="0093654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93654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qFormat/>
    <w:rsid w:val="00936540"/>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93654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36540"/>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936540"/>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3654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93654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936540"/>
    <w:pPr>
      <w:widowControl w:val="0"/>
      <w:autoSpaceDE w:val="0"/>
      <w:autoSpaceDN w:val="0"/>
      <w:adjustRightInd w:val="0"/>
      <w:spacing w:after="0" w:line="240" w:lineRule="auto"/>
    </w:pPr>
    <w:rPr>
      <w:rFonts w:ascii="Times New Roman" w:hAnsi="Times New Roman" w:cs="Times New Roman"/>
      <w:sz w:val="24"/>
      <w:szCs w:val="24"/>
    </w:rPr>
  </w:style>
  <w:style w:type="table" w:styleId="a3">
    <w:name w:val="Table Grid"/>
    <w:basedOn w:val="a1"/>
    <w:uiPriority w:val="39"/>
    <w:rsid w:val="0039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600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basedOn w:val="a0"/>
    <w:link w:val="22"/>
    <w:rsid w:val="005A6DFB"/>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5A6DFB"/>
    <w:pPr>
      <w:widowControl w:val="0"/>
      <w:shd w:val="clear" w:color="auto" w:fill="FFFFFF"/>
      <w:spacing w:before="420" w:after="0" w:line="360" w:lineRule="exact"/>
      <w:jc w:val="both"/>
    </w:pPr>
    <w:rPr>
      <w:rFonts w:ascii="Times New Roman" w:eastAsia="Times New Roman" w:hAnsi="Times New Roman" w:cs="Times New Roman"/>
      <w:sz w:val="26"/>
      <w:szCs w:val="26"/>
    </w:rPr>
  </w:style>
  <w:style w:type="paragraph" w:styleId="a4">
    <w:name w:val="header"/>
    <w:basedOn w:val="a"/>
    <w:link w:val="a5"/>
    <w:uiPriority w:val="99"/>
    <w:unhideWhenUsed/>
    <w:rsid w:val="005A6DFB"/>
    <w:pPr>
      <w:tabs>
        <w:tab w:val="center" w:pos="4677"/>
        <w:tab w:val="right" w:pos="9355"/>
      </w:tabs>
      <w:spacing w:after="0" w:line="240" w:lineRule="auto"/>
    </w:pPr>
  </w:style>
  <w:style w:type="character" w:customStyle="1" w:styleId="a5">
    <w:name w:val="Верхний колонтитул Знак"/>
    <w:basedOn w:val="a0"/>
    <w:link w:val="a4"/>
    <w:uiPriority w:val="99"/>
    <w:qFormat/>
    <w:rsid w:val="005A6DFB"/>
  </w:style>
  <w:style w:type="paragraph" w:styleId="a6">
    <w:name w:val="footer"/>
    <w:basedOn w:val="a"/>
    <w:link w:val="a7"/>
    <w:uiPriority w:val="99"/>
    <w:unhideWhenUsed/>
    <w:rsid w:val="005A6DFB"/>
    <w:pPr>
      <w:tabs>
        <w:tab w:val="center" w:pos="4677"/>
        <w:tab w:val="right" w:pos="9355"/>
      </w:tabs>
      <w:spacing w:after="0" w:line="240" w:lineRule="auto"/>
    </w:pPr>
  </w:style>
  <w:style w:type="character" w:customStyle="1" w:styleId="a7">
    <w:name w:val="Нижний колонтитул Знак"/>
    <w:basedOn w:val="a0"/>
    <w:link w:val="a6"/>
    <w:uiPriority w:val="99"/>
    <w:qFormat/>
    <w:rsid w:val="005A6DFB"/>
  </w:style>
  <w:style w:type="paragraph" w:styleId="a8">
    <w:name w:val="List Paragraph"/>
    <w:aliases w:val="ITL List Paragraph,Цветной список - Акцент 13"/>
    <w:basedOn w:val="a"/>
    <w:link w:val="a9"/>
    <w:uiPriority w:val="34"/>
    <w:qFormat/>
    <w:rsid w:val="005A6DFB"/>
    <w:pPr>
      <w:ind w:left="720"/>
      <w:contextualSpacing/>
    </w:pPr>
    <w:rPr>
      <w:rFonts w:eastAsiaTheme="minorHAnsi"/>
      <w:lang w:eastAsia="en-US"/>
    </w:rPr>
  </w:style>
  <w:style w:type="paragraph" w:styleId="aa">
    <w:name w:val="Body Text Indent"/>
    <w:basedOn w:val="a"/>
    <w:link w:val="ab"/>
    <w:rsid w:val="005A6DFB"/>
    <w:pPr>
      <w:suppressAutoHyphens/>
      <w:spacing w:after="0" w:line="240" w:lineRule="auto"/>
      <w:ind w:left="720"/>
    </w:pPr>
    <w:rPr>
      <w:rFonts w:ascii="Times New Roman" w:eastAsia="Times New Roman" w:hAnsi="Times New Roman" w:cs="Times New Roman"/>
      <w:sz w:val="27"/>
      <w:szCs w:val="24"/>
      <w:lang w:val="x-none" w:eastAsia="ar-SA"/>
    </w:rPr>
  </w:style>
  <w:style w:type="character" w:customStyle="1" w:styleId="ab">
    <w:name w:val="Основной текст с отступом Знак"/>
    <w:basedOn w:val="a0"/>
    <w:link w:val="aa"/>
    <w:rsid w:val="005A6DFB"/>
    <w:rPr>
      <w:rFonts w:ascii="Times New Roman" w:eastAsia="Times New Roman" w:hAnsi="Times New Roman" w:cs="Times New Roman"/>
      <w:sz w:val="27"/>
      <w:szCs w:val="24"/>
      <w:lang w:val="x-none" w:eastAsia="ar-SA"/>
    </w:rPr>
  </w:style>
  <w:style w:type="paragraph" w:customStyle="1" w:styleId="ajus">
    <w:name w:val="ajus"/>
    <w:basedOn w:val="a"/>
    <w:rsid w:val="005A6DFB"/>
    <w:pPr>
      <w:suppressAutoHyphens/>
      <w:spacing w:before="280" w:after="280" w:line="240" w:lineRule="auto"/>
    </w:pPr>
    <w:rPr>
      <w:rFonts w:ascii="Times New Roman" w:eastAsia="Times New Roman" w:hAnsi="Times New Roman" w:cs="Calibri"/>
      <w:sz w:val="24"/>
      <w:szCs w:val="24"/>
      <w:lang w:eastAsia="ar-SA"/>
    </w:rPr>
  </w:style>
  <w:style w:type="character" w:customStyle="1" w:styleId="ac">
    <w:name w:val="Не вступил в силу"/>
    <w:rsid w:val="005A6DFB"/>
    <w:rPr>
      <w:color w:val="008080"/>
    </w:rPr>
  </w:style>
  <w:style w:type="character" w:customStyle="1" w:styleId="7">
    <w:name w:val="Основной текст (7)_"/>
    <w:basedOn w:val="a0"/>
    <w:link w:val="70"/>
    <w:rsid w:val="005A6DFB"/>
    <w:rPr>
      <w:rFonts w:ascii="Times New Roman" w:eastAsia="Times New Roman" w:hAnsi="Times New Roman" w:cs="Times New Roman"/>
      <w:b/>
      <w:bCs/>
      <w:i/>
      <w:iCs/>
      <w:sz w:val="28"/>
      <w:szCs w:val="28"/>
      <w:shd w:val="clear" w:color="auto" w:fill="FFFFFF"/>
    </w:rPr>
  </w:style>
  <w:style w:type="paragraph" w:customStyle="1" w:styleId="70">
    <w:name w:val="Основной текст (7)"/>
    <w:basedOn w:val="a"/>
    <w:link w:val="7"/>
    <w:rsid w:val="005A6DFB"/>
    <w:pPr>
      <w:widowControl w:val="0"/>
      <w:shd w:val="clear" w:color="auto" w:fill="FFFFFF"/>
      <w:spacing w:after="0" w:line="365" w:lineRule="exact"/>
    </w:pPr>
    <w:rPr>
      <w:rFonts w:ascii="Times New Roman" w:eastAsia="Times New Roman" w:hAnsi="Times New Roman" w:cs="Times New Roman"/>
      <w:b/>
      <w:bCs/>
      <w:i/>
      <w:iCs/>
      <w:sz w:val="28"/>
      <w:szCs w:val="28"/>
    </w:rPr>
  </w:style>
  <w:style w:type="character" w:customStyle="1" w:styleId="214pt">
    <w:name w:val="Основной текст (2) + 14 pt;Полужирный;Курсив"/>
    <w:basedOn w:val="21"/>
    <w:rsid w:val="005A6DF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3">
    <w:name w:val="Заголовок №2_"/>
    <w:basedOn w:val="a0"/>
    <w:link w:val="24"/>
    <w:rsid w:val="005A6DFB"/>
    <w:rPr>
      <w:rFonts w:ascii="Times New Roman" w:eastAsia="Times New Roman" w:hAnsi="Times New Roman" w:cs="Times New Roman"/>
      <w:b/>
      <w:bCs/>
      <w:sz w:val="28"/>
      <w:szCs w:val="28"/>
      <w:shd w:val="clear" w:color="auto" w:fill="FFFFFF"/>
    </w:rPr>
  </w:style>
  <w:style w:type="paragraph" w:customStyle="1" w:styleId="24">
    <w:name w:val="Заголовок №2"/>
    <w:basedOn w:val="a"/>
    <w:link w:val="23"/>
    <w:rsid w:val="005A6DFB"/>
    <w:pPr>
      <w:widowControl w:val="0"/>
      <w:shd w:val="clear" w:color="auto" w:fill="FFFFFF"/>
      <w:spacing w:before="420" w:after="120" w:line="0" w:lineRule="atLeast"/>
      <w:jc w:val="center"/>
      <w:outlineLvl w:val="1"/>
    </w:pPr>
    <w:rPr>
      <w:rFonts w:ascii="Times New Roman" w:eastAsia="Times New Roman" w:hAnsi="Times New Roman" w:cs="Times New Roman"/>
      <w:b/>
      <w:bCs/>
      <w:sz w:val="28"/>
      <w:szCs w:val="28"/>
    </w:rPr>
  </w:style>
  <w:style w:type="paragraph" w:styleId="ad">
    <w:name w:val="Normal (Web)"/>
    <w:basedOn w:val="a"/>
    <w:unhideWhenUsed/>
    <w:rsid w:val="005A6DFB"/>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unhideWhenUsed/>
    <w:qFormat/>
    <w:rsid w:val="005A6DFB"/>
    <w:pPr>
      <w:spacing w:after="0" w:line="240" w:lineRule="auto"/>
    </w:pPr>
    <w:rPr>
      <w:rFonts w:ascii="Tahoma" w:hAnsi="Tahoma" w:cs="Tahoma"/>
      <w:sz w:val="16"/>
      <w:szCs w:val="16"/>
    </w:rPr>
  </w:style>
  <w:style w:type="character" w:customStyle="1" w:styleId="af">
    <w:name w:val="Текст выноски Знак"/>
    <w:basedOn w:val="a0"/>
    <w:link w:val="ae"/>
    <w:uiPriority w:val="99"/>
    <w:qFormat/>
    <w:rsid w:val="005A6DFB"/>
    <w:rPr>
      <w:rFonts w:ascii="Tahoma" w:hAnsi="Tahoma" w:cs="Tahoma"/>
      <w:sz w:val="16"/>
      <w:szCs w:val="16"/>
    </w:rPr>
  </w:style>
  <w:style w:type="character" w:customStyle="1" w:styleId="af0">
    <w:name w:val="номер страницы"/>
    <w:basedOn w:val="a0"/>
    <w:qFormat/>
    <w:rsid w:val="00EB2D91"/>
  </w:style>
  <w:style w:type="character" w:customStyle="1" w:styleId="-">
    <w:name w:val="Интернет-ссылка"/>
    <w:basedOn w:val="a0"/>
    <w:rsid w:val="00EB2D91"/>
    <w:rPr>
      <w:color w:val="0000FF"/>
      <w:u w:val="single"/>
    </w:rPr>
  </w:style>
  <w:style w:type="character" w:styleId="af1">
    <w:name w:val="annotation reference"/>
    <w:basedOn w:val="a0"/>
    <w:uiPriority w:val="99"/>
    <w:qFormat/>
    <w:rsid w:val="00EB2D91"/>
    <w:rPr>
      <w:sz w:val="16"/>
      <w:szCs w:val="16"/>
    </w:rPr>
  </w:style>
  <w:style w:type="character" w:customStyle="1" w:styleId="af2">
    <w:name w:val="Текст примечания Знак"/>
    <w:basedOn w:val="a0"/>
    <w:uiPriority w:val="99"/>
    <w:qFormat/>
    <w:rsid w:val="00EB2D91"/>
  </w:style>
  <w:style w:type="character" w:customStyle="1" w:styleId="af3">
    <w:name w:val="Тема примечания Знак"/>
    <w:basedOn w:val="af2"/>
    <w:uiPriority w:val="99"/>
    <w:qFormat/>
    <w:rsid w:val="00EB2D91"/>
    <w:rPr>
      <w:b/>
      <w:bCs/>
    </w:rPr>
  </w:style>
  <w:style w:type="paragraph" w:customStyle="1" w:styleId="11">
    <w:name w:val="Заголовок1"/>
    <w:basedOn w:val="a"/>
    <w:next w:val="af4"/>
    <w:qFormat/>
    <w:rsid w:val="00EB2D91"/>
    <w:pPr>
      <w:keepNext/>
      <w:suppressAutoHyphens/>
      <w:spacing w:before="240" w:after="120" w:line="240" w:lineRule="auto"/>
    </w:pPr>
    <w:rPr>
      <w:rFonts w:ascii="PT Sans" w:eastAsia="Tahoma" w:hAnsi="PT Sans" w:cs="Noto Sans Devanagari"/>
      <w:kern w:val="2"/>
      <w:sz w:val="28"/>
      <w:szCs w:val="28"/>
    </w:rPr>
  </w:style>
  <w:style w:type="paragraph" w:styleId="af4">
    <w:name w:val="Body Text"/>
    <w:basedOn w:val="a"/>
    <w:link w:val="af5"/>
    <w:rsid w:val="00EB2D91"/>
    <w:pPr>
      <w:suppressAutoHyphens/>
      <w:spacing w:after="140"/>
    </w:pPr>
    <w:rPr>
      <w:rFonts w:ascii="Times New Roman" w:eastAsia="Calibri" w:hAnsi="Times New Roman" w:cs="Times New Roman"/>
      <w:kern w:val="2"/>
      <w:sz w:val="20"/>
      <w:szCs w:val="20"/>
    </w:rPr>
  </w:style>
  <w:style w:type="character" w:customStyle="1" w:styleId="af5">
    <w:name w:val="Основной текст Знак"/>
    <w:basedOn w:val="a0"/>
    <w:link w:val="af4"/>
    <w:rsid w:val="00EB2D91"/>
    <w:rPr>
      <w:rFonts w:ascii="Times New Roman" w:eastAsia="Calibri" w:hAnsi="Times New Roman" w:cs="Times New Roman"/>
      <w:kern w:val="2"/>
      <w:sz w:val="20"/>
      <w:szCs w:val="20"/>
    </w:rPr>
  </w:style>
  <w:style w:type="paragraph" w:styleId="af6">
    <w:name w:val="List"/>
    <w:basedOn w:val="af4"/>
    <w:rsid w:val="00EB2D91"/>
    <w:rPr>
      <w:rFonts w:ascii="PT Sans" w:hAnsi="PT Sans" w:cs="Noto Sans Devanagari"/>
    </w:rPr>
  </w:style>
  <w:style w:type="paragraph" w:styleId="af7">
    <w:name w:val="caption"/>
    <w:basedOn w:val="a"/>
    <w:qFormat/>
    <w:rsid w:val="00EB2D91"/>
    <w:pPr>
      <w:suppressLineNumbers/>
      <w:suppressAutoHyphens/>
      <w:spacing w:before="120" w:after="120" w:line="240" w:lineRule="auto"/>
    </w:pPr>
    <w:rPr>
      <w:rFonts w:ascii="PT Sans" w:eastAsia="Calibri" w:hAnsi="PT Sans" w:cs="Noto Sans Devanagari"/>
      <w:i/>
      <w:iCs/>
      <w:kern w:val="2"/>
      <w:sz w:val="24"/>
      <w:szCs w:val="24"/>
    </w:rPr>
  </w:style>
  <w:style w:type="paragraph" w:styleId="af8">
    <w:name w:val="index heading"/>
    <w:basedOn w:val="a"/>
    <w:qFormat/>
    <w:rsid w:val="00EB2D91"/>
    <w:pPr>
      <w:suppressLineNumbers/>
      <w:suppressAutoHyphens/>
      <w:spacing w:after="0" w:line="240" w:lineRule="auto"/>
    </w:pPr>
    <w:rPr>
      <w:rFonts w:ascii="PT Sans" w:eastAsia="Calibri" w:hAnsi="PT Sans" w:cs="Noto Sans Devanagari"/>
      <w:kern w:val="2"/>
      <w:sz w:val="20"/>
      <w:szCs w:val="20"/>
    </w:rPr>
  </w:style>
  <w:style w:type="paragraph" w:customStyle="1" w:styleId="12">
    <w:name w:val="Обычная таблица1"/>
    <w:qFormat/>
    <w:rsid w:val="00EB2D91"/>
    <w:pPr>
      <w:suppressAutoHyphens/>
    </w:pPr>
    <w:rPr>
      <w:rFonts w:ascii="Times New Roman" w:eastAsia="Calibri" w:hAnsi="Times New Roman" w:cs="Times New Roman"/>
      <w:kern w:val="2"/>
    </w:rPr>
  </w:style>
  <w:style w:type="character" w:customStyle="1" w:styleId="13">
    <w:name w:val="Текст выноски Знак1"/>
    <w:basedOn w:val="a0"/>
    <w:uiPriority w:val="99"/>
    <w:rsid w:val="00EB2D91"/>
    <w:rPr>
      <w:rFonts w:ascii="Tahoma" w:eastAsia="Calibri" w:hAnsi="Tahoma" w:cs="Tahoma"/>
      <w:sz w:val="16"/>
      <w:szCs w:val="16"/>
      <w:lang w:eastAsia="ru-RU" w:bidi="ar-SA"/>
    </w:rPr>
  </w:style>
  <w:style w:type="paragraph" w:customStyle="1" w:styleId="14">
    <w:name w:val="заголовок 1"/>
    <w:basedOn w:val="a"/>
    <w:qFormat/>
    <w:rsid w:val="00EB2D91"/>
    <w:pPr>
      <w:keepNext/>
      <w:suppressAutoHyphens/>
      <w:spacing w:after="0" w:line="240" w:lineRule="atLeast"/>
      <w:jc w:val="center"/>
    </w:pPr>
    <w:rPr>
      <w:rFonts w:ascii="Times New Roman" w:eastAsia="Calibri" w:hAnsi="Times New Roman" w:cs="Times New Roman"/>
      <w:spacing w:val="20"/>
      <w:kern w:val="2"/>
      <w:sz w:val="36"/>
      <w:szCs w:val="36"/>
    </w:rPr>
  </w:style>
  <w:style w:type="paragraph" w:customStyle="1" w:styleId="af9">
    <w:name w:val="Верхний и нижний колонтитулы"/>
    <w:basedOn w:val="a"/>
    <w:qFormat/>
    <w:rsid w:val="00EB2D91"/>
    <w:pPr>
      <w:suppressAutoHyphens/>
      <w:spacing w:after="0" w:line="240" w:lineRule="auto"/>
    </w:pPr>
    <w:rPr>
      <w:rFonts w:ascii="Times New Roman" w:eastAsia="Calibri" w:hAnsi="Times New Roman" w:cs="Times New Roman"/>
      <w:kern w:val="2"/>
      <w:sz w:val="20"/>
      <w:szCs w:val="20"/>
    </w:rPr>
  </w:style>
  <w:style w:type="character" w:customStyle="1" w:styleId="15">
    <w:name w:val="Верхний колонтитул Знак1"/>
    <w:basedOn w:val="a0"/>
    <w:uiPriority w:val="99"/>
    <w:rsid w:val="00EB2D91"/>
    <w:rPr>
      <w:rFonts w:ascii="Times New Roman" w:eastAsia="Calibri" w:hAnsi="Times New Roman" w:cs="Times New Roman"/>
      <w:sz w:val="28"/>
      <w:szCs w:val="28"/>
      <w:lang w:eastAsia="ru-RU" w:bidi="ar-SA"/>
    </w:rPr>
  </w:style>
  <w:style w:type="paragraph" w:customStyle="1" w:styleId="afa">
    <w:name w:val="Письмо"/>
    <w:basedOn w:val="a"/>
    <w:qFormat/>
    <w:rsid w:val="00EB2D91"/>
    <w:pPr>
      <w:suppressAutoHyphens/>
      <w:spacing w:after="0" w:line="320" w:lineRule="exact"/>
      <w:ind w:firstLine="720"/>
      <w:jc w:val="both"/>
    </w:pPr>
    <w:rPr>
      <w:rFonts w:ascii="Times New Roman" w:eastAsia="Calibri" w:hAnsi="Times New Roman" w:cs="Times New Roman"/>
      <w:kern w:val="2"/>
      <w:sz w:val="28"/>
      <w:szCs w:val="28"/>
    </w:rPr>
  </w:style>
  <w:style w:type="paragraph" w:customStyle="1" w:styleId="afb">
    <w:name w:val="Центр"/>
    <w:basedOn w:val="a"/>
    <w:qFormat/>
    <w:rsid w:val="00EB2D91"/>
    <w:pPr>
      <w:suppressAutoHyphens/>
      <w:spacing w:after="0" w:line="320" w:lineRule="exact"/>
      <w:jc w:val="center"/>
    </w:pPr>
    <w:rPr>
      <w:rFonts w:ascii="Times New Roman" w:eastAsia="Calibri" w:hAnsi="Times New Roman" w:cs="Times New Roman"/>
      <w:kern w:val="2"/>
      <w:sz w:val="28"/>
      <w:szCs w:val="28"/>
    </w:rPr>
  </w:style>
  <w:style w:type="character" w:customStyle="1" w:styleId="16">
    <w:name w:val="Нижний колонтитул Знак1"/>
    <w:basedOn w:val="a0"/>
    <w:uiPriority w:val="99"/>
    <w:rsid w:val="00EB2D91"/>
    <w:rPr>
      <w:rFonts w:ascii="Times New Roman" w:eastAsia="Calibri" w:hAnsi="Times New Roman" w:cs="Times New Roman"/>
      <w:sz w:val="28"/>
      <w:szCs w:val="28"/>
      <w:lang w:eastAsia="ru-RU" w:bidi="ar-SA"/>
    </w:rPr>
  </w:style>
  <w:style w:type="paragraph" w:customStyle="1" w:styleId="17">
    <w:name w:val="Сетка таблицы1"/>
    <w:basedOn w:val="12"/>
    <w:qFormat/>
    <w:rsid w:val="00EB2D91"/>
    <w:rPr>
      <w:rFonts w:ascii="Calibri" w:hAnsi="Calibri" w:cs="Calibri"/>
    </w:rPr>
  </w:style>
  <w:style w:type="paragraph" w:customStyle="1" w:styleId="110">
    <w:name w:val="Сетка таблицы11"/>
    <w:basedOn w:val="12"/>
    <w:qFormat/>
    <w:rsid w:val="00EB2D91"/>
  </w:style>
  <w:style w:type="paragraph" w:styleId="afc">
    <w:name w:val="annotation text"/>
    <w:basedOn w:val="a"/>
    <w:link w:val="18"/>
    <w:uiPriority w:val="99"/>
    <w:qFormat/>
    <w:rsid w:val="00EB2D91"/>
    <w:pPr>
      <w:suppressAutoHyphens/>
      <w:spacing w:after="0" w:line="240" w:lineRule="auto"/>
    </w:pPr>
    <w:rPr>
      <w:rFonts w:ascii="Times New Roman" w:eastAsia="Calibri" w:hAnsi="Times New Roman" w:cs="Times New Roman"/>
      <w:kern w:val="2"/>
      <w:sz w:val="20"/>
      <w:szCs w:val="20"/>
    </w:rPr>
  </w:style>
  <w:style w:type="character" w:customStyle="1" w:styleId="18">
    <w:name w:val="Текст примечания Знак1"/>
    <w:basedOn w:val="a0"/>
    <w:link w:val="afc"/>
    <w:uiPriority w:val="99"/>
    <w:rsid w:val="00EB2D91"/>
    <w:rPr>
      <w:rFonts w:ascii="Times New Roman" w:eastAsia="Calibri" w:hAnsi="Times New Roman" w:cs="Times New Roman"/>
      <w:kern w:val="2"/>
      <w:sz w:val="20"/>
      <w:szCs w:val="20"/>
    </w:rPr>
  </w:style>
  <w:style w:type="paragraph" w:styleId="afd">
    <w:name w:val="annotation subject"/>
    <w:basedOn w:val="afc"/>
    <w:link w:val="19"/>
    <w:uiPriority w:val="99"/>
    <w:qFormat/>
    <w:rsid w:val="00EB2D91"/>
    <w:rPr>
      <w:b/>
      <w:bCs/>
    </w:rPr>
  </w:style>
  <w:style w:type="character" w:customStyle="1" w:styleId="19">
    <w:name w:val="Тема примечания Знак1"/>
    <w:basedOn w:val="18"/>
    <w:link w:val="afd"/>
    <w:uiPriority w:val="99"/>
    <w:rsid w:val="00EB2D91"/>
    <w:rPr>
      <w:rFonts w:ascii="Times New Roman" w:eastAsia="Calibri" w:hAnsi="Times New Roman" w:cs="Times New Roman"/>
      <w:b/>
      <w:bCs/>
      <w:kern w:val="2"/>
      <w:sz w:val="20"/>
      <w:szCs w:val="20"/>
    </w:rPr>
  </w:style>
  <w:style w:type="character" w:customStyle="1" w:styleId="afe">
    <w:name w:val="Основной текст_"/>
    <w:basedOn w:val="a0"/>
    <w:link w:val="1a"/>
    <w:rsid w:val="00EB2D91"/>
    <w:rPr>
      <w:rFonts w:ascii="Times New Roman" w:eastAsia="Times New Roman" w:hAnsi="Times New Roman" w:cs="Times New Roman"/>
      <w:sz w:val="28"/>
      <w:szCs w:val="28"/>
    </w:rPr>
  </w:style>
  <w:style w:type="paragraph" w:customStyle="1" w:styleId="1a">
    <w:name w:val="Основной текст1"/>
    <w:basedOn w:val="a"/>
    <w:link w:val="afe"/>
    <w:rsid w:val="00EB2D91"/>
    <w:pPr>
      <w:widowControl w:val="0"/>
      <w:spacing w:after="0" w:line="360" w:lineRule="auto"/>
      <w:ind w:firstLine="400"/>
    </w:pPr>
    <w:rPr>
      <w:rFonts w:ascii="Times New Roman" w:eastAsia="Times New Roman" w:hAnsi="Times New Roman" w:cs="Times New Roman"/>
      <w:sz w:val="28"/>
      <w:szCs w:val="28"/>
    </w:rPr>
  </w:style>
  <w:style w:type="character" w:styleId="aff">
    <w:name w:val="Hyperlink"/>
    <w:basedOn w:val="a0"/>
    <w:uiPriority w:val="99"/>
    <w:unhideWhenUsed/>
    <w:rsid w:val="00EB2D91"/>
    <w:rPr>
      <w:color w:val="0000FF"/>
      <w:u w:val="single"/>
    </w:rPr>
  </w:style>
  <w:style w:type="paragraph" w:customStyle="1" w:styleId="alignleft">
    <w:name w:val="align_left"/>
    <w:basedOn w:val="a"/>
    <w:rsid w:val="00EB2D91"/>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TOC Heading"/>
    <w:basedOn w:val="1"/>
    <w:next w:val="a"/>
    <w:uiPriority w:val="39"/>
    <w:unhideWhenUsed/>
    <w:qFormat/>
    <w:rsid w:val="00EB2D91"/>
    <w:pPr>
      <w:outlineLvl w:val="9"/>
    </w:pPr>
    <w:rPr>
      <w:lang w:eastAsia="ru-RU"/>
    </w:rPr>
  </w:style>
  <w:style w:type="paragraph" w:styleId="1b">
    <w:name w:val="toc 1"/>
    <w:basedOn w:val="a"/>
    <w:next w:val="a"/>
    <w:autoRedefine/>
    <w:uiPriority w:val="39"/>
    <w:unhideWhenUsed/>
    <w:rsid w:val="00EB2D91"/>
    <w:pPr>
      <w:tabs>
        <w:tab w:val="right" w:leader="dot" w:pos="9911"/>
      </w:tabs>
      <w:spacing w:after="100" w:line="259" w:lineRule="auto"/>
    </w:pPr>
    <w:rPr>
      <w:rFonts w:ascii="Times New Roman" w:eastAsiaTheme="minorHAnsi" w:hAnsi="Times New Roman" w:cs="Times New Roman"/>
      <w:noProof/>
      <w:sz w:val="8"/>
      <w:szCs w:val="8"/>
      <w:lang w:eastAsia="en-US"/>
    </w:rPr>
  </w:style>
  <w:style w:type="paragraph" w:styleId="25">
    <w:name w:val="toc 2"/>
    <w:basedOn w:val="a"/>
    <w:next w:val="a"/>
    <w:autoRedefine/>
    <w:uiPriority w:val="39"/>
    <w:unhideWhenUsed/>
    <w:rsid w:val="00EB2D91"/>
    <w:pPr>
      <w:tabs>
        <w:tab w:val="right" w:leader="dot" w:pos="9911"/>
      </w:tabs>
      <w:spacing w:after="100" w:line="259" w:lineRule="auto"/>
      <w:ind w:left="426"/>
    </w:pPr>
    <w:rPr>
      <w:rFonts w:eastAsiaTheme="minorHAnsi"/>
      <w:lang w:eastAsia="en-US"/>
    </w:rPr>
  </w:style>
  <w:style w:type="paragraph" w:customStyle="1" w:styleId="body">
    <w:name w:val="body"/>
    <w:basedOn w:val="a"/>
    <w:uiPriority w:val="99"/>
    <w:qFormat/>
    <w:rsid w:val="00EB2D91"/>
    <w:pPr>
      <w:widowControl w:val="0"/>
      <w:suppressAutoHyphens/>
      <w:autoSpaceDE w:val="0"/>
      <w:spacing w:after="0" w:line="240" w:lineRule="atLeast"/>
      <w:ind w:firstLine="227"/>
      <w:jc w:val="both"/>
      <w:textAlignment w:val="center"/>
    </w:pPr>
    <w:rPr>
      <w:rFonts w:ascii="SchoolBookSanPin;Times New Roma" w:eastAsia="Times New Roman" w:hAnsi="SchoolBookSanPin;Times New Roma" w:cs="SchoolBookSanPin;Times New Roma"/>
      <w:color w:val="000000"/>
      <w:sz w:val="20"/>
      <w:szCs w:val="20"/>
      <w:lang w:eastAsia="zh-CN"/>
    </w:rPr>
  </w:style>
  <w:style w:type="paragraph" w:customStyle="1" w:styleId="list-num">
    <w:name w:val="list-num"/>
    <w:basedOn w:val="body"/>
    <w:qFormat/>
    <w:rsid w:val="00EB2D91"/>
    <w:pPr>
      <w:ind w:left="397" w:hanging="57"/>
    </w:pPr>
  </w:style>
  <w:style w:type="paragraph" w:customStyle="1" w:styleId="1c">
    <w:name w:val="О1"/>
    <w:basedOn w:val="1"/>
    <w:link w:val="1d"/>
    <w:qFormat/>
    <w:rsid w:val="00EB2D91"/>
    <w:pPr>
      <w:spacing w:before="0"/>
      <w:jc w:val="both"/>
    </w:pPr>
    <w:rPr>
      <w:rFonts w:ascii="Times New Roman" w:hAnsi="Times New Roman" w:cs="Times New Roman"/>
      <w:b/>
      <w:sz w:val="28"/>
      <w:szCs w:val="28"/>
    </w:rPr>
  </w:style>
  <w:style w:type="character" w:customStyle="1" w:styleId="1d">
    <w:name w:val="О1 Знак"/>
    <w:basedOn w:val="10"/>
    <w:link w:val="1c"/>
    <w:rsid w:val="00EB2D91"/>
    <w:rPr>
      <w:rFonts w:ascii="Times New Roman" w:eastAsiaTheme="majorEastAsia" w:hAnsi="Times New Roman" w:cs="Times New Roman"/>
      <w:b/>
      <w:color w:val="365F91" w:themeColor="accent1" w:themeShade="BF"/>
      <w:sz w:val="28"/>
      <w:szCs w:val="28"/>
      <w:lang w:eastAsia="en-US"/>
    </w:rPr>
  </w:style>
  <w:style w:type="paragraph" w:customStyle="1" w:styleId="26">
    <w:name w:val="О2"/>
    <w:basedOn w:val="2"/>
    <w:link w:val="27"/>
    <w:qFormat/>
    <w:rsid w:val="00EB2D91"/>
    <w:pPr>
      <w:spacing w:before="0" w:after="120"/>
    </w:pPr>
    <w:rPr>
      <w:rFonts w:ascii="Times New Roman" w:hAnsi="Times New Roman" w:cs="Times New Roman"/>
      <w:b/>
      <w:bCs/>
      <w:sz w:val="28"/>
      <w:szCs w:val="28"/>
    </w:rPr>
  </w:style>
  <w:style w:type="character" w:customStyle="1" w:styleId="27">
    <w:name w:val="О2 Знак"/>
    <w:basedOn w:val="20"/>
    <w:link w:val="26"/>
    <w:rsid w:val="00EB2D91"/>
    <w:rPr>
      <w:rFonts w:ascii="Times New Roman" w:eastAsiaTheme="majorEastAsia" w:hAnsi="Times New Roman" w:cs="Times New Roman"/>
      <w:b/>
      <w:bCs/>
      <w:color w:val="365F91" w:themeColor="accent1" w:themeShade="BF"/>
      <w:sz w:val="28"/>
      <w:szCs w:val="28"/>
      <w:lang w:eastAsia="en-US"/>
    </w:rPr>
  </w:style>
  <w:style w:type="paragraph" w:customStyle="1" w:styleId="TableParagraph">
    <w:name w:val="Table Paragraph"/>
    <w:basedOn w:val="a"/>
    <w:uiPriority w:val="1"/>
    <w:qFormat/>
    <w:rsid w:val="00EB2D91"/>
    <w:pPr>
      <w:widowControl w:val="0"/>
      <w:autoSpaceDE w:val="0"/>
      <w:autoSpaceDN w:val="0"/>
      <w:spacing w:after="0" w:line="240" w:lineRule="auto"/>
      <w:ind w:left="168"/>
    </w:pPr>
    <w:rPr>
      <w:rFonts w:ascii="Times New Roman" w:eastAsia="Times New Roman" w:hAnsi="Times New Roman" w:cs="Times New Roman"/>
      <w:lang w:eastAsia="en-US"/>
    </w:rPr>
  </w:style>
  <w:style w:type="character" w:customStyle="1" w:styleId="aff1">
    <w:name w:val="Текст сноски Знак"/>
    <w:basedOn w:val="a0"/>
    <w:link w:val="aff2"/>
    <w:uiPriority w:val="99"/>
    <w:semiHidden/>
    <w:rsid w:val="00EB2D91"/>
    <w:rPr>
      <w:rFonts w:ascii="Times New Roman" w:eastAsia="Calibri" w:hAnsi="Times New Roman" w:cs="Times New Roman"/>
      <w:bCs/>
      <w:kern w:val="32"/>
      <w:sz w:val="20"/>
      <w:szCs w:val="20"/>
    </w:rPr>
  </w:style>
  <w:style w:type="paragraph" w:styleId="aff2">
    <w:name w:val="footnote text"/>
    <w:basedOn w:val="a"/>
    <w:link w:val="aff1"/>
    <w:uiPriority w:val="99"/>
    <w:semiHidden/>
    <w:unhideWhenUsed/>
    <w:rsid w:val="00EB2D91"/>
    <w:pPr>
      <w:spacing w:after="160" w:line="259" w:lineRule="auto"/>
    </w:pPr>
    <w:rPr>
      <w:rFonts w:ascii="Times New Roman" w:eastAsia="Calibri" w:hAnsi="Times New Roman" w:cs="Times New Roman"/>
      <w:bCs/>
      <w:kern w:val="32"/>
      <w:sz w:val="20"/>
      <w:szCs w:val="20"/>
    </w:rPr>
  </w:style>
  <w:style w:type="character" w:customStyle="1" w:styleId="1e">
    <w:name w:val="Текст сноски Знак1"/>
    <w:basedOn w:val="a0"/>
    <w:uiPriority w:val="99"/>
    <w:semiHidden/>
    <w:rsid w:val="00EB2D91"/>
    <w:rPr>
      <w:sz w:val="20"/>
      <w:szCs w:val="20"/>
    </w:rPr>
  </w:style>
  <w:style w:type="paragraph" w:customStyle="1" w:styleId="1f">
    <w:name w:val="Стиль1"/>
    <w:basedOn w:val="a"/>
    <w:link w:val="1f0"/>
    <w:qFormat/>
    <w:rsid w:val="00EB2D91"/>
    <w:pPr>
      <w:spacing w:after="160" w:line="259" w:lineRule="auto"/>
      <w:jc w:val="both"/>
    </w:pPr>
    <w:rPr>
      <w:rFonts w:ascii="Times New Roman" w:eastAsiaTheme="minorHAnsi" w:hAnsi="Times New Roman" w:cs="Times New Roman"/>
      <w:sz w:val="28"/>
      <w:szCs w:val="28"/>
      <w:lang w:eastAsia="en-US"/>
    </w:rPr>
  </w:style>
  <w:style w:type="character" w:customStyle="1" w:styleId="1f0">
    <w:name w:val="Стиль1 Знак"/>
    <w:basedOn w:val="a0"/>
    <w:link w:val="1f"/>
    <w:rsid w:val="00EB2D91"/>
    <w:rPr>
      <w:rFonts w:ascii="Times New Roman" w:eastAsiaTheme="minorHAnsi" w:hAnsi="Times New Roman" w:cs="Times New Roman"/>
      <w:sz w:val="28"/>
      <w:szCs w:val="28"/>
      <w:lang w:eastAsia="en-US"/>
    </w:rPr>
  </w:style>
  <w:style w:type="paragraph" w:customStyle="1" w:styleId="28">
    <w:name w:val="Стиль2"/>
    <w:basedOn w:val="a"/>
    <w:link w:val="29"/>
    <w:qFormat/>
    <w:rsid w:val="00EB2D91"/>
    <w:pPr>
      <w:spacing w:after="160" w:line="259" w:lineRule="auto"/>
      <w:jc w:val="both"/>
    </w:pPr>
    <w:rPr>
      <w:rFonts w:ascii="Times New Roman" w:eastAsiaTheme="minorHAnsi" w:hAnsi="Times New Roman" w:cs="Times New Roman"/>
      <w:b/>
      <w:sz w:val="28"/>
      <w:szCs w:val="28"/>
      <w:lang w:eastAsia="en-US"/>
    </w:rPr>
  </w:style>
  <w:style w:type="character" w:customStyle="1" w:styleId="29">
    <w:name w:val="Стиль2 Знак"/>
    <w:basedOn w:val="a0"/>
    <w:link w:val="28"/>
    <w:rsid w:val="00EB2D91"/>
    <w:rPr>
      <w:rFonts w:ascii="Times New Roman" w:eastAsiaTheme="minorHAnsi" w:hAnsi="Times New Roman" w:cs="Times New Roman"/>
      <w:b/>
      <w:sz w:val="28"/>
      <w:szCs w:val="28"/>
      <w:lang w:eastAsia="en-US"/>
    </w:rPr>
  </w:style>
  <w:style w:type="character" w:customStyle="1" w:styleId="WW8Num5z3">
    <w:name w:val="WW8Num5z3"/>
    <w:qFormat/>
    <w:rsid w:val="00EB2D91"/>
    <w:rPr>
      <w:rFonts w:ascii="Symbol" w:eastAsia="Symbol" w:hAnsi="Symbol" w:cs="Symbol"/>
    </w:rPr>
  </w:style>
  <w:style w:type="paragraph" w:styleId="31">
    <w:name w:val="toc 3"/>
    <w:basedOn w:val="a"/>
    <w:next w:val="a"/>
    <w:autoRedefine/>
    <w:uiPriority w:val="39"/>
    <w:unhideWhenUsed/>
    <w:rsid w:val="00EB2D91"/>
    <w:pPr>
      <w:tabs>
        <w:tab w:val="right" w:leader="dot" w:pos="9911"/>
      </w:tabs>
      <w:spacing w:after="100" w:line="259" w:lineRule="auto"/>
      <w:ind w:left="709"/>
    </w:pPr>
    <w:rPr>
      <w:rFonts w:eastAsiaTheme="minorHAnsi"/>
      <w:lang w:eastAsia="en-US"/>
    </w:rPr>
  </w:style>
  <w:style w:type="character" w:styleId="aff3">
    <w:name w:val="footnote reference"/>
    <w:basedOn w:val="a0"/>
    <w:unhideWhenUsed/>
    <w:rsid w:val="00EB2D91"/>
    <w:rPr>
      <w:vertAlign w:val="superscript"/>
    </w:rPr>
  </w:style>
  <w:style w:type="paragraph" w:customStyle="1" w:styleId="1f1">
    <w:name w:val="ОБЖ1"/>
    <w:basedOn w:val="1"/>
    <w:link w:val="1f2"/>
    <w:qFormat/>
    <w:rsid w:val="00EB2D91"/>
    <w:pPr>
      <w:spacing w:before="0" w:line="254" w:lineRule="auto"/>
    </w:pPr>
    <w:rPr>
      <w:rFonts w:ascii="Times New Roman" w:hAnsi="Times New Roman" w:cs="Times New Roman"/>
      <w:b/>
      <w:sz w:val="28"/>
      <w:szCs w:val="28"/>
    </w:rPr>
  </w:style>
  <w:style w:type="character" w:customStyle="1" w:styleId="1f2">
    <w:name w:val="ОБЖ1 Знак"/>
    <w:basedOn w:val="10"/>
    <w:link w:val="1f1"/>
    <w:rsid w:val="00EB2D91"/>
    <w:rPr>
      <w:rFonts w:ascii="Times New Roman" w:eastAsiaTheme="majorEastAsia" w:hAnsi="Times New Roman" w:cs="Times New Roman"/>
      <w:b/>
      <w:color w:val="365F91" w:themeColor="accent1" w:themeShade="BF"/>
      <w:sz w:val="28"/>
      <w:szCs w:val="28"/>
      <w:lang w:eastAsia="en-US"/>
    </w:rPr>
  </w:style>
  <w:style w:type="paragraph" w:customStyle="1" w:styleId="2a">
    <w:name w:val="ОБЖ2"/>
    <w:basedOn w:val="2"/>
    <w:link w:val="2b"/>
    <w:qFormat/>
    <w:rsid w:val="00EB2D91"/>
    <w:pPr>
      <w:keepLines w:val="0"/>
      <w:spacing w:before="0" w:after="120"/>
    </w:pPr>
    <w:rPr>
      <w:rFonts w:ascii="Times New Roman" w:eastAsia="Times New Roman" w:hAnsi="Times New Roman" w:cs="Times New Roman"/>
      <w:b/>
      <w:bCs/>
      <w:iCs/>
      <w:kern w:val="32"/>
      <w:sz w:val="28"/>
      <w:szCs w:val="28"/>
    </w:rPr>
  </w:style>
  <w:style w:type="character" w:customStyle="1" w:styleId="2b">
    <w:name w:val="ОБЖ2 Знак"/>
    <w:basedOn w:val="20"/>
    <w:link w:val="2a"/>
    <w:rsid w:val="00EB2D91"/>
    <w:rPr>
      <w:rFonts w:ascii="Times New Roman" w:eastAsia="Times New Roman" w:hAnsi="Times New Roman" w:cs="Times New Roman"/>
      <w:b/>
      <w:bCs/>
      <w:iCs/>
      <w:color w:val="365F91" w:themeColor="accent1" w:themeShade="BF"/>
      <w:kern w:val="32"/>
      <w:sz w:val="28"/>
      <w:szCs w:val="28"/>
      <w:lang w:eastAsia="en-US"/>
    </w:rPr>
  </w:style>
  <w:style w:type="paragraph" w:customStyle="1" w:styleId="32">
    <w:name w:val="ОБЖ3"/>
    <w:basedOn w:val="a"/>
    <w:link w:val="33"/>
    <w:qFormat/>
    <w:rsid w:val="00EB2D91"/>
    <w:pPr>
      <w:suppressAutoHyphens/>
      <w:spacing w:after="0" w:line="259" w:lineRule="auto"/>
      <w:contextualSpacing/>
      <w:jc w:val="both"/>
    </w:pPr>
    <w:rPr>
      <w:rFonts w:ascii="Times New Roman" w:eastAsiaTheme="minorHAnsi" w:hAnsi="Times New Roman"/>
      <w:b/>
      <w:sz w:val="28"/>
      <w:szCs w:val="28"/>
      <w:lang w:eastAsia="en-US"/>
    </w:rPr>
  </w:style>
  <w:style w:type="character" w:customStyle="1" w:styleId="33">
    <w:name w:val="ОБЖ3 Знак"/>
    <w:basedOn w:val="a0"/>
    <w:link w:val="32"/>
    <w:rsid w:val="00EB2D91"/>
    <w:rPr>
      <w:rFonts w:ascii="Times New Roman" w:eastAsiaTheme="minorHAnsi" w:hAnsi="Times New Roman"/>
      <w:b/>
      <w:sz w:val="28"/>
      <w:szCs w:val="28"/>
      <w:lang w:eastAsia="en-US"/>
    </w:rPr>
  </w:style>
  <w:style w:type="paragraph" w:customStyle="1" w:styleId="h2">
    <w:name w:val="h2"/>
    <w:basedOn w:val="a"/>
    <w:uiPriority w:val="99"/>
    <w:rsid w:val="00926E94"/>
    <w:pPr>
      <w:keepNext/>
      <w:widowControl w:val="0"/>
      <w:suppressAutoHyphens/>
      <w:autoSpaceDE w:val="0"/>
      <w:autoSpaceDN w:val="0"/>
      <w:adjustRightInd w:val="0"/>
      <w:spacing w:before="240" w:after="57" w:line="242" w:lineRule="atLeast"/>
      <w:textAlignment w:val="center"/>
    </w:pPr>
    <w:rPr>
      <w:rFonts w:ascii="SchoolBookSanPin-Bold" w:eastAsia="Times New Roman" w:hAnsi="SchoolBookSanPin-Bold" w:cs="SchoolBookSanPin-Bold"/>
      <w:b/>
      <w:bCs/>
      <w:caps/>
      <w:color w:val="000000"/>
    </w:rPr>
  </w:style>
  <w:style w:type="character" w:customStyle="1" w:styleId="a9">
    <w:name w:val="Абзац списка Знак"/>
    <w:aliases w:val="ITL List Paragraph Знак,Цветной список - Акцент 13 Знак"/>
    <w:link w:val="a8"/>
    <w:uiPriority w:val="34"/>
    <w:qFormat/>
    <w:locked/>
    <w:rsid w:val="00926E94"/>
    <w:rPr>
      <w:rFonts w:eastAsiaTheme="minorHAnsi"/>
      <w:lang w:eastAsia="en-US"/>
    </w:rPr>
  </w:style>
  <w:style w:type="character" w:customStyle="1" w:styleId="Bold">
    <w:name w:val="Bold"/>
    <w:uiPriority w:val="99"/>
    <w:rsid w:val="00926E94"/>
    <w:rPr>
      <w:b/>
    </w:rPr>
  </w:style>
  <w:style w:type="paragraph" w:customStyle="1" w:styleId="list-bullet">
    <w:name w:val="list-bullet"/>
    <w:basedOn w:val="a"/>
    <w:next w:val="a"/>
    <w:uiPriority w:val="99"/>
    <w:rsid w:val="00926E94"/>
    <w:pPr>
      <w:widowControl w:val="0"/>
      <w:autoSpaceDE w:val="0"/>
      <w:autoSpaceDN w:val="0"/>
      <w:adjustRightInd w:val="0"/>
      <w:spacing w:after="0" w:line="240" w:lineRule="atLeast"/>
      <w:ind w:left="227" w:hanging="142"/>
      <w:jc w:val="both"/>
    </w:pPr>
    <w:rPr>
      <w:rFonts w:ascii="SchoolBookSanPin" w:hAnsi="SchoolBookSanPin" w:cs="SchoolBookSanPin"/>
      <w:color w:val="000000"/>
      <w:sz w:val="20"/>
      <w:szCs w:val="20"/>
    </w:rPr>
  </w:style>
  <w:style w:type="paragraph" w:customStyle="1" w:styleId="h3">
    <w:name w:val="h3"/>
    <w:basedOn w:val="h2"/>
    <w:uiPriority w:val="99"/>
    <w:rsid w:val="00926E94"/>
    <w:pPr>
      <w:spacing w:before="164" w:after="74"/>
    </w:pPr>
    <w:rPr>
      <w:caps w:val="0"/>
    </w:rPr>
  </w:style>
  <w:style w:type="paragraph" w:customStyle="1" w:styleId="h2-first">
    <w:name w:val="h2-first"/>
    <w:basedOn w:val="a"/>
    <w:uiPriority w:val="99"/>
    <w:rsid w:val="00926E94"/>
    <w:pPr>
      <w:widowControl w:val="0"/>
      <w:tabs>
        <w:tab w:val="left" w:pos="567"/>
      </w:tabs>
      <w:suppressAutoHyphens/>
      <w:autoSpaceDE w:val="0"/>
      <w:autoSpaceDN w:val="0"/>
      <w:adjustRightInd w:val="0"/>
      <w:spacing w:before="120" w:after="0" w:line="240" w:lineRule="atLeast"/>
      <w:textAlignment w:val="center"/>
    </w:pPr>
    <w:rPr>
      <w:rFonts w:ascii="OfficinaSansMediumITC-Regular" w:hAnsi="OfficinaSansMediumITC-Regular" w:cs="OfficinaSansMediumITC-Regular"/>
      <w:b/>
      <w:bCs/>
      <w:caps/>
      <w:color w:val="000000"/>
      <w:position w:val="6"/>
    </w:rPr>
  </w:style>
  <w:style w:type="paragraph" w:customStyle="1" w:styleId="h4-first">
    <w:name w:val="h4-first"/>
    <w:basedOn w:val="a"/>
    <w:uiPriority w:val="99"/>
    <w:rsid w:val="00926E94"/>
    <w:pPr>
      <w:widowControl w:val="0"/>
      <w:tabs>
        <w:tab w:val="left" w:pos="567"/>
      </w:tabs>
      <w:suppressAutoHyphens/>
      <w:autoSpaceDE w:val="0"/>
      <w:autoSpaceDN w:val="0"/>
      <w:adjustRightInd w:val="0"/>
      <w:spacing w:before="120" w:after="0" w:line="240" w:lineRule="atLeast"/>
      <w:textAlignment w:val="center"/>
    </w:pPr>
    <w:rPr>
      <w:rFonts w:ascii="OfficinaSansMediumITC-Regular" w:hAnsi="OfficinaSansMediumITC-Regular" w:cs="OfficinaSansMediumITC-Regular"/>
      <w:color w:val="000000"/>
      <w:position w:val="6"/>
    </w:rPr>
  </w:style>
  <w:style w:type="paragraph" w:customStyle="1" w:styleId="aff4">
    <w:name w:val="Основной (Основной Текст)"/>
    <w:uiPriority w:val="99"/>
    <w:rsid w:val="00926E94"/>
    <w:pPr>
      <w:widowControl w:val="0"/>
      <w:spacing w:line="240" w:lineRule="atLeast"/>
      <w:ind w:firstLine="227"/>
      <w:jc w:val="both"/>
    </w:pPr>
    <w:rPr>
      <w:rFonts w:ascii="Calibri" w:eastAsia="Calibri" w:hAnsi="Calibri" w:cs="Arial Unicode MS"/>
      <w:color w:val="000000"/>
      <w:u w:color="000000"/>
    </w:rPr>
  </w:style>
  <w:style w:type="character" w:customStyle="1" w:styleId="aff5">
    <w:name w:val="Полужирный (Выделения)"/>
    <w:uiPriority w:val="99"/>
    <w:rsid w:val="00926E94"/>
    <w:rPr>
      <w:b/>
      <w:bCs/>
    </w:rPr>
  </w:style>
  <w:style w:type="paragraph" w:customStyle="1" w:styleId="aff6">
    <w:name w:val="Текст_булит (Доп. текст)"/>
    <w:basedOn w:val="a"/>
    <w:uiPriority w:val="99"/>
    <w:rsid w:val="00926E94"/>
    <w:pPr>
      <w:widowControl w:val="0"/>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rPr>
  </w:style>
  <w:style w:type="paragraph" w:customStyle="1" w:styleId="aff7">
    <w:name w:val="Заг_класс (Заголовки)"/>
    <w:basedOn w:val="a"/>
    <w:uiPriority w:val="99"/>
    <w:rsid w:val="00926E94"/>
    <w:pPr>
      <w:widowControl w:val="0"/>
      <w:autoSpaceDE w:val="0"/>
      <w:autoSpaceDN w:val="0"/>
      <w:adjustRightInd w:val="0"/>
      <w:spacing w:after="57" w:line="237" w:lineRule="atLeast"/>
      <w:ind w:firstLine="283"/>
      <w:jc w:val="both"/>
      <w:textAlignment w:val="center"/>
    </w:pPr>
    <w:rPr>
      <w:rFonts w:ascii="Times New Roman" w:eastAsia="Times New Roman" w:hAnsi="Times New Roman" w:cs="Times New Roman"/>
      <w:b/>
      <w:bCs/>
      <w:color w:val="000000"/>
      <w:sz w:val="20"/>
      <w:szCs w:val="20"/>
    </w:rPr>
  </w:style>
  <w:style w:type="paragraph" w:customStyle="1" w:styleId="5">
    <w:name w:val="Заг 5 п/ж (Заголовки)"/>
    <w:basedOn w:val="a"/>
    <w:uiPriority w:val="99"/>
    <w:rsid w:val="00926E94"/>
    <w:pPr>
      <w:widowControl w:val="0"/>
      <w:autoSpaceDE w:val="0"/>
      <w:autoSpaceDN w:val="0"/>
      <w:adjustRightInd w:val="0"/>
      <w:spacing w:before="113" w:after="57" w:line="237" w:lineRule="atLeast"/>
      <w:ind w:firstLine="283"/>
      <w:textAlignment w:val="center"/>
    </w:pPr>
    <w:rPr>
      <w:rFonts w:ascii="Times New Roman" w:eastAsia="Times New Roman" w:hAnsi="Times New Roman" w:cs="Times New Roman"/>
      <w:b/>
      <w:bCs/>
      <w:color w:val="000000"/>
      <w:sz w:val="20"/>
      <w:szCs w:val="20"/>
    </w:rPr>
  </w:style>
  <w:style w:type="character" w:customStyle="1" w:styleId="aff8">
    <w:name w:val="Курсив (Выделения)"/>
    <w:uiPriority w:val="99"/>
    <w:rsid w:val="00926E94"/>
    <w:rPr>
      <w:i/>
      <w:iCs/>
    </w:rPr>
  </w:style>
  <w:style w:type="paragraph" w:customStyle="1" w:styleId="34">
    <w:name w:val="Стиль3"/>
    <w:basedOn w:val="1"/>
    <w:link w:val="35"/>
    <w:qFormat/>
    <w:rsid w:val="00926E94"/>
    <w:rPr>
      <w:rFonts w:ascii="Times New Roman" w:hAnsi="Times New Roman" w:cs="Times New Roman"/>
      <w:sz w:val="28"/>
      <w:szCs w:val="28"/>
    </w:rPr>
  </w:style>
  <w:style w:type="character" w:customStyle="1" w:styleId="35">
    <w:name w:val="Стиль3 Знак"/>
    <w:basedOn w:val="10"/>
    <w:link w:val="34"/>
    <w:rsid w:val="00926E94"/>
    <w:rPr>
      <w:rFonts w:ascii="Times New Roman" w:eastAsiaTheme="majorEastAsia" w:hAnsi="Times New Roman" w:cs="Times New Roman"/>
      <w:color w:val="365F91" w:themeColor="accent1" w:themeShade="BF"/>
      <w:sz w:val="28"/>
      <w:szCs w:val="28"/>
      <w:lang w:eastAsia="en-US"/>
    </w:rPr>
  </w:style>
  <w:style w:type="paragraph" w:styleId="aff9">
    <w:name w:val="No Spacing"/>
    <w:link w:val="affa"/>
    <w:uiPriority w:val="99"/>
    <w:qFormat/>
    <w:rsid w:val="00350D5F"/>
    <w:pPr>
      <w:spacing w:after="0" w:line="240" w:lineRule="auto"/>
    </w:pPr>
    <w:rPr>
      <w:rFonts w:ascii="Calibri" w:eastAsia="Calibri" w:hAnsi="Calibri" w:cs="Calibri"/>
      <w:lang w:eastAsia="en-US"/>
    </w:rPr>
  </w:style>
  <w:style w:type="character" w:customStyle="1" w:styleId="affa">
    <w:name w:val="Без интервала Знак"/>
    <w:link w:val="aff9"/>
    <w:uiPriority w:val="99"/>
    <w:locked/>
    <w:rsid w:val="00350D5F"/>
    <w:rPr>
      <w:rFonts w:ascii="Calibri" w:eastAsia="Calibri" w:hAnsi="Calibri" w:cs="Calibri"/>
      <w:lang w:eastAsia="en-US"/>
    </w:rPr>
  </w:style>
  <w:style w:type="character" w:customStyle="1" w:styleId="105pt">
    <w:name w:val="Основной текст + 10;5 pt"/>
    <w:rsid w:val="00350D5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b">
    <w:name w:val="Подпись к таблице_"/>
    <w:link w:val="1f3"/>
    <w:rsid w:val="00350D5F"/>
    <w:rPr>
      <w:b/>
      <w:bCs/>
      <w:sz w:val="25"/>
      <w:szCs w:val="25"/>
      <w:shd w:val="clear" w:color="auto" w:fill="FFFFFF"/>
    </w:rPr>
  </w:style>
  <w:style w:type="paragraph" w:customStyle="1" w:styleId="1f3">
    <w:name w:val="Подпись к таблице1"/>
    <w:basedOn w:val="a"/>
    <w:link w:val="affb"/>
    <w:rsid w:val="00350D5F"/>
    <w:pPr>
      <w:widowControl w:val="0"/>
      <w:shd w:val="clear" w:color="auto" w:fill="FFFFFF"/>
      <w:spacing w:after="0" w:line="240" w:lineRule="atLeast"/>
    </w:pPr>
    <w:rPr>
      <w:b/>
      <w:bCs/>
      <w:sz w:val="25"/>
      <w:szCs w:val="25"/>
    </w:rPr>
  </w:style>
  <w:style w:type="character" w:customStyle="1" w:styleId="1f4">
    <w:name w:val="Заголовок №1_"/>
    <w:link w:val="1f5"/>
    <w:rsid w:val="006C42F5"/>
    <w:rPr>
      <w:b/>
      <w:bCs/>
      <w:sz w:val="26"/>
      <w:szCs w:val="26"/>
      <w:shd w:val="clear" w:color="auto" w:fill="FFFFFF"/>
    </w:rPr>
  </w:style>
  <w:style w:type="paragraph" w:customStyle="1" w:styleId="1f5">
    <w:name w:val="Заголовок №1"/>
    <w:basedOn w:val="a"/>
    <w:link w:val="1f4"/>
    <w:rsid w:val="006C42F5"/>
    <w:pPr>
      <w:widowControl w:val="0"/>
      <w:shd w:val="clear" w:color="auto" w:fill="FFFFFF"/>
      <w:spacing w:before="300" w:after="0" w:line="322" w:lineRule="exact"/>
      <w:jc w:val="both"/>
      <w:outlineLvl w:val="0"/>
    </w:pPr>
    <w:rPr>
      <w:b/>
      <w:bCs/>
      <w:sz w:val="26"/>
      <w:szCs w:val="26"/>
    </w:rPr>
  </w:style>
  <w:style w:type="character" w:customStyle="1" w:styleId="affc">
    <w:name w:val="Оглавление_"/>
    <w:basedOn w:val="a0"/>
    <w:link w:val="affd"/>
    <w:rsid w:val="005521BC"/>
    <w:rPr>
      <w:rFonts w:ascii="Times New Roman" w:eastAsia="Times New Roman" w:hAnsi="Times New Roman" w:cs="Times New Roman"/>
      <w:b/>
      <w:bCs/>
      <w:sz w:val="28"/>
      <w:szCs w:val="28"/>
    </w:rPr>
  </w:style>
  <w:style w:type="paragraph" w:customStyle="1" w:styleId="affd">
    <w:name w:val="Оглавление"/>
    <w:basedOn w:val="a"/>
    <w:link w:val="affc"/>
    <w:rsid w:val="005521BC"/>
    <w:pPr>
      <w:widowControl w:val="0"/>
      <w:spacing w:after="0"/>
    </w:pPr>
    <w:rPr>
      <w:rFonts w:ascii="Times New Roman" w:eastAsia="Times New Roman" w:hAnsi="Times New Roman" w:cs="Times New Roman"/>
      <w:b/>
      <w:bCs/>
      <w:sz w:val="28"/>
      <w:szCs w:val="28"/>
    </w:rPr>
  </w:style>
  <w:style w:type="character" w:customStyle="1" w:styleId="2c">
    <w:name w:val="Колонтитул (2)_"/>
    <w:basedOn w:val="a0"/>
    <w:link w:val="2d"/>
    <w:rsid w:val="00225AAD"/>
    <w:rPr>
      <w:rFonts w:ascii="Times New Roman" w:eastAsia="Times New Roman" w:hAnsi="Times New Roman" w:cs="Times New Roman"/>
      <w:sz w:val="20"/>
      <w:szCs w:val="20"/>
    </w:rPr>
  </w:style>
  <w:style w:type="paragraph" w:customStyle="1" w:styleId="2d">
    <w:name w:val="Колонтитул (2)"/>
    <w:basedOn w:val="a"/>
    <w:link w:val="2c"/>
    <w:rsid w:val="00225AAD"/>
    <w:pPr>
      <w:widowControl w:val="0"/>
      <w:spacing w:after="0" w:line="240" w:lineRule="auto"/>
    </w:pPr>
    <w:rPr>
      <w:rFonts w:ascii="Times New Roman" w:eastAsia="Times New Roman" w:hAnsi="Times New Roman" w:cs="Times New Roman"/>
      <w:sz w:val="20"/>
      <w:szCs w:val="20"/>
    </w:rPr>
  </w:style>
  <w:style w:type="character" w:customStyle="1" w:styleId="affe">
    <w:name w:val="Другое_"/>
    <w:basedOn w:val="a0"/>
    <w:link w:val="afff"/>
    <w:rsid w:val="003E1133"/>
    <w:rPr>
      <w:rFonts w:ascii="Times New Roman" w:eastAsia="Times New Roman" w:hAnsi="Times New Roman" w:cs="Times New Roman"/>
    </w:rPr>
  </w:style>
  <w:style w:type="paragraph" w:customStyle="1" w:styleId="afff">
    <w:name w:val="Другое"/>
    <w:basedOn w:val="a"/>
    <w:link w:val="affe"/>
    <w:rsid w:val="003E1133"/>
    <w:pPr>
      <w:widowControl w:val="0"/>
      <w:spacing w:after="0" w:line="240" w:lineRule="auto"/>
      <w:ind w:firstLine="400"/>
    </w:pPr>
    <w:rPr>
      <w:rFonts w:ascii="Times New Roman" w:eastAsia="Times New Roman" w:hAnsi="Times New Roman" w:cs="Times New Roman"/>
    </w:rPr>
  </w:style>
  <w:style w:type="paragraph" w:customStyle="1" w:styleId="afff0">
    <w:name w:val="Подпись к таблице"/>
    <w:basedOn w:val="a"/>
    <w:rsid w:val="00FE747F"/>
    <w:pPr>
      <w:widowControl w:val="0"/>
      <w:spacing w:after="0" w:line="240" w:lineRule="auto"/>
    </w:pPr>
    <w:rPr>
      <w:rFonts w:ascii="Times New Roman" w:eastAsia="Times New Roman" w:hAnsi="Times New Roman" w:cs="Times New Roman"/>
      <w:b/>
      <w:bCs/>
      <w:color w:val="221E1F"/>
      <w:sz w:val="24"/>
      <w:szCs w:val="24"/>
      <w:lang w:bidi="ru-RU"/>
    </w:rPr>
  </w:style>
  <w:style w:type="character" w:customStyle="1" w:styleId="afff1">
    <w:name w:val="Колонтитул_"/>
    <w:basedOn w:val="a0"/>
    <w:link w:val="afff2"/>
    <w:rsid w:val="00F57F51"/>
    <w:rPr>
      <w:rFonts w:ascii="Tahoma" w:eastAsia="Tahoma" w:hAnsi="Tahoma" w:cs="Tahoma"/>
      <w:color w:val="0000FF"/>
      <w:sz w:val="14"/>
      <w:szCs w:val="14"/>
    </w:rPr>
  </w:style>
  <w:style w:type="paragraph" w:customStyle="1" w:styleId="afff2">
    <w:name w:val="Колонтитул"/>
    <w:basedOn w:val="a"/>
    <w:link w:val="afff1"/>
    <w:rsid w:val="00F57F51"/>
    <w:pPr>
      <w:widowControl w:val="0"/>
      <w:spacing w:after="0" w:line="240" w:lineRule="auto"/>
    </w:pPr>
    <w:rPr>
      <w:rFonts w:ascii="Tahoma" w:eastAsia="Tahoma" w:hAnsi="Tahoma" w:cs="Tahoma"/>
      <w:color w:val="0000FF"/>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2875&amp;date=30.04.2023" TargetMode="External"/><Relationship Id="rId18" Type="http://schemas.openxmlformats.org/officeDocument/2006/relationships/hyperlink" Target="https://login.consultant.ru/link/?req=doc&amp;demo=2&amp;base=LAW&amp;n=419240&amp;date=30.04.2023" TargetMode="External"/><Relationship Id="rId26" Type="http://schemas.openxmlformats.org/officeDocument/2006/relationships/hyperlink" Target="https://resh.edu.ru/" TargetMode="External"/><Relationship Id="rId3" Type="http://schemas.openxmlformats.org/officeDocument/2006/relationships/styles" Target="styles.xml"/><Relationship Id="rId21" Type="http://schemas.openxmlformats.org/officeDocument/2006/relationships/hyperlink" Target="https://login.consultant.ru/link/?req=doc&amp;demo=2&amp;base=LAW&amp;n=2875&amp;date=30.04.2023" TargetMode="External"/><Relationship Id="rId7" Type="http://schemas.openxmlformats.org/officeDocument/2006/relationships/footnotes" Target="footnotes.xml"/><Relationship Id="rId12" Type="http://schemas.openxmlformats.org/officeDocument/2006/relationships/hyperlink" Target="https://login.consultant.ru/link/?req=doc&amp;demo=2&amp;base=LAW&amp;n=440020&amp;date=30.04.2023" TargetMode="External"/><Relationship Id="rId17" Type="http://schemas.openxmlformats.org/officeDocument/2006/relationships/hyperlink" Target="https://login.consultant.ru/link/?req=doc&amp;demo=2&amp;base=LAW&amp;n=434682&amp;date=30.04.2023" TargetMode="External"/><Relationship Id="rId25" Type="http://schemas.openxmlformats.org/officeDocument/2006/relationships/hyperlink" Target="https://edsoo.ru/study-subjec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demo=2&amp;base=LAW&amp;n=438471&amp;date=30.04.2023" TargetMode="External"/><Relationship Id="rId20" Type="http://schemas.openxmlformats.org/officeDocument/2006/relationships/hyperlink" Target="https://login.consultant.ru/link/?req=doc&amp;demo=2&amp;base=LAW&amp;n=444756&amp;date=30.04.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demo=2&amp;base=LAW&amp;n=2875&amp;date=30.04.2023" TargetMode="External"/><Relationship Id="rId24" Type="http://schemas.openxmlformats.org/officeDocument/2006/relationships/hyperlink" Target="https://login.consultant.ru/link/?req=doc&amp;demo=2&amp;base=LAW&amp;n=435192&amp;date=30.04.2023&amp;dst=100010&amp;field=134"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demo=2&amp;base=LAW&amp;n=2875&amp;date=30.04.2023" TargetMode="External"/><Relationship Id="rId23" Type="http://schemas.openxmlformats.org/officeDocument/2006/relationships/hyperlink" Target="https://login.consultant.ru/link/?req=doc&amp;demo=2&amp;base=LAW&amp;n=2875&amp;date=30.04.2023" TargetMode="External"/><Relationship Id="rId28" Type="http://schemas.openxmlformats.org/officeDocument/2006/relationships/hyperlink" Target="https://media.prosv.ru/" TargetMode="External"/><Relationship Id="rId10" Type="http://schemas.openxmlformats.org/officeDocument/2006/relationships/hyperlink" Target="https://login.consultant.ru/link/?req=doc&amp;demo=2&amp;base=LAW&amp;n=2875&amp;date=30.04.2023" TargetMode="External"/><Relationship Id="rId19" Type="http://schemas.openxmlformats.org/officeDocument/2006/relationships/hyperlink" Target="https://login.consultant.ru/link/?req=doc&amp;demo=2&amp;base=LAW&amp;n=444775&amp;date=30.04.2023"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login.consultant.ru/link/?req=doc&amp;demo=2&amp;base=LAW&amp;n=435192&amp;date=30.04.2023&amp;dst=100010&amp;field=134" TargetMode="External"/><Relationship Id="rId14" Type="http://schemas.openxmlformats.org/officeDocument/2006/relationships/hyperlink" Target="https://login.consultant.ru/link/?req=doc&amp;demo=2&amp;base=LAW&amp;n=2875&amp;date=30.04.2023" TargetMode="External"/><Relationship Id="rId22" Type="http://schemas.openxmlformats.org/officeDocument/2006/relationships/hyperlink" Target="https://login.consultant.ru/link/?req=doc&amp;demo=2&amp;base=LAW&amp;n=2875&amp;date=30.04.2023" TargetMode="External"/><Relationship Id="rId27" Type="http://schemas.openxmlformats.org/officeDocument/2006/relationships/hyperlink" Target="https://uchi.ru/" TargetMode="External"/><Relationship Id="rId30" Type="http://schemas.openxmlformats.org/officeDocument/2006/relationships/header" Target="header2.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0853F-FCE6-4891-A560-9C778CE9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310</Pages>
  <Words>138448</Words>
  <Characters>789155</Characters>
  <Application>Microsoft Office Word</Application>
  <DocSecurity>0</DocSecurity>
  <Lines>6576</Lines>
  <Paragraphs>1851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dc:creator>
  <cp:lastModifiedBy>Ristok</cp:lastModifiedBy>
  <cp:revision>2</cp:revision>
  <dcterms:created xsi:type="dcterms:W3CDTF">2024-11-02T10:11:00Z</dcterms:created>
  <dcterms:modified xsi:type="dcterms:W3CDTF">2024-11-02T10:11:00Z</dcterms:modified>
</cp:coreProperties>
</file>